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D0FE1" w14:textId="77777777" w:rsidR="008A5758" w:rsidRPr="008A5758" w:rsidRDefault="008A5758" w:rsidP="008A5758">
      <w:pPr>
        <w:shd w:val="clear" w:color="auto" w:fill="FFFFFF"/>
        <w:spacing w:after="0" w:line="240" w:lineRule="auto"/>
        <w:outlineLvl w:val="0"/>
        <w:rPr>
          <w:rFonts w:ascii="Arial" w:eastAsia="Times New Roman" w:hAnsi="Arial" w:cs="Arial"/>
          <w:b/>
          <w:bCs/>
          <w:color w:val="333333"/>
          <w:kern w:val="36"/>
          <w:sz w:val="34"/>
          <w:szCs w:val="34"/>
          <w14:ligatures w14:val="none"/>
        </w:rPr>
      </w:pPr>
      <w:r w:rsidRPr="008A5758">
        <w:rPr>
          <w:rFonts w:ascii="Arial" w:eastAsia="Times New Roman" w:hAnsi="Arial" w:cs="Arial"/>
          <w:b/>
          <w:bCs/>
          <w:color w:val="333333"/>
          <w:kern w:val="36"/>
          <w:sz w:val="34"/>
          <w:szCs w:val="34"/>
          <w14:ligatures w14:val="none"/>
        </w:rPr>
        <w:t>Academic Reading Passage 31</w:t>
      </w:r>
    </w:p>
    <w:p w14:paraId="1DC70687" w14:textId="77777777" w:rsidR="008A5758" w:rsidRPr="008A5758" w:rsidRDefault="008A5758" w:rsidP="008A5758">
      <w:pPr>
        <w:shd w:val="clear" w:color="auto" w:fill="FFFFFF"/>
        <w:spacing w:after="0" w:line="240" w:lineRule="auto"/>
        <w:jc w:val="center"/>
        <w:outlineLvl w:val="0"/>
        <w:rPr>
          <w:rFonts w:ascii="Arial" w:eastAsia="Times New Roman" w:hAnsi="Arial" w:cs="Arial"/>
          <w:b/>
          <w:bCs/>
          <w:color w:val="333333"/>
          <w:kern w:val="36"/>
          <w:sz w:val="32"/>
          <w:szCs w:val="32"/>
          <w14:ligatures w14:val="none"/>
        </w:rPr>
      </w:pPr>
      <w:r w:rsidRPr="008A5758">
        <w:rPr>
          <w:rFonts w:ascii="Arial" w:eastAsia="Times New Roman" w:hAnsi="Arial" w:cs="Arial"/>
          <w:b/>
          <w:bCs/>
          <w:color w:val="333333"/>
          <w:kern w:val="36"/>
          <w:sz w:val="32"/>
          <w:szCs w:val="32"/>
          <w14:ligatures w14:val="none"/>
        </w:rPr>
        <w:t>In Praise of Amateurs</w:t>
      </w:r>
    </w:p>
    <w:p w14:paraId="77523012" w14:textId="77777777" w:rsidR="008A5758" w:rsidRPr="008A5758" w:rsidRDefault="008A5758" w:rsidP="008A5758">
      <w:pPr>
        <w:shd w:val="clear" w:color="auto" w:fill="FFFFFF"/>
        <w:spacing w:line="240" w:lineRule="auto"/>
        <w:jc w:val="center"/>
        <w:rPr>
          <w:rFonts w:ascii="Arial" w:eastAsia="Times New Roman" w:hAnsi="Arial" w:cs="Arial"/>
          <w:color w:val="333333"/>
          <w:kern w:val="0"/>
          <w:sz w:val="23"/>
          <w:szCs w:val="23"/>
          <w14:ligatures w14:val="none"/>
        </w:rPr>
      </w:pPr>
      <w:r w:rsidRPr="008A5758">
        <w:rPr>
          <w:rFonts w:ascii="Arial" w:eastAsia="Times New Roman" w:hAnsi="Arial" w:cs="Arial"/>
          <w:i/>
          <w:iCs/>
          <w:color w:val="333333"/>
          <w:kern w:val="0"/>
          <w:sz w:val="24"/>
          <w:szCs w:val="24"/>
          <w14:ligatures w14:val="none"/>
        </w:rPr>
        <w:t xml:space="preserve">Despite the specialization of scientific research, amateurs still have an important role to </w:t>
      </w:r>
      <w:proofErr w:type="gramStart"/>
      <w:r w:rsidRPr="008A5758">
        <w:rPr>
          <w:rFonts w:ascii="Arial" w:eastAsia="Times New Roman" w:hAnsi="Arial" w:cs="Arial"/>
          <w:i/>
          <w:iCs/>
          <w:color w:val="333333"/>
          <w:kern w:val="0"/>
          <w:sz w:val="24"/>
          <w:szCs w:val="24"/>
          <w14:ligatures w14:val="none"/>
        </w:rPr>
        <w:t>play</w:t>
      </w:r>
      <w:proofErr w:type="gramEnd"/>
    </w:p>
    <w:p w14:paraId="270B2A3C" w14:textId="77777777" w:rsidR="008A5758" w:rsidRPr="008A5758" w:rsidRDefault="008A5758" w:rsidP="008A5758">
      <w:pPr>
        <w:shd w:val="clear" w:color="auto" w:fill="FFFFFF"/>
        <w:spacing w:before="240" w:after="240" w:line="240" w:lineRule="auto"/>
        <w:ind w:firstLine="300"/>
        <w:jc w:val="both"/>
        <w:rPr>
          <w:rFonts w:ascii="Arial" w:eastAsia="Times New Roman" w:hAnsi="Arial" w:cs="Arial"/>
          <w:color w:val="333333"/>
          <w:kern w:val="0"/>
          <w:sz w:val="23"/>
          <w:szCs w:val="23"/>
          <w14:ligatures w14:val="none"/>
        </w:rPr>
      </w:pPr>
      <w:r w:rsidRPr="008A5758">
        <w:rPr>
          <w:rFonts w:ascii="Arial" w:eastAsia="Times New Roman" w:hAnsi="Arial" w:cs="Arial"/>
          <w:color w:val="333333"/>
          <w:kern w:val="0"/>
          <w:sz w:val="23"/>
          <w:szCs w:val="23"/>
          <w14:ligatures w14:val="none"/>
        </w:rPr>
        <w:t xml:space="preserve">During the scientific revolution of the </w:t>
      </w:r>
      <w:r w:rsidRPr="00F15390">
        <w:rPr>
          <w:rFonts w:ascii="Arial" w:eastAsia="Times New Roman" w:hAnsi="Arial" w:cs="Arial"/>
          <w:color w:val="333333"/>
          <w:kern w:val="0"/>
          <w:sz w:val="23"/>
          <w:szCs w:val="23"/>
          <w:highlight w:val="yellow"/>
          <w14:ligatures w14:val="none"/>
        </w:rPr>
        <w:t>17th century</w:t>
      </w:r>
      <w:r w:rsidRPr="008A5758">
        <w:rPr>
          <w:rFonts w:ascii="Arial" w:eastAsia="Times New Roman" w:hAnsi="Arial" w:cs="Arial"/>
          <w:color w:val="333333"/>
          <w:kern w:val="0"/>
          <w:sz w:val="23"/>
          <w:szCs w:val="23"/>
          <w14:ligatures w14:val="none"/>
        </w:rPr>
        <w:t xml:space="preserve">, </w:t>
      </w:r>
      <w:r w:rsidRPr="00F15390">
        <w:rPr>
          <w:rFonts w:ascii="Arial" w:eastAsia="Times New Roman" w:hAnsi="Arial" w:cs="Arial"/>
          <w:color w:val="333333"/>
          <w:kern w:val="0"/>
          <w:sz w:val="23"/>
          <w:szCs w:val="23"/>
          <w:highlight w:val="yellow"/>
          <w14:ligatures w14:val="none"/>
        </w:rPr>
        <w:t xml:space="preserve">scientists were largely men of private </w:t>
      </w:r>
      <w:r w:rsidRPr="008A5758">
        <w:rPr>
          <w:rFonts w:ascii="Arial" w:eastAsia="Times New Roman" w:hAnsi="Arial" w:cs="Arial"/>
          <w:color w:val="333333"/>
          <w:kern w:val="0"/>
          <w:sz w:val="23"/>
          <w:szCs w:val="23"/>
          <w14:ligatures w14:val="none"/>
        </w:rPr>
        <w:t xml:space="preserve">means who pursued their interest in natural philosophy for their own edification. Only in the past century or two has it become possible to make a living from investigating the workings of nature. </w:t>
      </w:r>
      <w:r w:rsidRPr="00F15390">
        <w:rPr>
          <w:rFonts w:ascii="Arial" w:eastAsia="Times New Roman" w:hAnsi="Arial" w:cs="Arial"/>
          <w:color w:val="333333"/>
          <w:kern w:val="0"/>
          <w:sz w:val="23"/>
          <w:szCs w:val="23"/>
          <w:highlight w:val="yellow"/>
          <w14:ligatures w14:val="none"/>
        </w:rPr>
        <w:t>Modern science was</w:t>
      </w:r>
      <w:r w:rsidRPr="008A5758">
        <w:rPr>
          <w:rFonts w:ascii="Arial" w:eastAsia="Times New Roman" w:hAnsi="Arial" w:cs="Arial"/>
          <w:color w:val="333333"/>
          <w:kern w:val="0"/>
          <w:sz w:val="23"/>
          <w:szCs w:val="23"/>
          <w14:ligatures w14:val="none"/>
        </w:rPr>
        <w:t xml:space="preserve">, in other words, </w:t>
      </w:r>
      <w:r w:rsidRPr="00F15390">
        <w:rPr>
          <w:rFonts w:ascii="Arial" w:eastAsia="Times New Roman" w:hAnsi="Arial" w:cs="Arial"/>
          <w:color w:val="333333"/>
          <w:kern w:val="0"/>
          <w:sz w:val="23"/>
          <w:szCs w:val="23"/>
          <w:highlight w:val="yellow"/>
          <w14:ligatures w14:val="none"/>
        </w:rPr>
        <w:t>built on the work of amateurs</w:t>
      </w:r>
      <w:r w:rsidRPr="008A5758">
        <w:rPr>
          <w:rFonts w:ascii="Arial" w:eastAsia="Times New Roman" w:hAnsi="Arial" w:cs="Arial"/>
          <w:color w:val="333333"/>
          <w:kern w:val="0"/>
          <w:sz w:val="23"/>
          <w:szCs w:val="23"/>
          <w14:ligatures w14:val="none"/>
        </w:rPr>
        <w:t xml:space="preserve">. Today, science is an increasingly specialized and compartmentalized subject, the domain of experts who know more and more about less and less. Perhaps surprisingly, however, </w:t>
      </w:r>
      <w:r w:rsidRPr="00F15390">
        <w:rPr>
          <w:rFonts w:ascii="Arial" w:eastAsia="Times New Roman" w:hAnsi="Arial" w:cs="Arial"/>
          <w:color w:val="333333"/>
          <w:kern w:val="0"/>
          <w:sz w:val="23"/>
          <w:szCs w:val="23"/>
          <w:highlight w:val="yellow"/>
          <w14:ligatures w14:val="none"/>
        </w:rPr>
        <w:t xml:space="preserve">amateurs </w:t>
      </w:r>
      <w:r w:rsidRPr="008A5758">
        <w:rPr>
          <w:rFonts w:ascii="Arial" w:eastAsia="Times New Roman" w:hAnsi="Arial" w:cs="Arial"/>
          <w:color w:val="333333"/>
          <w:kern w:val="0"/>
          <w:sz w:val="23"/>
          <w:szCs w:val="23"/>
          <w14:ligatures w14:val="none"/>
        </w:rPr>
        <w:t xml:space="preserve">– even those without private means – </w:t>
      </w:r>
      <w:r w:rsidRPr="00F15390">
        <w:rPr>
          <w:rFonts w:ascii="Arial" w:eastAsia="Times New Roman" w:hAnsi="Arial" w:cs="Arial"/>
          <w:color w:val="333333"/>
          <w:kern w:val="0"/>
          <w:sz w:val="23"/>
          <w:szCs w:val="23"/>
          <w:highlight w:val="yellow"/>
          <w14:ligatures w14:val="none"/>
        </w:rPr>
        <w:t>are still important</w:t>
      </w:r>
      <w:r w:rsidRPr="008A5758">
        <w:rPr>
          <w:rFonts w:ascii="Arial" w:eastAsia="Times New Roman" w:hAnsi="Arial" w:cs="Arial"/>
          <w:color w:val="333333"/>
          <w:kern w:val="0"/>
          <w:sz w:val="23"/>
          <w:szCs w:val="23"/>
          <w14:ligatures w14:val="none"/>
        </w:rPr>
        <w:t>.</w:t>
      </w:r>
    </w:p>
    <w:p w14:paraId="726017D6" w14:textId="77777777" w:rsidR="008A5758" w:rsidRPr="008A5758" w:rsidRDefault="008A5758" w:rsidP="008A5758">
      <w:pPr>
        <w:shd w:val="clear" w:color="auto" w:fill="FFFFFF"/>
        <w:spacing w:before="240" w:after="240" w:line="240" w:lineRule="auto"/>
        <w:ind w:firstLine="300"/>
        <w:jc w:val="both"/>
        <w:rPr>
          <w:rFonts w:ascii="Arial" w:eastAsia="Times New Roman" w:hAnsi="Arial" w:cs="Arial"/>
          <w:color w:val="333333"/>
          <w:kern w:val="0"/>
          <w:sz w:val="23"/>
          <w:szCs w:val="23"/>
          <w14:ligatures w14:val="none"/>
        </w:rPr>
      </w:pPr>
      <w:r w:rsidRPr="008A5758">
        <w:rPr>
          <w:rFonts w:ascii="Arial" w:eastAsia="Times New Roman" w:hAnsi="Arial" w:cs="Arial"/>
          <w:color w:val="333333"/>
          <w:kern w:val="0"/>
          <w:sz w:val="23"/>
          <w:szCs w:val="23"/>
          <w14:ligatures w14:val="none"/>
        </w:rPr>
        <w:t xml:space="preserve">A recent poll carried out at a meeting of the American Association for the Advancement of Science by astronomer </w:t>
      </w:r>
      <w:r w:rsidRPr="00CB5015">
        <w:rPr>
          <w:rFonts w:ascii="Arial" w:eastAsia="Times New Roman" w:hAnsi="Arial" w:cs="Arial"/>
          <w:color w:val="333333"/>
          <w:kern w:val="0"/>
          <w:sz w:val="23"/>
          <w:szCs w:val="23"/>
          <w:highlight w:val="yellow"/>
          <w14:ligatures w14:val="none"/>
        </w:rPr>
        <w:t>Dr Richard Fienberg</w:t>
      </w:r>
      <w:r w:rsidRPr="008A5758">
        <w:rPr>
          <w:rFonts w:ascii="Arial" w:eastAsia="Times New Roman" w:hAnsi="Arial" w:cs="Arial"/>
          <w:color w:val="333333"/>
          <w:kern w:val="0"/>
          <w:sz w:val="23"/>
          <w:szCs w:val="23"/>
          <w14:ligatures w14:val="none"/>
        </w:rPr>
        <w:t xml:space="preserve"> found that, in addition to his field of astronomy, </w:t>
      </w:r>
      <w:r w:rsidRPr="00F15390">
        <w:rPr>
          <w:rFonts w:ascii="Arial" w:eastAsia="Times New Roman" w:hAnsi="Arial" w:cs="Arial"/>
          <w:color w:val="333333"/>
          <w:kern w:val="0"/>
          <w:sz w:val="23"/>
          <w:szCs w:val="23"/>
          <w:highlight w:val="yellow"/>
          <w14:ligatures w14:val="none"/>
        </w:rPr>
        <w:t xml:space="preserve">amateurs </w:t>
      </w:r>
      <w:r w:rsidRPr="008A5758">
        <w:rPr>
          <w:rFonts w:ascii="Arial" w:eastAsia="Times New Roman" w:hAnsi="Arial" w:cs="Arial"/>
          <w:color w:val="333333"/>
          <w:kern w:val="0"/>
          <w:sz w:val="23"/>
          <w:szCs w:val="23"/>
          <w14:ligatures w14:val="none"/>
        </w:rPr>
        <w:t xml:space="preserve">are </w:t>
      </w:r>
      <w:r w:rsidRPr="00F15390">
        <w:rPr>
          <w:rFonts w:ascii="Arial" w:eastAsia="Times New Roman" w:hAnsi="Arial" w:cs="Arial"/>
          <w:color w:val="333333"/>
          <w:kern w:val="0"/>
          <w:sz w:val="23"/>
          <w:szCs w:val="23"/>
          <w:highlight w:val="yellow"/>
          <w14:ligatures w14:val="none"/>
        </w:rPr>
        <w:t xml:space="preserve">actively involved </w:t>
      </w:r>
      <w:r w:rsidRPr="008A5758">
        <w:rPr>
          <w:rFonts w:ascii="Arial" w:eastAsia="Times New Roman" w:hAnsi="Arial" w:cs="Arial"/>
          <w:color w:val="333333"/>
          <w:kern w:val="0"/>
          <w:sz w:val="23"/>
          <w:szCs w:val="23"/>
          <w14:ligatures w14:val="none"/>
        </w:rPr>
        <w:t xml:space="preserve">in such field as </w:t>
      </w:r>
      <w:r w:rsidRPr="00F15390">
        <w:rPr>
          <w:rFonts w:ascii="Arial" w:eastAsia="Times New Roman" w:hAnsi="Arial" w:cs="Arial"/>
          <w:color w:val="333333"/>
          <w:kern w:val="0"/>
          <w:sz w:val="23"/>
          <w:szCs w:val="23"/>
          <w:highlight w:val="yellow"/>
          <w14:ligatures w14:val="none"/>
        </w:rPr>
        <w:t>acoustics</w:t>
      </w:r>
      <w:r w:rsidRPr="008A5758">
        <w:rPr>
          <w:rFonts w:ascii="Arial" w:eastAsia="Times New Roman" w:hAnsi="Arial" w:cs="Arial"/>
          <w:color w:val="333333"/>
          <w:kern w:val="0"/>
          <w:sz w:val="23"/>
          <w:szCs w:val="23"/>
          <w14:ligatures w14:val="none"/>
        </w:rPr>
        <w:t xml:space="preserve">, </w:t>
      </w:r>
      <w:r w:rsidRPr="00F15390">
        <w:rPr>
          <w:rFonts w:ascii="Arial" w:eastAsia="Times New Roman" w:hAnsi="Arial" w:cs="Arial"/>
          <w:color w:val="333333"/>
          <w:kern w:val="0"/>
          <w:sz w:val="23"/>
          <w:szCs w:val="23"/>
          <w:highlight w:val="yellow"/>
          <w14:ligatures w14:val="none"/>
        </w:rPr>
        <w:t>horticulture</w:t>
      </w:r>
      <w:r w:rsidRPr="008A5758">
        <w:rPr>
          <w:rFonts w:ascii="Arial" w:eastAsia="Times New Roman" w:hAnsi="Arial" w:cs="Arial"/>
          <w:color w:val="333333"/>
          <w:kern w:val="0"/>
          <w:sz w:val="23"/>
          <w:szCs w:val="23"/>
          <w14:ligatures w14:val="none"/>
        </w:rPr>
        <w:t xml:space="preserve">, </w:t>
      </w:r>
      <w:r w:rsidRPr="00F15390">
        <w:rPr>
          <w:rFonts w:ascii="Arial" w:eastAsia="Times New Roman" w:hAnsi="Arial" w:cs="Arial"/>
          <w:color w:val="333333"/>
          <w:kern w:val="0"/>
          <w:sz w:val="23"/>
          <w:szCs w:val="23"/>
          <w:highlight w:val="yellow"/>
          <w14:ligatures w14:val="none"/>
        </w:rPr>
        <w:t>ornithology</w:t>
      </w:r>
      <w:r w:rsidRPr="008A5758">
        <w:rPr>
          <w:rFonts w:ascii="Arial" w:eastAsia="Times New Roman" w:hAnsi="Arial" w:cs="Arial"/>
          <w:color w:val="333333"/>
          <w:kern w:val="0"/>
          <w:sz w:val="23"/>
          <w:szCs w:val="23"/>
          <w14:ligatures w14:val="none"/>
        </w:rPr>
        <w:t xml:space="preserve">, </w:t>
      </w:r>
      <w:r w:rsidRPr="00F15390">
        <w:rPr>
          <w:rFonts w:ascii="Arial" w:eastAsia="Times New Roman" w:hAnsi="Arial" w:cs="Arial"/>
          <w:color w:val="333333"/>
          <w:kern w:val="0"/>
          <w:sz w:val="23"/>
          <w:szCs w:val="23"/>
          <w:highlight w:val="yellow"/>
          <w14:ligatures w14:val="none"/>
        </w:rPr>
        <w:t>meteorology</w:t>
      </w:r>
      <w:r w:rsidRPr="008A5758">
        <w:rPr>
          <w:rFonts w:ascii="Arial" w:eastAsia="Times New Roman" w:hAnsi="Arial" w:cs="Arial"/>
          <w:color w:val="333333"/>
          <w:kern w:val="0"/>
          <w:sz w:val="23"/>
          <w:szCs w:val="23"/>
          <w14:ligatures w14:val="none"/>
        </w:rPr>
        <w:t xml:space="preserve">, </w:t>
      </w:r>
      <w:r w:rsidRPr="00F15390">
        <w:rPr>
          <w:rFonts w:ascii="Arial" w:eastAsia="Times New Roman" w:hAnsi="Arial" w:cs="Arial"/>
          <w:color w:val="333333"/>
          <w:kern w:val="0"/>
          <w:sz w:val="23"/>
          <w:szCs w:val="23"/>
          <w:highlight w:val="yellow"/>
          <w14:ligatures w14:val="none"/>
        </w:rPr>
        <w:t xml:space="preserve">hydrology </w:t>
      </w:r>
      <w:r w:rsidRPr="008A5758">
        <w:rPr>
          <w:rFonts w:ascii="Arial" w:eastAsia="Times New Roman" w:hAnsi="Arial" w:cs="Arial"/>
          <w:color w:val="333333"/>
          <w:kern w:val="0"/>
          <w:sz w:val="23"/>
          <w:szCs w:val="23"/>
          <w14:ligatures w14:val="none"/>
        </w:rPr>
        <w:t xml:space="preserve">and </w:t>
      </w:r>
      <w:proofErr w:type="spellStart"/>
      <w:r w:rsidRPr="00F15390">
        <w:rPr>
          <w:rFonts w:ascii="Arial" w:eastAsia="Times New Roman" w:hAnsi="Arial" w:cs="Arial"/>
          <w:color w:val="333333"/>
          <w:kern w:val="0"/>
          <w:sz w:val="23"/>
          <w:szCs w:val="23"/>
          <w:highlight w:val="yellow"/>
          <w14:ligatures w14:val="none"/>
        </w:rPr>
        <w:t>palaeontology</w:t>
      </w:r>
      <w:proofErr w:type="spellEnd"/>
      <w:r w:rsidRPr="008A5758">
        <w:rPr>
          <w:rFonts w:ascii="Arial" w:eastAsia="Times New Roman" w:hAnsi="Arial" w:cs="Arial"/>
          <w:color w:val="333333"/>
          <w:kern w:val="0"/>
          <w:sz w:val="23"/>
          <w:szCs w:val="23"/>
          <w14:ligatures w14:val="none"/>
        </w:rPr>
        <w:t xml:space="preserve">. Far from being crackpots, </w:t>
      </w:r>
      <w:r w:rsidRPr="00F15390">
        <w:rPr>
          <w:rFonts w:ascii="Arial" w:eastAsia="Times New Roman" w:hAnsi="Arial" w:cs="Arial"/>
          <w:color w:val="333333"/>
          <w:kern w:val="0"/>
          <w:sz w:val="23"/>
          <w:szCs w:val="23"/>
          <w:highlight w:val="yellow"/>
          <w14:ligatures w14:val="none"/>
        </w:rPr>
        <w:t xml:space="preserve">amateur scientists </w:t>
      </w:r>
      <w:r w:rsidRPr="008A5758">
        <w:rPr>
          <w:rFonts w:ascii="Arial" w:eastAsia="Times New Roman" w:hAnsi="Arial" w:cs="Arial"/>
          <w:color w:val="333333"/>
          <w:kern w:val="0"/>
          <w:sz w:val="23"/>
          <w:szCs w:val="23"/>
          <w14:ligatures w14:val="none"/>
        </w:rPr>
        <w:t xml:space="preserve">are often in </w:t>
      </w:r>
      <w:r w:rsidRPr="00F15390">
        <w:rPr>
          <w:rFonts w:ascii="Arial" w:eastAsia="Times New Roman" w:hAnsi="Arial" w:cs="Arial"/>
          <w:color w:val="333333"/>
          <w:kern w:val="0"/>
          <w:sz w:val="23"/>
          <w:szCs w:val="23"/>
          <w:highlight w:val="yellow"/>
          <w14:ligatures w14:val="none"/>
        </w:rPr>
        <w:t xml:space="preserve">close touch </w:t>
      </w:r>
      <w:r w:rsidRPr="008A5758">
        <w:rPr>
          <w:rFonts w:ascii="Arial" w:eastAsia="Times New Roman" w:hAnsi="Arial" w:cs="Arial"/>
          <w:color w:val="333333"/>
          <w:kern w:val="0"/>
          <w:sz w:val="23"/>
          <w:szCs w:val="23"/>
          <w14:ligatures w14:val="none"/>
        </w:rPr>
        <w:t xml:space="preserve">with </w:t>
      </w:r>
      <w:r w:rsidRPr="00F15390">
        <w:rPr>
          <w:rFonts w:ascii="Arial" w:eastAsia="Times New Roman" w:hAnsi="Arial" w:cs="Arial"/>
          <w:color w:val="333333"/>
          <w:kern w:val="0"/>
          <w:sz w:val="23"/>
          <w:szCs w:val="23"/>
          <w:highlight w:val="yellow"/>
          <w14:ligatures w14:val="none"/>
        </w:rPr>
        <w:t>professionals</w:t>
      </w:r>
      <w:r w:rsidRPr="008A5758">
        <w:rPr>
          <w:rFonts w:ascii="Arial" w:eastAsia="Times New Roman" w:hAnsi="Arial" w:cs="Arial"/>
          <w:color w:val="333333"/>
          <w:kern w:val="0"/>
          <w:sz w:val="23"/>
          <w:szCs w:val="23"/>
          <w14:ligatures w14:val="none"/>
        </w:rPr>
        <w:t xml:space="preserve">, some of </w:t>
      </w:r>
      <w:r w:rsidRPr="00F15390">
        <w:rPr>
          <w:rFonts w:ascii="Arial" w:eastAsia="Times New Roman" w:hAnsi="Arial" w:cs="Arial"/>
          <w:color w:val="333333"/>
          <w:kern w:val="0"/>
          <w:sz w:val="23"/>
          <w:szCs w:val="23"/>
          <w:highlight w:val="yellow"/>
          <w14:ligatures w14:val="none"/>
        </w:rPr>
        <w:t xml:space="preserve">whom rely </w:t>
      </w:r>
      <w:r w:rsidRPr="008A5758">
        <w:rPr>
          <w:rFonts w:ascii="Arial" w:eastAsia="Times New Roman" w:hAnsi="Arial" w:cs="Arial"/>
          <w:color w:val="333333"/>
          <w:kern w:val="0"/>
          <w:sz w:val="23"/>
          <w:szCs w:val="23"/>
          <w14:ligatures w14:val="none"/>
        </w:rPr>
        <w:t xml:space="preserve">heavily </w:t>
      </w:r>
      <w:r w:rsidRPr="00F15390">
        <w:rPr>
          <w:rFonts w:ascii="Arial" w:eastAsia="Times New Roman" w:hAnsi="Arial" w:cs="Arial"/>
          <w:color w:val="333333"/>
          <w:kern w:val="0"/>
          <w:sz w:val="23"/>
          <w:szCs w:val="23"/>
          <w:highlight w:val="yellow"/>
          <w14:ligatures w14:val="none"/>
        </w:rPr>
        <w:t>on their co-operation</w:t>
      </w:r>
      <w:r w:rsidRPr="008A5758">
        <w:rPr>
          <w:rFonts w:ascii="Arial" w:eastAsia="Times New Roman" w:hAnsi="Arial" w:cs="Arial"/>
          <w:color w:val="333333"/>
          <w:kern w:val="0"/>
          <w:sz w:val="23"/>
          <w:szCs w:val="23"/>
          <w14:ligatures w14:val="none"/>
        </w:rPr>
        <w:t>.</w:t>
      </w:r>
    </w:p>
    <w:p w14:paraId="6B7F56FD" w14:textId="77777777" w:rsidR="008A5758" w:rsidRPr="008A5758" w:rsidRDefault="008A5758" w:rsidP="008A5758">
      <w:pPr>
        <w:shd w:val="clear" w:color="auto" w:fill="FFFFFF"/>
        <w:spacing w:before="240" w:after="240" w:line="240" w:lineRule="auto"/>
        <w:ind w:firstLine="300"/>
        <w:jc w:val="both"/>
        <w:rPr>
          <w:rFonts w:ascii="Arial" w:eastAsia="Times New Roman" w:hAnsi="Arial" w:cs="Arial"/>
          <w:color w:val="333333"/>
          <w:kern w:val="0"/>
          <w:sz w:val="23"/>
          <w:szCs w:val="23"/>
          <w14:ligatures w14:val="none"/>
        </w:rPr>
      </w:pPr>
      <w:r w:rsidRPr="008A5758">
        <w:rPr>
          <w:rFonts w:ascii="Arial" w:eastAsia="Times New Roman" w:hAnsi="Arial" w:cs="Arial"/>
          <w:color w:val="333333"/>
          <w:kern w:val="0"/>
          <w:sz w:val="23"/>
          <w:szCs w:val="23"/>
          <w14:ligatures w14:val="none"/>
        </w:rPr>
        <w:t xml:space="preserve">Admittedly, some fields are </w:t>
      </w:r>
      <w:r w:rsidRPr="00F15390">
        <w:rPr>
          <w:rFonts w:ascii="Arial" w:eastAsia="Times New Roman" w:hAnsi="Arial" w:cs="Arial"/>
          <w:color w:val="333333"/>
          <w:kern w:val="0"/>
          <w:sz w:val="23"/>
          <w:szCs w:val="23"/>
          <w:highlight w:val="yellow"/>
          <w14:ligatures w14:val="none"/>
        </w:rPr>
        <w:t>more open to amateurs than others</w:t>
      </w:r>
      <w:r w:rsidRPr="008A5758">
        <w:rPr>
          <w:rFonts w:ascii="Arial" w:eastAsia="Times New Roman" w:hAnsi="Arial" w:cs="Arial"/>
          <w:color w:val="333333"/>
          <w:kern w:val="0"/>
          <w:sz w:val="23"/>
          <w:szCs w:val="23"/>
          <w14:ligatures w14:val="none"/>
        </w:rPr>
        <w:t xml:space="preserve">. Anything that requires expensive equipment is clearly a no-go area. And some kinds of research can be dangerous; most amateur chemists, jokes Dr Fienberg, are either locked up or have blown themselves to bits. But </w:t>
      </w:r>
      <w:r w:rsidRPr="00F15390">
        <w:rPr>
          <w:rFonts w:ascii="Arial" w:eastAsia="Times New Roman" w:hAnsi="Arial" w:cs="Arial"/>
          <w:color w:val="333333"/>
          <w:kern w:val="0"/>
          <w:sz w:val="23"/>
          <w:szCs w:val="23"/>
          <w:highlight w:val="yellow"/>
          <w14:ligatures w14:val="none"/>
        </w:rPr>
        <w:t xml:space="preserve">amateurs </w:t>
      </w:r>
      <w:r w:rsidRPr="008A5758">
        <w:rPr>
          <w:rFonts w:ascii="Arial" w:eastAsia="Times New Roman" w:hAnsi="Arial" w:cs="Arial"/>
          <w:color w:val="333333"/>
          <w:kern w:val="0"/>
          <w:sz w:val="23"/>
          <w:szCs w:val="23"/>
          <w14:ligatures w14:val="none"/>
        </w:rPr>
        <w:t xml:space="preserve">can </w:t>
      </w:r>
      <w:r w:rsidRPr="00F15390">
        <w:rPr>
          <w:rFonts w:ascii="Arial" w:eastAsia="Times New Roman" w:hAnsi="Arial" w:cs="Arial"/>
          <w:color w:val="333333"/>
          <w:kern w:val="0"/>
          <w:sz w:val="23"/>
          <w:szCs w:val="23"/>
          <w:highlight w:val="yellow"/>
          <w14:ligatures w14:val="none"/>
        </w:rPr>
        <w:t xml:space="preserve">make valuable contributions </w:t>
      </w:r>
      <w:r w:rsidRPr="008A5758">
        <w:rPr>
          <w:rFonts w:ascii="Arial" w:eastAsia="Times New Roman" w:hAnsi="Arial" w:cs="Arial"/>
          <w:color w:val="333333"/>
          <w:kern w:val="0"/>
          <w:sz w:val="23"/>
          <w:szCs w:val="23"/>
          <w14:ligatures w14:val="none"/>
        </w:rPr>
        <w:t xml:space="preserve">in fields from </w:t>
      </w:r>
      <w:r w:rsidRPr="00F15390">
        <w:rPr>
          <w:rFonts w:ascii="Arial" w:eastAsia="Times New Roman" w:hAnsi="Arial" w:cs="Arial"/>
          <w:color w:val="333333"/>
          <w:kern w:val="0"/>
          <w:sz w:val="23"/>
          <w:szCs w:val="23"/>
          <w:highlight w:val="yellow"/>
          <w14:ligatures w14:val="none"/>
        </w:rPr>
        <w:t xml:space="preserve">rocketry </w:t>
      </w:r>
      <w:r w:rsidRPr="008A5758">
        <w:rPr>
          <w:rFonts w:ascii="Arial" w:eastAsia="Times New Roman" w:hAnsi="Arial" w:cs="Arial"/>
          <w:color w:val="333333"/>
          <w:kern w:val="0"/>
          <w:sz w:val="23"/>
          <w:szCs w:val="23"/>
          <w14:ligatures w14:val="none"/>
        </w:rPr>
        <w:t xml:space="preserve">to </w:t>
      </w:r>
      <w:proofErr w:type="spellStart"/>
      <w:r w:rsidRPr="00F15390">
        <w:rPr>
          <w:rFonts w:ascii="Arial" w:eastAsia="Times New Roman" w:hAnsi="Arial" w:cs="Arial"/>
          <w:color w:val="333333"/>
          <w:kern w:val="0"/>
          <w:sz w:val="23"/>
          <w:szCs w:val="23"/>
          <w:highlight w:val="yellow"/>
          <w14:ligatures w14:val="none"/>
        </w:rPr>
        <w:t>palaeontology</w:t>
      </w:r>
      <w:proofErr w:type="spellEnd"/>
      <w:r w:rsidRPr="00F15390">
        <w:rPr>
          <w:rFonts w:ascii="Arial" w:eastAsia="Times New Roman" w:hAnsi="Arial" w:cs="Arial"/>
          <w:color w:val="333333"/>
          <w:kern w:val="0"/>
          <w:sz w:val="23"/>
          <w:szCs w:val="23"/>
          <w:highlight w:val="yellow"/>
          <w14:ligatures w14:val="none"/>
        </w:rPr>
        <w:t xml:space="preserve"> </w:t>
      </w:r>
      <w:r w:rsidRPr="008A5758">
        <w:rPr>
          <w:rFonts w:ascii="Arial" w:eastAsia="Times New Roman" w:hAnsi="Arial" w:cs="Arial"/>
          <w:color w:val="333333"/>
          <w:kern w:val="0"/>
          <w:sz w:val="23"/>
          <w:szCs w:val="23"/>
          <w14:ligatures w14:val="none"/>
        </w:rPr>
        <w:t xml:space="preserve">and the </w:t>
      </w:r>
      <w:r w:rsidRPr="00F15390">
        <w:rPr>
          <w:rFonts w:ascii="Arial" w:eastAsia="Times New Roman" w:hAnsi="Arial" w:cs="Arial"/>
          <w:color w:val="333333"/>
          <w:kern w:val="0"/>
          <w:sz w:val="23"/>
          <w:szCs w:val="23"/>
          <w:highlight w:val="yellow"/>
          <w14:ligatures w14:val="none"/>
        </w:rPr>
        <w:t xml:space="preserve">rise of the internet </w:t>
      </w:r>
      <w:r w:rsidRPr="008A5758">
        <w:rPr>
          <w:rFonts w:ascii="Arial" w:eastAsia="Times New Roman" w:hAnsi="Arial" w:cs="Arial"/>
          <w:color w:val="333333"/>
          <w:kern w:val="0"/>
          <w:sz w:val="23"/>
          <w:szCs w:val="23"/>
          <w14:ligatures w14:val="none"/>
        </w:rPr>
        <w:t xml:space="preserve">has made it </w:t>
      </w:r>
      <w:r w:rsidRPr="00F15390">
        <w:rPr>
          <w:rFonts w:ascii="Arial" w:eastAsia="Times New Roman" w:hAnsi="Arial" w:cs="Arial"/>
          <w:color w:val="333333"/>
          <w:kern w:val="0"/>
          <w:sz w:val="23"/>
          <w:szCs w:val="23"/>
          <w:highlight w:val="yellow"/>
          <w14:ligatures w14:val="none"/>
        </w:rPr>
        <w:t xml:space="preserve">easier </w:t>
      </w:r>
      <w:r w:rsidRPr="008A5758">
        <w:rPr>
          <w:rFonts w:ascii="Arial" w:eastAsia="Times New Roman" w:hAnsi="Arial" w:cs="Arial"/>
          <w:color w:val="333333"/>
          <w:kern w:val="0"/>
          <w:sz w:val="23"/>
          <w:szCs w:val="23"/>
          <w14:ligatures w14:val="none"/>
        </w:rPr>
        <w:t xml:space="preserve">than before </w:t>
      </w:r>
      <w:r w:rsidRPr="00F15390">
        <w:rPr>
          <w:rFonts w:ascii="Arial" w:eastAsia="Times New Roman" w:hAnsi="Arial" w:cs="Arial"/>
          <w:color w:val="333333"/>
          <w:kern w:val="0"/>
          <w:sz w:val="23"/>
          <w:szCs w:val="23"/>
          <w:highlight w:val="yellow"/>
          <w14:ligatures w14:val="none"/>
        </w:rPr>
        <w:t xml:space="preserve">to collect data </w:t>
      </w:r>
      <w:r w:rsidRPr="008A5758">
        <w:rPr>
          <w:rFonts w:ascii="Arial" w:eastAsia="Times New Roman" w:hAnsi="Arial" w:cs="Arial"/>
          <w:color w:val="333333"/>
          <w:kern w:val="0"/>
          <w:sz w:val="23"/>
          <w:szCs w:val="23"/>
          <w14:ligatures w14:val="none"/>
        </w:rPr>
        <w:t xml:space="preserve">and </w:t>
      </w:r>
      <w:r w:rsidRPr="00F15390">
        <w:rPr>
          <w:rFonts w:ascii="Arial" w:eastAsia="Times New Roman" w:hAnsi="Arial" w:cs="Arial"/>
          <w:color w:val="333333"/>
          <w:kern w:val="0"/>
          <w:sz w:val="23"/>
          <w:szCs w:val="23"/>
          <w:highlight w:val="yellow"/>
          <w14:ligatures w14:val="none"/>
        </w:rPr>
        <w:t>distribute results</w:t>
      </w:r>
      <w:r w:rsidRPr="008A5758">
        <w:rPr>
          <w:rFonts w:ascii="Arial" w:eastAsia="Times New Roman" w:hAnsi="Arial" w:cs="Arial"/>
          <w:color w:val="333333"/>
          <w:kern w:val="0"/>
          <w:sz w:val="23"/>
          <w:szCs w:val="23"/>
          <w14:ligatures w14:val="none"/>
        </w:rPr>
        <w:t>.</w:t>
      </w:r>
    </w:p>
    <w:p w14:paraId="0F3917A2" w14:textId="77777777" w:rsidR="008A5758" w:rsidRPr="008A5758" w:rsidRDefault="008A5758" w:rsidP="008A5758">
      <w:pPr>
        <w:shd w:val="clear" w:color="auto" w:fill="FFFFFF"/>
        <w:spacing w:before="240" w:after="240" w:line="240" w:lineRule="auto"/>
        <w:ind w:firstLine="300"/>
        <w:jc w:val="both"/>
        <w:rPr>
          <w:rFonts w:ascii="Arial" w:eastAsia="Times New Roman" w:hAnsi="Arial" w:cs="Arial"/>
          <w:color w:val="333333"/>
          <w:kern w:val="0"/>
          <w:sz w:val="23"/>
          <w:szCs w:val="23"/>
          <w14:ligatures w14:val="none"/>
        </w:rPr>
      </w:pPr>
      <w:r w:rsidRPr="008A5758">
        <w:rPr>
          <w:rFonts w:ascii="Arial" w:eastAsia="Times New Roman" w:hAnsi="Arial" w:cs="Arial"/>
          <w:color w:val="333333"/>
          <w:kern w:val="0"/>
          <w:sz w:val="23"/>
          <w:szCs w:val="23"/>
          <w14:ligatures w14:val="none"/>
        </w:rPr>
        <w:t xml:space="preserve">Exactly which field of study has benefited most from the </w:t>
      </w:r>
      <w:r w:rsidRPr="00F15390">
        <w:rPr>
          <w:rFonts w:ascii="Arial" w:eastAsia="Times New Roman" w:hAnsi="Arial" w:cs="Arial"/>
          <w:color w:val="333333"/>
          <w:kern w:val="0"/>
          <w:sz w:val="23"/>
          <w:szCs w:val="23"/>
          <w:highlight w:val="yellow"/>
          <w14:ligatures w14:val="none"/>
        </w:rPr>
        <w:t>contributions of amateurs</w:t>
      </w:r>
      <w:r w:rsidRPr="008A5758">
        <w:rPr>
          <w:rFonts w:ascii="Arial" w:eastAsia="Times New Roman" w:hAnsi="Arial" w:cs="Arial"/>
          <w:color w:val="333333"/>
          <w:kern w:val="0"/>
          <w:sz w:val="23"/>
          <w:szCs w:val="23"/>
          <w14:ligatures w14:val="none"/>
        </w:rPr>
        <w:t xml:space="preserve"> is a </w:t>
      </w:r>
      <w:r w:rsidRPr="00F15390">
        <w:rPr>
          <w:rFonts w:ascii="Arial" w:eastAsia="Times New Roman" w:hAnsi="Arial" w:cs="Arial"/>
          <w:color w:val="333333"/>
          <w:kern w:val="0"/>
          <w:sz w:val="23"/>
          <w:szCs w:val="23"/>
          <w:highlight w:val="yellow"/>
          <w14:ligatures w14:val="none"/>
        </w:rPr>
        <w:t>matter of some dispute</w:t>
      </w:r>
      <w:r w:rsidRPr="008A5758">
        <w:rPr>
          <w:rFonts w:ascii="Arial" w:eastAsia="Times New Roman" w:hAnsi="Arial" w:cs="Arial"/>
          <w:color w:val="333333"/>
          <w:kern w:val="0"/>
          <w:sz w:val="23"/>
          <w:szCs w:val="23"/>
          <w14:ligatures w14:val="none"/>
        </w:rPr>
        <w:t xml:space="preserve">. </w:t>
      </w:r>
      <w:r w:rsidRPr="00F15390">
        <w:rPr>
          <w:rFonts w:ascii="Arial" w:eastAsia="Times New Roman" w:hAnsi="Arial" w:cs="Arial"/>
          <w:color w:val="333333"/>
          <w:kern w:val="0"/>
          <w:sz w:val="23"/>
          <w:szCs w:val="23"/>
          <w:highlight w:val="yellow"/>
          <w14:ligatures w14:val="none"/>
        </w:rPr>
        <w:t>Dr Fienberg</w:t>
      </w:r>
      <w:r w:rsidRPr="008A5758">
        <w:rPr>
          <w:rFonts w:ascii="Arial" w:eastAsia="Times New Roman" w:hAnsi="Arial" w:cs="Arial"/>
          <w:color w:val="333333"/>
          <w:kern w:val="0"/>
          <w:sz w:val="23"/>
          <w:szCs w:val="23"/>
          <w14:ligatures w14:val="none"/>
        </w:rPr>
        <w:t xml:space="preserve"> makes a strong case for astronomy. There is, he points out, a long tradition of collaboration between amateur and professional sky watchers. Numerous comets, asteroids and even the planet Uranus were discovered by amateurs. Today, in addition to comet and asteroid spotting, amateurs continue to do valuable work observing the brightness of variable stars and detecting novae- ‘new’ stars in the Milky Way and supernovae in other galaxies. Amateur observers are helpful, says </w:t>
      </w:r>
      <w:r w:rsidRPr="00F15390">
        <w:rPr>
          <w:rFonts w:ascii="Arial" w:eastAsia="Times New Roman" w:hAnsi="Arial" w:cs="Arial"/>
          <w:color w:val="333333"/>
          <w:kern w:val="0"/>
          <w:sz w:val="23"/>
          <w:szCs w:val="23"/>
          <w:highlight w:val="yellow"/>
          <w14:ligatures w14:val="none"/>
        </w:rPr>
        <w:t>Dr Fienberg</w:t>
      </w:r>
      <w:r w:rsidRPr="008A5758">
        <w:rPr>
          <w:rFonts w:ascii="Arial" w:eastAsia="Times New Roman" w:hAnsi="Arial" w:cs="Arial"/>
          <w:color w:val="333333"/>
          <w:kern w:val="0"/>
          <w:sz w:val="23"/>
          <w:szCs w:val="23"/>
          <w14:ligatures w14:val="none"/>
        </w:rPr>
        <w:t>, because there are so many of them (they far outnumber professionals) and because they are distributed all over the world. This makes special kinds of observations possible:’ if several observers around the world accurately record the time when a star is eclipsed by an asteroid, for example, it is possible to derive useful information about the asteroid’s shape.</w:t>
      </w:r>
    </w:p>
    <w:p w14:paraId="1C4C4EBC" w14:textId="77777777" w:rsidR="008A5758" w:rsidRPr="008A5758" w:rsidRDefault="008A5758" w:rsidP="008A5758">
      <w:pPr>
        <w:shd w:val="clear" w:color="auto" w:fill="FFFFFF"/>
        <w:spacing w:before="240" w:after="240" w:line="240" w:lineRule="auto"/>
        <w:ind w:firstLine="300"/>
        <w:jc w:val="both"/>
        <w:rPr>
          <w:rFonts w:ascii="Arial" w:eastAsia="Times New Roman" w:hAnsi="Arial" w:cs="Arial"/>
          <w:color w:val="333333"/>
          <w:kern w:val="0"/>
          <w:sz w:val="23"/>
          <w:szCs w:val="23"/>
          <w14:ligatures w14:val="none"/>
        </w:rPr>
      </w:pPr>
      <w:r w:rsidRPr="008A5758">
        <w:rPr>
          <w:rFonts w:ascii="Arial" w:eastAsia="Times New Roman" w:hAnsi="Arial" w:cs="Arial"/>
          <w:color w:val="333333"/>
          <w:kern w:val="0"/>
          <w:sz w:val="23"/>
          <w:szCs w:val="23"/>
          <w14:ligatures w14:val="none"/>
        </w:rPr>
        <w:t xml:space="preserve">Another field in which </w:t>
      </w:r>
      <w:r w:rsidRPr="00F15390">
        <w:rPr>
          <w:rFonts w:ascii="Arial" w:eastAsia="Times New Roman" w:hAnsi="Arial" w:cs="Arial"/>
          <w:color w:val="333333"/>
          <w:kern w:val="0"/>
          <w:sz w:val="23"/>
          <w:szCs w:val="23"/>
          <w:highlight w:val="yellow"/>
          <w14:ligatures w14:val="none"/>
        </w:rPr>
        <w:t>amateurs</w:t>
      </w:r>
      <w:r w:rsidRPr="008A5758">
        <w:rPr>
          <w:rFonts w:ascii="Arial" w:eastAsia="Times New Roman" w:hAnsi="Arial" w:cs="Arial"/>
          <w:color w:val="333333"/>
          <w:kern w:val="0"/>
          <w:sz w:val="23"/>
          <w:szCs w:val="23"/>
          <w14:ligatures w14:val="none"/>
        </w:rPr>
        <w:t xml:space="preserve"> have traditionally played an </w:t>
      </w:r>
      <w:r w:rsidRPr="00F15390">
        <w:rPr>
          <w:rFonts w:ascii="Arial" w:eastAsia="Times New Roman" w:hAnsi="Arial" w:cs="Arial"/>
          <w:color w:val="333333"/>
          <w:kern w:val="0"/>
          <w:sz w:val="23"/>
          <w:szCs w:val="23"/>
          <w:highlight w:val="yellow"/>
          <w14:ligatures w14:val="none"/>
        </w:rPr>
        <w:t>important</w:t>
      </w:r>
      <w:r w:rsidRPr="008A5758">
        <w:rPr>
          <w:rFonts w:ascii="Arial" w:eastAsia="Times New Roman" w:hAnsi="Arial" w:cs="Arial"/>
          <w:color w:val="333333"/>
          <w:kern w:val="0"/>
          <w:sz w:val="23"/>
          <w:szCs w:val="23"/>
          <w14:ligatures w14:val="none"/>
        </w:rPr>
        <w:t xml:space="preserve"> role is </w:t>
      </w:r>
      <w:proofErr w:type="spellStart"/>
      <w:r w:rsidRPr="00F15390">
        <w:rPr>
          <w:rFonts w:ascii="Arial" w:eastAsia="Times New Roman" w:hAnsi="Arial" w:cs="Arial"/>
          <w:color w:val="333333"/>
          <w:kern w:val="0"/>
          <w:sz w:val="23"/>
          <w:szCs w:val="23"/>
          <w:highlight w:val="yellow"/>
          <w14:ligatures w14:val="none"/>
        </w:rPr>
        <w:t>palaeontology</w:t>
      </w:r>
      <w:proofErr w:type="spellEnd"/>
      <w:r w:rsidRPr="008A5758">
        <w:rPr>
          <w:rFonts w:ascii="Arial" w:eastAsia="Times New Roman" w:hAnsi="Arial" w:cs="Arial"/>
          <w:color w:val="333333"/>
          <w:kern w:val="0"/>
          <w:sz w:val="23"/>
          <w:szCs w:val="23"/>
          <w14:ligatures w14:val="none"/>
        </w:rPr>
        <w:t xml:space="preserve">. </w:t>
      </w:r>
      <w:r w:rsidRPr="00F15390">
        <w:rPr>
          <w:rFonts w:ascii="Arial" w:eastAsia="Times New Roman" w:hAnsi="Arial" w:cs="Arial"/>
          <w:color w:val="333333"/>
          <w:kern w:val="0"/>
          <w:sz w:val="23"/>
          <w:szCs w:val="23"/>
          <w:highlight w:val="yellow"/>
          <w14:ligatures w14:val="none"/>
        </w:rPr>
        <w:t>Adrian Hunt</w:t>
      </w:r>
      <w:r w:rsidRPr="008A5758">
        <w:rPr>
          <w:rFonts w:ascii="Arial" w:eastAsia="Times New Roman" w:hAnsi="Arial" w:cs="Arial"/>
          <w:color w:val="333333"/>
          <w:kern w:val="0"/>
          <w:sz w:val="23"/>
          <w:szCs w:val="23"/>
          <w14:ligatures w14:val="none"/>
        </w:rPr>
        <w:t xml:space="preserve">, a </w:t>
      </w:r>
      <w:proofErr w:type="spellStart"/>
      <w:r w:rsidRPr="008A5758">
        <w:rPr>
          <w:rFonts w:ascii="Arial" w:eastAsia="Times New Roman" w:hAnsi="Arial" w:cs="Arial"/>
          <w:color w:val="333333"/>
          <w:kern w:val="0"/>
          <w:sz w:val="23"/>
          <w:szCs w:val="23"/>
          <w14:ligatures w14:val="none"/>
        </w:rPr>
        <w:t>palaeontologist</w:t>
      </w:r>
      <w:proofErr w:type="spellEnd"/>
      <w:r w:rsidRPr="008A5758">
        <w:rPr>
          <w:rFonts w:ascii="Arial" w:eastAsia="Times New Roman" w:hAnsi="Arial" w:cs="Arial"/>
          <w:color w:val="333333"/>
          <w:kern w:val="0"/>
          <w:sz w:val="23"/>
          <w:szCs w:val="23"/>
          <w14:ligatures w14:val="none"/>
        </w:rPr>
        <w:t xml:space="preserve"> at Mesa Technical College in New Mexico, insists that his is the field in which amateurs have made the biggest contribution. Despite the development of high-tech equipment, he says, the </w:t>
      </w:r>
      <w:r w:rsidRPr="00F15390">
        <w:rPr>
          <w:rFonts w:ascii="Arial" w:eastAsia="Times New Roman" w:hAnsi="Arial" w:cs="Arial"/>
          <w:color w:val="333333"/>
          <w:kern w:val="0"/>
          <w:sz w:val="23"/>
          <w:szCs w:val="23"/>
          <w:highlight w:val="yellow"/>
          <w14:ligatures w14:val="none"/>
        </w:rPr>
        <w:t>best sensors</w:t>
      </w:r>
      <w:r w:rsidRPr="008A5758">
        <w:rPr>
          <w:rFonts w:ascii="Arial" w:eastAsia="Times New Roman" w:hAnsi="Arial" w:cs="Arial"/>
          <w:color w:val="333333"/>
          <w:kern w:val="0"/>
          <w:sz w:val="23"/>
          <w:szCs w:val="23"/>
          <w14:ligatures w14:val="none"/>
        </w:rPr>
        <w:t xml:space="preserve"> for finding fossils are </w:t>
      </w:r>
      <w:r w:rsidRPr="00F15390">
        <w:rPr>
          <w:rFonts w:ascii="Arial" w:eastAsia="Times New Roman" w:hAnsi="Arial" w:cs="Arial"/>
          <w:color w:val="333333"/>
          <w:kern w:val="0"/>
          <w:sz w:val="23"/>
          <w:szCs w:val="23"/>
          <w:highlight w:val="yellow"/>
          <w14:ligatures w14:val="none"/>
        </w:rPr>
        <w:t>human</w:t>
      </w:r>
      <w:r w:rsidRPr="008A5758">
        <w:rPr>
          <w:rFonts w:ascii="Arial" w:eastAsia="Times New Roman" w:hAnsi="Arial" w:cs="Arial"/>
          <w:color w:val="333333"/>
          <w:kern w:val="0"/>
          <w:sz w:val="23"/>
          <w:szCs w:val="23"/>
          <w14:ligatures w14:val="none"/>
        </w:rPr>
        <w:t xml:space="preserve"> </w:t>
      </w:r>
      <w:r w:rsidRPr="00F15390">
        <w:rPr>
          <w:rFonts w:ascii="Arial" w:eastAsia="Times New Roman" w:hAnsi="Arial" w:cs="Arial"/>
          <w:color w:val="333333"/>
          <w:kern w:val="0"/>
          <w:sz w:val="23"/>
          <w:szCs w:val="23"/>
          <w:highlight w:val="yellow"/>
          <w14:ligatures w14:val="none"/>
        </w:rPr>
        <w:t>eyes – lots of them</w:t>
      </w:r>
      <w:r w:rsidRPr="008A5758">
        <w:rPr>
          <w:rFonts w:ascii="Arial" w:eastAsia="Times New Roman" w:hAnsi="Arial" w:cs="Arial"/>
          <w:color w:val="333333"/>
          <w:kern w:val="0"/>
          <w:sz w:val="23"/>
          <w:szCs w:val="23"/>
          <w14:ligatures w14:val="none"/>
        </w:rPr>
        <w:t>.</w:t>
      </w:r>
    </w:p>
    <w:p w14:paraId="36755492" w14:textId="77777777" w:rsidR="008A5758" w:rsidRPr="008A5758" w:rsidRDefault="008A5758" w:rsidP="008A5758">
      <w:pPr>
        <w:shd w:val="clear" w:color="auto" w:fill="FFFFFF"/>
        <w:spacing w:before="240" w:after="240" w:line="240" w:lineRule="auto"/>
        <w:jc w:val="both"/>
        <w:rPr>
          <w:rFonts w:ascii="Arial" w:eastAsia="Times New Roman" w:hAnsi="Arial" w:cs="Arial"/>
          <w:color w:val="333333"/>
          <w:kern w:val="0"/>
          <w:sz w:val="23"/>
          <w:szCs w:val="23"/>
          <w14:ligatures w14:val="none"/>
        </w:rPr>
      </w:pPr>
      <w:r w:rsidRPr="008A5758">
        <w:rPr>
          <w:rFonts w:ascii="Arial" w:eastAsia="Times New Roman" w:hAnsi="Arial" w:cs="Arial"/>
          <w:color w:val="333333"/>
          <w:kern w:val="0"/>
          <w:sz w:val="23"/>
          <w:szCs w:val="23"/>
          <w14:ligatures w14:val="none"/>
        </w:rPr>
        <w:t>Finding volunteers to look for fossils is not difficult, he says, because of the near –universal interest in anything to do with dinosaurs. As well as helping with this research, volunteers learn about science, a process he calls ‘recreational education’.</w:t>
      </w:r>
    </w:p>
    <w:p w14:paraId="4E3A2973" w14:textId="77777777" w:rsidR="008A5758" w:rsidRPr="008A5758" w:rsidRDefault="008A5758" w:rsidP="008A5758">
      <w:pPr>
        <w:shd w:val="clear" w:color="auto" w:fill="FFFFFF"/>
        <w:spacing w:before="240" w:after="240" w:line="240" w:lineRule="auto"/>
        <w:ind w:firstLine="300"/>
        <w:jc w:val="both"/>
        <w:rPr>
          <w:rFonts w:ascii="Arial" w:eastAsia="Times New Roman" w:hAnsi="Arial" w:cs="Arial"/>
          <w:color w:val="333333"/>
          <w:kern w:val="0"/>
          <w:sz w:val="23"/>
          <w:szCs w:val="23"/>
          <w14:ligatures w14:val="none"/>
        </w:rPr>
      </w:pPr>
      <w:r w:rsidRPr="00F15390">
        <w:rPr>
          <w:rFonts w:ascii="Arial" w:eastAsia="Times New Roman" w:hAnsi="Arial" w:cs="Arial"/>
          <w:color w:val="333333"/>
          <w:kern w:val="0"/>
          <w:sz w:val="23"/>
          <w:szCs w:val="23"/>
          <w:highlight w:val="yellow"/>
          <w14:ligatures w14:val="none"/>
        </w:rPr>
        <w:lastRenderedPageBreak/>
        <w:t>Rick Bonney</w:t>
      </w:r>
      <w:r w:rsidRPr="008A5758">
        <w:rPr>
          <w:rFonts w:ascii="Arial" w:eastAsia="Times New Roman" w:hAnsi="Arial" w:cs="Arial"/>
          <w:color w:val="333333"/>
          <w:kern w:val="0"/>
          <w:sz w:val="23"/>
          <w:szCs w:val="23"/>
          <w14:ligatures w14:val="none"/>
        </w:rPr>
        <w:t xml:space="preserve"> of the Cornell Laboratory of Ornithology in Ithaca, New York, contends that </w:t>
      </w:r>
      <w:r w:rsidRPr="00F15390">
        <w:rPr>
          <w:rFonts w:ascii="Arial" w:eastAsia="Times New Roman" w:hAnsi="Arial" w:cs="Arial"/>
          <w:color w:val="333333"/>
          <w:kern w:val="0"/>
          <w:sz w:val="23"/>
          <w:szCs w:val="23"/>
          <w:highlight w:val="yellow"/>
          <w14:ligatures w14:val="none"/>
        </w:rPr>
        <w:t>amateurs have contributed the most in his field</w:t>
      </w:r>
      <w:r w:rsidRPr="008A5758">
        <w:rPr>
          <w:rFonts w:ascii="Arial" w:eastAsia="Times New Roman" w:hAnsi="Arial" w:cs="Arial"/>
          <w:color w:val="333333"/>
          <w:kern w:val="0"/>
          <w:sz w:val="23"/>
          <w:szCs w:val="23"/>
          <w14:ligatures w14:val="none"/>
        </w:rPr>
        <w:t xml:space="preserve">. There are, he notes, thought to be as many as 60 million birdwatchers in America alone. Given their huge numbers and the wide geographical coverage they provide, </w:t>
      </w:r>
      <w:proofErr w:type="spellStart"/>
      <w:r w:rsidRPr="00F15390">
        <w:rPr>
          <w:rFonts w:ascii="Arial" w:eastAsia="Times New Roman" w:hAnsi="Arial" w:cs="Arial"/>
          <w:color w:val="333333"/>
          <w:kern w:val="0"/>
          <w:sz w:val="23"/>
          <w:szCs w:val="23"/>
          <w:highlight w:val="yellow"/>
          <w14:ligatures w14:val="none"/>
        </w:rPr>
        <w:t>Mr</w:t>
      </w:r>
      <w:proofErr w:type="spellEnd"/>
      <w:r w:rsidRPr="00F15390">
        <w:rPr>
          <w:rFonts w:ascii="Arial" w:eastAsia="Times New Roman" w:hAnsi="Arial" w:cs="Arial"/>
          <w:color w:val="333333"/>
          <w:kern w:val="0"/>
          <w:sz w:val="23"/>
          <w:szCs w:val="23"/>
          <w:highlight w:val="yellow"/>
          <w14:ligatures w14:val="none"/>
        </w:rPr>
        <w:t xml:space="preserve"> Bonney</w:t>
      </w:r>
      <w:r w:rsidRPr="008A5758">
        <w:rPr>
          <w:rFonts w:ascii="Arial" w:eastAsia="Times New Roman" w:hAnsi="Arial" w:cs="Arial"/>
          <w:color w:val="333333"/>
          <w:kern w:val="0"/>
          <w:sz w:val="23"/>
          <w:szCs w:val="23"/>
          <w14:ligatures w14:val="none"/>
        </w:rPr>
        <w:t xml:space="preserve"> has enlisted thousands of amateurs in </w:t>
      </w:r>
      <w:proofErr w:type="gramStart"/>
      <w:r w:rsidRPr="008A5758">
        <w:rPr>
          <w:rFonts w:ascii="Arial" w:eastAsia="Times New Roman" w:hAnsi="Arial" w:cs="Arial"/>
          <w:color w:val="333333"/>
          <w:kern w:val="0"/>
          <w:sz w:val="23"/>
          <w:szCs w:val="23"/>
          <w14:ligatures w14:val="none"/>
        </w:rPr>
        <w:t>a number of</w:t>
      </w:r>
      <w:proofErr w:type="gramEnd"/>
      <w:r w:rsidRPr="008A5758">
        <w:rPr>
          <w:rFonts w:ascii="Arial" w:eastAsia="Times New Roman" w:hAnsi="Arial" w:cs="Arial"/>
          <w:color w:val="333333"/>
          <w:kern w:val="0"/>
          <w:sz w:val="23"/>
          <w:szCs w:val="23"/>
          <w14:ligatures w14:val="none"/>
        </w:rPr>
        <w:t xml:space="preserve"> research projects. Over the past few years their observations have </w:t>
      </w:r>
      <w:r w:rsidRPr="00F15390">
        <w:rPr>
          <w:rFonts w:ascii="Arial" w:eastAsia="Times New Roman" w:hAnsi="Arial" w:cs="Arial"/>
          <w:color w:val="333333"/>
          <w:kern w:val="0"/>
          <w:sz w:val="23"/>
          <w:szCs w:val="23"/>
          <w:highlight w:val="yellow"/>
          <w14:ligatures w14:val="none"/>
        </w:rPr>
        <w:t>uncovered previously unknown trends and cycles in bird migrations and revealed declines</w:t>
      </w:r>
      <w:r w:rsidRPr="008A5758">
        <w:rPr>
          <w:rFonts w:ascii="Arial" w:eastAsia="Times New Roman" w:hAnsi="Arial" w:cs="Arial"/>
          <w:color w:val="333333"/>
          <w:kern w:val="0"/>
          <w:sz w:val="23"/>
          <w:szCs w:val="23"/>
          <w14:ligatures w14:val="none"/>
        </w:rPr>
        <w:t xml:space="preserve"> in the breeding populations of several species of migratory birds, prompting a habitat conservation </w:t>
      </w:r>
      <w:proofErr w:type="spellStart"/>
      <w:r w:rsidRPr="008A5758">
        <w:rPr>
          <w:rFonts w:ascii="Arial" w:eastAsia="Times New Roman" w:hAnsi="Arial" w:cs="Arial"/>
          <w:color w:val="333333"/>
          <w:kern w:val="0"/>
          <w:sz w:val="23"/>
          <w:szCs w:val="23"/>
          <w14:ligatures w14:val="none"/>
        </w:rPr>
        <w:t>programme</w:t>
      </w:r>
      <w:proofErr w:type="spellEnd"/>
      <w:r w:rsidRPr="008A5758">
        <w:rPr>
          <w:rFonts w:ascii="Arial" w:eastAsia="Times New Roman" w:hAnsi="Arial" w:cs="Arial"/>
          <w:color w:val="333333"/>
          <w:kern w:val="0"/>
          <w:sz w:val="23"/>
          <w:szCs w:val="23"/>
          <w14:ligatures w14:val="none"/>
        </w:rPr>
        <w:t>.</w:t>
      </w:r>
    </w:p>
    <w:p w14:paraId="2854F466" w14:textId="77777777" w:rsidR="008A5758" w:rsidRPr="008A5758" w:rsidRDefault="008A5758" w:rsidP="008A5758">
      <w:pPr>
        <w:shd w:val="clear" w:color="auto" w:fill="FFFFFF"/>
        <w:spacing w:before="240" w:after="240" w:line="240" w:lineRule="auto"/>
        <w:ind w:firstLine="300"/>
        <w:jc w:val="both"/>
        <w:rPr>
          <w:rFonts w:ascii="Arial" w:eastAsia="Times New Roman" w:hAnsi="Arial" w:cs="Arial"/>
          <w:color w:val="333333"/>
          <w:kern w:val="0"/>
          <w:sz w:val="23"/>
          <w:szCs w:val="23"/>
          <w14:ligatures w14:val="none"/>
        </w:rPr>
      </w:pPr>
      <w:r w:rsidRPr="008A5758">
        <w:rPr>
          <w:rFonts w:ascii="Arial" w:eastAsia="Times New Roman" w:hAnsi="Arial" w:cs="Arial"/>
          <w:color w:val="333333"/>
          <w:kern w:val="0"/>
          <w:sz w:val="23"/>
          <w:szCs w:val="23"/>
          <w14:ligatures w14:val="none"/>
        </w:rPr>
        <w:t xml:space="preserve">Despite the successes and whatever the field of study, </w:t>
      </w:r>
      <w:r w:rsidRPr="00F15390">
        <w:rPr>
          <w:rFonts w:ascii="Arial" w:eastAsia="Times New Roman" w:hAnsi="Arial" w:cs="Arial"/>
          <w:color w:val="333333"/>
          <w:kern w:val="0"/>
          <w:sz w:val="23"/>
          <w:szCs w:val="23"/>
          <w:highlight w:val="yellow"/>
          <w14:ligatures w14:val="none"/>
        </w:rPr>
        <w:t>collaboration</w:t>
      </w:r>
      <w:r w:rsidRPr="008A5758">
        <w:rPr>
          <w:rFonts w:ascii="Arial" w:eastAsia="Times New Roman" w:hAnsi="Arial" w:cs="Arial"/>
          <w:color w:val="333333"/>
          <w:kern w:val="0"/>
          <w:sz w:val="23"/>
          <w:szCs w:val="23"/>
          <w14:ligatures w14:val="none"/>
        </w:rPr>
        <w:t xml:space="preserve"> between amateurs and professionals </w:t>
      </w:r>
      <w:r w:rsidRPr="00F15390">
        <w:rPr>
          <w:rFonts w:ascii="Arial" w:eastAsia="Times New Roman" w:hAnsi="Arial" w:cs="Arial"/>
          <w:color w:val="333333"/>
          <w:kern w:val="0"/>
          <w:sz w:val="23"/>
          <w:szCs w:val="23"/>
          <w:highlight w:val="yellow"/>
          <w14:ligatures w14:val="none"/>
        </w:rPr>
        <w:t>is not without its difficulties</w:t>
      </w:r>
      <w:r w:rsidRPr="008A5758">
        <w:rPr>
          <w:rFonts w:ascii="Arial" w:eastAsia="Times New Roman" w:hAnsi="Arial" w:cs="Arial"/>
          <w:color w:val="333333"/>
          <w:kern w:val="0"/>
          <w:sz w:val="23"/>
          <w:szCs w:val="23"/>
          <w14:ligatures w14:val="none"/>
        </w:rPr>
        <w:t xml:space="preserve">. Not everyone, for example is happy with the term ‘amateur’. </w:t>
      </w:r>
      <w:proofErr w:type="spellStart"/>
      <w:r w:rsidRPr="00F15390">
        <w:rPr>
          <w:rFonts w:ascii="Arial" w:eastAsia="Times New Roman" w:hAnsi="Arial" w:cs="Arial"/>
          <w:color w:val="333333"/>
          <w:kern w:val="0"/>
          <w:sz w:val="23"/>
          <w:szCs w:val="23"/>
          <w:highlight w:val="yellow"/>
          <w14:ligatures w14:val="none"/>
        </w:rPr>
        <w:t>Mr</w:t>
      </w:r>
      <w:proofErr w:type="spellEnd"/>
      <w:r w:rsidRPr="00F15390">
        <w:rPr>
          <w:rFonts w:ascii="Arial" w:eastAsia="Times New Roman" w:hAnsi="Arial" w:cs="Arial"/>
          <w:color w:val="333333"/>
          <w:kern w:val="0"/>
          <w:sz w:val="23"/>
          <w:szCs w:val="23"/>
          <w:highlight w:val="yellow"/>
          <w14:ligatures w14:val="none"/>
        </w:rPr>
        <w:t xml:space="preserve"> Bonney</w:t>
      </w:r>
      <w:r w:rsidRPr="008A5758">
        <w:rPr>
          <w:rFonts w:ascii="Arial" w:eastAsia="Times New Roman" w:hAnsi="Arial" w:cs="Arial"/>
          <w:color w:val="333333"/>
          <w:kern w:val="0"/>
          <w:sz w:val="23"/>
          <w:szCs w:val="23"/>
          <w14:ligatures w14:val="none"/>
        </w:rPr>
        <w:t xml:space="preserve"> has coined the term ‘citizen scientist’ because he felt that other words, such as ‘volunteer’ sounded disparaging. A more serious problem is the question of how professionals can best acknowledge the contributions made by amateurs. </w:t>
      </w:r>
      <w:r w:rsidRPr="00F15390">
        <w:rPr>
          <w:rFonts w:ascii="Arial" w:eastAsia="Times New Roman" w:hAnsi="Arial" w:cs="Arial"/>
          <w:color w:val="333333"/>
          <w:kern w:val="0"/>
          <w:sz w:val="23"/>
          <w:szCs w:val="23"/>
          <w:highlight w:val="yellow"/>
          <w14:ligatures w14:val="none"/>
        </w:rPr>
        <w:t>Dr Fienberg</w:t>
      </w:r>
      <w:r w:rsidRPr="008A5758">
        <w:rPr>
          <w:rFonts w:ascii="Arial" w:eastAsia="Times New Roman" w:hAnsi="Arial" w:cs="Arial"/>
          <w:color w:val="333333"/>
          <w:kern w:val="0"/>
          <w:sz w:val="23"/>
          <w:szCs w:val="23"/>
          <w14:ligatures w14:val="none"/>
        </w:rPr>
        <w:t xml:space="preserve"> says that some amateur astronomers are happy to provide their observations but grumble about not being reimbursed for out-of-pocket expenses. Others feel let down when their observations are used in scientific papers, but they are not listed as co-authors. </w:t>
      </w:r>
      <w:r w:rsidRPr="00F15390">
        <w:rPr>
          <w:rFonts w:ascii="Arial" w:eastAsia="Times New Roman" w:hAnsi="Arial" w:cs="Arial"/>
          <w:color w:val="333333"/>
          <w:kern w:val="0"/>
          <w:sz w:val="23"/>
          <w:szCs w:val="23"/>
          <w:highlight w:val="yellow"/>
          <w14:ligatures w14:val="none"/>
        </w:rPr>
        <w:t>Dr Hunt</w:t>
      </w:r>
      <w:r w:rsidRPr="008A5758">
        <w:rPr>
          <w:rFonts w:ascii="Arial" w:eastAsia="Times New Roman" w:hAnsi="Arial" w:cs="Arial"/>
          <w:color w:val="333333"/>
          <w:kern w:val="0"/>
          <w:sz w:val="23"/>
          <w:szCs w:val="23"/>
          <w14:ligatures w14:val="none"/>
        </w:rPr>
        <w:t xml:space="preserve"> says some amateur </w:t>
      </w:r>
      <w:proofErr w:type="spellStart"/>
      <w:r w:rsidRPr="008A5758">
        <w:rPr>
          <w:rFonts w:ascii="Arial" w:eastAsia="Times New Roman" w:hAnsi="Arial" w:cs="Arial"/>
          <w:color w:val="333333"/>
          <w:kern w:val="0"/>
          <w:sz w:val="23"/>
          <w:szCs w:val="23"/>
          <w14:ligatures w14:val="none"/>
        </w:rPr>
        <w:t>palaeontologists</w:t>
      </w:r>
      <w:proofErr w:type="spellEnd"/>
      <w:r w:rsidRPr="008A5758">
        <w:rPr>
          <w:rFonts w:ascii="Arial" w:eastAsia="Times New Roman" w:hAnsi="Arial" w:cs="Arial"/>
          <w:color w:val="333333"/>
          <w:kern w:val="0"/>
          <w:sz w:val="23"/>
          <w:szCs w:val="23"/>
          <w14:ligatures w14:val="none"/>
        </w:rPr>
        <w:t xml:space="preserve"> are disappointed when told that they cannot take finds home with them.</w:t>
      </w:r>
    </w:p>
    <w:p w14:paraId="5E30BBCE" w14:textId="77777777" w:rsidR="008A5758" w:rsidRPr="008A5758" w:rsidRDefault="008A5758" w:rsidP="008A5758">
      <w:pPr>
        <w:shd w:val="clear" w:color="auto" w:fill="FFFFFF"/>
        <w:spacing w:before="240" w:after="240" w:line="240" w:lineRule="auto"/>
        <w:ind w:firstLine="300"/>
        <w:jc w:val="both"/>
        <w:rPr>
          <w:rFonts w:ascii="Arial" w:eastAsia="Times New Roman" w:hAnsi="Arial" w:cs="Arial"/>
          <w:color w:val="333333"/>
          <w:kern w:val="0"/>
          <w:sz w:val="23"/>
          <w:szCs w:val="23"/>
          <w14:ligatures w14:val="none"/>
        </w:rPr>
      </w:pPr>
      <w:r w:rsidRPr="008A5758">
        <w:rPr>
          <w:rFonts w:ascii="Arial" w:eastAsia="Times New Roman" w:hAnsi="Arial" w:cs="Arial"/>
          <w:color w:val="333333"/>
          <w:kern w:val="0"/>
          <w:sz w:val="23"/>
          <w:szCs w:val="23"/>
          <w14:ligatures w14:val="none"/>
        </w:rPr>
        <w:t xml:space="preserve">These are legitimate </w:t>
      </w:r>
      <w:proofErr w:type="gramStart"/>
      <w:r w:rsidRPr="008A5758">
        <w:rPr>
          <w:rFonts w:ascii="Arial" w:eastAsia="Times New Roman" w:hAnsi="Arial" w:cs="Arial"/>
          <w:color w:val="333333"/>
          <w:kern w:val="0"/>
          <w:sz w:val="23"/>
          <w:szCs w:val="23"/>
          <w14:ligatures w14:val="none"/>
        </w:rPr>
        <w:t>concerns</w:t>
      </w:r>
      <w:proofErr w:type="gramEnd"/>
      <w:r w:rsidRPr="008A5758">
        <w:rPr>
          <w:rFonts w:ascii="Arial" w:eastAsia="Times New Roman" w:hAnsi="Arial" w:cs="Arial"/>
          <w:color w:val="333333"/>
          <w:kern w:val="0"/>
          <w:sz w:val="23"/>
          <w:szCs w:val="23"/>
          <w14:ligatures w14:val="none"/>
        </w:rPr>
        <w:t xml:space="preserve"> but none seems insurmountable. Provided amateurs and professionals agree the terms on which they will work together beforehand, there is no reason why co-operation between the two groups should not flourish. Last </w:t>
      </w:r>
      <w:r w:rsidRPr="00F15390">
        <w:rPr>
          <w:rFonts w:ascii="Arial" w:eastAsia="Times New Roman" w:hAnsi="Arial" w:cs="Arial"/>
          <w:color w:val="333333"/>
          <w:kern w:val="0"/>
          <w:sz w:val="23"/>
          <w:szCs w:val="23"/>
          <w14:ligatures w14:val="none"/>
        </w:rPr>
        <w:t>year</w:t>
      </w:r>
      <w:r w:rsidRPr="00F15390">
        <w:rPr>
          <w:rFonts w:ascii="Arial" w:eastAsia="Times New Roman" w:hAnsi="Arial" w:cs="Arial"/>
          <w:color w:val="333333"/>
          <w:kern w:val="0"/>
          <w:sz w:val="23"/>
          <w:szCs w:val="23"/>
          <w:highlight w:val="yellow"/>
          <w14:ligatures w14:val="none"/>
        </w:rPr>
        <w:t xml:space="preserve"> Dr S. Carlson</w:t>
      </w:r>
      <w:r w:rsidRPr="008A5758">
        <w:rPr>
          <w:rFonts w:ascii="Arial" w:eastAsia="Times New Roman" w:hAnsi="Arial" w:cs="Arial"/>
          <w:color w:val="333333"/>
          <w:kern w:val="0"/>
          <w:sz w:val="23"/>
          <w:szCs w:val="23"/>
          <w14:ligatures w14:val="none"/>
        </w:rPr>
        <w:t xml:space="preserve">, founder of the Society for Amateur Scientists won an award worth $290,000 for his work in promoting such co-operation. He says that one of the main benefits of the prize is the </w:t>
      </w:r>
      <w:r w:rsidRPr="00F15390">
        <w:rPr>
          <w:rFonts w:ascii="Arial" w:eastAsia="Times New Roman" w:hAnsi="Arial" w:cs="Arial"/>
          <w:color w:val="333333"/>
          <w:kern w:val="0"/>
          <w:sz w:val="23"/>
          <w:szCs w:val="23"/>
          <w:highlight w:val="yellow"/>
          <w14:ligatures w14:val="none"/>
        </w:rPr>
        <w:t>endorsement</w:t>
      </w:r>
      <w:r w:rsidRPr="008A5758">
        <w:rPr>
          <w:rFonts w:ascii="Arial" w:eastAsia="Times New Roman" w:hAnsi="Arial" w:cs="Arial"/>
          <w:color w:val="333333"/>
          <w:kern w:val="0"/>
          <w:sz w:val="23"/>
          <w:szCs w:val="23"/>
          <w14:ligatures w14:val="none"/>
        </w:rPr>
        <w:t xml:space="preserve"> it has given to the </w:t>
      </w:r>
      <w:r w:rsidRPr="00F15390">
        <w:rPr>
          <w:rFonts w:ascii="Arial" w:eastAsia="Times New Roman" w:hAnsi="Arial" w:cs="Arial"/>
          <w:color w:val="333333"/>
          <w:kern w:val="0"/>
          <w:sz w:val="23"/>
          <w:szCs w:val="23"/>
          <w:highlight w:val="yellow"/>
          <w14:ligatures w14:val="none"/>
        </w:rPr>
        <w:t>contributions of amateur scientists</w:t>
      </w:r>
      <w:r w:rsidRPr="008A5758">
        <w:rPr>
          <w:rFonts w:ascii="Arial" w:eastAsia="Times New Roman" w:hAnsi="Arial" w:cs="Arial"/>
          <w:color w:val="333333"/>
          <w:kern w:val="0"/>
          <w:sz w:val="23"/>
          <w:szCs w:val="23"/>
          <w14:ligatures w14:val="none"/>
        </w:rPr>
        <w:t xml:space="preserve">, which has done much to </w:t>
      </w:r>
      <w:r w:rsidRPr="00F15390">
        <w:rPr>
          <w:rFonts w:ascii="Arial" w:eastAsia="Times New Roman" w:hAnsi="Arial" w:cs="Arial"/>
          <w:color w:val="333333"/>
          <w:kern w:val="0"/>
          <w:sz w:val="23"/>
          <w:szCs w:val="23"/>
          <w:highlight w:val="yellow"/>
          <w14:ligatures w14:val="none"/>
        </w:rPr>
        <w:t>silence critics</w:t>
      </w:r>
      <w:r w:rsidRPr="008A5758">
        <w:rPr>
          <w:rFonts w:ascii="Arial" w:eastAsia="Times New Roman" w:hAnsi="Arial" w:cs="Arial"/>
          <w:color w:val="333333"/>
          <w:kern w:val="0"/>
          <w:sz w:val="23"/>
          <w:szCs w:val="23"/>
          <w14:ligatures w14:val="none"/>
        </w:rPr>
        <w:t xml:space="preserve"> among those professionals who </w:t>
      </w:r>
      <w:r w:rsidRPr="00F15390">
        <w:rPr>
          <w:rFonts w:ascii="Arial" w:eastAsia="Times New Roman" w:hAnsi="Arial" w:cs="Arial"/>
          <w:color w:val="333333"/>
          <w:kern w:val="0"/>
          <w:sz w:val="23"/>
          <w:szCs w:val="23"/>
          <w:highlight w:val="yellow"/>
          <w14:ligatures w14:val="none"/>
        </w:rPr>
        <w:t>believe science should remain their exclusive preserve</w:t>
      </w:r>
      <w:r w:rsidRPr="008A5758">
        <w:rPr>
          <w:rFonts w:ascii="Arial" w:eastAsia="Times New Roman" w:hAnsi="Arial" w:cs="Arial"/>
          <w:color w:val="333333"/>
          <w:kern w:val="0"/>
          <w:sz w:val="23"/>
          <w:szCs w:val="23"/>
          <w14:ligatures w14:val="none"/>
        </w:rPr>
        <w:t>.</w:t>
      </w:r>
    </w:p>
    <w:p w14:paraId="0EA1A402" w14:textId="77777777" w:rsidR="008A5758" w:rsidRPr="008A5758" w:rsidRDefault="008A5758" w:rsidP="008A5758">
      <w:pPr>
        <w:shd w:val="clear" w:color="auto" w:fill="FFFFFF"/>
        <w:spacing w:before="240" w:after="240" w:line="240" w:lineRule="auto"/>
        <w:ind w:firstLine="300"/>
        <w:jc w:val="both"/>
        <w:rPr>
          <w:rFonts w:ascii="Arial" w:eastAsia="Times New Roman" w:hAnsi="Arial" w:cs="Arial"/>
          <w:color w:val="333333"/>
          <w:kern w:val="0"/>
          <w:sz w:val="23"/>
          <w:szCs w:val="23"/>
          <w14:ligatures w14:val="none"/>
        </w:rPr>
      </w:pPr>
      <w:proofErr w:type="gramStart"/>
      <w:r w:rsidRPr="008A5758">
        <w:rPr>
          <w:rFonts w:ascii="Arial" w:eastAsia="Times New Roman" w:hAnsi="Arial" w:cs="Arial"/>
          <w:color w:val="333333"/>
          <w:kern w:val="0"/>
          <w:sz w:val="23"/>
          <w:szCs w:val="23"/>
          <w14:ligatures w14:val="none"/>
        </w:rPr>
        <w:t>At the moment</w:t>
      </w:r>
      <w:proofErr w:type="gramEnd"/>
      <w:r w:rsidRPr="008A5758">
        <w:rPr>
          <w:rFonts w:ascii="Arial" w:eastAsia="Times New Roman" w:hAnsi="Arial" w:cs="Arial"/>
          <w:color w:val="333333"/>
          <w:kern w:val="0"/>
          <w:sz w:val="23"/>
          <w:szCs w:val="23"/>
          <w14:ligatures w14:val="none"/>
        </w:rPr>
        <w:t xml:space="preserve">, says </w:t>
      </w:r>
      <w:r w:rsidRPr="00F15390">
        <w:rPr>
          <w:rFonts w:ascii="Arial" w:eastAsia="Times New Roman" w:hAnsi="Arial" w:cs="Arial"/>
          <w:color w:val="333333"/>
          <w:kern w:val="0"/>
          <w:sz w:val="23"/>
          <w:szCs w:val="23"/>
          <w:highlight w:val="yellow"/>
          <w14:ligatures w14:val="none"/>
        </w:rPr>
        <w:t>Dr Carlson</w:t>
      </w:r>
      <w:r w:rsidRPr="008A5758">
        <w:rPr>
          <w:rFonts w:ascii="Arial" w:eastAsia="Times New Roman" w:hAnsi="Arial" w:cs="Arial"/>
          <w:color w:val="333333"/>
          <w:kern w:val="0"/>
          <w:sz w:val="23"/>
          <w:szCs w:val="23"/>
          <w14:ligatures w14:val="none"/>
        </w:rPr>
        <w:t xml:space="preserve">, the society is involved in several schemes including an innovative rocket-design project and the setting up of a network of observers who will search for evidence of a link between low- frequency radiation and earthquakes. The amateurs, he says, provide enthusiasm and talent, while the professionals provide guidance ‘so that anything they do discover will be taken seriously’. Having laid the foundations of science, amateurs will have much to </w:t>
      </w:r>
      <w:r w:rsidRPr="00F15390">
        <w:rPr>
          <w:rFonts w:ascii="Arial" w:eastAsia="Times New Roman" w:hAnsi="Arial" w:cs="Arial"/>
          <w:color w:val="333333"/>
          <w:kern w:val="0"/>
          <w:sz w:val="23"/>
          <w:szCs w:val="23"/>
          <w:highlight w:val="yellow"/>
          <w14:ligatures w14:val="none"/>
        </w:rPr>
        <w:t>contribute to its ever – expanding edifice</w:t>
      </w:r>
      <w:r w:rsidRPr="008A5758">
        <w:rPr>
          <w:rFonts w:ascii="Arial" w:eastAsia="Times New Roman" w:hAnsi="Arial" w:cs="Arial"/>
          <w:color w:val="333333"/>
          <w:kern w:val="0"/>
          <w:sz w:val="23"/>
          <w:szCs w:val="23"/>
          <w14:ligatures w14:val="none"/>
        </w:rPr>
        <w:t>.</w:t>
      </w:r>
    </w:p>
    <w:p w14:paraId="62DB39AF" w14:textId="77777777" w:rsidR="00D51849" w:rsidRDefault="00D51849"/>
    <w:sectPr w:rsidR="00D51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758"/>
    <w:rsid w:val="00436841"/>
    <w:rsid w:val="008A5758"/>
    <w:rsid w:val="00CB5015"/>
    <w:rsid w:val="00D51849"/>
    <w:rsid w:val="00F153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03E2D"/>
  <w15:chartTrackingRefBased/>
  <w15:docId w15:val="{2C50BE38-EA01-49BD-BF19-90EAA4BE4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8A575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A5758"/>
    <w:rPr>
      <w:rFonts w:ascii="Times New Roman" w:eastAsia="Times New Roman" w:hAnsi="Times New Roman" w:cs="Times New Roman"/>
      <w:b/>
      <w:bCs/>
      <w:kern w:val="36"/>
      <w:sz w:val="48"/>
      <w:szCs w:val="48"/>
      <w14:ligatures w14:val="none"/>
    </w:rPr>
  </w:style>
  <w:style w:type="character" w:styleId="a3">
    <w:name w:val="Emphasis"/>
    <w:basedOn w:val="a0"/>
    <w:uiPriority w:val="20"/>
    <w:qFormat/>
    <w:rsid w:val="008A5758"/>
    <w:rPr>
      <w:i/>
      <w:iCs/>
    </w:rPr>
  </w:style>
  <w:style w:type="paragraph" w:customStyle="1" w:styleId="reading">
    <w:name w:val="reading"/>
    <w:basedOn w:val="a"/>
    <w:rsid w:val="008A57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13183">
      <w:bodyDiv w:val="1"/>
      <w:marLeft w:val="0"/>
      <w:marRight w:val="0"/>
      <w:marTop w:val="0"/>
      <w:marBottom w:val="0"/>
      <w:divBdr>
        <w:top w:val="none" w:sz="0" w:space="0" w:color="auto"/>
        <w:left w:val="none" w:sz="0" w:space="0" w:color="auto"/>
        <w:bottom w:val="none" w:sz="0" w:space="0" w:color="auto"/>
        <w:right w:val="none" w:sz="0" w:space="0" w:color="auto"/>
      </w:divBdr>
      <w:divsChild>
        <w:div w:id="1843154254">
          <w:marLeft w:val="0"/>
          <w:marRight w:val="0"/>
          <w:marTop w:val="300"/>
          <w:marBottom w:val="300"/>
          <w:divBdr>
            <w:top w:val="none" w:sz="0" w:space="0" w:color="auto"/>
            <w:left w:val="none" w:sz="0" w:space="0" w:color="auto"/>
            <w:bottom w:val="none" w:sz="0" w:space="0" w:color="auto"/>
            <w:right w:val="none" w:sz="0" w:space="0" w:color="auto"/>
          </w:divBdr>
        </w:div>
        <w:div w:id="2061897005">
          <w:marLeft w:val="-225"/>
          <w:marRight w:val="-225"/>
          <w:marTop w:val="0"/>
          <w:marBottom w:val="0"/>
          <w:divBdr>
            <w:top w:val="none" w:sz="0" w:space="0" w:color="auto"/>
            <w:left w:val="none" w:sz="0" w:space="0" w:color="auto"/>
            <w:bottom w:val="none" w:sz="0" w:space="0" w:color="auto"/>
            <w:right w:val="none" w:sz="0" w:space="0" w:color="auto"/>
          </w:divBdr>
          <w:divsChild>
            <w:div w:id="1173036287">
              <w:marLeft w:val="0"/>
              <w:marRight w:val="0"/>
              <w:marTop w:val="0"/>
              <w:marBottom w:val="0"/>
              <w:divBdr>
                <w:top w:val="none" w:sz="0" w:space="0" w:color="auto"/>
                <w:left w:val="none" w:sz="0" w:space="0" w:color="auto"/>
                <w:bottom w:val="none" w:sz="0" w:space="0" w:color="auto"/>
                <w:right w:val="none" w:sz="0" w:space="0" w:color="auto"/>
              </w:divBdr>
            </w:div>
            <w:div w:id="17433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875</Words>
  <Characters>4991</Characters>
  <Application>Microsoft Office Word</Application>
  <DocSecurity>0</DocSecurity>
  <Lines>41</Lines>
  <Paragraphs>11</Paragraphs>
  <ScaleCrop>false</ScaleCrop>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TSOI Yiu Chik</dc:creator>
  <cp:keywords/>
  <dc:description/>
  <cp:lastModifiedBy>TSOI Yiu Chik</cp:lastModifiedBy>
  <cp:revision>2</cp:revision>
  <dcterms:created xsi:type="dcterms:W3CDTF">2023-05-29T12:55:00Z</dcterms:created>
  <dcterms:modified xsi:type="dcterms:W3CDTF">2023-05-29T13:22:00Z</dcterms:modified>
</cp:coreProperties>
</file>