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3B92" w14:textId="77777777" w:rsidR="004C14AB" w:rsidRPr="004C14AB" w:rsidRDefault="004C14AB" w:rsidP="004C14AB">
      <w:pPr>
        <w:shd w:val="clear" w:color="auto" w:fill="FFFFFF"/>
        <w:outlineLvl w:val="0"/>
        <w:rPr>
          <w:rFonts w:ascii="Arial" w:eastAsia="Times New Roman" w:hAnsi="Arial" w:cs="Arial"/>
          <w:b/>
          <w:bCs/>
          <w:color w:val="333333"/>
          <w:kern w:val="36"/>
          <w:sz w:val="34"/>
          <w:szCs w:val="34"/>
        </w:rPr>
      </w:pPr>
      <w:r w:rsidRPr="004C14AB">
        <w:rPr>
          <w:rFonts w:ascii="Arial" w:eastAsia="Times New Roman" w:hAnsi="Arial" w:cs="Arial"/>
          <w:b/>
          <w:bCs/>
          <w:color w:val="333333"/>
          <w:kern w:val="36"/>
          <w:sz w:val="34"/>
          <w:szCs w:val="34"/>
        </w:rPr>
        <w:t>Academic Reading Passage 39</w:t>
      </w:r>
    </w:p>
    <w:p w14:paraId="27EE4873" w14:textId="77777777" w:rsidR="004C14AB" w:rsidRPr="004C14AB" w:rsidRDefault="004C14AB" w:rsidP="004C14AB">
      <w:pPr>
        <w:shd w:val="clear" w:color="auto" w:fill="FFFFFF"/>
        <w:jc w:val="center"/>
        <w:outlineLvl w:val="0"/>
        <w:rPr>
          <w:rFonts w:ascii="Arial" w:eastAsia="Times New Roman" w:hAnsi="Arial" w:cs="Arial"/>
          <w:b/>
          <w:bCs/>
          <w:color w:val="333333"/>
          <w:kern w:val="36"/>
          <w:sz w:val="32"/>
          <w:szCs w:val="32"/>
        </w:rPr>
      </w:pPr>
      <w:r w:rsidRPr="004C14AB">
        <w:rPr>
          <w:rFonts w:ascii="Arial" w:eastAsia="Times New Roman" w:hAnsi="Arial" w:cs="Arial"/>
          <w:b/>
          <w:bCs/>
          <w:color w:val="333333"/>
          <w:kern w:val="36"/>
          <w:sz w:val="32"/>
          <w:szCs w:val="32"/>
        </w:rPr>
        <w:t>The robots are coming - or are they?</w:t>
      </w:r>
    </w:p>
    <w:p w14:paraId="7B5E39B8" w14:textId="77777777" w:rsidR="004C14AB" w:rsidRPr="004C14AB" w:rsidRDefault="004C14AB" w:rsidP="004C14AB">
      <w:pPr>
        <w:shd w:val="clear" w:color="auto" w:fill="FFFFFF"/>
        <w:jc w:val="center"/>
        <w:rPr>
          <w:rFonts w:ascii="Arial" w:eastAsia="Times New Roman" w:hAnsi="Arial" w:cs="Arial"/>
          <w:color w:val="333333"/>
          <w:sz w:val="23"/>
          <w:szCs w:val="23"/>
        </w:rPr>
      </w:pPr>
      <w:r w:rsidRPr="004C14AB">
        <w:rPr>
          <w:rFonts w:ascii="Arial" w:eastAsia="Times New Roman" w:hAnsi="Arial" w:cs="Arial"/>
          <w:i/>
          <w:iCs/>
          <w:color w:val="333333"/>
          <w:sz w:val="23"/>
          <w:szCs w:val="23"/>
        </w:rPr>
        <w:t>What is the current state of play in Artificial Intelligence?</w:t>
      </w:r>
      <w:r w:rsidRPr="004C14AB">
        <w:rPr>
          <w:rFonts w:ascii="Arial" w:eastAsia="Times New Roman" w:hAnsi="Arial" w:cs="Arial"/>
          <w:color w:val="333333"/>
          <w:sz w:val="23"/>
          <w:szCs w:val="23"/>
        </w:rPr>
        <w:br/>
      </w:r>
    </w:p>
    <w:p w14:paraId="68D92ECB" w14:textId="77777777" w:rsidR="004C14AB" w:rsidRPr="004C14AB" w:rsidRDefault="004C14AB" w:rsidP="004C14AB">
      <w:pPr>
        <w:shd w:val="clear" w:color="auto" w:fill="FFFFFF"/>
        <w:rPr>
          <w:rFonts w:ascii="Arial" w:eastAsia="Times New Roman" w:hAnsi="Arial" w:cs="Arial"/>
          <w:color w:val="333333"/>
          <w:sz w:val="23"/>
          <w:szCs w:val="23"/>
        </w:rPr>
      </w:pPr>
      <w:r w:rsidRPr="004C14AB">
        <w:rPr>
          <w:rFonts w:ascii="Arial" w:eastAsia="Times New Roman" w:hAnsi="Arial" w:cs="Arial"/>
          <w:b/>
          <w:bCs/>
          <w:color w:val="333333"/>
          <w:sz w:val="32"/>
          <w:szCs w:val="32"/>
        </w:rPr>
        <w:t>A.</w:t>
      </w:r>
      <w:r w:rsidRPr="004C14AB">
        <w:rPr>
          <w:rFonts w:ascii="Arial" w:eastAsia="Times New Roman" w:hAnsi="Arial" w:cs="Arial"/>
          <w:color w:val="333333"/>
          <w:sz w:val="23"/>
          <w:szCs w:val="23"/>
        </w:rPr>
        <w:t xml:space="preserve">  Can robots advance so far that they become the ultimate threat to our existence? Some scientists say no, and dismiss the very idea of Artificial Intelligence. The human brain, they argue, is the most complicated system ever created, and any machine designed to reproduce human thought is bound to fail. </w:t>
      </w:r>
      <w:r w:rsidRPr="004C14AB">
        <w:rPr>
          <w:rFonts w:ascii="Arial" w:eastAsia="Times New Roman" w:hAnsi="Arial" w:cs="Arial"/>
          <w:color w:val="333333"/>
          <w:sz w:val="23"/>
          <w:szCs w:val="23"/>
          <w:highlight w:val="yellow"/>
        </w:rPr>
        <w:t>Physicist Roger Penrose of Oxford University and others believe that machines are physically incapable of human thought.</w:t>
      </w:r>
      <w:r w:rsidRPr="004C14AB">
        <w:rPr>
          <w:rFonts w:ascii="Arial" w:eastAsia="Times New Roman" w:hAnsi="Arial" w:cs="Arial"/>
          <w:color w:val="333333"/>
          <w:sz w:val="23"/>
          <w:szCs w:val="23"/>
        </w:rPr>
        <w:t xml:space="preserve"> </w:t>
      </w:r>
      <w:r w:rsidRPr="004C14AB">
        <w:rPr>
          <w:rFonts w:ascii="Arial" w:eastAsia="Times New Roman" w:hAnsi="Arial" w:cs="Arial"/>
          <w:color w:val="333333"/>
          <w:sz w:val="23"/>
          <w:szCs w:val="23"/>
          <w:highlight w:val="yellow"/>
        </w:rPr>
        <w:t>Colin</w:t>
      </w:r>
      <w:r w:rsidRPr="004C14AB">
        <w:rPr>
          <w:rFonts w:ascii="Arial" w:eastAsia="Times New Roman" w:hAnsi="Arial" w:cs="Arial"/>
          <w:color w:val="333333"/>
          <w:sz w:val="23"/>
          <w:szCs w:val="23"/>
        </w:rPr>
        <w:t xml:space="preserve"> </w:t>
      </w:r>
      <w:r w:rsidRPr="004C14AB">
        <w:rPr>
          <w:rFonts w:ascii="Arial" w:eastAsia="Times New Roman" w:hAnsi="Arial" w:cs="Arial"/>
          <w:color w:val="333333"/>
          <w:sz w:val="23"/>
          <w:szCs w:val="23"/>
          <w:highlight w:val="yellow"/>
        </w:rPr>
        <w:t>McGinn</w:t>
      </w:r>
      <w:r w:rsidRPr="004C14AB">
        <w:rPr>
          <w:rFonts w:ascii="Arial" w:eastAsia="Times New Roman" w:hAnsi="Arial" w:cs="Arial"/>
          <w:color w:val="333333"/>
          <w:sz w:val="23"/>
          <w:szCs w:val="23"/>
        </w:rPr>
        <w:t xml:space="preserve"> of Rutgers University </w:t>
      </w:r>
      <w:r w:rsidRPr="004C14AB">
        <w:rPr>
          <w:rFonts w:ascii="Arial" w:eastAsia="Times New Roman" w:hAnsi="Arial" w:cs="Arial"/>
          <w:color w:val="333333"/>
          <w:sz w:val="23"/>
          <w:szCs w:val="23"/>
          <w:highlight w:val="yellow"/>
        </w:rPr>
        <w:t>backs this up</w:t>
      </w:r>
      <w:r w:rsidRPr="004C14AB">
        <w:rPr>
          <w:rFonts w:ascii="Arial" w:eastAsia="Times New Roman" w:hAnsi="Arial" w:cs="Arial"/>
          <w:color w:val="333333"/>
          <w:sz w:val="23"/>
          <w:szCs w:val="23"/>
        </w:rPr>
        <w:t xml:space="preserve"> when he says that Artificial Intelligence ‘is like sheep trying to do complicated psychoanalysis. They just don’t have the conceptual equipment they need in their limited brains.’</w:t>
      </w:r>
    </w:p>
    <w:p w14:paraId="6EE511C3" w14:textId="77777777" w:rsidR="004C14AB" w:rsidRPr="004C14AB" w:rsidRDefault="004C14AB" w:rsidP="004C14AB">
      <w:pPr>
        <w:shd w:val="clear" w:color="auto" w:fill="FFFFFF"/>
        <w:rPr>
          <w:rFonts w:ascii="Arial" w:eastAsia="Times New Roman" w:hAnsi="Arial" w:cs="Arial"/>
          <w:color w:val="333333"/>
          <w:sz w:val="23"/>
          <w:szCs w:val="23"/>
        </w:rPr>
      </w:pPr>
      <w:r w:rsidRPr="004C14AB">
        <w:rPr>
          <w:rFonts w:ascii="Arial" w:eastAsia="Times New Roman" w:hAnsi="Arial" w:cs="Arial"/>
          <w:b/>
          <w:bCs/>
          <w:color w:val="333333"/>
          <w:sz w:val="32"/>
          <w:szCs w:val="32"/>
        </w:rPr>
        <w:t>B.</w:t>
      </w:r>
      <w:r w:rsidRPr="004C14AB">
        <w:rPr>
          <w:rFonts w:ascii="Arial" w:eastAsia="Times New Roman" w:hAnsi="Arial" w:cs="Arial"/>
          <w:color w:val="333333"/>
          <w:sz w:val="23"/>
          <w:szCs w:val="23"/>
        </w:rPr>
        <w:t xml:space="preserve">  Artificial Intelligence, or AI, is different from most technologies in that scientists still understand very little about how intelligence works. Physicists have a good understanding of Newtonian mechanics and the quantum theory of atoms and molecules, whereas the basic laws of intelligence remain a mystery. But a </w:t>
      </w:r>
      <w:r w:rsidRPr="004C14AB">
        <w:rPr>
          <w:rFonts w:ascii="Arial" w:eastAsia="Times New Roman" w:hAnsi="Arial" w:cs="Arial"/>
          <w:color w:val="333333"/>
          <w:sz w:val="23"/>
          <w:szCs w:val="23"/>
          <w:highlight w:val="yellow"/>
        </w:rPr>
        <w:t xml:space="preserve">sizeable number </w:t>
      </w:r>
      <w:r w:rsidRPr="004C14AB">
        <w:rPr>
          <w:rFonts w:ascii="Arial" w:eastAsia="Times New Roman" w:hAnsi="Arial" w:cs="Arial"/>
          <w:color w:val="333333"/>
          <w:sz w:val="23"/>
          <w:szCs w:val="23"/>
        </w:rPr>
        <w:t xml:space="preserve">of </w:t>
      </w:r>
      <w:r w:rsidRPr="004C14AB">
        <w:rPr>
          <w:rFonts w:ascii="Arial" w:eastAsia="Times New Roman" w:hAnsi="Arial" w:cs="Arial"/>
          <w:color w:val="333333"/>
          <w:sz w:val="23"/>
          <w:szCs w:val="23"/>
          <w:highlight w:val="yellow"/>
        </w:rPr>
        <w:t xml:space="preserve">mathematicians </w:t>
      </w:r>
      <w:r w:rsidRPr="004C14AB">
        <w:rPr>
          <w:rFonts w:ascii="Arial" w:eastAsia="Times New Roman" w:hAnsi="Arial" w:cs="Arial"/>
          <w:color w:val="333333"/>
          <w:sz w:val="23"/>
          <w:szCs w:val="23"/>
        </w:rPr>
        <w:t xml:space="preserve">and </w:t>
      </w:r>
      <w:r w:rsidRPr="004C14AB">
        <w:rPr>
          <w:rFonts w:ascii="Arial" w:eastAsia="Times New Roman" w:hAnsi="Arial" w:cs="Arial"/>
          <w:color w:val="333333"/>
          <w:sz w:val="23"/>
          <w:szCs w:val="23"/>
          <w:highlight w:val="yellow"/>
        </w:rPr>
        <w:t>computer scientists</w:t>
      </w:r>
      <w:r w:rsidRPr="004C14AB">
        <w:rPr>
          <w:rFonts w:ascii="Arial" w:eastAsia="Times New Roman" w:hAnsi="Arial" w:cs="Arial"/>
          <w:color w:val="333333"/>
          <w:sz w:val="23"/>
          <w:szCs w:val="23"/>
        </w:rPr>
        <w:t>, who are specialists in the area, are optimistic about the possibilities. To them it is only a matter of time before a thinking machine walks out of the laboratory. Over the years, various problems have impeded all efforts to create robots. To attack these difficulties, researchers tried to use the ‘</w:t>
      </w:r>
      <w:r w:rsidRPr="004C14AB">
        <w:rPr>
          <w:rFonts w:ascii="Arial" w:eastAsia="Times New Roman" w:hAnsi="Arial" w:cs="Arial"/>
          <w:color w:val="333333"/>
          <w:sz w:val="23"/>
          <w:szCs w:val="23"/>
          <w:highlight w:val="yellow"/>
        </w:rPr>
        <w:t>top</w:t>
      </w:r>
      <w:r w:rsidRPr="004C14AB">
        <w:rPr>
          <w:rFonts w:ascii="Arial" w:eastAsia="Times New Roman" w:hAnsi="Arial" w:cs="Arial"/>
          <w:color w:val="333333"/>
          <w:sz w:val="23"/>
          <w:szCs w:val="23"/>
        </w:rPr>
        <w:t>-</w:t>
      </w:r>
      <w:r w:rsidRPr="004C14AB">
        <w:rPr>
          <w:rFonts w:ascii="Arial" w:eastAsia="Times New Roman" w:hAnsi="Arial" w:cs="Arial"/>
          <w:color w:val="333333"/>
          <w:sz w:val="23"/>
          <w:szCs w:val="23"/>
          <w:highlight w:val="yellow"/>
        </w:rPr>
        <w:t>down approach’</w:t>
      </w:r>
      <w:r w:rsidRPr="004C14AB">
        <w:rPr>
          <w:rFonts w:ascii="Arial" w:eastAsia="Times New Roman" w:hAnsi="Arial" w:cs="Arial"/>
          <w:color w:val="333333"/>
          <w:sz w:val="23"/>
          <w:szCs w:val="23"/>
        </w:rPr>
        <w:t>, using a computer in an attempt to program all the essential rules onto a single disc. By inserting this into a machine, it would then become self-aware and attain a human-like intelligence.</w:t>
      </w:r>
    </w:p>
    <w:p w14:paraId="64E754E2" w14:textId="77777777" w:rsidR="004C14AB" w:rsidRPr="004C14AB" w:rsidRDefault="004C14AB" w:rsidP="004C14AB">
      <w:pPr>
        <w:shd w:val="clear" w:color="auto" w:fill="FFFFFF"/>
        <w:rPr>
          <w:rFonts w:ascii="Arial" w:eastAsia="Times New Roman" w:hAnsi="Arial" w:cs="Arial"/>
          <w:color w:val="333333"/>
          <w:sz w:val="23"/>
          <w:szCs w:val="23"/>
        </w:rPr>
      </w:pPr>
      <w:r w:rsidRPr="004C14AB">
        <w:rPr>
          <w:rFonts w:ascii="Arial" w:eastAsia="Times New Roman" w:hAnsi="Arial" w:cs="Arial"/>
          <w:b/>
          <w:bCs/>
          <w:color w:val="333333"/>
          <w:sz w:val="32"/>
          <w:szCs w:val="32"/>
        </w:rPr>
        <w:t>C.</w:t>
      </w:r>
      <w:r w:rsidRPr="004C14AB">
        <w:rPr>
          <w:rFonts w:ascii="Arial" w:eastAsia="Times New Roman" w:hAnsi="Arial" w:cs="Arial"/>
          <w:color w:val="333333"/>
          <w:sz w:val="23"/>
          <w:szCs w:val="23"/>
        </w:rPr>
        <w:t xml:space="preserve">  In the 1950s and 1960s great progress was made, but the shortcomings of these prototype robots soon became clear. They were huge and took hours to navigate across a room. Meanwhile, a fruit fly, with a brain containing only a fraction of the computing power, can effortlessly navigate in three dimensions. Our brains, like the fruit </w:t>
      </w:r>
      <w:proofErr w:type="spellStart"/>
      <w:r w:rsidRPr="004C14AB">
        <w:rPr>
          <w:rFonts w:ascii="Arial" w:eastAsia="Times New Roman" w:hAnsi="Arial" w:cs="Arial"/>
          <w:color w:val="333333"/>
          <w:sz w:val="23"/>
          <w:szCs w:val="23"/>
        </w:rPr>
        <w:t>fly’s</w:t>
      </w:r>
      <w:proofErr w:type="spellEnd"/>
      <w:r w:rsidRPr="004C14AB">
        <w:rPr>
          <w:rFonts w:ascii="Arial" w:eastAsia="Times New Roman" w:hAnsi="Arial" w:cs="Arial"/>
          <w:color w:val="333333"/>
          <w:sz w:val="23"/>
          <w:szCs w:val="23"/>
        </w:rPr>
        <w:t>, unconsciously recognise what we see by performing countless calculations. This unconscious awareness of patterns is exactly what computers are missing. The second problem is robots’ lack of common sense. Humans know that water is wet and that mothers are older than their daughters. But there is no mathematics that can express these truths. Children learn the intuitive laws of biology and physics by interacting with the real world. Robots know only what has been programmed into them.</w:t>
      </w:r>
    </w:p>
    <w:p w14:paraId="19B04370" w14:textId="77777777" w:rsidR="004C14AB" w:rsidRPr="004C14AB" w:rsidRDefault="004C14AB" w:rsidP="004C14AB">
      <w:pPr>
        <w:shd w:val="clear" w:color="auto" w:fill="FFFFFF"/>
        <w:rPr>
          <w:rFonts w:ascii="Arial" w:eastAsia="Times New Roman" w:hAnsi="Arial" w:cs="Arial"/>
          <w:color w:val="333333"/>
          <w:sz w:val="23"/>
          <w:szCs w:val="23"/>
        </w:rPr>
      </w:pPr>
      <w:r w:rsidRPr="004C14AB">
        <w:rPr>
          <w:rFonts w:ascii="Arial" w:eastAsia="Times New Roman" w:hAnsi="Arial" w:cs="Arial"/>
          <w:b/>
          <w:bCs/>
          <w:color w:val="333333"/>
          <w:sz w:val="32"/>
          <w:szCs w:val="32"/>
        </w:rPr>
        <w:t>D.</w:t>
      </w:r>
      <w:r w:rsidRPr="004C14AB">
        <w:rPr>
          <w:rFonts w:ascii="Arial" w:eastAsia="Times New Roman" w:hAnsi="Arial" w:cs="Arial"/>
          <w:color w:val="333333"/>
          <w:sz w:val="23"/>
          <w:szCs w:val="23"/>
        </w:rPr>
        <w:t xml:space="preserve">  Because of the limitations of the top-down approach to Artificial Intelligence, attempts have been made to use a ‘bottom-up’ approach instead - that is, to try to imitate evolution and the way a baby learns. </w:t>
      </w:r>
      <w:r w:rsidRPr="004C14AB">
        <w:rPr>
          <w:rFonts w:ascii="Arial" w:eastAsia="Times New Roman" w:hAnsi="Arial" w:cs="Arial"/>
          <w:color w:val="333333"/>
          <w:sz w:val="23"/>
          <w:szCs w:val="23"/>
          <w:highlight w:val="yellow"/>
        </w:rPr>
        <w:t xml:space="preserve">Rodney Brooks </w:t>
      </w:r>
      <w:r w:rsidRPr="004C14AB">
        <w:rPr>
          <w:rFonts w:ascii="Arial" w:eastAsia="Times New Roman" w:hAnsi="Arial" w:cs="Arial"/>
          <w:color w:val="333333"/>
          <w:sz w:val="23"/>
          <w:szCs w:val="23"/>
        </w:rPr>
        <w:t>was the director of MIT’s Artificial Intelligence laboratory, famous for its lumbering ‘</w:t>
      </w:r>
      <w:r w:rsidRPr="004C14AB">
        <w:rPr>
          <w:rFonts w:ascii="Arial" w:eastAsia="Times New Roman" w:hAnsi="Arial" w:cs="Arial"/>
          <w:color w:val="333333"/>
          <w:sz w:val="23"/>
          <w:szCs w:val="23"/>
          <w:highlight w:val="yellow"/>
        </w:rPr>
        <w:t>top</w:t>
      </w:r>
      <w:r w:rsidRPr="004C14AB">
        <w:rPr>
          <w:rFonts w:ascii="Arial" w:eastAsia="Times New Roman" w:hAnsi="Arial" w:cs="Arial"/>
          <w:color w:val="333333"/>
          <w:sz w:val="23"/>
          <w:szCs w:val="23"/>
        </w:rPr>
        <w:t>-</w:t>
      </w:r>
      <w:r w:rsidRPr="004C14AB">
        <w:rPr>
          <w:rFonts w:ascii="Arial" w:eastAsia="Times New Roman" w:hAnsi="Arial" w:cs="Arial"/>
          <w:color w:val="333333"/>
          <w:sz w:val="23"/>
          <w:szCs w:val="23"/>
          <w:highlight w:val="yellow"/>
        </w:rPr>
        <w:t xml:space="preserve">down’ </w:t>
      </w:r>
      <w:r w:rsidRPr="004C14AB">
        <w:rPr>
          <w:rFonts w:ascii="Arial" w:eastAsia="Times New Roman" w:hAnsi="Arial" w:cs="Arial"/>
          <w:color w:val="333333"/>
          <w:sz w:val="23"/>
          <w:szCs w:val="23"/>
        </w:rPr>
        <w:t xml:space="preserve">walking robots. He changed the course of research when he explored the unorthodox idea of tiny ‘insectoid’ robots that learned to walk by bumping into things instead of computing mathematically the precise position of their feet. Today many of the </w:t>
      </w:r>
      <w:r w:rsidRPr="004C14AB">
        <w:rPr>
          <w:rFonts w:ascii="Arial" w:eastAsia="Times New Roman" w:hAnsi="Arial" w:cs="Arial"/>
          <w:color w:val="333333"/>
          <w:sz w:val="23"/>
          <w:szCs w:val="23"/>
          <w:highlight w:val="yellow"/>
        </w:rPr>
        <w:t xml:space="preserve">descendants </w:t>
      </w:r>
      <w:r w:rsidRPr="004C14AB">
        <w:rPr>
          <w:rFonts w:ascii="Arial" w:eastAsia="Times New Roman" w:hAnsi="Arial" w:cs="Arial"/>
          <w:color w:val="333333"/>
          <w:sz w:val="23"/>
          <w:szCs w:val="23"/>
        </w:rPr>
        <w:t xml:space="preserve">of </w:t>
      </w:r>
      <w:r w:rsidRPr="004C14AB">
        <w:rPr>
          <w:rFonts w:ascii="Arial" w:eastAsia="Times New Roman" w:hAnsi="Arial" w:cs="Arial"/>
          <w:color w:val="333333"/>
          <w:sz w:val="23"/>
          <w:szCs w:val="23"/>
          <w:highlight w:val="yellow"/>
        </w:rPr>
        <w:t xml:space="preserve">Brooks’ </w:t>
      </w:r>
      <w:r w:rsidRPr="004C14AB">
        <w:rPr>
          <w:rFonts w:ascii="Arial" w:eastAsia="Times New Roman" w:hAnsi="Arial" w:cs="Arial"/>
          <w:color w:val="333333"/>
          <w:sz w:val="23"/>
          <w:szCs w:val="23"/>
        </w:rPr>
        <w:t xml:space="preserve">insectoid boots are on </w:t>
      </w:r>
      <w:r w:rsidRPr="004C14AB">
        <w:rPr>
          <w:rFonts w:ascii="Arial" w:eastAsia="Times New Roman" w:hAnsi="Arial" w:cs="Arial"/>
          <w:color w:val="333333"/>
          <w:sz w:val="23"/>
          <w:szCs w:val="23"/>
          <w:highlight w:val="yellow"/>
        </w:rPr>
        <w:t xml:space="preserve">Mars gathering data </w:t>
      </w:r>
      <w:r w:rsidRPr="004C14AB">
        <w:rPr>
          <w:rFonts w:ascii="Arial" w:eastAsia="Times New Roman" w:hAnsi="Arial" w:cs="Arial"/>
          <w:color w:val="333333"/>
          <w:sz w:val="23"/>
          <w:szCs w:val="23"/>
        </w:rPr>
        <w:t xml:space="preserve">for NASA (the National Aeronautics and Space Administration), running across the dusty landscape of the planet. For all their successes, in mimicking the behaviour of insects, however, robots using neural networks have performed miserably when their programmers have tried to duplicate in them the behaviour of higher organisms such as mammals. MIT’s </w:t>
      </w:r>
      <w:r w:rsidRPr="004C14AB">
        <w:rPr>
          <w:rFonts w:ascii="Arial" w:eastAsia="Times New Roman" w:hAnsi="Arial" w:cs="Arial"/>
          <w:color w:val="333333"/>
          <w:sz w:val="23"/>
          <w:szCs w:val="23"/>
          <w:highlight w:val="yellow"/>
        </w:rPr>
        <w:t xml:space="preserve">Marvin Minsky </w:t>
      </w:r>
      <w:r w:rsidRPr="004C14AB">
        <w:rPr>
          <w:rFonts w:ascii="Arial" w:eastAsia="Times New Roman" w:hAnsi="Arial" w:cs="Arial"/>
          <w:color w:val="333333"/>
          <w:sz w:val="23"/>
          <w:szCs w:val="23"/>
        </w:rPr>
        <w:t>summarises the problems of AI: ‘The history of AI is sort of funny because the first real accomplishment were beautiful things, like a machine that could do well in a maths course. But then we started to try to make machines that could answer questions about simple children’s stories. There’s no machine today that can do that.’</w:t>
      </w:r>
    </w:p>
    <w:p w14:paraId="1A17D14B" w14:textId="77777777" w:rsidR="004C14AB" w:rsidRPr="004C14AB" w:rsidRDefault="004C14AB" w:rsidP="004C14AB">
      <w:pPr>
        <w:shd w:val="clear" w:color="auto" w:fill="FFFFFF"/>
        <w:rPr>
          <w:rFonts w:ascii="Arial" w:eastAsia="Times New Roman" w:hAnsi="Arial" w:cs="Arial"/>
          <w:color w:val="333333"/>
          <w:sz w:val="23"/>
          <w:szCs w:val="23"/>
        </w:rPr>
      </w:pPr>
      <w:r w:rsidRPr="004C14AB">
        <w:rPr>
          <w:rFonts w:ascii="Arial" w:eastAsia="Times New Roman" w:hAnsi="Arial" w:cs="Arial"/>
          <w:b/>
          <w:bCs/>
          <w:color w:val="333333"/>
          <w:sz w:val="32"/>
          <w:szCs w:val="32"/>
        </w:rPr>
        <w:lastRenderedPageBreak/>
        <w:t>E.</w:t>
      </w:r>
      <w:r w:rsidRPr="004C14AB">
        <w:rPr>
          <w:rFonts w:ascii="Arial" w:eastAsia="Times New Roman" w:hAnsi="Arial" w:cs="Arial"/>
          <w:color w:val="333333"/>
          <w:sz w:val="23"/>
          <w:szCs w:val="23"/>
        </w:rPr>
        <w:t xml:space="preserve">  There are people who believe that eventually there will be a combination between the top-down and bottom-up, which may provide the key to Artificial Intelligence. As adults, we blend the two approaches. It has been suggested that our emotions represent the quality that most distinguishes us as human, that it is impossible for machines ever to have emotions. </w:t>
      </w:r>
      <w:r w:rsidRPr="004C14AB">
        <w:rPr>
          <w:rFonts w:ascii="Arial" w:eastAsia="Times New Roman" w:hAnsi="Arial" w:cs="Arial"/>
          <w:color w:val="333333"/>
          <w:sz w:val="23"/>
          <w:szCs w:val="23"/>
          <w:highlight w:val="yellow"/>
        </w:rPr>
        <w:t>Computer expert Hans Moravec</w:t>
      </w:r>
      <w:r w:rsidRPr="004C14AB">
        <w:rPr>
          <w:rFonts w:ascii="Arial" w:eastAsia="Times New Roman" w:hAnsi="Arial" w:cs="Arial"/>
          <w:color w:val="333333"/>
          <w:sz w:val="23"/>
          <w:szCs w:val="23"/>
        </w:rPr>
        <w:t xml:space="preserve"> thinks that in the future robots will be programmed with emotions such as fear to protect themselves so that they can signal to humans when their batteries are running low, for example. Emotions are vital in decision-making. People who have suffered a certain kind of brain injury lose the ability to experience emotions and become unable to make decisions. Without emotions to guide them, they debate endlessly over their options. </w:t>
      </w:r>
      <w:r w:rsidRPr="004C14AB">
        <w:rPr>
          <w:rFonts w:ascii="Arial" w:eastAsia="Times New Roman" w:hAnsi="Arial" w:cs="Arial"/>
          <w:color w:val="333333"/>
          <w:sz w:val="23"/>
          <w:szCs w:val="23"/>
          <w:highlight w:val="yellow"/>
        </w:rPr>
        <w:t>Moravec</w:t>
      </w:r>
      <w:r w:rsidRPr="004C14AB">
        <w:rPr>
          <w:rFonts w:ascii="Arial" w:eastAsia="Times New Roman" w:hAnsi="Arial" w:cs="Arial"/>
          <w:color w:val="333333"/>
          <w:sz w:val="23"/>
          <w:szCs w:val="23"/>
        </w:rPr>
        <w:t xml:space="preserve"> points out that as robots become more intelligent and are able to make choices, they could likewise become paralysed with indecision. To aid them, robots of the future might need to have emotions hardwired into their brains.</w:t>
      </w:r>
    </w:p>
    <w:p w14:paraId="1EC4E72A" w14:textId="77777777" w:rsidR="004C14AB" w:rsidRPr="004C14AB" w:rsidRDefault="004C14AB" w:rsidP="004C14AB">
      <w:pPr>
        <w:shd w:val="clear" w:color="auto" w:fill="FFFFFF"/>
        <w:rPr>
          <w:rFonts w:ascii="Arial" w:eastAsia="Times New Roman" w:hAnsi="Arial" w:cs="Arial"/>
          <w:color w:val="333333"/>
          <w:sz w:val="23"/>
          <w:szCs w:val="23"/>
        </w:rPr>
      </w:pPr>
      <w:r w:rsidRPr="004C14AB">
        <w:rPr>
          <w:rFonts w:ascii="Arial" w:eastAsia="Times New Roman" w:hAnsi="Arial" w:cs="Arial"/>
          <w:b/>
          <w:bCs/>
          <w:color w:val="333333"/>
          <w:sz w:val="32"/>
          <w:szCs w:val="32"/>
        </w:rPr>
        <w:t>F.</w:t>
      </w:r>
      <w:r w:rsidRPr="004C14AB">
        <w:rPr>
          <w:rFonts w:ascii="Arial" w:eastAsia="Times New Roman" w:hAnsi="Arial" w:cs="Arial"/>
          <w:color w:val="333333"/>
          <w:sz w:val="23"/>
          <w:szCs w:val="23"/>
        </w:rPr>
        <w:t xml:space="preserve">  There is no universal consensus as to whether machines can be conscious, or even, in human terms, what consciousness means. </w:t>
      </w:r>
      <w:r w:rsidRPr="004C14AB">
        <w:rPr>
          <w:rFonts w:ascii="Arial" w:eastAsia="Times New Roman" w:hAnsi="Arial" w:cs="Arial"/>
          <w:color w:val="333333"/>
          <w:sz w:val="23"/>
          <w:szCs w:val="23"/>
          <w:highlight w:val="yellow"/>
        </w:rPr>
        <w:t>Minsky</w:t>
      </w:r>
      <w:r w:rsidRPr="004C14AB">
        <w:rPr>
          <w:rFonts w:ascii="Arial" w:eastAsia="Times New Roman" w:hAnsi="Arial" w:cs="Arial"/>
          <w:color w:val="333333"/>
          <w:sz w:val="23"/>
          <w:szCs w:val="23"/>
        </w:rPr>
        <w:t xml:space="preserve"> suggests the thinking process in our brain is not localised but spread out, with different centres competing with one another at any given time. Consciousness may then be viewed as a sequence of thoughts and images issuing from these different, smaller ‘minds’, each one competing for our attention. Robots might eventually attain a ‘silicon consciousness’. Robots, in fact, might one day embody an architecture for thinking and processing </w:t>
      </w:r>
      <w:r w:rsidRPr="004C14AB">
        <w:rPr>
          <w:rFonts w:ascii="Arial" w:eastAsia="Times New Roman" w:hAnsi="Arial" w:cs="Arial"/>
          <w:color w:val="333333"/>
          <w:sz w:val="23"/>
          <w:szCs w:val="23"/>
          <w:highlight w:val="yellow"/>
        </w:rPr>
        <w:t>information</w:t>
      </w:r>
      <w:r w:rsidRPr="004C14AB">
        <w:rPr>
          <w:rFonts w:ascii="Arial" w:eastAsia="Times New Roman" w:hAnsi="Arial" w:cs="Arial"/>
          <w:color w:val="333333"/>
          <w:sz w:val="23"/>
          <w:szCs w:val="23"/>
        </w:rPr>
        <w:t xml:space="preserve"> that is different from ours - but also indistinguishable. If that happens, the question of whether they really ‘understand’ becomes largely irrelevant. A robot that has perfect mastery of syntax, for all practical purposes, understands what is being said.</w:t>
      </w:r>
    </w:p>
    <w:p w14:paraId="1F9C0C79"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AB"/>
    <w:rsid w:val="00036405"/>
    <w:rsid w:val="00061692"/>
    <w:rsid w:val="00066040"/>
    <w:rsid w:val="00241860"/>
    <w:rsid w:val="002D658A"/>
    <w:rsid w:val="003D4FDA"/>
    <w:rsid w:val="0048230C"/>
    <w:rsid w:val="004B29B0"/>
    <w:rsid w:val="004C14AB"/>
    <w:rsid w:val="006A4911"/>
    <w:rsid w:val="006C37D8"/>
    <w:rsid w:val="008F7BB8"/>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10ACD3"/>
  <w15:chartTrackingRefBased/>
  <w15:docId w15:val="{D26DF57B-E8FB-2945-AA97-676401CD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14A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4AB"/>
    <w:rPr>
      <w:rFonts w:ascii="Times New Roman" w:eastAsia="Times New Roman" w:hAnsi="Times New Roman" w:cs="Times New Roman"/>
      <w:b/>
      <w:bCs/>
      <w:kern w:val="36"/>
      <w:sz w:val="48"/>
      <w:szCs w:val="48"/>
    </w:rPr>
  </w:style>
  <w:style w:type="paragraph" w:customStyle="1" w:styleId="text-center">
    <w:name w:val="text-center"/>
    <w:basedOn w:val="Normal"/>
    <w:rsid w:val="004C14A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C14AB"/>
    <w:rPr>
      <w:i/>
      <w:iCs/>
    </w:rPr>
  </w:style>
  <w:style w:type="paragraph" w:customStyle="1" w:styleId="reading">
    <w:name w:val="reading"/>
    <w:basedOn w:val="Normal"/>
    <w:rsid w:val="004C14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9713">
      <w:bodyDiv w:val="1"/>
      <w:marLeft w:val="0"/>
      <w:marRight w:val="0"/>
      <w:marTop w:val="0"/>
      <w:marBottom w:val="0"/>
      <w:divBdr>
        <w:top w:val="none" w:sz="0" w:space="0" w:color="auto"/>
        <w:left w:val="none" w:sz="0" w:space="0" w:color="auto"/>
        <w:bottom w:val="none" w:sz="0" w:space="0" w:color="auto"/>
        <w:right w:val="none" w:sz="0" w:space="0" w:color="auto"/>
      </w:divBdr>
      <w:divsChild>
        <w:div w:id="134879333">
          <w:marLeft w:val="0"/>
          <w:marRight w:val="0"/>
          <w:marTop w:val="300"/>
          <w:marBottom w:val="150"/>
          <w:divBdr>
            <w:top w:val="none" w:sz="0" w:space="0" w:color="auto"/>
            <w:left w:val="none" w:sz="0" w:space="0" w:color="auto"/>
            <w:bottom w:val="none" w:sz="0" w:space="0" w:color="auto"/>
            <w:right w:val="none" w:sz="0" w:space="0" w:color="auto"/>
          </w:divBdr>
        </w:div>
        <w:div w:id="1980762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2023-05-29T06:30:00Z</dcterms:created>
  <dcterms:modified xsi:type="dcterms:W3CDTF">2023-05-29T07:08:00Z</dcterms:modified>
</cp:coreProperties>
</file>