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027ED" w14:textId="77777777" w:rsidR="00672342" w:rsidRDefault="00672342" w:rsidP="00672342">
      <w:pPr>
        <w:pStyle w:val="Web"/>
        <w:shd w:val="clear" w:color="auto" w:fill="FBFBFB"/>
        <w:spacing w:before="240" w:beforeAutospacing="0" w:after="240" w:afterAutospacing="0" w:line="330" w:lineRule="atLeast"/>
        <w:rPr>
          <w:rFonts w:ascii="Arial" w:hAnsi="Arial" w:cs="Arial"/>
          <w:b/>
          <w:bCs/>
          <w:i/>
          <w:iCs/>
          <w:color w:val="333333"/>
          <w:sz w:val="23"/>
          <w:szCs w:val="23"/>
        </w:rPr>
      </w:pPr>
      <w:r>
        <w:rPr>
          <w:rFonts w:ascii="Arial" w:hAnsi="Arial" w:cs="Arial"/>
          <w:b/>
          <w:bCs/>
          <w:i/>
          <w:iCs/>
          <w:color w:val="333333"/>
          <w:sz w:val="23"/>
          <w:szCs w:val="23"/>
        </w:rPr>
        <w:t>Tests and examinations are a central feature of school systems in many countries.</w:t>
      </w:r>
    </w:p>
    <w:p w14:paraId="5D686B0A" w14:textId="77777777" w:rsidR="00672342" w:rsidRDefault="00672342" w:rsidP="00672342">
      <w:pPr>
        <w:pStyle w:val="Web"/>
        <w:shd w:val="clear" w:color="auto" w:fill="FBFBFB"/>
        <w:spacing w:before="240" w:beforeAutospacing="0" w:after="240" w:afterAutospacing="0" w:line="330" w:lineRule="atLeast"/>
        <w:rPr>
          <w:rFonts w:ascii="Arial" w:hAnsi="Arial" w:cs="Arial"/>
          <w:b/>
          <w:bCs/>
          <w:i/>
          <w:iCs/>
          <w:color w:val="333333"/>
          <w:sz w:val="23"/>
          <w:szCs w:val="23"/>
        </w:rPr>
      </w:pPr>
      <w:r>
        <w:rPr>
          <w:rFonts w:ascii="Arial" w:hAnsi="Arial" w:cs="Arial"/>
          <w:b/>
          <w:bCs/>
          <w:i/>
          <w:iCs/>
          <w:color w:val="333333"/>
          <w:sz w:val="23"/>
          <w:szCs w:val="23"/>
        </w:rPr>
        <w:t>Do you think the educational benefits of testing outweigh any disadvantages?</w:t>
      </w:r>
    </w:p>
    <w:p w14:paraId="3056F4C7" w14:textId="77777777" w:rsidR="00672342" w:rsidRDefault="00672342" w:rsidP="00672342">
      <w:pPr>
        <w:pStyle w:val="Web"/>
        <w:shd w:val="clear" w:color="auto" w:fill="FFFFFF"/>
        <w:spacing w:before="240" w:beforeAutospacing="0" w:after="240" w:afterAutospacing="0"/>
        <w:rPr>
          <w:rFonts w:ascii="Arial" w:hAnsi="Arial" w:cs="Arial"/>
          <w:color w:val="333333"/>
          <w:sz w:val="23"/>
          <w:szCs w:val="23"/>
        </w:rPr>
      </w:pPr>
      <w:r>
        <w:rPr>
          <w:rFonts w:ascii="Arial" w:hAnsi="Arial" w:cs="Arial"/>
          <w:color w:val="333333"/>
          <w:sz w:val="23"/>
          <w:szCs w:val="23"/>
        </w:rPr>
        <w:t>Give reasons for your answer, and include any relevant examples from your own knowledge or experience.</w:t>
      </w:r>
    </w:p>
    <w:p w14:paraId="54CDA5D4" w14:textId="7F6F23FB" w:rsidR="002D658A" w:rsidRDefault="00672342" w:rsidP="00616A42">
      <w:pPr>
        <w:pStyle w:val="Web"/>
        <w:shd w:val="clear" w:color="auto" w:fill="FFFFFF"/>
        <w:spacing w:before="240" w:beforeAutospacing="0" w:after="240" w:afterAutospacing="0"/>
        <w:rPr>
          <w:rFonts w:ascii="Arial" w:hAnsi="Arial" w:cs="Arial"/>
          <w:color w:val="333333"/>
          <w:sz w:val="23"/>
          <w:szCs w:val="23"/>
        </w:rPr>
      </w:pPr>
      <w:r>
        <w:rPr>
          <w:rFonts w:ascii="Arial" w:hAnsi="Arial" w:cs="Arial"/>
          <w:color w:val="333333"/>
          <w:sz w:val="23"/>
          <w:szCs w:val="23"/>
        </w:rPr>
        <w:t>Write at least 250 words.</w:t>
      </w:r>
    </w:p>
    <w:p w14:paraId="65C45044" w14:textId="2F29F7A1" w:rsidR="00616A42" w:rsidRDefault="00616A42" w:rsidP="00616A42">
      <w:pPr>
        <w:pStyle w:val="Web"/>
        <w:shd w:val="clear" w:color="auto" w:fill="FFFFFF"/>
        <w:spacing w:before="240" w:beforeAutospacing="0" w:after="240" w:afterAutospacing="0"/>
        <w:rPr>
          <w:rFonts w:ascii="Arial" w:hAnsi="Arial" w:cs="Arial"/>
          <w:color w:val="333333"/>
          <w:sz w:val="23"/>
          <w:szCs w:val="23"/>
        </w:rPr>
      </w:pPr>
      <w:r>
        <w:rPr>
          <w:rFonts w:ascii="Arial" w:hAnsi="Arial" w:cs="Arial"/>
          <w:color w:val="333333"/>
          <w:sz w:val="23"/>
          <w:szCs w:val="23"/>
        </w:rPr>
        <w:t>Ans:</w:t>
      </w:r>
    </w:p>
    <w:p w14:paraId="6D1E0DF9" w14:textId="434DB67A" w:rsidR="000D0C2D" w:rsidRDefault="000D0C2D" w:rsidP="000D0C2D">
      <w:pPr>
        <w:pStyle w:val="Web"/>
        <w:shd w:val="clear" w:color="auto" w:fill="FFFFFF"/>
        <w:spacing w:before="240" w:beforeAutospacing="0" w:after="240" w:afterAutospacing="0"/>
        <w:ind w:firstLine="720"/>
        <w:rPr>
          <w:color w:val="333333"/>
        </w:rPr>
      </w:pPr>
      <w:r>
        <w:rPr>
          <w:color w:val="333333"/>
        </w:rPr>
        <w:t xml:space="preserve">It is obvious that tests and examinations are commonly used for assessing students’ understanding of classes in different countries. Currently, some scientists had founded out some disadvantages of such school regulations towards students, or even the purpose of education. Apart from shortages, it is also advantages exists from such assessment. In this essay, different aspects of tests and examinations will be accessed to determine whether the benefits of those task outweigh their disadvantages. </w:t>
      </w:r>
    </w:p>
    <w:p w14:paraId="00149176" w14:textId="6ED2FF49" w:rsidR="000D0C2D" w:rsidRDefault="00337B6D" w:rsidP="000D0C2D">
      <w:pPr>
        <w:pStyle w:val="Web"/>
        <w:shd w:val="clear" w:color="auto" w:fill="FFFFFF"/>
        <w:spacing w:before="240" w:beforeAutospacing="0" w:after="240" w:afterAutospacing="0"/>
        <w:ind w:firstLine="720"/>
        <w:rPr>
          <w:color w:val="333333"/>
        </w:rPr>
      </w:pPr>
      <w:r>
        <w:rPr>
          <w:color w:val="333333"/>
        </w:rPr>
        <w:t>The first benefit is</w:t>
      </w:r>
      <w:r w:rsidR="000D0C2D">
        <w:rPr>
          <w:color w:val="333333"/>
        </w:rPr>
        <w:t xml:space="preserve">, getting educated with certain higher level is a possible approach </w:t>
      </w:r>
      <w:r>
        <w:rPr>
          <w:color w:val="333333"/>
        </w:rPr>
        <w:t>of leaping to a greater floor in the society</w:t>
      </w:r>
      <w:r w:rsidR="00D52B02">
        <w:rPr>
          <w:color w:val="333333"/>
        </w:rPr>
        <w:t xml:space="preserve"> and will have better income</w:t>
      </w:r>
      <w:r>
        <w:rPr>
          <w:color w:val="333333"/>
        </w:rPr>
        <w:t>. As the society consists of many different duties, a person with advanced expertise is more likely to acquire a critical position, and this kind of level is often be labelled as profession or high-level, being more recognized and with better income. As professional knowledge is required to become such experts, license and certificates are the most solid equipment to achieve such goals. In fact, they are a product of time-limited assessments</w:t>
      </w:r>
      <w:r w:rsidR="0081163D">
        <w:rPr>
          <w:color w:val="333333"/>
        </w:rPr>
        <w:t xml:space="preserve"> and students who sufficient exercises on both such assignment and professional topics are more likely to be certified and become an expert. This kind of change allows students to get rid of an impression of uneducated</w:t>
      </w:r>
      <w:r w:rsidR="00D52B02">
        <w:rPr>
          <w:color w:val="333333"/>
        </w:rPr>
        <w:t xml:space="preserve">, and also be eligible to a better position in their future career path and gain more financial benefits. </w:t>
      </w:r>
    </w:p>
    <w:p w14:paraId="263658BC" w14:textId="77777777" w:rsidR="009F75E4" w:rsidRDefault="00D52B02" w:rsidP="00D52B02">
      <w:pPr>
        <w:pStyle w:val="Web"/>
        <w:shd w:val="clear" w:color="auto" w:fill="FFFFFF"/>
        <w:spacing w:before="240" w:beforeAutospacing="0" w:after="240" w:afterAutospacing="0"/>
        <w:rPr>
          <w:color w:val="00B050"/>
        </w:rPr>
      </w:pPr>
      <w:r>
        <w:rPr>
          <w:color w:val="333333"/>
        </w:rPr>
        <w:tab/>
        <w:t xml:space="preserve">But everything is double-sided, inclusive for tests. As examinations are time-limited and cannot be ignored for their future studies or work, they usually faced </w:t>
      </w:r>
      <w:r w:rsidR="00480C0D">
        <w:rPr>
          <w:color w:val="333333"/>
        </w:rPr>
        <w:t>much pressure</w:t>
      </w:r>
      <w:r w:rsidR="00FD4ED6">
        <w:rPr>
          <w:color w:val="333333"/>
        </w:rPr>
        <w:t xml:space="preserve"> while handling these tasks</w:t>
      </w:r>
      <w:r w:rsidR="00480C0D">
        <w:rPr>
          <w:color w:val="333333"/>
        </w:rPr>
        <w:t>. Getting pressurised is not terrible in short term, however, those assessments are not the case. Before the enter the room of test, they are required to</w:t>
      </w:r>
      <w:r w:rsidR="00FD4ED6">
        <w:rPr>
          <w:color w:val="333333"/>
        </w:rPr>
        <w:t xml:space="preserve"> be</w:t>
      </w:r>
      <w:r w:rsidR="00480C0D">
        <w:rPr>
          <w:color w:val="333333"/>
        </w:rPr>
        <w:t xml:space="preserve"> prepare</w:t>
      </w:r>
      <w:r w:rsidR="00FD4ED6">
        <w:rPr>
          <w:color w:val="333333"/>
        </w:rPr>
        <w:t>d</w:t>
      </w:r>
      <w:r w:rsidR="00480C0D">
        <w:rPr>
          <w:color w:val="333333"/>
        </w:rPr>
        <w:t xml:space="preserve"> in advance, and the range of knowledge of the course is usually unknown, otherwise it will usually be seen as unprofessional and being ignored by other academic institution or companies. This kind of lacking of information may projects fearsome to the examinees, downgrading their emotions during their study. There are some scientists point that how the brain feels will significantly affect our efficiency in our tasks. Such theory can also be applied to the time that students </w:t>
      </w:r>
      <w:r w:rsidR="00480C0D">
        <w:rPr>
          <w:color w:val="FF0000"/>
        </w:rPr>
        <w:t xml:space="preserve">(times up, 356 words, </w:t>
      </w:r>
      <w:r w:rsidR="000C16D5">
        <w:rPr>
          <w:color w:val="FF0000"/>
        </w:rPr>
        <w:t xml:space="preserve">writings in </w:t>
      </w:r>
      <w:r w:rsidR="000C16D5" w:rsidRPr="000C16D5">
        <w:rPr>
          <w:color w:val="00B050"/>
        </w:rPr>
        <w:t>green</w:t>
      </w:r>
      <w:r w:rsidR="000C16D5">
        <w:rPr>
          <w:color w:val="FF0000"/>
        </w:rPr>
        <w:t xml:space="preserve"> are not timed</w:t>
      </w:r>
      <w:r w:rsidR="00480C0D">
        <w:rPr>
          <w:color w:val="FF0000"/>
        </w:rPr>
        <w:t>)</w:t>
      </w:r>
      <w:r w:rsidR="000C16D5">
        <w:rPr>
          <w:color w:val="FF0000"/>
        </w:rPr>
        <w:t xml:space="preserve"> </w:t>
      </w:r>
      <w:r w:rsidR="00FD4ED6">
        <w:rPr>
          <w:color w:val="00B050"/>
        </w:rPr>
        <w:t xml:space="preserve">are being tested. If testers see questions that they have never see before, they are very likely to be panic. This kind of emotional respond is definitely an impact on their result, thus it is mostly negative. As a result of failing in the timed task, they probably have to retake, or quit from that subject, lowering their competitiveness in future. </w:t>
      </w:r>
    </w:p>
    <w:p w14:paraId="0AC50783" w14:textId="19FCF1A4" w:rsidR="00480C0D" w:rsidRDefault="00FD4ED6" w:rsidP="00D52B02">
      <w:pPr>
        <w:pStyle w:val="Web"/>
        <w:shd w:val="clear" w:color="auto" w:fill="FFFFFF"/>
        <w:spacing w:before="240" w:beforeAutospacing="0" w:after="240" w:afterAutospacing="0"/>
        <w:rPr>
          <w:color w:val="00B050"/>
        </w:rPr>
      </w:pPr>
      <w:r>
        <w:rPr>
          <w:color w:val="00B050"/>
        </w:rPr>
        <w:t xml:space="preserve">Unfortunately, the situation </w:t>
      </w:r>
      <w:r w:rsidR="009F75E4">
        <w:rPr>
          <w:color w:val="00B050"/>
        </w:rPr>
        <w:t>o</w:t>
      </w:r>
      <w:r>
        <w:rPr>
          <w:color w:val="00B050"/>
        </w:rPr>
        <w:t xml:space="preserve">f unable to pass will eliminate the </w:t>
      </w:r>
      <w:r w:rsidR="009F75E4">
        <w:rPr>
          <w:color w:val="00B050"/>
        </w:rPr>
        <w:t xml:space="preserve">mentioned </w:t>
      </w:r>
      <w:r w:rsidR="009F75E4">
        <w:rPr>
          <w:color w:val="00B050"/>
        </w:rPr>
        <w:t>benefits</w:t>
      </w:r>
      <w:r w:rsidR="009F75E4">
        <w:rPr>
          <w:color w:val="00B050"/>
        </w:rPr>
        <w:t xml:space="preserve">, if tests are the core feature of education system in those countries, and possible to trap graduates to work with a lower income then individual who gain the professions. In addition, those sad experiences of failing may also create a mental obstacle that blocks student to start again, and their life are more unlikely to be changed. </w:t>
      </w:r>
    </w:p>
    <w:p w14:paraId="3B779B5F" w14:textId="03C43A4B" w:rsidR="009F75E4" w:rsidRPr="000C16D5" w:rsidRDefault="009F75E4" w:rsidP="00D52B02">
      <w:pPr>
        <w:pStyle w:val="Web"/>
        <w:shd w:val="clear" w:color="auto" w:fill="FFFFFF"/>
        <w:spacing w:before="240" w:beforeAutospacing="0" w:after="240" w:afterAutospacing="0"/>
        <w:rPr>
          <w:color w:val="00B050"/>
        </w:rPr>
      </w:pPr>
      <w:r>
        <w:rPr>
          <w:color w:val="00B050"/>
        </w:rPr>
        <w:lastRenderedPageBreak/>
        <w:t>To conclude, the benefit of tests and examinations does not outweigh the disadvantages.</w:t>
      </w:r>
    </w:p>
    <w:sectPr w:rsidR="009F75E4" w:rsidRPr="000C16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2071D" w14:textId="77777777" w:rsidR="00417F62" w:rsidRDefault="00417F62" w:rsidP="00E30FF1">
      <w:r>
        <w:separator/>
      </w:r>
    </w:p>
  </w:endnote>
  <w:endnote w:type="continuationSeparator" w:id="0">
    <w:p w14:paraId="3AF9663B" w14:textId="77777777" w:rsidR="00417F62" w:rsidRDefault="00417F62" w:rsidP="00E3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8E502" w14:textId="77777777" w:rsidR="00417F62" w:rsidRDefault="00417F62" w:rsidP="00E30FF1">
      <w:r>
        <w:separator/>
      </w:r>
    </w:p>
  </w:footnote>
  <w:footnote w:type="continuationSeparator" w:id="0">
    <w:p w14:paraId="08DB1BDC" w14:textId="77777777" w:rsidR="00417F62" w:rsidRDefault="00417F62" w:rsidP="00E30F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249"/>
  <w:drawingGridVerticalSpacing w:val="318"/>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42"/>
    <w:rsid w:val="00061692"/>
    <w:rsid w:val="00066040"/>
    <w:rsid w:val="000C16D5"/>
    <w:rsid w:val="000D0C2D"/>
    <w:rsid w:val="00241860"/>
    <w:rsid w:val="002D658A"/>
    <w:rsid w:val="00337B6D"/>
    <w:rsid w:val="003C7EC8"/>
    <w:rsid w:val="00417F62"/>
    <w:rsid w:val="00480C0D"/>
    <w:rsid w:val="004B29B0"/>
    <w:rsid w:val="00616A42"/>
    <w:rsid w:val="00672342"/>
    <w:rsid w:val="006A4911"/>
    <w:rsid w:val="006C37D8"/>
    <w:rsid w:val="0077030F"/>
    <w:rsid w:val="0081163D"/>
    <w:rsid w:val="008F7BB8"/>
    <w:rsid w:val="009F75E4"/>
    <w:rsid w:val="00AA0C0B"/>
    <w:rsid w:val="00AA5CA9"/>
    <w:rsid w:val="00CA7685"/>
    <w:rsid w:val="00CB7528"/>
    <w:rsid w:val="00D52B02"/>
    <w:rsid w:val="00D64921"/>
    <w:rsid w:val="00E30FF1"/>
    <w:rsid w:val="00FD4ED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9A3BD"/>
  <w15:chartTrackingRefBased/>
  <w15:docId w15:val="{9CEEF723-D6A7-E84B-A9AA-92AFC4C3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672342"/>
    <w:pPr>
      <w:spacing w:before="100" w:beforeAutospacing="1" w:after="100" w:afterAutospacing="1"/>
    </w:pPr>
    <w:rPr>
      <w:rFonts w:ascii="Times New Roman" w:eastAsia="Times New Roman" w:hAnsi="Times New Roman" w:cs="Times New Roman"/>
    </w:rPr>
  </w:style>
  <w:style w:type="paragraph" w:styleId="a3">
    <w:name w:val="header"/>
    <w:basedOn w:val="a"/>
    <w:link w:val="a4"/>
    <w:uiPriority w:val="99"/>
    <w:unhideWhenUsed/>
    <w:rsid w:val="00E30FF1"/>
    <w:pPr>
      <w:tabs>
        <w:tab w:val="center" w:pos="4680"/>
        <w:tab w:val="right" w:pos="9360"/>
      </w:tabs>
    </w:pPr>
  </w:style>
  <w:style w:type="character" w:customStyle="1" w:styleId="a4">
    <w:name w:val="頁首 字元"/>
    <w:basedOn w:val="a0"/>
    <w:link w:val="a3"/>
    <w:uiPriority w:val="99"/>
    <w:rsid w:val="00E30FF1"/>
  </w:style>
  <w:style w:type="paragraph" w:styleId="a5">
    <w:name w:val="footer"/>
    <w:basedOn w:val="a"/>
    <w:link w:val="a6"/>
    <w:uiPriority w:val="99"/>
    <w:unhideWhenUsed/>
    <w:rsid w:val="00E30FF1"/>
    <w:pPr>
      <w:tabs>
        <w:tab w:val="center" w:pos="4680"/>
        <w:tab w:val="right" w:pos="9360"/>
      </w:tabs>
    </w:pPr>
  </w:style>
  <w:style w:type="character" w:customStyle="1" w:styleId="a6">
    <w:name w:val="頁尾 字元"/>
    <w:basedOn w:val="a0"/>
    <w:link w:val="a5"/>
    <w:uiPriority w:val="99"/>
    <w:rsid w:val="00E30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750037">
      <w:bodyDiv w:val="1"/>
      <w:marLeft w:val="0"/>
      <w:marRight w:val="0"/>
      <w:marTop w:val="0"/>
      <w:marBottom w:val="0"/>
      <w:divBdr>
        <w:top w:val="none" w:sz="0" w:space="0" w:color="auto"/>
        <w:left w:val="none" w:sz="0" w:space="0" w:color="auto"/>
        <w:bottom w:val="none" w:sz="0" w:space="0" w:color="auto"/>
        <w:right w:val="none" w:sz="0" w:space="0" w:color="auto"/>
      </w:divBdr>
    </w:div>
    <w:div w:id="168135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7</cp:revision>
  <dcterms:created xsi:type="dcterms:W3CDTF">2023-05-19T04:55:00Z</dcterms:created>
  <dcterms:modified xsi:type="dcterms:W3CDTF">2023-05-20T11:34:00Z</dcterms:modified>
</cp:coreProperties>
</file>