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6289" w14:textId="77777777" w:rsidR="00A028DB" w:rsidRDefault="00A028DB" w:rsidP="00A028DB">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Universities should accept equal numbers of male and female students in every subject.</w:t>
      </w:r>
    </w:p>
    <w:p w14:paraId="2B65EC06" w14:textId="77777777" w:rsidR="00A028DB" w:rsidRDefault="00A028DB" w:rsidP="00A028DB">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To what extent do you agree or disagree?</w:t>
      </w:r>
    </w:p>
    <w:p w14:paraId="0EA82DFB" w14:textId="2F18274A" w:rsidR="002D658A" w:rsidRDefault="002D658A"/>
    <w:p w14:paraId="4CA8185A" w14:textId="70A6FD79" w:rsidR="002167E1" w:rsidRDefault="002167E1">
      <w:pPr>
        <w:rPr>
          <w:rFonts w:ascii="Times New Roman" w:hAnsi="Times New Roman" w:cs="Times New Roman"/>
        </w:rPr>
      </w:pPr>
      <w:r>
        <w:rPr>
          <w:rFonts w:ascii="Times New Roman" w:hAnsi="Times New Roman" w:cs="Times New Roman"/>
        </w:rPr>
        <w:t xml:space="preserve">I disagree with the statement, as the chance of getting educated should be related to students capability but not their gender. Also, blindly chasing for the equal number of male and female does </w:t>
      </w:r>
      <w:r w:rsidR="00711855">
        <w:rPr>
          <w:rFonts w:ascii="Times New Roman" w:hAnsi="Times New Roman" w:cs="Times New Roman"/>
        </w:rPr>
        <w:t xml:space="preserve">not </w:t>
      </w:r>
      <w:r>
        <w:rPr>
          <w:rFonts w:ascii="Times New Roman" w:hAnsi="Times New Roman" w:cs="Times New Roman"/>
        </w:rPr>
        <w:t>promotes gender equality.</w:t>
      </w:r>
    </w:p>
    <w:p w14:paraId="1586F37C" w14:textId="753787A7" w:rsidR="002167E1" w:rsidRDefault="002167E1">
      <w:pPr>
        <w:rPr>
          <w:rFonts w:ascii="Times New Roman" w:hAnsi="Times New Roman" w:cs="Times New Roman"/>
        </w:rPr>
      </w:pPr>
    </w:p>
    <w:p w14:paraId="6E5C06EE" w14:textId="73A6FAE9" w:rsidR="002167E1" w:rsidRPr="002167E1" w:rsidRDefault="00711855">
      <w:pPr>
        <w:rPr>
          <w:rFonts w:ascii="Times New Roman" w:hAnsi="Times New Roman" w:cs="Times New Roman"/>
        </w:rPr>
      </w:pPr>
      <w:r>
        <w:rPr>
          <w:rFonts w:ascii="Times New Roman" w:hAnsi="Times New Roman" w:cs="Times New Roman"/>
        </w:rPr>
        <w:t xml:space="preserve">First, universities should accept students that are capable of the degree, based on their academic performance in previous </w:t>
      </w:r>
      <w:r w:rsidR="00E93243">
        <w:rPr>
          <w:rFonts w:ascii="Times New Roman" w:hAnsi="Times New Roman" w:cs="Times New Roman"/>
        </w:rPr>
        <w:t xml:space="preserve">education sections. </w:t>
      </w:r>
    </w:p>
    <w:sectPr w:rsidR="002167E1" w:rsidRPr="00216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DB"/>
    <w:rsid w:val="00061692"/>
    <w:rsid w:val="00066040"/>
    <w:rsid w:val="002167E1"/>
    <w:rsid w:val="00241860"/>
    <w:rsid w:val="002D658A"/>
    <w:rsid w:val="004B29B0"/>
    <w:rsid w:val="006A4911"/>
    <w:rsid w:val="006C37D8"/>
    <w:rsid w:val="00711855"/>
    <w:rsid w:val="008F7BB8"/>
    <w:rsid w:val="00A028DB"/>
    <w:rsid w:val="00CB7528"/>
    <w:rsid w:val="00D64921"/>
    <w:rsid w:val="00E9324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C87EA1"/>
  <w15:chartTrackingRefBased/>
  <w15:docId w15:val="{AF86E87F-B1F1-B942-ABBA-36688A22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8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2023-05-22T03:17:00Z</dcterms:created>
  <dcterms:modified xsi:type="dcterms:W3CDTF">2023-05-22T04:02:00Z</dcterms:modified>
</cp:coreProperties>
</file>