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E7BFF">
      <w:pPr>
        <w:spacing w:before="359" w:line="219" w:lineRule="auto"/>
        <w:jc w:val="center"/>
        <w:outlineLvl w:val="0"/>
        <w:rPr>
          <w:rFonts w:hint="eastAsia" w:ascii="方正小标宋简体" w:hAnsi="方正小标宋简体" w:eastAsia="方正小标宋简体" w:cs="方正小标宋简体"/>
          <w:snapToGrid w:val="0"/>
          <w:color w:val="000000"/>
          <w:spacing w:val="7"/>
          <w:kern w:val="0"/>
          <w:sz w:val="44"/>
          <w:szCs w:val="44"/>
          <w:lang w:val="en-US" w:eastAsia="zh-CN" w:bidi="ar-SA"/>
        </w:rPr>
      </w:pPr>
      <w:r>
        <w:rPr>
          <w:rFonts w:hint="eastAsia" w:ascii="方正小标宋简体" w:hAnsi="方正小标宋简体" w:eastAsia="方正小标宋简体" w:cs="方正小标宋简体"/>
          <w:snapToGrid w:val="0"/>
          <w:color w:val="000000"/>
          <w:spacing w:val="7"/>
          <w:kern w:val="0"/>
          <w:sz w:val="44"/>
          <w:szCs w:val="44"/>
          <w:lang w:val="en-US" w:eastAsia="zh-CN" w:bidi="ar-SA"/>
        </w:rPr>
        <w:t>关于协助开展何义军救助工作的函</w:t>
      </w:r>
    </w:p>
    <w:p w14:paraId="17BF2F17">
      <w:pPr>
        <w:pStyle w:val="4"/>
        <w:keepNext w:val="0"/>
        <w:keepLines w:val="0"/>
        <w:pageBreakBefore w:val="0"/>
        <w:wordWrap/>
        <w:overflowPunct/>
        <w:topLinePunct w:val="0"/>
        <w:bidi w:val="0"/>
        <w:spacing w:before="91" w:line="590" w:lineRule="exact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湖南省永州市宁远县水市镇下立洞村村委会：</w:t>
      </w:r>
    </w:p>
    <w:p w14:paraId="180A83F3">
      <w:pPr>
        <w:pStyle w:val="4"/>
        <w:keepNext w:val="0"/>
        <w:keepLines w:val="0"/>
        <w:pageBreakBefore w:val="0"/>
        <w:wordWrap/>
        <w:overflowPunct/>
        <w:topLinePunct w:val="0"/>
        <w:bidi w:val="0"/>
        <w:spacing w:before="91" w:line="590" w:lineRule="exact"/>
        <w:ind w:firstLine="668" w:firstLineChars="200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兹有我辖区户籍居民何义军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，男，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身份证号码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：431126198402221233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,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该居民户籍2018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年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9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月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3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日从湖南省永州市宁远县水市镇下立洞村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6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组迁到成都高新区天府大道北段18号附</w:t>
      </w:r>
      <w:r>
        <w:rPr>
          <w:rFonts w:hint="eastAsia" w:ascii="Times New Roman" w:hAnsi="Times New Roman" w:eastAsia="方正仿宋" w:cs="Times New Roman"/>
          <w:b/>
          <w:bCs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号。</w:t>
      </w:r>
    </w:p>
    <w:p w14:paraId="7677F32F">
      <w:pPr>
        <w:pStyle w:val="4"/>
        <w:keepNext w:val="0"/>
        <w:keepLines w:val="0"/>
        <w:pageBreakBefore w:val="0"/>
        <w:wordWrap/>
        <w:overflowPunct/>
        <w:topLinePunct w:val="0"/>
        <w:bidi w:val="0"/>
        <w:spacing w:line="590" w:lineRule="exact"/>
        <w:ind w:firstLine="668" w:firstLineChars="200"/>
        <w:jc w:val="left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何义军于2025年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月向我社区申请低保和临时救助申请，由于该居民系空挂户，未在我辖区居住，无法查证其家庭、生活、财产情况。为保障救助工作的应救尽救、依法依规，望贵村委会</w:t>
      </w:r>
      <w:bookmarkStart w:id="0" w:name="_GoBack"/>
      <w:bookmarkEnd w:id="0"/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协助对何义军家庭财产核实及救助佐证材料提供工作。具体如下：</w:t>
      </w:r>
    </w:p>
    <w:p w14:paraId="2CD2F39B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何义军婚姻、房产、车辆、工商、家庭收入等信息；</w:t>
      </w:r>
    </w:p>
    <w:p w14:paraId="26E1CCDB"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出具在户籍地是否已享受救助证明。</w:t>
      </w:r>
    </w:p>
    <w:p w14:paraId="54EA3824"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68" w:firstLineChars="200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联系人：林健英   联系电话：028-85305384</w:t>
      </w:r>
    </w:p>
    <w:p w14:paraId="48A87C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68" w:firstLineChars="200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 xml:space="preserve">特此函达！                </w:t>
      </w:r>
    </w:p>
    <w:p w14:paraId="6104620E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left="0" w:leftChars="0" w:firstLine="668" w:firstLineChars="200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附件：《入户调查表》、《邻里访问调查表》</w:t>
      </w:r>
    </w:p>
    <w:p w14:paraId="6EC555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ind w:firstLine="668" w:firstLineChars="200"/>
        <w:jc w:val="right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</w:p>
    <w:p w14:paraId="0363B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jc w:val="right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 xml:space="preserve">桂溪街道办事处永安社区            </w:t>
      </w:r>
    </w:p>
    <w:p w14:paraId="3C2E0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90" w:lineRule="exact"/>
        <w:jc w:val="right"/>
        <w:textAlignment w:val="auto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 xml:space="preserve"> 2025年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7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月</w:t>
      </w:r>
      <w:r>
        <w:rPr>
          <w:rFonts w:hint="eastAsia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14</w:t>
      </w:r>
      <w:r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  <w:t>日</w:t>
      </w:r>
    </w:p>
    <w:p w14:paraId="78C8A39A">
      <w:pPr>
        <w:spacing w:line="580" w:lineRule="exact"/>
        <w:ind w:firstLine="1002" w:firstLineChars="300"/>
        <w:jc w:val="left"/>
        <w:rPr>
          <w:rFonts w:hint="default" w:ascii="Times New Roman" w:hAnsi="Times New Roman" w:eastAsia="方正仿宋" w:cs="Times New Roman"/>
          <w:snapToGrid w:val="0"/>
          <w:color w:val="000000"/>
          <w:spacing w:val="7"/>
          <w:kern w:val="0"/>
          <w:sz w:val="32"/>
          <w:szCs w:val="32"/>
          <w:lang w:val="en-US" w:eastAsia="zh-CN" w:bidi="ar-SA"/>
        </w:rPr>
      </w:pPr>
    </w:p>
    <w:p w14:paraId="53E1F3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center"/>
        <w:textAlignment w:val="baseline"/>
        <w:rPr>
          <w:rFonts w:hint="default" w:ascii="Times New Roman" w:hAnsi="Times New Roman" w:eastAsia="方正小标宋_GBK" w:cs="Times New Roman"/>
          <w:sz w:val="44"/>
          <w:szCs w:val="44"/>
        </w:rPr>
      </w:pPr>
    </w:p>
    <w:p w14:paraId="2CC1F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center"/>
        <w:textAlignment w:val="baseline"/>
        <w:rPr>
          <w:rFonts w:hint="default" w:ascii="Times New Roman" w:hAnsi="Times New Roman" w:eastAsia="方正小标宋_GBK" w:cs="Times New Roman"/>
          <w:sz w:val="44"/>
          <w:szCs w:val="44"/>
        </w:rPr>
      </w:pPr>
    </w:p>
    <w:p w14:paraId="134EFD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jc w:val="center"/>
        <w:textAlignment w:val="baseline"/>
        <w:rPr>
          <w:rFonts w:hint="default" w:ascii="Times New Roman" w:hAnsi="Times New Roman" w:eastAsia="方正小标宋_GBK" w:cs="Times New Roman"/>
          <w:b w:val="0"/>
          <w:bCs/>
          <w:color w:val="000000"/>
          <w:kern w:val="0"/>
          <w:sz w:val="44"/>
          <w:szCs w:val="44"/>
          <w:highlight w:val="none"/>
        </w:rPr>
      </w:pPr>
    </w:p>
    <w:p w14:paraId="759E5C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640" w:lineRule="exact"/>
        <w:jc w:val="center"/>
        <w:textAlignment w:val="baseline"/>
        <w:rPr>
          <w:rFonts w:hint="default" w:ascii="Times New Roman" w:hAnsi="Times New Roman" w:eastAsia="方正小标宋_GBK" w:cs="Times New Roman"/>
          <w:b w:val="0"/>
          <w:bCs/>
          <w:color w:val="000000"/>
          <w:kern w:val="0"/>
          <w:sz w:val="44"/>
          <w:szCs w:val="44"/>
          <w:highlight w:val="none"/>
        </w:rPr>
      </w:pPr>
      <w:r>
        <w:rPr>
          <w:rFonts w:hint="default" w:ascii="Times New Roman" w:hAnsi="Times New Roman" w:eastAsia="方正小标宋_GBK" w:cs="Times New Roman"/>
          <w:b w:val="0"/>
          <w:bCs/>
          <w:color w:val="000000"/>
          <w:kern w:val="0"/>
          <w:sz w:val="44"/>
          <w:szCs w:val="44"/>
          <w:highlight w:val="none"/>
        </w:rPr>
        <w:t>成都市最低生活保障入户调查表</w:t>
      </w:r>
    </w:p>
    <w:p w14:paraId="1527B9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100" w:lineRule="exact"/>
        <w:jc w:val="center"/>
        <w:textAlignment w:val="baseline"/>
        <w:rPr>
          <w:rFonts w:hint="default" w:ascii="Times New Roman" w:hAnsi="Times New Roman" w:eastAsia="黑体" w:cs="Times New Roman"/>
          <w:color w:val="000000"/>
          <w:kern w:val="0"/>
          <w:sz w:val="24"/>
          <w:szCs w:val="20"/>
          <w:highlight w:val="none"/>
          <w:u w:val="single"/>
        </w:rPr>
      </w:pPr>
    </w:p>
    <w:p w14:paraId="33B5B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70" w:lineRule="exact"/>
        <w:textAlignment w:val="baseline"/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区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街道（镇）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居委（村）</w:t>
      </w:r>
    </w:p>
    <w:p w14:paraId="6D1C30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70" w:lineRule="exact"/>
        <w:textAlignment w:val="baseline"/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调查时间：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年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月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  <w:u w:val="single"/>
        </w:rPr>
        <w:t xml:space="preserve">     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4"/>
          <w:szCs w:val="20"/>
          <w:highlight w:val="none"/>
        </w:rPr>
        <w:t>日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"/>
        <w:gridCol w:w="910"/>
        <w:gridCol w:w="25"/>
        <w:gridCol w:w="1375"/>
        <w:gridCol w:w="25"/>
        <w:gridCol w:w="1065"/>
        <w:gridCol w:w="12"/>
        <w:gridCol w:w="13"/>
        <w:gridCol w:w="130"/>
        <w:gridCol w:w="1257"/>
        <w:gridCol w:w="767"/>
        <w:gridCol w:w="2232"/>
        <w:gridCol w:w="12"/>
      </w:tblGrid>
      <w:tr w14:paraId="3D5CB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4FF4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申请人姓名</w:t>
            </w:r>
          </w:p>
        </w:tc>
        <w:tc>
          <w:tcPr>
            <w:tcW w:w="9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1224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2FEF70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家庭人口</w:t>
            </w:r>
          </w:p>
        </w:tc>
        <w:tc>
          <w:tcPr>
            <w:tcW w:w="109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0CE3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人</w:t>
            </w:r>
          </w:p>
        </w:tc>
        <w:tc>
          <w:tcPr>
            <w:tcW w:w="43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ACE7A7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其中城市人口：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人 农村人口：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人</w:t>
            </w:r>
          </w:p>
        </w:tc>
      </w:tr>
      <w:tr w14:paraId="53BA0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F1A2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户籍地址</w:t>
            </w:r>
          </w:p>
        </w:tc>
        <w:tc>
          <w:tcPr>
            <w:tcW w:w="341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0091B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4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6BA8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实际居住地</w:t>
            </w:r>
          </w:p>
        </w:tc>
        <w:tc>
          <w:tcPr>
            <w:tcW w:w="301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77ADB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27F6B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19B62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房屋性质</w:t>
            </w:r>
          </w:p>
        </w:tc>
        <w:tc>
          <w:tcPr>
            <w:tcW w:w="2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56ED4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7ECD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住房总面积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13DC09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平方米</w:t>
            </w:r>
          </w:p>
        </w:tc>
      </w:tr>
      <w:tr w14:paraId="17D7B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C65760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房屋来源</w:t>
            </w:r>
          </w:p>
        </w:tc>
        <w:tc>
          <w:tcPr>
            <w:tcW w:w="2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5111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1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7A41C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房屋总套数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55C2E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     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套</w:t>
            </w:r>
          </w:p>
        </w:tc>
      </w:tr>
      <w:tr w14:paraId="3FF78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2F9668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家庭月可支配收入</w:t>
            </w:r>
          </w:p>
        </w:tc>
        <w:tc>
          <w:tcPr>
            <w:tcW w:w="249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84D77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        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元</w:t>
            </w:r>
          </w:p>
        </w:tc>
        <w:tc>
          <w:tcPr>
            <w:tcW w:w="21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6A3613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人均月可支配收入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616483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  <w:u w:val="single"/>
              </w:rPr>
              <w:t xml:space="preserve">               </w:t>
            </w: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元</w:t>
            </w:r>
          </w:p>
        </w:tc>
      </w:tr>
      <w:tr w14:paraId="2F82B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4280E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共同生活家庭成员及</w:t>
            </w:r>
          </w:p>
          <w:p w14:paraId="1F0923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收入情况</w:t>
            </w:r>
          </w:p>
        </w:tc>
        <w:tc>
          <w:tcPr>
            <w:tcW w:w="69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CC462D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  <w:p w14:paraId="72CA03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6826A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58BF6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赡、抚（扶）养</w:t>
            </w:r>
          </w:p>
          <w:p w14:paraId="66C1972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情况</w:t>
            </w:r>
          </w:p>
        </w:tc>
        <w:tc>
          <w:tcPr>
            <w:tcW w:w="69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77925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35E04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722F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实际居住环境</w:t>
            </w:r>
          </w:p>
        </w:tc>
        <w:tc>
          <w:tcPr>
            <w:tcW w:w="1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08DD32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装修情况</w:t>
            </w:r>
          </w:p>
        </w:tc>
        <w:tc>
          <w:tcPr>
            <w:tcW w:w="55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448C50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1E23C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AE612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1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90A9B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家用电器</w:t>
            </w:r>
          </w:p>
        </w:tc>
        <w:tc>
          <w:tcPr>
            <w:tcW w:w="55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7D8EB4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59A9E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1B67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日常支出</w:t>
            </w:r>
          </w:p>
        </w:tc>
        <w:tc>
          <w:tcPr>
            <w:tcW w:w="26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68BF51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水电气月支出总额</w:t>
            </w:r>
          </w:p>
        </w:tc>
        <w:tc>
          <w:tcPr>
            <w:tcW w:w="42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A1F90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1457B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6B3B8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26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3ABD9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家庭通讯费月支出总额</w:t>
            </w:r>
          </w:p>
        </w:tc>
        <w:tc>
          <w:tcPr>
            <w:tcW w:w="42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13CF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66816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D05E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其他</w:t>
            </w:r>
          </w:p>
        </w:tc>
        <w:tc>
          <w:tcPr>
            <w:tcW w:w="46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DA9D5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机动车、大型农机具等非生活必需品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66E35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2883F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F1AB9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46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E506F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子女择校就读情况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CDCC7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4274E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58302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46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B5477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饲养宠物、购置贵重首饰或其他贵重物品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274092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2D546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10AB5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  <w:tc>
          <w:tcPr>
            <w:tcW w:w="4669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9E350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其他不能享受低保的情形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8F9DFF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5B4C4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6E670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家庭情况</w:t>
            </w:r>
          </w:p>
          <w:p w14:paraId="5FA626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总体描述</w:t>
            </w:r>
          </w:p>
        </w:tc>
        <w:tc>
          <w:tcPr>
            <w:tcW w:w="69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6E2E5C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  <w:p w14:paraId="75A9CC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  <w:p w14:paraId="2B0FB75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7E90C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609" w:hRule="atLeast"/>
          <w:jc w:val="center"/>
        </w:trPr>
        <w:tc>
          <w:tcPr>
            <w:tcW w:w="244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21B80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调查结果是否与</w:t>
            </w:r>
          </w:p>
          <w:p w14:paraId="660B58D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申请材料一致</w:t>
            </w:r>
          </w:p>
        </w:tc>
        <w:tc>
          <w:tcPr>
            <w:tcW w:w="690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0B11DF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经调查，□调查结果与申请材料一致</w:t>
            </w:r>
          </w:p>
          <w:p w14:paraId="071418D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 xml:space="preserve">        □调查结果与申请材料不一致</w:t>
            </w:r>
          </w:p>
        </w:tc>
      </w:tr>
      <w:tr w14:paraId="18148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9348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050B44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请根据实际调查结果填写以上内容，确认无误后签字</w:t>
            </w:r>
          </w:p>
        </w:tc>
      </w:tr>
      <w:tr w14:paraId="18777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96" w:hRule="atLeast"/>
          <w:jc w:val="center"/>
        </w:trPr>
        <w:tc>
          <w:tcPr>
            <w:tcW w:w="384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5B46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申请人意见及签字（或按捺手印）</w:t>
            </w:r>
          </w:p>
        </w:tc>
        <w:tc>
          <w:tcPr>
            <w:tcW w:w="55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1B77BB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  <w:tr w14:paraId="5C986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13" w:hRule="atLeast"/>
          <w:jc w:val="center"/>
        </w:trPr>
        <w:tc>
          <w:tcPr>
            <w:tcW w:w="384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8429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  <w:r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  <w:t>调查人员签字（两人以上）</w:t>
            </w:r>
          </w:p>
        </w:tc>
        <w:tc>
          <w:tcPr>
            <w:tcW w:w="550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DFEFA9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10" w:lineRule="exact"/>
              <w:textAlignment w:val="baseline"/>
              <w:rPr>
                <w:rFonts w:hint="default" w:ascii="Times New Roman" w:hAnsi="Times New Roman" w:eastAsia="方正仿宋_GBK" w:cs="Times New Roman"/>
                <w:color w:val="000000"/>
                <w:kern w:val="0"/>
                <w:szCs w:val="21"/>
                <w:highlight w:val="none"/>
              </w:rPr>
            </w:pPr>
          </w:p>
        </w:tc>
      </w:tr>
    </w:tbl>
    <w:p w14:paraId="350E09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70" w:lineRule="exact"/>
        <w:ind w:left="0" w:right="0"/>
        <w:jc w:val="left"/>
        <w:textAlignment w:val="baseline"/>
        <w:rPr>
          <w:rFonts w:hint="default" w:ascii="Times New Roman" w:hAnsi="Times New Roman" w:eastAsia="方正仿宋_GBK" w:cs="Times New Roman"/>
          <w:kern w:val="0"/>
          <w:sz w:val="24"/>
          <w:highlight w:val="none"/>
        </w:rPr>
      </w:pPr>
      <w:r>
        <w:rPr>
          <w:rFonts w:hint="default" w:ascii="Times New Roman" w:hAnsi="Times New Roman" w:eastAsia="方正仿宋_GBK" w:cs="Times New Roman"/>
          <w:kern w:val="0"/>
          <w:sz w:val="24"/>
          <w:highlight w:val="none"/>
          <w:lang w:val="en-US" w:eastAsia="zh-CN"/>
        </w:rPr>
        <w:t>备</w:t>
      </w:r>
      <w:r>
        <w:rPr>
          <w:rFonts w:hint="default" w:ascii="Times New Roman" w:hAnsi="Times New Roman" w:eastAsia="方正仿宋_GBK" w:cs="Times New Roman"/>
          <w:kern w:val="0"/>
          <w:sz w:val="24"/>
          <w:highlight w:val="none"/>
        </w:rPr>
        <w:t>注：其他申请人补充提交的材料另外附页</w:t>
      </w:r>
    </w:p>
    <w:p w14:paraId="4ACF1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center"/>
        <w:textAlignment w:val="baseline"/>
        <w:rPr>
          <w:rFonts w:hint="default" w:ascii="Times New Roman" w:hAnsi="Times New Roman" w:eastAsia="方正小标宋_GBK" w:cs="Times New Roman"/>
          <w:sz w:val="44"/>
          <w:szCs w:val="44"/>
        </w:rPr>
      </w:pPr>
      <w:r>
        <w:rPr>
          <w:rFonts w:hint="default" w:ascii="Times New Roman" w:hAnsi="Times New Roman" w:eastAsia="黑体" w:cs="Times New Roman"/>
          <w:b/>
          <w:kern w:val="0"/>
          <w:szCs w:val="32"/>
          <w:highlight w:val="none"/>
        </w:rPr>
        <w:br w:type="page"/>
      </w:r>
    </w:p>
    <w:p w14:paraId="71D1AC2E">
      <w:pPr>
        <w:jc w:val="center"/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</w:pP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  <w:t>申请</w:t>
      </w: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  <w:lang w:eastAsia="zh-CN"/>
        </w:rPr>
        <w:t>低保家庭认定</w:t>
      </w: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  <w:t>邻里访问调查表</w:t>
      </w:r>
    </w:p>
    <w:tbl>
      <w:tblPr>
        <w:tblStyle w:val="6"/>
        <w:tblW w:w="1037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538"/>
        <w:gridCol w:w="304"/>
        <w:gridCol w:w="1682"/>
        <w:gridCol w:w="1495"/>
        <w:gridCol w:w="887"/>
        <w:gridCol w:w="537"/>
        <w:gridCol w:w="865"/>
        <w:gridCol w:w="420"/>
        <w:gridCol w:w="1823"/>
        <w:gridCol w:w="983"/>
      </w:tblGrid>
      <w:tr w14:paraId="27DE91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83" w:type="dxa"/>
            <w:gridSpan w:val="3"/>
            <w:vMerge w:val="restart"/>
            <w:noWrap w:val="0"/>
            <w:vAlign w:val="center"/>
          </w:tcPr>
          <w:p w14:paraId="2B13FA7F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调查访问对象</w:t>
            </w:r>
          </w:p>
          <w:p w14:paraId="165E39E6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基 本 情 况</w:t>
            </w:r>
          </w:p>
        </w:tc>
        <w:tc>
          <w:tcPr>
            <w:tcW w:w="1682" w:type="dxa"/>
            <w:noWrap w:val="0"/>
            <w:vAlign w:val="center"/>
          </w:tcPr>
          <w:p w14:paraId="2348C42F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调查访问对象姓名</w:t>
            </w:r>
          </w:p>
        </w:tc>
        <w:tc>
          <w:tcPr>
            <w:tcW w:w="1495" w:type="dxa"/>
            <w:noWrap w:val="0"/>
            <w:vAlign w:val="center"/>
          </w:tcPr>
          <w:p w14:paraId="759071E3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7" w:type="dxa"/>
            <w:noWrap w:val="0"/>
            <w:vAlign w:val="center"/>
          </w:tcPr>
          <w:p w14:paraId="7CDCA53D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537" w:type="dxa"/>
            <w:noWrap w:val="0"/>
            <w:vAlign w:val="center"/>
          </w:tcPr>
          <w:p w14:paraId="1444DC79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5" w:type="dxa"/>
            <w:noWrap w:val="0"/>
            <w:vAlign w:val="center"/>
          </w:tcPr>
          <w:p w14:paraId="5FAA5B8D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420" w:type="dxa"/>
            <w:noWrap w:val="0"/>
            <w:vAlign w:val="top"/>
          </w:tcPr>
          <w:p w14:paraId="547CBA86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3" w:type="dxa"/>
            <w:noWrap w:val="0"/>
            <w:vAlign w:val="center"/>
          </w:tcPr>
          <w:p w14:paraId="0C71A441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与申请人关系</w:t>
            </w:r>
          </w:p>
        </w:tc>
        <w:tc>
          <w:tcPr>
            <w:tcW w:w="983" w:type="dxa"/>
            <w:noWrap w:val="0"/>
            <w:vAlign w:val="top"/>
          </w:tcPr>
          <w:p w14:paraId="08C1BE8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14:paraId="244AFF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683" w:type="dxa"/>
            <w:gridSpan w:val="3"/>
            <w:vMerge w:val="continue"/>
            <w:noWrap w:val="0"/>
            <w:vAlign w:val="center"/>
          </w:tcPr>
          <w:p w14:paraId="2A3CF498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noWrap w:val="0"/>
            <w:vAlign w:val="center"/>
          </w:tcPr>
          <w:p w14:paraId="640CB322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家庭详细地址</w:t>
            </w:r>
          </w:p>
        </w:tc>
        <w:tc>
          <w:tcPr>
            <w:tcW w:w="3784" w:type="dxa"/>
            <w:gridSpan w:val="4"/>
            <w:noWrap w:val="0"/>
            <w:vAlign w:val="center"/>
          </w:tcPr>
          <w:p w14:paraId="54D12E95">
            <w:pPr>
              <w:spacing w:line="240" w:lineRule="exact"/>
              <w:ind w:left="450" w:hanging="450" w:hangingChars="250"/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乡镇（街道）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村（社区）</w:t>
            </w:r>
          </w:p>
          <w:p w14:paraId="6201009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村（居）民小组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</w:t>
            </w:r>
          </w:p>
        </w:tc>
        <w:tc>
          <w:tcPr>
            <w:tcW w:w="2243" w:type="dxa"/>
            <w:gridSpan w:val="2"/>
            <w:noWrap w:val="0"/>
            <w:vAlign w:val="center"/>
          </w:tcPr>
          <w:p w14:paraId="349AEBB4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申请人姓名</w:t>
            </w:r>
          </w:p>
        </w:tc>
        <w:tc>
          <w:tcPr>
            <w:tcW w:w="983" w:type="dxa"/>
            <w:noWrap w:val="0"/>
            <w:vAlign w:val="top"/>
          </w:tcPr>
          <w:p w14:paraId="0F7FFB8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14:paraId="6725A7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41" w:type="dxa"/>
            <w:vMerge w:val="restart"/>
            <w:noWrap w:val="0"/>
            <w:vAlign w:val="center"/>
          </w:tcPr>
          <w:p w14:paraId="7A0ACCD6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</w:t>
            </w:r>
          </w:p>
          <w:p w14:paraId="0D8F0179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3FFB6AAC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访问</w:t>
            </w:r>
          </w:p>
          <w:p w14:paraId="4FCC7AFB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65804571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9534" w:type="dxa"/>
            <w:gridSpan w:val="10"/>
            <w:noWrap w:val="0"/>
            <w:vAlign w:val="top"/>
          </w:tcPr>
          <w:p w14:paraId="3657C235">
            <w:pPr>
              <w:tabs>
                <w:tab w:val="left" w:pos="1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1、申请人家庭平时经常住在一起的有几个人？①有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个；②不清楚</w:t>
            </w:r>
          </w:p>
          <w:p w14:paraId="183EF574">
            <w:pPr>
              <w:tabs>
                <w:tab w:val="left" w:pos="22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他们之间分别是什么关系？①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；②不清楚</w:t>
            </w:r>
          </w:p>
        </w:tc>
      </w:tr>
      <w:tr w14:paraId="5F3ADE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5235558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09D74D5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2、申请人近亲家属中有没有在国家机关、国有企业、事业单位、村（居）民小组工作的人员？</w:t>
            </w:r>
          </w:p>
          <w:p w14:paraId="159AF13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①没有；②有，工作单位及职务是：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；③不清楚</w:t>
            </w:r>
          </w:p>
        </w:tc>
      </w:tr>
      <w:tr w14:paraId="79F9A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69DF4C5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05B6697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3、申请人平时吃的情况如何？                     ①好；  ②一般；  ③差；    ④不清楚</w:t>
            </w:r>
          </w:p>
        </w:tc>
      </w:tr>
      <w:tr w14:paraId="24E72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AA3320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25816615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4、申请人平时吃的情况在本地处于什么水平？       ①好；  ②一般；  ③差；    ④不清楚</w:t>
            </w:r>
          </w:p>
        </w:tc>
      </w:tr>
      <w:tr w14:paraId="0C58B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E04BF2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1C0CADF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5、申请人平时是否穿名牌时装？                   ①是；  ②否；  ③偶尔；    ④不清楚</w:t>
            </w:r>
          </w:p>
        </w:tc>
      </w:tr>
      <w:tr w14:paraId="5617A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44A9E78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49C94B9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6、申请人平时是否经常穿戴金银玉石等贵重饰品？   ①是；  ②否；  ③偶尔；    ④不清楚</w:t>
            </w:r>
          </w:p>
        </w:tc>
      </w:tr>
      <w:tr w14:paraId="11EC3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F41D95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5FF2A783">
            <w:pPr>
              <w:tabs>
                <w:tab w:val="left" w:pos="499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7、申请人平时穿戴的情况在本地处于什么水平？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42A15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2957621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36CD5CA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8、申请人连续在这个地方住了多长时间？         ①不到半年；  ②超过了一年；  ③超过了两年；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52DA3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2AE6283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46D65803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9、申请人一家人是否经常居住在现在这个地方？     ①是；  ②否；  ③偶尔；    ④不清楚</w:t>
            </w:r>
          </w:p>
        </w:tc>
      </w:tr>
      <w:tr w14:paraId="158A3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F4F5F8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730AB4B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10、申请人其他地方还有没有房产？                ①有，共有   处；  ②没有；  ③不清楚</w:t>
            </w:r>
          </w:p>
        </w:tc>
      </w:tr>
      <w:tr w14:paraId="69E35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17B18DE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3EAE6B4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11、申请人家庭收入情况如何？            ①没有收入；  ②收入较低；  ③收入一般；    ④收入较高；⑤不清楚</w:t>
            </w:r>
          </w:p>
        </w:tc>
      </w:tr>
      <w:tr w14:paraId="17207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04C6E7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62DC69B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12、申请家庭成员健康如何？              ①全部健康；  ②全部一般；  ③有（  ）个人患大病，病种是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</w:t>
            </w:r>
          </w:p>
          <w:p w14:paraId="0EF6498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④有（   ）个人残疾，残疾是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</w:t>
            </w:r>
          </w:p>
        </w:tc>
      </w:tr>
      <w:tr w14:paraId="263B1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47A5B5C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53E3056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13、申请人有无机动车？                  ①有，共有（）辆；  ②没有；  ③不清楚 </w:t>
            </w:r>
          </w:p>
        </w:tc>
      </w:tr>
      <w:tr w14:paraId="1DEF7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AEC9C1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5F7F0DD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14、申请人在过去1年内有没有购买过单项价格超过2000元的家用电器、通讯工具、家具等？</w:t>
            </w:r>
          </w:p>
          <w:p w14:paraId="4226FFC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①有，它们是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；  ②没有；  ③不清楚</w:t>
            </w:r>
          </w:p>
        </w:tc>
      </w:tr>
      <w:tr w14:paraId="3AB1D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41" w:type="dxa"/>
            <w:vMerge w:val="continue"/>
            <w:noWrap w:val="0"/>
            <w:vAlign w:val="center"/>
          </w:tcPr>
          <w:p w14:paraId="2BB37CD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74D6E1A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15、申请人有没有在炒股？                ①有 ；  ②没有；  ③不清楚</w:t>
            </w:r>
          </w:p>
        </w:tc>
      </w:tr>
      <w:tr w14:paraId="22EAC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41" w:type="dxa"/>
            <w:vMerge w:val="continue"/>
            <w:noWrap w:val="0"/>
            <w:vAlign w:val="center"/>
          </w:tcPr>
          <w:p w14:paraId="432BFFD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6643415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16、申请人买基金没有？                  ①有 ；  ②没有；  ③不清楚</w:t>
            </w:r>
          </w:p>
        </w:tc>
      </w:tr>
      <w:tr w14:paraId="19E91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41" w:type="dxa"/>
            <w:vMerge w:val="continue"/>
            <w:noWrap w:val="0"/>
            <w:vAlign w:val="center"/>
          </w:tcPr>
          <w:p w14:paraId="4270168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5344EA55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17、申请人有没有其他投资项目？          ①有 ，项目是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  <w:p w14:paraId="4F0A6B93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18、申请人家庭成员中有没有正在读书的？  ①有 ，学校是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</w:tc>
      </w:tr>
      <w:tr w14:paraId="4E0F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0D8B5F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3028BA32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19、申请人有没有法定赡（扶、抚）养人？  ①有 ，关系是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</w:tc>
      </w:tr>
      <w:tr w14:paraId="4B728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E838618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16898AF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20、申请人的赡（扶、抚）养人家庭生活状况在当地处于什么水平？ 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7245B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841" w:type="dxa"/>
            <w:vMerge w:val="continue"/>
            <w:noWrap w:val="0"/>
            <w:vAlign w:val="center"/>
          </w:tcPr>
          <w:p w14:paraId="185E674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4640F1F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21、申请人家里是否在饲养宠物？                               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12DEA4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4114F66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736AC73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22、申请人家里是否经常到高消费场所消费？              ①是；  ②不是；  ③偶尔；    ④不清楚</w:t>
            </w:r>
          </w:p>
        </w:tc>
      </w:tr>
      <w:tr w14:paraId="258FC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4AF79ED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140463D5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23、申请人平时吃、穿、住、行、用等总的生活水平在本地处于一个什么水平？</w:t>
            </w:r>
          </w:p>
          <w:p w14:paraId="709AF1E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①明显高于本地居民；  ②与本地居民大致相同；  ③明显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eastAsia="zh-CN"/>
              </w:rPr>
              <w:t>低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于本地居民；    ④不清楚</w:t>
            </w:r>
          </w:p>
        </w:tc>
      </w:tr>
      <w:tr w14:paraId="52BFE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C694CDC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67F8DB2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24、你认为申请人符不符合享受相关救助条件？          ①符合；  ②不符合；  ③不好</w:t>
            </w:r>
          </w:p>
        </w:tc>
      </w:tr>
      <w:tr w14:paraId="46266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379" w:type="dxa"/>
            <w:gridSpan w:val="2"/>
            <w:noWrap w:val="0"/>
            <w:vAlign w:val="center"/>
          </w:tcPr>
          <w:p w14:paraId="60ED56FF">
            <w:pPr>
              <w:spacing w:line="240" w:lineRule="exact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eastAsia="zh-CN"/>
              </w:rPr>
              <w:t>调查核实的其他情况</w:t>
            </w:r>
          </w:p>
        </w:tc>
        <w:tc>
          <w:tcPr>
            <w:tcW w:w="8996" w:type="dxa"/>
            <w:gridSpan w:val="9"/>
            <w:noWrap w:val="0"/>
            <w:vAlign w:val="center"/>
          </w:tcPr>
          <w:p w14:paraId="0953B9B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F378165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 w14:paraId="50807450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调查时间：      年   月    日           调查地点：                  调查人员签字： 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   </w:t>
      </w:r>
    </w:p>
    <w:p w14:paraId="1CA2DDBE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</w:p>
    <w:p w14:paraId="1617836D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  <w:highlight w:val="yellow"/>
          <w:lang w:eastAsia="zh-CN"/>
        </w:rPr>
        <w:t>两人签字和两个邻居图片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     </w:t>
      </w:r>
    </w:p>
    <w:p w14:paraId="6B05810D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</w:p>
    <w:p w14:paraId="36428513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</w:p>
    <w:p w14:paraId="520B312D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 w14:paraId="5803A749">
      <w:pPr>
        <w:spacing w:line="240" w:lineRule="exact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说明：1、“与申请对象关系”一栏填“邻里关系”或“亲戚关系”。是“亲戚关系”的还需填明是什么亲戚关系。2、在选择项序号处用“√”表示选择情况，需填明有关内容的并如实填明。3、入户调查人员不少于2人。</w:t>
      </w:r>
    </w:p>
    <w:p w14:paraId="57270910">
      <w:pPr>
        <w:rPr>
          <w:rFonts w:hint="default" w:ascii="Times New Roman" w:hAnsi="Times New Roman" w:cs="Times New Roman"/>
        </w:rPr>
      </w:pPr>
    </w:p>
    <w:p w14:paraId="07B7D856">
      <w:pPr>
        <w:rPr>
          <w:rFonts w:hint="default" w:ascii="Times New Roman" w:hAnsi="Times New Roman" w:cs="Times New Roman"/>
        </w:rPr>
      </w:pPr>
    </w:p>
    <w:p w14:paraId="1CEF72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center"/>
        <w:textAlignment w:val="baseline"/>
        <w:rPr>
          <w:rFonts w:hint="default" w:ascii="Times New Roman" w:hAnsi="Times New Roman" w:eastAsia="方正小标宋_GBK" w:cs="Times New Roman"/>
          <w:sz w:val="44"/>
          <w:szCs w:val="44"/>
        </w:rPr>
      </w:pPr>
    </w:p>
    <w:p w14:paraId="317AE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jc w:val="center"/>
        <w:textAlignment w:val="baseline"/>
        <w:rPr>
          <w:rFonts w:hint="default" w:ascii="Times New Roman" w:hAnsi="Times New Roman" w:eastAsia="方正小标宋_GBK" w:cs="Times New Roman"/>
          <w:sz w:val="44"/>
          <w:szCs w:val="44"/>
        </w:rPr>
      </w:pPr>
      <w:r>
        <w:rPr>
          <w:rFonts w:hint="default" w:ascii="Times New Roman" w:hAnsi="Times New Roman" w:eastAsia="方正小标宋_GBK" w:cs="Times New Roman"/>
          <w:sz w:val="44"/>
          <w:szCs w:val="44"/>
        </w:rPr>
        <w:t>临时救助入户调查表</w:t>
      </w:r>
    </w:p>
    <w:p w14:paraId="70DABF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440" w:lineRule="exact"/>
        <w:jc w:val="center"/>
        <w:textAlignment w:val="baseline"/>
        <w:rPr>
          <w:rFonts w:hint="default" w:ascii="Times New Roman" w:hAnsi="Times New Roman" w:eastAsia="黑体" w:cs="Times New Roman"/>
          <w:kern w:val="0"/>
          <w:sz w:val="24"/>
          <w:szCs w:val="20"/>
          <w:u w:val="single"/>
        </w:rPr>
      </w:pPr>
    </w:p>
    <w:p w14:paraId="019555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440" w:lineRule="exact"/>
        <w:textAlignment w:val="baseline"/>
        <w:rPr>
          <w:rFonts w:hint="default" w:ascii="Times New Roman" w:hAnsi="Times New Roman" w:eastAsia="方正仿宋_GBK" w:cs="Times New Roman"/>
          <w:kern w:val="0"/>
          <w:sz w:val="24"/>
          <w:szCs w:val="20"/>
          <w:highlight w:val="yellow"/>
        </w:rPr>
      </w:pP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区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街道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   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highlight w:val="none"/>
          <w:lang w:val="en-US" w:eastAsia="zh-CN"/>
        </w:rPr>
        <w:t>社区</w:t>
      </w:r>
    </w:p>
    <w:p w14:paraId="55DF1E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pacing w:line="440" w:lineRule="exact"/>
        <w:textAlignment w:val="baseline"/>
        <w:rPr>
          <w:rFonts w:hint="default" w:ascii="Times New Roman" w:hAnsi="Times New Roman" w:eastAsia="方正仿宋_GBK" w:cs="Times New Roman"/>
          <w:kern w:val="0"/>
          <w:sz w:val="24"/>
          <w:szCs w:val="20"/>
        </w:rPr>
      </w:pP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调查时间：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年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月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  <w:u w:val="single"/>
        </w:rPr>
        <w:t xml:space="preserve">     </w:t>
      </w:r>
      <w:r>
        <w:rPr>
          <w:rFonts w:hint="default" w:ascii="Times New Roman" w:hAnsi="Times New Roman" w:eastAsia="方正仿宋_GBK" w:cs="Times New Roman"/>
          <w:kern w:val="0"/>
          <w:sz w:val="24"/>
          <w:szCs w:val="20"/>
        </w:rPr>
        <w:t>日</w:t>
      </w:r>
    </w:p>
    <w:tbl>
      <w:tblPr>
        <w:tblStyle w:val="6"/>
        <w:tblW w:w="93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6"/>
        <w:gridCol w:w="1171"/>
        <w:gridCol w:w="1139"/>
        <w:gridCol w:w="196"/>
        <w:gridCol w:w="894"/>
        <w:gridCol w:w="411"/>
        <w:gridCol w:w="1125"/>
        <w:gridCol w:w="810"/>
        <w:gridCol w:w="315"/>
        <w:gridCol w:w="1750"/>
        <w:gridCol w:w="12"/>
      </w:tblGrid>
      <w:tr w14:paraId="7EE13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D44A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申请人姓名</w:t>
            </w:r>
          </w:p>
        </w:tc>
        <w:tc>
          <w:tcPr>
            <w:tcW w:w="1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DED0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22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4031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家庭人口（人）</w:t>
            </w:r>
          </w:p>
        </w:tc>
        <w:tc>
          <w:tcPr>
            <w:tcW w:w="442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AFF7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                      </w:t>
            </w:r>
          </w:p>
        </w:tc>
      </w:tr>
      <w:tr w14:paraId="7DA9A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8E54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户籍地址</w:t>
            </w:r>
          </w:p>
        </w:tc>
        <w:tc>
          <w:tcPr>
            <w:tcW w:w="34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48387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15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86E0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居住地址</w:t>
            </w:r>
          </w:p>
        </w:tc>
        <w:tc>
          <w:tcPr>
            <w:tcW w:w="288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DC02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5509B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50885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房屋性质</w:t>
            </w:r>
          </w:p>
        </w:tc>
        <w:tc>
          <w:tcPr>
            <w:tcW w:w="22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04A6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26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6286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住房总面积（平方米）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FE1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</w:t>
            </w:r>
          </w:p>
        </w:tc>
      </w:tr>
      <w:tr w14:paraId="2786D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2E57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房屋来源</w:t>
            </w:r>
          </w:p>
        </w:tc>
        <w:tc>
          <w:tcPr>
            <w:tcW w:w="22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C3A3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26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07D7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房屋总套数（套）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74E69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   </w:t>
            </w:r>
          </w:p>
        </w:tc>
      </w:tr>
      <w:tr w14:paraId="7F9AB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4B43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12个月内家庭总收入（元）</w:t>
            </w:r>
          </w:p>
        </w:tc>
        <w:tc>
          <w:tcPr>
            <w:tcW w:w="22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B876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      </w:t>
            </w:r>
          </w:p>
        </w:tc>
        <w:tc>
          <w:tcPr>
            <w:tcW w:w="266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69D1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6-12个月内家庭教育、医疗等必需支出（元）</w:t>
            </w:r>
          </w:p>
        </w:tc>
        <w:tc>
          <w:tcPr>
            <w:tcW w:w="1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AEA9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   </w:t>
            </w:r>
          </w:p>
        </w:tc>
      </w:tr>
      <w:tr w14:paraId="0910E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0066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共同生活家庭成员姓名及关系</w:t>
            </w:r>
          </w:p>
        </w:tc>
        <w:tc>
          <w:tcPr>
            <w:tcW w:w="6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4C66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  <w:p w14:paraId="242AAF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3FEA3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1F97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实际居住环境</w:t>
            </w:r>
          </w:p>
        </w:tc>
        <w:tc>
          <w:tcPr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23A7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装修情况</w:t>
            </w:r>
          </w:p>
        </w:tc>
        <w:tc>
          <w:tcPr>
            <w:tcW w:w="530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C8EE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29B37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2269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13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C0E4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家用电器</w:t>
            </w:r>
          </w:p>
        </w:tc>
        <w:tc>
          <w:tcPr>
            <w:tcW w:w="530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5E21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399B9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8550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日常支出</w:t>
            </w:r>
          </w:p>
        </w:tc>
        <w:tc>
          <w:tcPr>
            <w:tcW w:w="2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F98B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水电气月支出总额</w:t>
            </w:r>
          </w:p>
        </w:tc>
        <w:tc>
          <w:tcPr>
            <w:tcW w:w="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064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63CE71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13EE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2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FF60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家庭通讯费月支出总额</w:t>
            </w:r>
          </w:p>
        </w:tc>
        <w:tc>
          <w:tcPr>
            <w:tcW w:w="4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25D1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1F4A5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B85FD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其他</w:t>
            </w:r>
          </w:p>
        </w:tc>
        <w:tc>
          <w:tcPr>
            <w:tcW w:w="45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11F3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机动车、大型农机具等非生活必需品</w:t>
            </w:r>
          </w:p>
        </w:tc>
        <w:tc>
          <w:tcPr>
            <w:tcW w:w="2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594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1CF11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BBA3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45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1A85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家庭成员择校就读情况</w:t>
            </w:r>
          </w:p>
        </w:tc>
        <w:tc>
          <w:tcPr>
            <w:tcW w:w="2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9B325B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574CB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2708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DFD2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  <w:tc>
          <w:tcPr>
            <w:tcW w:w="45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1BB1E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饲养宠物、购置贵重首饰或其他贵重物品</w:t>
            </w:r>
          </w:p>
        </w:tc>
        <w:tc>
          <w:tcPr>
            <w:tcW w:w="206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E5C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12BF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1566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B57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家庭情况</w:t>
            </w:r>
          </w:p>
          <w:p w14:paraId="6CF708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总体描述</w:t>
            </w:r>
          </w:p>
        </w:tc>
        <w:tc>
          <w:tcPr>
            <w:tcW w:w="6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92F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  <w:p w14:paraId="239FF7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  <w:p w14:paraId="40F9496A">
            <w:pPr>
              <w:pStyle w:val="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440" w:lineRule="exact"/>
              <w:rPr>
                <w:rFonts w:hint="default" w:ascii="Times New Roman" w:hAnsi="Times New Roman" w:cs="Times New Roman"/>
              </w:rPr>
            </w:pPr>
          </w:p>
          <w:p w14:paraId="71B0E4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both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71DF7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609" w:hRule="atLeast"/>
          <w:jc w:val="center"/>
        </w:trPr>
        <w:tc>
          <w:tcPr>
            <w:tcW w:w="27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16E4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调查结果是否与</w:t>
            </w:r>
          </w:p>
          <w:p w14:paraId="5FFD7C3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申请材料一致</w:t>
            </w:r>
          </w:p>
        </w:tc>
        <w:tc>
          <w:tcPr>
            <w:tcW w:w="6640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D21C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经调查，□调查结果与申请材料一致</w:t>
            </w:r>
          </w:p>
          <w:p w14:paraId="4D0E02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 xml:space="preserve">          □调查结果与申请材料不一致</w:t>
            </w:r>
          </w:p>
        </w:tc>
      </w:tr>
      <w:tr w14:paraId="17016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454" w:hRule="atLeast"/>
          <w:jc w:val="center"/>
        </w:trPr>
        <w:tc>
          <w:tcPr>
            <w:tcW w:w="9348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AA920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请根据实际调查结果填写以上内容，确认无误后签字</w:t>
            </w:r>
          </w:p>
        </w:tc>
      </w:tr>
      <w:tr w14:paraId="697B4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96" w:hRule="atLeast"/>
          <w:jc w:val="center"/>
        </w:trPr>
        <w:tc>
          <w:tcPr>
            <w:tcW w:w="38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0B35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申请人意见及签字（或按捺手印）</w:t>
            </w:r>
          </w:p>
        </w:tc>
        <w:tc>
          <w:tcPr>
            <w:tcW w:w="550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66B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  <w:tr w14:paraId="535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513" w:hRule="atLeast"/>
          <w:jc w:val="center"/>
        </w:trPr>
        <w:tc>
          <w:tcPr>
            <w:tcW w:w="38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31C75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  <w:t>调查人员签字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  <w:highlight w:val="yellow"/>
              </w:rPr>
              <w:t>（两人以上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  <w:highlight w:val="yellow"/>
                <w:lang w:eastAsia="zh-CN"/>
              </w:rPr>
              <w:t>及两张照片</w:t>
            </w:r>
            <w:r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  <w:highlight w:val="yellow"/>
              </w:rPr>
              <w:t>）</w:t>
            </w:r>
          </w:p>
        </w:tc>
        <w:tc>
          <w:tcPr>
            <w:tcW w:w="550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0162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pacing w:line="440" w:lineRule="exact"/>
              <w:jc w:val="center"/>
              <w:textAlignment w:val="baseline"/>
              <w:rPr>
                <w:rFonts w:hint="default" w:ascii="Times New Roman" w:hAnsi="Times New Roman" w:eastAsia="方正仿宋_GBK" w:cs="Times New Roman"/>
                <w:kern w:val="0"/>
                <w:sz w:val="24"/>
                <w:szCs w:val="22"/>
              </w:rPr>
            </w:pPr>
          </w:p>
        </w:tc>
      </w:tr>
    </w:tbl>
    <w:p w14:paraId="2A69ED48">
      <w:pPr>
        <w:rPr>
          <w:rFonts w:hint="default" w:ascii="Times New Roman" w:hAnsi="Times New Roman" w:cs="Times New Roman"/>
        </w:rPr>
      </w:pPr>
    </w:p>
    <w:p w14:paraId="271A9AF3">
      <w:pPr>
        <w:jc w:val="center"/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</w:pP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  <w:t>申请</w:t>
      </w: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  <w:lang w:eastAsia="zh-CN"/>
        </w:rPr>
        <w:t>临时救助</w:t>
      </w:r>
      <w:r>
        <w:rPr>
          <w:rFonts w:hint="default" w:ascii="Times New Roman" w:hAnsi="Times New Roman" w:eastAsia="方正小标宋_GBK" w:cs="Times New Roman"/>
          <w:color w:val="000000"/>
          <w:sz w:val="44"/>
          <w:szCs w:val="44"/>
        </w:rPr>
        <w:t>邻里访问调查表</w:t>
      </w:r>
    </w:p>
    <w:tbl>
      <w:tblPr>
        <w:tblStyle w:val="6"/>
        <w:tblW w:w="1037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538"/>
        <w:gridCol w:w="304"/>
        <w:gridCol w:w="1682"/>
        <w:gridCol w:w="1495"/>
        <w:gridCol w:w="887"/>
        <w:gridCol w:w="537"/>
        <w:gridCol w:w="865"/>
        <w:gridCol w:w="420"/>
        <w:gridCol w:w="1823"/>
        <w:gridCol w:w="983"/>
      </w:tblGrid>
      <w:tr w14:paraId="337ED5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683" w:type="dxa"/>
            <w:gridSpan w:val="3"/>
            <w:vMerge w:val="restart"/>
            <w:noWrap w:val="0"/>
            <w:vAlign w:val="center"/>
          </w:tcPr>
          <w:p w14:paraId="1D40CD21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调查访问对象</w:t>
            </w:r>
          </w:p>
          <w:p w14:paraId="058BDB8A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基 本 情 况</w:t>
            </w:r>
          </w:p>
        </w:tc>
        <w:tc>
          <w:tcPr>
            <w:tcW w:w="1682" w:type="dxa"/>
            <w:noWrap w:val="0"/>
            <w:vAlign w:val="center"/>
          </w:tcPr>
          <w:p w14:paraId="6E8FD079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调查访问对象姓名</w:t>
            </w:r>
          </w:p>
        </w:tc>
        <w:tc>
          <w:tcPr>
            <w:tcW w:w="1495" w:type="dxa"/>
            <w:noWrap w:val="0"/>
            <w:vAlign w:val="center"/>
          </w:tcPr>
          <w:p w14:paraId="739C0DCF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87" w:type="dxa"/>
            <w:noWrap w:val="0"/>
            <w:vAlign w:val="center"/>
          </w:tcPr>
          <w:p w14:paraId="0DAA6EBD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537" w:type="dxa"/>
            <w:noWrap w:val="0"/>
            <w:vAlign w:val="center"/>
          </w:tcPr>
          <w:p w14:paraId="776F1785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65" w:type="dxa"/>
            <w:noWrap w:val="0"/>
            <w:vAlign w:val="center"/>
          </w:tcPr>
          <w:p w14:paraId="7919767C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年龄</w:t>
            </w:r>
          </w:p>
        </w:tc>
        <w:tc>
          <w:tcPr>
            <w:tcW w:w="420" w:type="dxa"/>
            <w:noWrap w:val="0"/>
            <w:vAlign w:val="top"/>
          </w:tcPr>
          <w:p w14:paraId="73F1B932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23" w:type="dxa"/>
            <w:noWrap w:val="0"/>
            <w:vAlign w:val="center"/>
          </w:tcPr>
          <w:p w14:paraId="77096EC7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与申请人关系</w:t>
            </w:r>
          </w:p>
        </w:tc>
        <w:tc>
          <w:tcPr>
            <w:tcW w:w="983" w:type="dxa"/>
            <w:noWrap w:val="0"/>
            <w:vAlign w:val="top"/>
          </w:tcPr>
          <w:p w14:paraId="7488617C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14:paraId="17059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683" w:type="dxa"/>
            <w:gridSpan w:val="3"/>
            <w:vMerge w:val="continue"/>
            <w:noWrap w:val="0"/>
            <w:vAlign w:val="center"/>
          </w:tcPr>
          <w:p w14:paraId="3EADA901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noWrap w:val="0"/>
            <w:vAlign w:val="center"/>
          </w:tcPr>
          <w:p w14:paraId="26DF95FE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家庭详细地址</w:t>
            </w:r>
          </w:p>
        </w:tc>
        <w:tc>
          <w:tcPr>
            <w:tcW w:w="3784" w:type="dxa"/>
            <w:gridSpan w:val="4"/>
            <w:noWrap w:val="0"/>
            <w:vAlign w:val="center"/>
          </w:tcPr>
          <w:p w14:paraId="29FF1A8C">
            <w:pPr>
              <w:spacing w:line="240" w:lineRule="exact"/>
              <w:ind w:left="450" w:hanging="450" w:hangingChars="250"/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乡镇（街道）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村（社区）</w:t>
            </w:r>
          </w:p>
          <w:p w14:paraId="601E4D4C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村（居）民小组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</w:t>
            </w:r>
          </w:p>
        </w:tc>
        <w:tc>
          <w:tcPr>
            <w:tcW w:w="2243" w:type="dxa"/>
            <w:gridSpan w:val="2"/>
            <w:noWrap w:val="0"/>
            <w:vAlign w:val="center"/>
          </w:tcPr>
          <w:p w14:paraId="687B39EC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申请人姓名</w:t>
            </w:r>
          </w:p>
        </w:tc>
        <w:tc>
          <w:tcPr>
            <w:tcW w:w="983" w:type="dxa"/>
            <w:noWrap w:val="0"/>
            <w:vAlign w:val="top"/>
          </w:tcPr>
          <w:p w14:paraId="08078D2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14:paraId="5A80A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841" w:type="dxa"/>
            <w:vMerge w:val="restart"/>
            <w:noWrap w:val="0"/>
            <w:vAlign w:val="center"/>
          </w:tcPr>
          <w:p w14:paraId="00A0C8C9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调查</w:t>
            </w:r>
          </w:p>
          <w:p w14:paraId="7B9B3C38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52E37DC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访问</w:t>
            </w:r>
          </w:p>
          <w:p w14:paraId="1848ACDA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  <w:p w14:paraId="11BFA108">
            <w:pPr>
              <w:spacing w:line="240" w:lineRule="exact"/>
              <w:jc w:val="center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9534" w:type="dxa"/>
            <w:gridSpan w:val="10"/>
            <w:noWrap w:val="0"/>
            <w:vAlign w:val="top"/>
          </w:tcPr>
          <w:p w14:paraId="79E82C39">
            <w:pPr>
              <w:tabs>
                <w:tab w:val="left" w:pos="1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1、申请人家庭平时经常住在一起的有几个人？①有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个；②不清楚</w:t>
            </w:r>
          </w:p>
          <w:p w14:paraId="45837F39">
            <w:pPr>
              <w:tabs>
                <w:tab w:val="left" w:pos="22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他们之间分别是什么关系？①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；②不清楚</w:t>
            </w:r>
          </w:p>
        </w:tc>
      </w:tr>
      <w:tr w14:paraId="5A0E6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7DEA7C8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733C1092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2、申请人近亲家属中有没有在国家机关、国有企业、事业单位、村（居）民小组工作的人员？</w:t>
            </w:r>
          </w:p>
          <w:p w14:paraId="03A2908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①没有；②有，工作单位及职务是：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；③不清楚</w:t>
            </w:r>
          </w:p>
        </w:tc>
      </w:tr>
      <w:tr w14:paraId="5ED85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224066D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16936223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3、申请人平时吃的情况如何？                     ①好；  ②一般；  ③差；    ④不清楚</w:t>
            </w:r>
          </w:p>
        </w:tc>
      </w:tr>
      <w:tr w14:paraId="4690C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41" w:type="dxa"/>
            <w:vMerge w:val="continue"/>
            <w:noWrap w:val="0"/>
            <w:vAlign w:val="center"/>
          </w:tcPr>
          <w:p w14:paraId="6635580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71940153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4、申请人平时吃的情况在本地处于什么水平？       ①好；  ②一般；  ③差；    ④不清楚</w:t>
            </w:r>
          </w:p>
        </w:tc>
      </w:tr>
      <w:tr w14:paraId="0474E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496DCA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3F1403B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5、申请人平时是否穿名牌时装？                   ①是；  ②否；  ③偶尔；    ④不清楚</w:t>
            </w:r>
          </w:p>
        </w:tc>
      </w:tr>
      <w:tr w14:paraId="525DB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68B787E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5F8D189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6、申请人平时是否经常穿戴金银玉石等贵重饰品？   ①是；  ②否；  ③偶尔；    ④不清楚</w:t>
            </w:r>
          </w:p>
        </w:tc>
      </w:tr>
      <w:tr w14:paraId="6F357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6512EF5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26CDF887">
            <w:pPr>
              <w:tabs>
                <w:tab w:val="left" w:pos="4995"/>
              </w:tabs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7、申请人平时穿戴的情况在本地处于什么水平？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52C35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61981F11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4FB66F4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8、申请人连续在这个地方住了多长时间？         ①不到半年；  ②超过了一年；  ③超过了两年；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6A176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F7F42B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28D954D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9、申请人一家人是否经常居住在现在这个地方？     ①是；  ②否；  ③偶尔；    ④不清楚</w:t>
            </w:r>
          </w:p>
        </w:tc>
      </w:tr>
      <w:tr w14:paraId="3FBAC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41" w:type="dxa"/>
            <w:vMerge w:val="continue"/>
            <w:noWrap w:val="0"/>
            <w:vAlign w:val="center"/>
          </w:tcPr>
          <w:p w14:paraId="5671A86C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189BA22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10、申请人其他地方还有没有房产？                ①有，共有   处；  ②没有；  ③不清楚</w:t>
            </w:r>
          </w:p>
        </w:tc>
      </w:tr>
      <w:tr w14:paraId="286BA3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69810C3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75281AD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11、申请人家庭收入情况如何？            ①没有收入；  ②收入较低；  ③收入一般；    ④收入较高；⑤不清楚</w:t>
            </w:r>
          </w:p>
        </w:tc>
      </w:tr>
      <w:tr w14:paraId="24C5F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841" w:type="dxa"/>
            <w:vMerge w:val="continue"/>
            <w:noWrap w:val="0"/>
            <w:vAlign w:val="center"/>
          </w:tcPr>
          <w:p w14:paraId="6E2A5D40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1E88721B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12、申请家庭成员健康如何？              ①全部健康；  ②全部一般；  ③有（  ）个人患大病，病种是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</w:t>
            </w:r>
          </w:p>
          <w:p w14:paraId="59CC939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④有（   ）个人残疾，残疾是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</w:t>
            </w:r>
          </w:p>
        </w:tc>
      </w:tr>
      <w:tr w14:paraId="023B4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AA87B4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51BB7222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13、申请人有无机动车？                  ①有，共有（）辆；  ②没有；  ③不清楚 </w:t>
            </w:r>
          </w:p>
        </w:tc>
      </w:tr>
      <w:tr w14:paraId="315BA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12D9088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6F1371E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14、申请人在过去1年内有没有购买过单项价格超过2000元的家用电器、通讯工具、家具等？</w:t>
            </w:r>
          </w:p>
          <w:p w14:paraId="206259A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①有，它们是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    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；  ②没有；  ③不清楚</w:t>
            </w:r>
          </w:p>
        </w:tc>
      </w:tr>
      <w:tr w14:paraId="34F94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41" w:type="dxa"/>
            <w:vMerge w:val="continue"/>
            <w:noWrap w:val="0"/>
            <w:vAlign w:val="center"/>
          </w:tcPr>
          <w:p w14:paraId="5E610D5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1AEFE2E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15、申请人有没有在炒股？                ①有 ；  ②没有；  ③不清楚</w:t>
            </w:r>
          </w:p>
        </w:tc>
      </w:tr>
      <w:tr w14:paraId="62C2A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98006F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7939A16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16、申请人买基金没有？                  ①有 ；  ②没有；  ③不清楚</w:t>
            </w:r>
          </w:p>
        </w:tc>
      </w:tr>
      <w:tr w14:paraId="0DCD58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841" w:type="dxa"/>
            <w:vMerge w:val="continue"/>
            <w:noWrap w:val="0"/>
            <w:vAlign w:val="center"/>
          </w:tcPr>
          <w:p w14:paraId="2A2CFA85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1C9F5A9A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17、申请人有没有其他投资项目？          ①有 ，项目是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  <w:p w14:paraId="4DD63D6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18、申请人家庭成员中有没有正在读书的？  ①有 ，学校是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</w:tc>
      </w:tr>
      <w:tr w14:paraId="1FD4B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05034611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16A810B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19、申请人有没有法定赡（扶、抚）养人？  ①有 ，关系是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；  ②没有；  ③不清楚</w:t>
            </w:r>
          </w:p>
        </w:tc>
      </w:tr>
      <w:tr w14:paraId="1F1B7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A2B9974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7D35263F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20、申请人的赡（扶、抚）养人家庭生活状况在当地处于什么水平？ 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14DF8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49EA777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3C9FF4A2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21、申请人家里是否在饲养宠物？                                    ①好；  ②差；  ③一般；    ④不清楚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ab/>
            </w:r>
          </w:p>
        </w:tc>
      </w:tr>
      <w:tr w14:paraId="48E11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3A3185A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center"/>
          </w:tcPr>
          <w:p w14:paraId="78D95D21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22、申请人家里是否经常到高消费场所消费？              ①是；  ②不是；  ③偶尔；    ④不清楚</w:t>
            </w:r>
          </w:p>
        </w:tc>
      </w:tr>
      <w:tr w14:paraId="7292E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841" w:type="dxa"/>
            <w:vMerge w:val="continue"/>
            <w:noWrap w:val="0"/>
            <w:vAlign w:val="center"/>
          </w:tcPr>
          <w:p w14:paraId="52211B96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2E5A1999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23、申请人平时吃、穿、住、行、用等总的生活水平在本地处于一个什么水平？</w:t>
            </w:r>
          </w:p>
          <w:p w14:paraId="306B8A0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 xml:space="preserve">  ①明显高于本地居民；  ②与本地居民大致相同；  ③明显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eastAsia="zh-CN"/>
              </w:rPr>
              <w:t>低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于本地居民；    ④不清楚</w:t>
            </w:r>
          </w:p>
        </w:tc>
      </w:tr>
      <w:tr w14:paraId="63F70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841" w:type="dxa"/>
            <w:vMerge w:val="continue"/>
            <w:noWrap w:val="0"/>
            <w:vAlign w:val="center"/>
          </w:tcPr>
          <w:p w14:paraId="7993750D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534" w:type="dxa"/>
            <w:gridSpan w:val="10"/>
            <w:noWrap w:val="0"/>
            <w:vAlign w:val="top"/>
          </w:tcPr>
          <w:p w14:paraId="07EA349E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  <w:t>24、你认为申请人符不符合享受相关救助条件？          ①符合；  ②不符合；  ③不好</w:t>
            </w:r>
          </w:p>
        </w:tc>
      </w:tr>
      <w:tr w14:paraId="30645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379" w:type="dxa"/>
            <w:gridSpan w:val="2"/>
            <w:noWrap w:val="0"/>
            <w:vAlign w:val="center"/>
          </w:tcPr>
          <w:p w14:paraId="589B296C">
            <w:pPr>
              <w:spacing w:line="240" w:lineRule="exact"/>
              <w:rPr>
                <w:rFonts w:hint="default" w:ascii="Times New Roman" w:hAnsi="Times New Roman" w:eastAsia="等线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eastAsia="zh-CN"/>
              </w:rPr>
              <w:t>调查核实的其他情况</w:t>
            </w:r>
          </w:p>
        </w:tc>
        <w:tc>
          <w:tcPr>
            <w:tcW w:w="8996" w:type="dxa"/>
            <w:gridSpan w:val="9"/>
            <w:noWrap w:val="0"/>
            <w:vAlign w:val="center"/>
          </w:tcPr>
          <w:p w14:paraId="052E7B98">
            <w:pPr>
              <w:spacing w:line="240" w:lineRule="exact"/>
              <w:rPr>
                <w:rFonts w:hint="default"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0731790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 w14:paraId="0DDF082B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</w:rPr>
        <w:t xml:space="preserve">调查时间：      年   月    日           调查地点：                  调查人员签字： 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 </w:t>
      </w:r>
    </w:p>
    <w:p w14:paraId="67DE9D61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  </w:t>
      </w:r>
      <w:r>
        <w:rPr>
          <w:rFonts w:hint="default" w:ascii="Times New Roman" w:hAnsi="Times New Roman" w:eastAsia="宋体" w:cs="Times New Roman"/>
          <w:color w:val="000000"/>
          <w:sz w:val="18"/>
          <w:szCs w:val="18"/>
          <w:highlight w:val="yellow"/>
          <w:lang w:eastAsia="zh-CN"/>
        </w:rPr>
        <w:t>两人签字和两个邻居图片</w:t>
      </w:r>
      <w:r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  <w:t xml:space="preserve">       </w:t>
      </w:r>
    </w:p>
    <w:p w14:paraId="3A1EF834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</w:p>
    <w:p w14:paraId="0FF9E731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  <w:highlight w:val="yellow"/>
        </w:rPr>
      </w:pPr>
    </w:p>
    <w:p w14:paraId="4B85F574">
      <w:pPr>
        <w:spacing w:line="240" w:lineRule="exact"/>
        <w:rPr>
          <w:rFonts w:hint="default" w:ascii="Times New Roman" w:hAnsi="Times New Roman" w:cs="Times New Roman"/>
          <w:color w:val="000000"/>
          <w:sz w:val="18"/>
          <w:szCs w:val="18"/>
        </w:rPr>
      </w:pPr>
    </w:p>
    <w:p w14:paraId="76A28236">
      <w:pPr>
        <w:spacing w:line="240" w:lineRule="exact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说明：1、“与申请对象关系”一栏填“邻里关系”或“亲戚关系”。是“亲戚关系”的还需填明是什么亲戚关系。2、在选择项序号处用“√”表示选择情况，需填明有关内容的并如实填明。3、入户调查人员不少于2人。</w:t>
      </w:r>
    </w:p>
    <w:p w14:paraId="1B71DB3E">
      <w:pPr>
        <w:rPr>
          <w:rFonts w:hint="default" w:ascii="Times New Roman" w:hAnsi="Times New Roman" w:cs="Times New Roman"/>
        </w:rPr>
      </w:pPr>
    </w:p>
    <w:p w14:paraId="61F9B204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F0097"/>
    <w:multiLevelType w:val="singleLevel"/>
    <w:tmpl w:val="81BF009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lhZGRkNmI5ZWViM2Q3ZDU5MzNlZmY5YzEwZTdlNzAifQ=="/>
  </w:docVars>
  <w:rsids>
    <w:rsidRoot w:val="2B7900F5"/>
    <w:rsid w:val="118922C6"/>
    <w:rsid w:val="11D72352"/>
    <w:rsid w:val="19FB80BE"/>
    <w:rsid w:val="22E744D4"/>
    <w:rsid w:val="2B7900F5"/>
    <w:rsid w:val="3F5E7474"/>
    <w:rsid w:val="3F72DF7C"/>
    <w:rsid w:val="4C251791"/>
    <w:rsid w:val="54C142D5"/>
    <w:rsid w:val="5A2A0E79"/>
    <w:rsid w:val="5B675852"/>
    <w:rsid w:val="79CF6DFC"/>
    <w:rsid w:val="A15AF20D"/>
    <w:rsid w:val="BEED8D2B"/>
    <w:rsid w:val="F6BD3A97"/>
    <w:rsid w:val="FFEDA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iPriority="99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index 5"/>
    <w:basedOn w:val="1"/>
    <w:next w:val="1"/>
    <w:unhideWhenUsed/>
    <w:qFormat/>
    <w:uiPriority w:val="99"/>
    <w:pPr>
      <w:ind w:left="800" w:leftChars="800"/>
    </w:pPr>
  </w:style>
  <w:style w:type="paragraph" w:styleId="4">
    <w:name w:val="Body Text"/>
    <w:basedOn w:val="1"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paragraph" w:styleId="5">
    <w:name w:val="footer"/>
    <w:basedOn w:val="1"/>
    <w:next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336</Words>
  <Characters>375</Characters>
  <Lines>0</Lines>
  <Paragraphs>0</Paragraphs>
  <TotalTime>2</TotalTime>
  <ScaleCrop>false</ScaleCrop>
  <LinksUpToDate>false</LinksUpToDate>
  <CharactersWithSpaces>446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2024-05-26T07:08:00Z</dcterms:created>
  <dc:creator>文中国</dc:creator>
  <cp:lastModifiedBy>文中国</cp:lastModifiedBy>
  <cp:lastPrinted>2024-05-26T07:50:00Z</cp:lastPrinted>
  <dcterms:modified xsi:type="dcterms:W3CDTF">2025-07-15T01:30:12Z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EEF080CF3495220856AB75680224F871</vt:lpwstr>
  </property>
  <property fmtid="{D5CDD505-2E9C-101B-9397-08002B2CF9AE}" pid="4" name="KSOTemplateDocerSaveRecord">
    <vt:lpwstr>eyJoZGlkIjoiOTlhZGRkNmI5ZWViM2Q3ZDU5MzNlZmY5YzEwZTdlNzAiLCJ1c2VySWQiOiI0MTc2NzA1NDQifQ==</vt:lpwstr>
  </property>
</Properties>
</file>