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B7A35401">
      <w:pPr>
        <w:pStyle w:val="style0"/>
        <w:rPr>
          <w:b/>
          <w:bCs/>
          <w:sz w:val="44"/>
          <w:szCs w:val="44"/>
        </w:rPr>
      </w:pPr>
    </w:p>
    <w:p w14:paraId="0C53E5E6">
      <w:pPr>
        <w:pStyle w:val="style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民事上诉状</w:t>
      </w:r>
    </w:p>
    <w:p w14:paraId="65F44527">
      <w:pPr>
        <w:pStyle w:val="style0"/>
        <w:jc w:val="center"/>
        <w:rPr>
          <w:b/>
          <w:bCs/>
          <w:sz w:val="44"/>
          <w:szCs w:val="44"/>
        </w:rPr>
      </w:pPr>
    </w:p>
    <w:p w14:paraId="E4B06A18">
      <w:pPr>
        <w:pStyle w:val="style0"/>
        <w:rPr/>
      </w:pPr>
    </w:p>
    <w:p w14:paraId="0759C460">
      <w:pPr>
        <w:pStyle w:val="style0"/>
        <w:rPr/>
      </w:pPr>
      <w:r>
        <w:rPr>
          <w:b/>
          <w:bCs/>
        </w:rPr>
        <w:t>上诉人</w:t>
      </w:r>
      <w:r>
        <w:t>：何义军、男、1984年02月22日出生、汉族、住四川省成都市高新区天府大道北段18号附10号、电话</w:t>
      </w:r>
      <w:r>
        <w:rPr>
          <w:lang w:val="en-US"/>
        </w:rPr>
        <w:t>19250199051</w:t>
      </w:r>
    </w:p>
    <w:p w14:paraId="A7FFF116">
      <w:pPr>
        <w:pStyle w:val="style0"/>
        <w:rPr/>
      </w:pPr>
      <w:r>
        <w:rPr>
          <w:b/>
          <w:bCs/>
        </w:rPr>
        <w:t>被上诉人</w:t>
      </w:r>
      <w:r>
        <w:t>：</w:t>
      </w:r>
    </w:p>
    <w:p w14:paraId="D4C1E5D1">
      <w:pPr>
        <w:pStyle w:val="style0"/>
        <w:rPr/>
      </w:pPr>
      <w:r>
        <w:t>财付通支付科技有限公司,法人代表"郑浩剑",统一社会信用代码"91440300792584584M",注册地"深圳市前海深港合作区南山街道听海大道5212号腾讯数码大厦2栋（南塔）L2001", 联系电话"</w:t>
      </w:r>
      <w:r>
        <w:rPr>
          <w:lang w:val="en-US"/>
        </w:rPr>
        <w:t>0755-83765566</w:t>
      </w:r>
      <w:r>
        <w:t>"</w:t>
      </w:r>
      <w:r>
        <w:rPr>
          <w:lang w:val="en-US"/>
        </w:rPr>
        <w:t xml:space="preserve">, ADPM@tencent.com, 工商注册号"440301103463379", </w:t>
      </w:r>
      <w:r>
        <w:rPr>
          <w:lang w:val="en-US"/>
        </w:rPr>
        <w:tab/>
      </w:r>
      <w:r>
        <w:rPr>
          <w:lang w:val="en-US"/>
        </w:rPr>
        <w:t>组织机构代码"79258458-4", 纳税人识别号"91440300792584584M", 行政区划"广东省深圳市南山区", 所属行业"软件和信息技术服务业", 纳税人资质"一般纳税人"</w:t>
      </w:r>
      <w:r>
        <w:t>。</w:t>
      </w:r>
    </w:p>
    <w:p w14:paraId="321504F2">
      <w:pPr>
        <w:pStyle w:val="style0"/>
        <w:rPr>
          <w:b/>
          <w:bCs/>
        </w:rPr>
      </w:pPr>
    </w:p>
    <w:p w14:paraId="43376A64">
      <w:pPr>
        <w:pStyle w:val="style0"/>
        <w:rPr/>
      </w:pPr>
      <w:r>
        <w:rPr>
          <w:b/>
          <w:bCs/>
        </w:rPr>
        <w:t>上诉请求</w:t>
      </w:r>
      <w:r>
        <w:t>：</w:t>
      </w:r>
    </w:p>
    <w:p w14:paraId="35733695">
      <w:pPr>
        <w:pStyle w:val="style0"/>
        <w:numPr>
          <w:ilvl w:val="0"/>
          <w:numId w:val="1"/>
        </w:numPr>
        <w:rPr/>
      </w:pPr>
      <w:r>
        <w:t>退</w:t>
      </w:r>
      <w:r>
        <w:rPr>
          <w:lang w:val="en-US"/>
        </w:rPr>
        <w:t>一赔十网络服务合同支付</w:t>
      </w:r>
      <w:r>
        <w:t>款502</w:t>
      </w:r>
      <w:r>
        <w:rPr>
          <w:lang w:val="en-US"/>
        </w:rPr>
        <w:t>.</w:t>
      </w:r>
      <w:r>
        <w:t>6</w:t>
      </w:r>
      <w:r>
        <w:rPr>
          <w:lang w:val="en-US"/>
        </w:rPr>
        <w:t>0(10×50.26)</w:t>
      </w:r>
      <w:r>
        <w:t>元</w:t>
      </w:r>
      <w:r>
        <w:rPr>
          <w:lang w:val="en-US"/>
        </w:rPr>
        <w:t>人民币</w:t>
      </w:r>
      <w:r>
        <w:t>。</w:t>
      </w:r>
    </w:p>
    <w:p w14:paraId="AA007FE4">
      <w:pPr>
        <w:pStyle w:val="style0"/>
        <w:numPr>
          <w:ilvl w:val="0"/>
          <w:numId w:val="1"/>
        </w:numPr>
        <w:rPr/>
      </w:pPr>
      <w:r>
        <w:t>被告支付"</w:t>
      </w:r>
      <w:r>
        <w:rPr>
          <w:lang w:val="en-US"/>
        </w:rPr>
        <w:t>损失</w:t>
      </w:r>
      <w:r>
        <w:t>赔偿金</w:t>
      </w:r>
      <w:r>
        <w:rPr>
          <w:lang w:val="en-US"/>
        </w:rPr>
        <w:t>(起诉期)</w:t>
      </w:r>
      <w:r>
        <w:t>"49995.00(15×3333</w:t>
      </w:r>
      <w:r>
        <w:rPr>
          <w:lang w:val="en-US"/>
        </w:rPr>
        <w:t>)</w:t>
      </w:r>
      <w:r>
        <w:t>元人民币。</w:t>
      </w:r>
    </w:p>
    <w:p w14:paraId="5D4E86F0">
      <w:pPr>
        <w:pStyle w:val="style0"/>
        <w:numPr>
          <w:ilvl w:val="0"/>
          <w:numId w:val="1"/>
        </w:numPr>
        <w:rPr/>
      </w:pPr>
      <w:r>
        <w:rPr>
          <w:lang w:val="en-US"/>
        </w:rPr>
        <w:t>被告支付"损失赔偿金(审理期)" 133320.00(40×3333)元人民币。</w:t>
      </w:r>
    </w:p>
    <w:p w14:paraId="BF54D165">
      <w:pPr>
        <w:pStyle w:val="style0"/>
        <w:numPr>
          <w:ilvl w:val="0"/>
          <w:numId w:val="1"/>
        </w:numPr>
        <w:rPr/>
      </w:pPr>
      <w:r>
        <w:t>被告承担因本案造成的其它成本和费用</w:t>
      </w:r>
      <w:r>
        <w:rPr>
          <w:lang w:val="en-US"/>
        </w:rPr>
        <w:t>；</w:t>
      </w:r>
      <w:r>
        <w:t>包括但不限于律师费、诉讼费、交通费等。</w:t>
      </w:r>
    </w:p>
    <w:p w14:paraId="266F2B15">
      <w:pPr>
        <w:pStyle w:val="style0"/>
        <w:numPr>
          <w:ilvl w:val="0"/>
          <w:numId w:val="1"/>
        </w:numPr>
        <w:rPr/>
      </w:pPr>
      <w:r>
        <w:rPr>
          <w:lang w:val="en-US"/>
        </w:rPr>
        <w:t>原告保留已诉请之外的其他所有权利，在合法时间提起追诉。</w:t>
      </w:r>
    </w:p>
    <w:p w14:paraId="90B1F767">
      <w:pPr>
        <w:pStyle w:val="style0"/>
        <w:rPr>
          <w:b/>
          <w:bCs/>
        </w:rPr>
      </w:pPr>
    </w:p>
    <w:p w14:paraId="6A65EBA6">
      <w:pPr>
        <w:pStyle w:val="style0"/>
        <w:rPr/>
      </w:pPr>
      <w:r>
        <w:rPr>
          <w:b/>
          <w:bCs/>
        </w:rPr>
        <w:t>理由</w:t>
      </w:r>
      <w:r>
        <w:t>：</w:t>
      </w:r>
    </w:p>
    <w:p w14:paraId="0345501E">
      <w:pPr>
        <w:pStyle w:val="style179"/>
        <w:numPr>
          <w:ilvl w:val="0"/>
          <w:numId w:val="3"/>
        </w:numPr>
        <w:ind w:firstLineChars="0"/>
        <w:rPr>
          <w:lang w:val="en-US"/>
        </w:rPr>
      </w:pPr>
      <w:r>
        <w:rPr>
          <w:lang w:val="en-US"/>
        </w:rPr>
        <w:t>淘特App 与 微信支付 两家"电子商务平台经营者" 至起诉日仍事实侵犯本人财产、造成巨大的损失和维权成本。违反中华人民共和国消费者权益保护法、电子商务法、合同法、刑法有关条款。</w:t>
      </w:r>
    </w:p>
    <w:p w14:paraId="50A285BE">
      <w:pPr>
        <w:pStyle w:val="style179"/>
        <w:numPr>
          <w:ilvl w:val="0"/>
          <w:numId w:val="3"/>
        </w:numPr>
        <w:ind w:firstLineChars="0"/>
        <w:rPr>
          <w:lang w:val="en-US"/>
        </w:rPr>
      </w:pPr>
      <w:r>
        <w:rPr>
          <w:lang w:val="en-US"/>
        </w:rPr>
        <w:t>原告主动多日多次寻求过退款向"淘特App和微信App" 投诉；至今都不解决。</w:t>
      </w:r>
    </w:p>
    <w:p w14:paraId="342A424E">
      <w:pPr>
        <w:pStyle w:val="style179"/>
        <w:numPr>
          <w:ilvl w:val="0"/>
          <w:numId w:val="3"/>
        </w:numPr>
        <w:ind w:firstLineChars="0"/>
        <w:rPr>
          <w:rFonts w:hint="eastAsia"/>
        </w:rPr>
      </w:pPr>
      <w:r>
        <w:rPr>
          <w:lang w:val="en-US"/>
        </w:rPr>
        <w:t>原告主动向"12315全国消费者协会"寻求过调解，但仍没解决。至此时间成本大增。</w:t>
      </w:r>
    </w:p>
    <w:p w14:paraId="D6E301DA">
      <w:pPr>
        <w:pStyle w:val="style179"/>
        <w:numPr>
          <w:ilvl w:val="0"/>
          <w:numId w:val="3"/>
        </w:numPr>
        <w:ind w:firstLineChars="0"/>
        <w:rPr/>
      </w:pPr>
      <w:r>
        <w:t>淘特平台 与 微信平台</w:t>
      </w:r>
      <w:r>
        <w:rPr>
          <w:lang w:val="en-US"/>
        </w:rPr>
        <w:t xml:space="preserve"> </w:t>
      </w:r>
      <w:r>
        <w:t>的</w:t>
      </w:r>
      <w:r>
        <w:rPr>
          <w:lang w:val="en-US"/>
        </w:rPr>
        <w:t>交易状态"互相矛盾"</w:t>
      </w:r>
      <w:r>
        <w:t>，</w:t>
      </w:r>
      <w:r>
        <w:rPr>
          <w:lang w:val="en-US"/>
        </w:rPr>
        <w:t>但</w:t>
      </w:r>
      <w:r>
        <w:t>事实</w:t>
      </w:r>
      <w:r>
        <w:rPr>
          <w:rFonts w:hint="eastAsia"/>
        </w:rPr>
        <w:t>侵犯原告</w:t>
      </w:r>
      <w:r>
        <w:rPr>
          <w:rFonts w:hint="default"/>
          <w:lang w:val="en-US"/>
        </w:rPr>
        <w:t>财产长达6个月以上。</w:t>
      </w:r>
    </w:p>
    <w:p w14:paraId="1BB48E33">
      <w:pPr>
        <w:pStyle w:val="style0"/>
        <w:spacing w:lineRule="auto" w:line="240"/>
        <w:ind w:left="420" w:firstLine="0" w:firstLineChars="0"/>
        <w:jc w:val="both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淘特App(淘宝旗下)上显示的订单状态是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"交易已关闭"，</w:t>
      </w:r>
    </w:p>
    <w:p w14:paraId="EF0CDDA5">
      <w:pPr>
        <w:pStyle w:val="style179"/>
        <w:numPr>
          <w:ilvl w:val="0"/>
          <w:numId w:val="0"/>
        </w:numPr>
        <w:ind w:left="420" w:firstLine="0" w:firstLineChars="0"/>
        <w:rPr>
          <w:rFonts w:hint="eastAsia"/>
        </w:rPr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微信App(腾讯旗下)上显示的支付交易状态是: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"退款中"。</w:t>
      </w:r>
    </w:p>
    <w:p w14:paraId="C0CB7AEE"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hint="eastAsia"/>
        </w:rPr>
        <w:t>应当</w:t>
      </w:r>
      <w:r>
        <w:t>退</w:t>
      </w:r>
      <w:r>
        <w:rPr>
          <w:lang w:val="en-US"/>
        </w:rPr>
        <w:t>赔</w:t>
      </w:r>
      <w:r>
        <w:t>原告</w:t>
      </w:r>
      <w:r>
        <w:rPr>
          <w:rFonts w:hint="eastAsia"/>
        </w:rPr>
        <w:t>的</w:t>
      </w:r>
      <w:r>
        <w:t>购物款</w:t>
      </w:r>
      <w:r>
        <w:rPr>
          <w:lang w:val="en-US"/>
        </w:rPr>
        <w:t>，此外有必要</w:t>
      </w:r>
      <w:r>
        <w:t>作出</w:t>
      </w:r>
      <w:r>
        <w:rPr>
          <w:lang w:val="en-US"/>
        </w:rPr>
        <w:t>对原告适当</w:t>
      </w:r>
      <w:r>
        <w:rPr>
          <w:rFonts w:hint="eastAsia"/>
        </w:rPr>
        <w:t>赔偿。</w:t>
      </w:r>
    </w:p>
    <w:p w14:paraId="CA4D96C8">
      <w:pPr>
        <w:pStyle w:val="style179"/>
        <w:numPr>
          <w:ilvl w:val="0"/>
          <w:numId w:val="3"/>
        </w:numPr>
        <w:ind w:firstLineChars="0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上诉至法院，查阅法律条文与法院交往,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无异于自雇律师，造成索赔维权成本高企。</w:t>
      </w:r>
    </w:p>
    <w:p w14:paraId="729BEEA3">
      <w:pPr>
        <w:pStyle w:val="style0"/>
        <w:ind w:firstLine="0"/>
        <w:rPr/>
      </w:pPr>
      <w:r>
        <w:t xml:space="preserve">  </w:t>
      </w:r>
    </w:p>
    <w:p w14:paraId="72A7E79C">
      <w:pPr>
        <w:pStyle w:val="style0"/>
        <w:ind w:firstLine="0"/>
        <w:rPr/>
      </w:pPr>
      <w:r>
        <w:rPr>
          <w:rFonts w:hint="eastAsia"/>
          <w:b/>
          <w:bCs/>
        </w:rPr>
        <w:t>事实</w:t>
      </w:r>
      <w:r>
        <w:rPr>
          <w:rFonts w:hint="eastAsia"/>
        </w:rPr>
        <w:t>:</w:t>
      </w:r>
    </w:p>
    <w:p w14:paraId="A5F210FD">
      <w:pPr>
        <w:pStyle w:val="style0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202</w:t>
      </w:r>
      <w:r>
        <w:t>5</w:t>
      </w:r>
      <w:r>
        <w:rPr>
          <w:rFonts w:hint="eastAsia"/>
        </w:rPr>
        <w:t>年</w:t>
      </w:r>
      <w:r>
        <w:t>0</w:t>
      </w:r>
      <w:r>
        <w:rPr>
          <w:rFonts w:hint="eastAsia"/>
        </w:rPr>
        <w:t>1月</w:t>
      </w:r>
      <w:r>
        <w:t>19</w:t>
      </w:r>
      <w:r>
        <w:rPr>
          <w:rFonts w:hint="eastAsia"/>
        </w:rPr>
        <w:t>日</w:t>
      </w:r>
      <w:r>
        <w:t>21:15:13</w:t>
      </w:r>
      <w:r>
        <w:rPr>
          <w:rFonts w:hint="eastAsia"/>
        </w:rPr>
        <w:t>，原告通过</w:t>
      </w:r>
      <w:r>
        <w:t>淘特</w:t>
      </w:r>
      <w:r>
        <w:rPr>
          <w:rFonts w:hint="eastAsia"/>
        </w:rPr>
        <w:t>平台购买了</w:t>
      </w:r>
      <w:r>
        <w:t>商家</w:t>
      </w:r>
      <w:r>
        <w:rPr>
          <w:rFonts w:hint="eastAsia"/>
        </w:rPr>
        <w:t>“</w:t>
      </w:r>
      <w:r>
        <w:t>华拓孵化设备(南昌华拓实业有限公司)</w:t>
      </w:r>
      <w:r>
        <w:rPr>
          <w:rFonts w:hint="eastAsia"/>
        </w:rPr>
        <w:t>”</w:t>
      </w:r>
      <w:r>
        <w:t>销售的</w:t>
      </w:r>
      <w:r>
        <w:rPr>
          <w:rFonts w:hint="eastAsia"/>
        </w:rPr>
        <w:t>“</w:t>
      </w:r>
      <w:r>
        <w:t>70枚滚轴全自动翻蛋蛋盘小型家用孵蛋器鸡鸭鹅鹌鹑蛋蛋盘可调间距</w:t>
      </w:r>
      <w:r>
        <w:rPr>
          <w:rFonts w:hint="eastAsia"/>
        </w:rPr>
        <w:t>”，共1件，金额为</w:t>
      </w:r>
      <w:r>
        <w:t>50.26</w:t>
      </w:r>
      <w:r>
        <w:rPr>
          <w:rFonts w:hint="eastAsia"/>
        </w:rPr>
        <w:t>元</w:t>
      </w:r>
      <w:r>
        <w:t>。淘特订单编号: 11210600725011909136111228349，</w:t>
      </w:r>
    </w:p>
    <w:p w14:paraId="390FB0FD">
      <w:pPr>
        <w:pStyle w:val="style0"/>
        <w:ind w:firstLine="0"/>
        <w:rPr>
          <w:rFonts w:hint="eastAsia"/>
        </w:rPr>
      </w:pPr>
      <w:r>
        <w:t>使用微信支付付款，支付方式为: 数字人民币-微众银行钱包(0063)，交易单号4200002536202501199537235303</w:t>
      </w:r>
      <w:r>
        <w:rPr>
          <w:rFonts w:hint="eastAsia"/>
        </w:rPr>
        <w:t>。</w:t>
      </w:r>
    </w:p>
    <w:p w14:paraId="EB87D8CC">
      <w:pPr>
        <w:pStyle w:val="style0"/>
        <w:numPr>
          <w:ilvl w:val="0"/>
          <w:numId w:val="2"/>
        </w:numPr>
        <w:rPr/>
      </w:pPr>
      <w:r>
        <w:t>01月19</w:t>
      </w:r>
      <w:r>
        <w:rPr>
          <w:rFonts w:hint="eastAsia"/>
        </w:rPr>
        <w:t>日</w:t>
      </w:r>
      <w:r>
        <w:t>22时51分</w:t>
      </w:r>
      <w:r>
        <w:rPr>
          <w:lang w:val="en-US"/>
        </w:rPr>
        <w:t xml:space="preserve">, </w:t>
      </w:r>
      <w:r>
        <w:t>原告与商家</w:t>
      </w:r>
      <w:r>
        <w:rPr>
          <w:rFonts w:hint="eastAsia"/>
        </w:rPr>
        <w:t>“</w:t>
      </w:r>
      <w:r>
        <w:t>协商一致退款</w:t>
      </w:r>
      <w:r>
        <w:rPr>
          <w:rFonts w:hint="eastAsia"/>
        </w:rPr>
        <w:t>”</w:t>
      </w:r>
      <w:r>
        <w:t>(商家"主动同意"退款"给"买家")。淘特App平台显示</w:t>
      </w:r>
      <w:r>
        <w:rPr>
          <w:rFonts w:hint="eastAsia"/>
        </w:rPr>
        <w:t>“</w:t>
      </w:r>
      <w:r>
        <w:t>退款已经完成</w:t>
      </w:r>
      <w:r>
        <w:rPr>
          <w:rFonts w:hint="eastAsia"/>
        </w:rPr>
        <w:t>”</w:t>
      </w:r>
      <w:r>
        <w:t>(退款编号196847832280228349)。但退款至今(立案日)并没有完成，微信支付显示退款状态一直是</w:t>
      </w:r>
      <w:r>
        <w:rPr>
          <w:rFonts w:hint="eastAsia"/>
        </w:rPr>
        <w:t>“</w:t>
      </w:r>
      <w:r>
        <w:t>退款中</w:t>
      </w:r>
      <w:r>
        <w:rPr>
          <w:rFonts w:hint="eastAsia"/>
        </w:rPr>
        <w:t>”</w:t>
      </w:r>
      <w:r>
        <w:t>。</w:t>
      </w:r>
    </w:p>
    <w:p w14:paraId="12B2714F">
      <w:pPr>
        <w:pStyle w:val="style0"/>
        <w:numPr>
          <w:ilvl w:val="0"/>
          <w:numId w:val="2"/>
        </w:numPr>
        <w:rPr/>
      </w:pPr>
      <w:r>
        <w:t>01月20</w:t>
      </w:r>
      <w:r>
        <w:rPr>
          <w:lang w:val="en-US"/>
        </w:rPr>
        <w:t xml:space="preserve">日, </w:t>
      </w:r>
      <w:r>
        <w:t>原告</w:t>
      </w:r>
      <w:r>
        <w:rPr>
          <w:rFonts w:hint="eastAsia"/>
        </w:rPr>
        <w:t>在</w:t>
      </w:r>
      <w:r>
        <w:t>微信支付投诉</w:t>
      </w:r>
      <w:r>
        <w:rPr>
          <w:rFonts w:hint="eastAsia"/>
        </w:rPr>
        <w:t>过，</w:t>
      </w:r>
      <w:r>
        <w:t>投诉单号200000020250120210244089514， 并向"被告方客服"表示可以退款到本人银行卡或微信零钱(假设是原告付款的数字人民币钱包已注销的原因)。淘特客服答复"核实过订单已向上反馈，如有疑问咨询淘特App客服"。腾讯客服答复</w:t>
      </w:r>
      <w:r>
        <w:rPr>
          <w:rFonts w:hint="eastAsia"/>
        </w:rPr>
        <w:t>“</w:t>
      </w:r>
      <w:r>
        <w:t>留意"投诉结果受理通知"</w:t>
      </w:r>
      <w:r>
        <w:rPr>
          <w:rFonts w:hint="eastAsia"/>
        </w:rPr>
        <w:t>”</w:t>
      </w:r>
      <w:r>
        <w:t>。</w:t>
      </w:r>
    </w:p>
    <w:p w14:paraId="31CCDABE">
      <w:pPr>
        <w:pStyle w:val="style0"/>
        <w:numPr>
          <w:ilvl w:val="0"/>
          <w:numId w:val="2"/>
        </w:numPr>
        <w:rPr/>
      </w:pPr>
      <w:r>
        <w:t>原告</w:t>
      </w:r>
      <w:r>
        <w:rPr>
          <w:lang w:val="en-US"/>
        </w:rPr>
        <w:t>主动</w:t>
      </w:r>
      <w:r>
        <w:t>多日</w:t>
      </w:r>
      <w:r>
        <w:rPr>
          <w:lang w:val="en-US"/>
        </w:rPr>
        <w:t>多次</w:t>
      </w:r>
      <w:r>
        <w:t>(超过十次)在淘特App督促退款，但是一直联系不上客服(有截图)。同时也主动多日</w:t>
      </w:r>
      <w:r>
        <w:rPr>
          <w:lang w:val="en-US"/>
        </w:rPr>
        <w:t>多次</w:t>
      </w:r>
      <w:r>
        <w:t>联系过腾讯客服；</w:t>
      </w:r>
      <w:r>
        <w:rPr>
          <w:lang w:val="en-US"/>
        </w:rPr>
        <w:t>两</w:t>
      </w:r>
      <w:r>
        <w:t>被告的客服都一直不落实退款。</w:t>
      </w:r>
    </w:p>
    <w:p w14:paraId="5F8C46DF">
      <w:pPr>
        <w:pStyle w:val="style0"/>
        <w:numPr>
          <w:ilvl w:val="0"/>
          <w:numId w:val="2"/>
        </w:numPr>
        <w:rPr/>
      </w:pPr>
      <w:r>
        <w:rPr>
          <w:rFonts w:hint="eastAsia"/>
        </w:rPr>
        <w:t>原告</w:t>
      </w:r>
      <w:r>
        <w:rPr>
          <w:rFonts w:hint="default"/>
          <w:lang w:val="en-US"/>
        </w:rPr>
        <w:t>主动于</w:t>
      </w:r>
      <w:r>
        <w:rPr>
          <w:rFonts w:hint="eastAsia"/>
        </w:rPr>
        <w:t>2025</w:t>
      </w:r>
      <w:r>
        <w:t>年01月26日</w:t>
      </w:r>
      <w:r>
        <w:rPr>
          <w:rFonts w:hint="eastAsia"/>
        </w:rPr>
        <w:t>在全国12315(消费者协会)</w:t>
      </w:r>
      <w:r>
        <w:rPr>
          <w:rFonts w:hint="default"/>
          <w:lang w:val="en-US"/>
        </w:rPr>
        <w:t>寻求调解过</w:t>
      </w:r>
      <w:r>
        <w:rPr>
          <w:rFonts w:hint="eastAsia"/>
        </w:rPr>
        <w:t>，</w:t>
      </w:r>
    </w:p>
    <w:p w14:paraId="4EE94E4D">
      <w:pPr>
        <w:pStyle w:val="style0"/>
        <w:numPr>
          <w:ilvl w:val="0"/>
          <w:numId w:val="0"/>
        </w:numPr>
        <w:ind w:left="0" w:firstLineChars="200"/>
        <w:rPr/>
      </w:pPr>
      <w:r>
        <w:rPr>
          <w:rFonts w:hint="eastAsia"/>
        </w:rPr>
        <w:t>但“</w:t>
      </w:r>
      <w:r>
        <w:t>不予立案</w:t>
      </w:r>
      <w:r>
        <w:rPr>
          <w:rFonts w:hint="eastAsia"/>
        </w:rPr>
        <w:t>”</w:t>
      </w:r>
      <w:r>
        <w:t>，举报登记编号1330110002025020805780211。</w:t>
      </w:r>
    </w:p>
    <w:p w14:paraId="23EE0D24">
      <w:pPr>
        <w:pStyle w:val="style0"/>
        <w:numPr>
          <w:ilvl w:val="0"/>
          <w:numId w:val="2"/>
        </w:numPr>
        <w:rPr/>
      </w:pPr>
      <w:r>
        <w:t>至今(</w:t>
      </w:r>
      <w:r>
        <w:rPr>
          <w:lang w:val="en-US"/>
        </w:rPr>
        <w:t>向法院递交本起诉状日</w:t>
      </w:r>
      <w:r>
        <w:t>)并没有</w:t>
      </w:r>
      <w:r>
        <w:rPr>
          <w:lang w:val="en-US"/>
        </w:rPr>
        <w:t>退款</w:t>
      </w:r>
      <w:r>
        <w:t>完成，</w:t>
      </w:r>
      <w:r>
        <w:rPr>
          <w:lang w:val="en-US"/>
        </w:rPr>
        <w:t>淘特与</w:t>
      </w:r>
      <w:r>
        <w:t>微信支付</w:t>
      </w:r>
      <w:r>
        <w:rPr>
          <w:lang w:val="en-US"/>
        </w:rPr>
        <w:t>的交易</w:t>
      </w:r>
      <w:r>
        <w:t>状态</w:t>
      </w:r>
      <w:r>
        <w:rPr>
          <w:rFonts w:hint="eastAsia"/>
        </w:rPr>
        <w:t>“</w:t>
      </w:r>
      <w:r>
        <w:rPr>
          <w:rFonts w:hint="default"/>
          <w:lang w:val="en-US"/>
        </w:rPr>
        <w:t>矛盾</w:t>
      </w:r>
      <w:r>
        <w:rPr>
          <w:rFonts w:hint="eastAsia"/>
        </w:rPr>
        <w:t>”</w:t>
      </w:r>
      <w:r>
        <w:t>。</w:t>
      </w:r>
    </w:p>
    <w:p w14:paraId="6585B43E">
      <w:pPr>
        <w:pStyle w:val="style0"/>
        <w:numPr>
          <w:ilvl w:val="0"/>
          <w:numId w:val="2"/>
        </w:numPr>
        <w:rPr/>
      </w:pPr>
      <w:r>
        <w:t>被告事实上的"虚假退款"，侵占</w:t>
      </w:r>
      <w:r>
        <w:rPr>
          <w:lang w:val="en-US"/>
        </w:rPr>
        <w:t>原告</w:t>
      </w:r>
      <w:r>
        <w:t>财产</w:t>
      </w:r>
      <w:r>
        <w:rPr>
          <w:lang w:val="en-US"/>
        </w:rPr>
        <w:t>，</w:t>
      </w:r>
      <w:r>
        <w:t>并</w:t>
      </w:r>
      <w:r>
        <w:rPr>
          <w:lang w:val="en-US"/>
        </w:rPr>
        <w:t>对原告</w:t>
      </w:r>
      <w:r>
        <w:t>造成</w:t>
      </w:r>
      <w:r>
        <w:rPr>
          <w:lang w:val="en-US"/>
        </w:rPr>
        <w:t>极大的总体</w:t>
      </w:r>
      <w:r>
        <w:t>损失。</w:t>
      </w:r>
    </w:p>
    <w:p w14:paraId="7C30018D">
      <w:pPr>
        <w:pStyle w:val="style0"/>
        <w:numPr>
          <w:ilvl w:val="0"/>
          <w:numId w:val="2"/>
        </w:numPr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2018年时本人每天的收入大概是3333.00元。</w:t>
      </w:r>
    </w:p>
    <w:p w14:paraId="0246DA1D">
      <w:pPr>
        <w:pStyle w:val="style0"/>
        <w:numPr>
          <w:ilvl w:val="0"/>
          <w:numId w:val="2"/>
        </w:numPr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 xml:space="preserve">起诉期大约用时22天: </w:t>
      </w:r>
    </w:p>
    <w:p w14:paraId="BF034E02">
      <w:pPr>
        <w:pStyle w:val="style0"/>
        <w:numPr>
          <w:ilvl w:val="0"/>
          <w:numId w:val="0"/>
        </w:numPr>
        <w:ind w:left="0" w:firstLineChars="200"/>
        <w:rPr>
          <w:rFonts w:eastAsia="宋体"/>
          <w:lang w:val="en-US"/>
        </w:rPr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包括本人因为主动寻求调解、举报、起草文件、填报等准备，提交起诉状；</w:t>
      </w:r>
      <w:r>
        <w:rPr>
          <w:rFonts w:eastAsia="宋体"/>
          <w:lang w:val="en-US"/>
        </w:rPr>
        <w:t>以及</w:t>
      </w:r>
    </w:p>
    <w:p w14:paraId="81C3D0EA">
      <w:pPr>
        <w:pStyle w:val="style0"/>
        <w:numPr>
          <w:ilvl w:val="0"/>
          <w:numId w:val="0"/>
        </w:numPr>
        <w:ind w:left="0" w:firstLineChars="200"/>
        <w:rPr/>
      </w:pPr>
      <w:r>
        <w:rPr>
          <w:rFonts w:eastAsia="宋体"/>
          <w:lang w:val="en-US"/>
        </w:rPr>
        <w:t>通过三次提交立案的总用时(深圳南山法院没有一次告知明白哪一个法院有管辖权)。</w:t>
      </w:r>
    </w:p>
    <w:p w14:paraId="2391D873">
      <w:pPr>
        <w:pStyle w:val="style0"/>
        <w:numPr>
          <w:ilvl w:val="0"/>
          <w:numId w:val="2"/>
        </w:numPr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审理期大概用时40天:</w:t>
      </w:r>
    </w:p>
    <w:p w14:paraId="9428CB72">
      <w:pPr>
        <w:pStyle w:val="style0"/>
        <w:numPr>
          <w:ilvl w:val="0"/>
          <w:numId w:val="0"/>
        </w:numPr>
        <w:ind w:left="0" w:firstLineChars="200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根据全国首家互联网法院"杭州互联网法院"的统计数据得出，网审案平均用时39.2天；</w:t>
      </w:r>
    </w:p>
    <w:p w14:paraId="9A7155CC">
      <w:pPr>
        <w:pStyle w:val="style0"/>
        <w:numPr>
          <w:ilvl w:val="0"/>
          <w:numId w:val="0"/>
        </w:numPr>
        <w:ind w:left="0" w:firstLineChars="200"/>
        <w:rPr/>
      </w:pPr>
    </w:p>
    <w:p w14:paraId="BF987D9D">
      <w:pPr>
        <w:pStyle w:val="style0"/>
        <w:ind w:firstLine="0"/>
        <w:rPr/>
      </w:pPr>
    </w:p>
    <w:p w14:paraId="10DE872A">
      <w:pPr>
        <w:pStyle w:val="style0"/>
        <w:ind w:left="210"/>
        <w:rPr/>
      </w:pPr>
      <w:r>
        <w:t>此致</w:t>
      </w:r>
    </w:p>
    <w:p w14:paraId="96879FF5">
      <w:pPr>
        <w:pStyle w:val="style0"/>
        <w:ind w:left="840"/>
        <w:rPr/>
      </w:pPr>
      <w:r>
        <w:rPr>
          <w:u w:val="single"/>
          <w:lang w:val="en-US"/>
        </w:rPr>
        <w:t>深圳市前海合作区人民法院</w:t>
      </w:r>
    </w:p>
    <w:p w14:paraId="C09183D2">
      <w:pPr>
        <w:pStyle w:val="style0"/>
        <w:ind w:firstLine="0"/>
        <w:jc w:val="right"/>
        <w:rPr/>
      </w:pPr>
    </w:p>
    <w:p w14:paraId="6FCE191D">
      <w:pPr>
        <w:pStyle w:val="style0"/>
        <w:jc w:val="right"/>
        <w:rPr/>
      </w:pPr>
      <w:r>
        <w:t xml:space="preserve">上诉人(签名): </w:t>
      </w:r>
      <w:r>
        <w:rPr/>
      </w:r>
      <w:r/>
      <w:r>
        <w:rPr/>
      </w:r>
      <w:r>
        <w:rPr/>
        <w:drawing>
          <wp:inline distL="0" distT="0" distB="0" distR="0">
            <wp:extent cx="437446" cy="328083"/>
            <wp:effectExtent l="7986" t="10813" r="8015" b="10765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21426718">
                      <a:off x="0" y="0"/>
                      <a:ext cx="437446" cy="32808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/>
      </w:r>
      <w:r>
        <w:rPr/>
      </w:r>
    </w:p>
    <w:p w14:paraId="084795F4">
      <w:pPr>
        <w:pStyle w:val="style0"/>
        <w:jc w:val="right"/>
        <w:rPr>
          <w:rFonts w:hint="eastAsia"/>
        </w:rPr>
      </w:pPr>
      <w:r>
        <w:t xml:space="preserve">　　　　　　　　 日期: </w:t>
      </w:r>
      <w:r>
        <w:rPr>
          <w:u w:val="single"/>
        </w:rPr>
        <w:t>2025</w:t>
      </w:r>
      <w:r>
        <w:t>年</w:t>
      </w:r>
      <w:r>
        <w:rPr>
          <w:u w:val="single"/>
        </w:rPr>
        <w:t>0</w:t>
      </w:r>
      <w:r>
        <w:rPr>
          <w:u w:val="single"/>
          <w:lang w:val="en-US"/>
        </w:rPr>
        <w:t>7</w:t>
      </w:r>
      <w:r>
        <w:t>月</w:t>
      </w:r>
      <w:r>
        <w:rPr>
          <w:u w:val="single"/>
          <w:lang w:val="en-US"/>
        </w:rPr>
        <w:t>18</w:t>
      </w:r>
      <w:r>
        <w:t>日</w:t>
      </w:r>
    </w:p>
    <w:sectPr>
      <w:pgSz w:w="11906" w:h="16838" w:orient="portrait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>
      <w:start w:val="1"/>
      <w:numFmt w:val="decimal"/>
      <w:lvlText w:val="%1."/>
      <w:lvlJc w:val="left"/>
      <w:pPr>
        <w:tabs>
          <w:tab w:val="left" w:leader="none" w:pos="42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>
      <w:start w:val="1"/>
      <w:numFmt w:val="lowerRoman"/>
      <w:lvlText w:val="%3"/>
      <w:lvlJc w:val="right"/>
      <w:pPr>
        <w:tabs>
          <w:tab w:val="left" w:leader="none" w:pos="1260"/>
        </w:tabs>
        <w:ind w:left="1260" w:hanging="420"/>
      </w:pPr>
    </w:lvl>
    <w:lvl w:ilvl="3">
      <w:start w:val="1"/>
      <w:numFmt w:val="decimal"/>
      <w:lvlText w:val="%4"/>
      <w:lvlJc w:val="left"/>
      <w:pPr>
        <w:tabs>
          <w:tab w:val="left" w:leader="none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>
      <w:start w:val="1"/>
      <w:numFmt w:val="lowerRoman"/>
      <w:lvlText w:val="%6"/>
      <w:lvlJc w:val="right"/>
      <w:pPr>
        <w:tabs>
          <w:tab w:val="left" w:leader="none" w:pos="2520"/>
        </w:tabs>
        <w:ind w:left="2520" w:hanging="420"/>
      </w:pPr>
    </w:lvl>
    <w:lvl w:ilvl="6">
      <w:start w:val="1"/>
      <w:numFmt w:val="decimal"/>
      <w:lvlText w:val="%7"/>
      <w:lvlJc w:val="left"/>
      <w:pPr>
        <w:tabs>
          <w:tab w:val="left" w:leader="none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>
      <w:start w:val="1"/>
      <w:numFmt w:val="lowerRoman"/>
      <w:lvlText w:val="%9"/>
      <w:lvlJc w:val="right"/>
      <w:pPr>
        <w:tabs>
          <w:tab w:val="left" w:leader="none" w:pos="3780"/>
        </w:tabs>
        <w:ind w:left="3780" w:hanging="420"/>
      </w:pPr>
    </w:lvl>
  </w:abstractNum>
  <w:abstractNum w:abstractNumId="1">
    <w:nsid w:val="00000001"/>
    <w:multiLevelType w:val="hybridMultilevel"/>
    <w:tmpl w:val="00000000"/>
    <w:lvl w:ilvl="0">
      <w:start w:val="1"/>
      <w:numFmt w:val="decimal"/>
      <w:lvlText w:val="%1."/>
      <w:lvlJc w:val="left"/>
      <w:pPr>
        <w:tabs>
          <w:tab w:val="left" w:leader="none" w:pos="42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>
      <w:start w:val="1"/>
      <w:numFmt w:val="lowerRoman"/>
      <w:lvlText w:val="%3"/>
      <w:lvlJc w:val="right"/>
      <w:pPr>
        <w:tabs>
          <w:tab w:val="left" w:leader="none" w:pos="1260"/>
        </w:tabs>
        <w:ind w:left="1260" w:hanging="420"/>
      </w:pPr>
    </w:lvl>
    <w:lvl w:ilvl="3">
      <w:start w:val="1"/>
      <w:numFmt w:val="decimal"/>
      <w:lvlText w:val="%4"/>
      <w:lvlJc w:val="left"/>
      <w:pPr>
        <w:tabs>
          <w:tab w:val="left" w:leader="none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>
      <w:start w:val="1"/>
      <w:numFmt w:val="lowerRoman"/>
      <w:lvlText w:val="%6"/>
      <w:lvlJc w:val="right"/>
      <w:pPr>
        <w:tabs>
          <w:tab w:val="left" w:leader="none" w:pos="2520"/>
        </w:tabs>
        <w:ind w:left="2520" w:hanging="420"/>
      </w:pPr>
    </w:lvl>
    <w:lvl w:ilvl="6">
      <w:start w:val="1"/>
      <w:numFmt w:val="decimal"/>
      <w:lvlText w:val="%7"/>
      <w:lvlJc w:val="left"/>
      <w:pPr>
        <w:tabs>
          <w:tab w:val="left" w:leader="none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>
      <w:start w:val="1"/>
      <w:numFmt w:val="lowerRoman"/>
      <w:lvlText w:val="%9"/>
      <w:lvlJc w:val="right"/>
      <w:pPr>
        <w:tabs>
          <w:tab w:val="left" w:leader="none" w:pos="3780"/>
        </w:tabs>
        <w:ind w:left="3780" w:hanging="420"/>
      </w:pPr>
    </w:lvl>
  </w:abstractNum>
  <w:abstractNum w:abstractNumId="2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82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HorizontalSpacing w:val="18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doNotUseIndentAsNumberingTabStop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jc w:val="both"/>
    </w:pPr>
    <w:rPr>
      <w:rFonts w:ascii="Times New Roman" w:cs="Times New Roman" w:eastAsia="宋体" w:hAnsi="Times New Roman"/>
      <w:kern w:val="2"/>
      <w:sz w:val="21"/>
      <w:szCs w:val="24"/>
      <w:lang w:val="en-US" w:bidi="ar-SA" w:eastAsia="zh-CN"/>
    </w:rPr>
  </w:style>
  <w:style w:type="paragraph" w:styleId="style1">
    <w:name w:val="heading 1"/>
    <w:basedOn w:val="style0"/>
    <w:next w:val="style0"/>
    <w:pPr>
      <w:keepNext/>
      <w:keepLines/>
      <w:widowControl w:val="false"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widowControl w:val="false"/>
      <w:spacing w:before="260" w:after="260" w:lineRule="auto" w:line="415"/>
      <w:outlineLvl w:val="1"/>
    </w:pPr>
    <w:rPr>
      <w:rFonts w:ascii="Luxi Sans" w:eastAsia="Evermore Ming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widowControl w:val="false"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  <w:style w:type="paragraph" w:styleId="style31">
    <w:name w:val="header"/>
    <w:basedOn w:val="style0"/>
    <w:next w:val="style31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styleId="style32">
    <w:name w:val="footer"/>
    <w:basedOn w:val="style0"/>
    <w:next w:val="style32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28</TotalTime>
  <Words>1349</Words>
  <Pages>1</Pages>
  <Characters>1733</Characters>
  <Application>WPS Office</Application>
  <Paragraphs>48</Paragraphs>
  <CharactersWithSpaces>1773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2025-06-27T12:07:13Z</dcterms:created>
  <dc:creator>zhouyun</dc:creator>
  <lastModifiedBy>2312DRA50C</lastModifiedBy>
  <dcterms:modified xsi:type="dcterms:W3CDTF">2025-07-17T14:28:56Z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bc7f77fc4acb445c9f01ff209ce6fc97_23</vt:lpwstr>
  </property>
</Properties>
</file>