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E2E" w:rsidRPr="00D00E2E" w:rsidRDefault="00D00E2E" w:rsidP="00D00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ОТЧЁТ</w:t>
      </w:r>
    </w:p>
    <w:p w:rsidR="00D00E2E" w:rsidRPr="00D00E2E" w:rsidRDefault="00D00E2E" w:rsidP="00D00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по лабораторной работе № 5</w:t>
      </w:r>
    </w:p>
    <w:p w:rsidR="00D00E2E" w:rsidRPr="00D00E2E" w:rsidRDefault="00D00E2E" w:rsidP="00D0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Дисциплина: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«Проектирование и применение </w:t>
      </w:r>
      <w:r w:rsidRPr="00D00E2E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-технологий» </w:t>
      </w:r>
    </w:p>
    <w:p w:rsidR="00D00E2E" w:rsidRPr="00D00E2E" w:rsidRDefault="00D00E2E" w:rsidP="00D0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Тема: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«Проектирование кэша/сессий и реализация операций </w:t>
      </w:r>
      <w:proofErr w:type="spellStart"/>
      <w:r w:rsidRPr="00D00E2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</w:t>
      </w:r>
    </w:p>
    <w:p w:rsidR="00D00E2E" w:rsidRPr="00D00E2E" w:rsidRDefault="00D00E2E" w:rsidP="00D0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Вариант: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 1 («Информационная система университета») </w:t>
      </w:r>
    </w:p>
    <w:p w:rsidR="00D00E2E" w:rsidRPr="003F722C" w:rsidRDefault="00D00E2E" w:rsidP="00D0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Выполнил: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студент группы ИС 24-21 </w:t>
      </w:r>
      <w:r w:rsidR="003F72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Абаев </w:t>
      </w:r>
      <w:proofErr w:type="spellStart"/>
      <w:r w:rsidR="003F722C">
        <w:rPr>
          <w:rFonts w:ascii="Times New Roman" w:eastAsia="Times New Roman" w:hAnsi="Times New Roman" w:cs="Times New Roman"/>
          <w:sz w:val="24"/>
          <w:szCs w:val="24"/>
          <w:lang w:val="ru-RU"/>
        </w:rPr>
        <w:t>Арман</w:t>
      </w:r>
      <w:proofErr w:type="spellEnd"/>
    </w:p>
    <w:p w:rsidR="00687DB0" w:rsidRPr="00687DB0" w:rsidRDefault="00687DB0" w:rsidP="00687DB0">
      <w:pPr>
        <w:pStyle w:val="3"/>
        <w:rPr>
          <w:lang w:val="ru-RU"/>
        </w:rPr>
      </w:pPr>
      <w:r w:rsidRPr="00687DB0">
        <w:rPr>
          <w:lang w:val="ru-RU"/>
        </w:rPr>
        <w:t>1. Цель работы</w:t>
      </w:r>
    </w:p>
    <w:p w:rsidR="00687DB0" w:rsidRPr="00687DB0" w:rsidRDefault="00687DB0" w:rsidP="00687DB0">
      <w:pPr>
        <w:pStyle w:val="a3"/>
        <w:rPr>
          <w:lang w:val="ru-RU"/>
        </w:rPr>
      </w:pPr>
      <w:r w:rsidRPr="00687DB0">
        <w:rPr>
          <w:lang w:val="ru-RU"/>
        </w:rPr>
        <w:t xml:space="preserve">Освоить навыки построения инфраструктуры кэширования и работы с пользовательскими сессиями в среде </w:t>
      </w:r>
      <w:proofErr w:type="spellStart"/>
      <w:r>
        <w:t>Redis</w:t>
      </w:r>
      <w:proofErr w:type="spellEnd"/>
      <w:r w:rsidRPr="00687DB0">
        <w:rPr>
          <w:lang w:val="ru-RU"/>
        </w:rPr>
        <w:t xml:space="preserve"> с учётом спецификаций запросов, времени жизни записей (</w:t>
      </w:r>
      <w:r>
        <w:t>TTL</w:t>
      </w:r>
      <w:r w:rsidRPr="00687DB0">
        <w:rPr>
          <w:lang w:val="ru-RU"/>
        </w:rPr>
        <w:t xml:space="preserve">), правил именования ключей и стратегий сброса устаревших данных. Изучить практическое применение базовых команд </w:t>
      </w:r>
      <w:proofErr w:type="spellStart"/>
      <w:r>
        <w:t>Redis</w:t>
      </w:r>
      <w:proofErr w:type="spellEnd"/>
      <w:r w:rsidRPr="00687DB0">
        <w:rPr>
          <w:lang w:val="ru-RU"/>
        </w:rPr>
        <w:t xml:space="preserve"> для </w:t>
      </w:r>
      <w:r>
        <w:t>CRUD</w:t>
      </w:r>
      <w:r w:rsidRPr="00687DB0">
        <w:rPr>
          <w:lang w:val="ru-RU"/>
        </w:rPr>
        <w:t>-операций с временной информацией.</w:t>
      </w:r>
    </w:p>
    <w:p w:rsidR="00687DB0" w:rsidRPr="00687DB0" w:rsidRDefault="00687DB0" w:rsidP="00687DB0">
      <w:pPr>
        <w:pStyle w:val="3"/>
        <w:rPr>
          <w:lang w:val="ru-RU"/>
        </w:rPr>
      </w:pPr>
      <w:r w:rsidRPr="00687DB0">
        <w:rPr>
          <w:lang w:val="ru-RU"/>
        </w:rPr>
        <w:t>2. Описание предметной области и категории пользователей</w:t>
      </w:r>
    </w:p>
    <w:p w:rsidR="00687DB0" w:rsidRPr="00687DB0" w:rsidRDefault="00687DB0" w:rsidP="00687DB0">
      <w:pPr>
        <w:pStyle w:val="a3"/>
        <w:rPr>
          <w:lang w:val="ru-RU"/>
        </w:rPr>
      </w:pPr>
      <w:r w:rsidRPr="00687DB0">
        <w:rPr>
          <w:lang w:val="ru-RU"/>
        </w:rPr>
        <w:t>В рамках работы исследуется информационная система образовательного учреждения, регулирующая учебный процесс.</w:t>
      </w:r>
    </w:p>
    <w:p w:rsidR="00687DB0" w:rsidRPr="00687DB0" w:rsidRDefault="00687DB0" w:rsidP="00687DB0">
      <w:pPr>
        <w:pStyle w:val="a3"/>
        <w:numPr>
          <w:ilvl w:val="0"/>
          <w:numId w:val="5"/>
        </w:numPr>
        <w:rPr>
          <w:lang w:val="ru-RU"/>
        </w:rPr>
      </w:pPr>
      <w:r w:rsidRPr="00687DB0">
        <w:rPr>
          <w:b/>
          <w:bCs/>
          <w:lang w:val="ru-RU"/>
        </w:rPr>
        <w:t>Пользовательские роли:</w:t>
      </w:r>
      <w:r w:rsidRPr="00687DB0">
        <w:rPr>
          <w:lang w:val="ru-RU"/>
        </w:rPr>
        <w:t xml:space="preserve"> обучающиеся, профессорско-преподавательский состав, сотрудники деканата, системные администраторы.</w:t>
      </w:r>
    </w:p>
    <w:p w:rsidR="00687DB0" w:rsidRPr="00687DB0" w:rsidRDefault="00687DB0" w:rsidP="00687DB0">
      <w:pPr>
        <w:pStyle w:val="a3"/>
        <w:numPr>
          <w:ilvl w:val="0"/>
          <w:numId w:val="5"/>
        </w:numPr>
        <w:rPr>
          <w:lang w:val="ru-RU"/>
        </w:rPr>
      </w:pPr>
      <w:r w:rsidRPr="00687DB0">
        <w:rPr>
          <w:b/>
          <w:bCs/>
          <w:lang w:val="ru-RU"/>
        </w:rPr>
        <w:t>Ключевые сущности:</w:t>
      </w:r>
      <w:r w:rsidRPr="00687DB0">
        <w:rPr>
          <w:lang w:val="ru-RU"/>
        </w:rPr>
        <w:t xml:space="preserve"> учетная запись (студент/преподаватель), учебная дисциплина, расписание занятий, пользовательская сессия, статистика активности.</w:t>
      </w:r>
    </w:p>
    <w:p w:rsidR="00687DB0" w:rsidRPr="00687DB0" w:rsidRDefault="00687DB0" w:rsidP="00687DB0">
      <w:pPr>
        <w:pStyle w:val="a3"/>
        <w:numPr>
          <w:ilvl w:val="0"/>
          <w:numId w:val="5"/>
        </w:numPr>
        <w:rPr>
          <w:lang w:val="ru-RU"/>
        </w:rPr>
      </w:pPr>
      <w:r w:rsidRPr="00687DB0">
        <w:rPr>
          <w:b/>
          <w:bCs/>
          <w:lang w:val="ru-RU"/>
        </w:rPr>
        <w:t>Профиль нагрузки:</w:t>
      </w:r>
      <w:r w:rsidRPr="00687DB0">
        <w:rPr>
          <w:lang w:val="ru-RU"/>
        </w:rPr>
        <w:t xml:space="preserve"> система демонстрирует явный асинхронный профиль нагрузки — преобладают частые операции чтения (просмотр предметов, расписаний, постоянная аутентификация запросов) при сравнительно редком обновлении основной информации (редактирование карточек курсов, изменение аудиторий).</w:t>
      </w:r>
    </w:p>
    <w:p w:rsidR="00D00E2E" w:rsidRPr="00D00E2E" w:rsidRDefault="00D00E2E" w:rsidP="00D00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Анализ требований и паттерны доступа</w:t>
      </w:r>
    </w:p>
    <w:p w:rsidR="00D00E2E" w:rsidRPr="00D00E2E" w:rsidRDefault="00D00E2E" w:rsidP="00D00E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3.1. Таблица анализа данных и допустимости кэширования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45"/>
        <w:gridCol w:w="1084"/>
        <w:gridCol w:w="1516"/>
        <w:gridCol w:w="1747"/>
        <w:gridCol w:w="2532"/>
      </w:tblGrid>
      <w:tr w:rsidR="00D00E2E" w:rsidRPr="00D00E2E" w:rsidTr="00D00E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Операция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Частота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Можно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кэшировать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Рекомендуемый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  <w:proofErr w:type="spellEnd"/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Карточка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дисциплины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 с (10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Редко изменяется в течение семестра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Расписание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группы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1200 с (20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Активно просматривается студентами, меняется точечно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Сессия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(в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1800 с (30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Временные данные аутентификации и состояния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Итоговые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Ограниченно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кэша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строгий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Требуется строгая финансовая/академическая точность </w:t>
            </w:r>
          </w:p>
        </w:tc>
      </w:tr>
      <w:tr w:rsidR="00D00E2E" w:rsidRPr="00D00E2E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Список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онлайн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курсе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stateful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300–600 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состояние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текущей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активности</w:t>
            </w:r>
            <w:proofErr w:type="spellEnd"/>
          </w:p>
        </w:tc>
      </w:tr>
    </w:tbl>
    <w:p w:rsidR="00687DB0" w:rsidRPr="00687DB0" w:rsidRDefault="00687DB0" w:rsidP="00687DB0">
      <w:pPr>
        <w:pStyle w:val="4"/>
        <w:rPr>
          <w:lang w:val="ru-RU"/>
        </w:rPr>
      </w:pPr>
      <w:r w:rsidRPr="00687DB0">
        <w:rPr>
          <w:lang w:val="ru-RU"/>
        </w:rPr>
        <w:t>3.2. Основные сценарии взаимодействия (</w:t>
      </w:r>
      <w:r>
        <w:t>Access</w:t>
      </w:r>
      <w:r w:rsidRPr="00687DB0">
        <w:rPr>
          <w:lang w:val="ru-RU"/>
        </w:rPr>
        <w:t xml:space="preserve"> </w:t>
      </w:r>
      <w:r>
        <w:t>Patterns</w:t>
      </w:r>
      <w:r w:rsidRPr="00687DB0">
        <w:rPr>
          <w:lang w:val="ru-RU"/>
        </w:rPr>
        <w:t>)</w:t>
      </w:r>
    </w:p>
    <w:p w:rsidR="00687DB0" w:rsidRPr="00687DB0" w:rsidRDefault="00687DB0" w:rsidP="00687DB0">
      <w:pPr>
        <w:pStyle w:val="a3"/>
        <w:numPr>
          <w:ilvl w:val="0"/>
          <w:numId w:val="6"/>
        </w:numPr>
        <w:rPr>
          <w:lang w:val="ru-RU"/>
        </w:rPr>
      </w:pPr>
      <w:r w:rsidRPr="00687DB0">
        <w:rPr>
          <w:lang w:val="ru-RU"/>
        </w:rPr>
        <w:t xml:space="preserve">Проверка </w:t>
      </w:r>
      <w:proofErr w:type="spellStart"/>
      <w:r w:rsidRPr="00687DB0">
        <w:rPr>
          <w:lang w:val="ru-RU"/>
        </w:rPr>
        <w:t>токена</w:t>
      </w:r>
      <w:proofErr w:type="spellEnd"/>
      <w:r w:rsidRPr="00687DB0">
        <w:rPr>
          <w:lang w:val="ru-RU"/>
        </w:rPr>
        <w:t xml:space="preserve"> и загрузка настроек профиля при каждом обращении к </w:t>
      </w:r>
      <w:r>
        <w:t>API</w:t>
      </w:r>
      <w:r w:rsidRPr="00687DB0">
        <w:rPr>
          <w:lang w:val="ru-RU"/>
        </w:rPr>
        <w:t xml:space="preserve">. </w:t>
      </w:r>
    </w:p>
    <w:p w:rsidR="00687DB0" w:rsidRPr="00687DB0" w:rsidRDefault="00687DB0" w:rsidP="00687DB0">
      <w:pPr>
        <w:pStyle w:val="a3"/>
        <w:numPr>
          <w:ilvl w:val="0"/>
          <w:numId w:val="6"/>
        </w:numPr>
        <w:rPr>
          <w:lang w:val="ru-RU"/>
        </w:rPr>
      </w:pPr>
      <w:r w:rsidRPr="00687DB0">
        <w:rPr>
          <w:lang w:val="ru-RU"/>
        </w:rPr>
        <w:t xml:space="preserve">Загрузка подробных сведений о дисциплинах студентами. </w:t>
      </w:r>
    </w:p>
    <w:p w:rsidR="00687DB0" w:rsidRPr="00687DB0" w:rsidRDefault="00687DB0" w:rsidP="00687DB0">
      <w:pPr>
        <w:pStyle w:val="a3"/>
        <w:numPr>
          <w:ilvl w:val="0"/>
          <w:numId w:val="6"/>
        </w:numPr>
        <w:rPr>
          <w:lang w:val="ru-RU"/>
        </w:rPr>
      </w:pPr>
      <w:r w:rsidRPr="00687DB0">
        <w:rPr>
          <w:lang w:val="ru-RU"/>
        </w:rPr>
        <w:t xml:space="preserve">Фиксация факта открытия курса с занесением в история просмотров. </w:t>
      </w:r>
    </w:p>
    <w:p w:rsidR="00687DB0" w:rsidRPr="00687DB0" w:rsidRDefault="00687DB0" w:rsidP="00687DB0">
      <w:pPr>
        <w:pStyle w:val="a3"/>
        <w:numPr>
          <w:ilvl w:val="0"/>
          <w:numId w:val="6"/>
        </w:numPr>
        <w:rPr>
          <w:lang w:val="ru-RU"/>
        </w:rPr>
      </w:pPr>
      <w:r w:rsidRPr="00687DB0">
        <w:rPr>
          <w:lang w:val="ru-RU"/>
        </w:rPr>
        <w:t xml:space="preserve">Учёт количества пользователей, параллельно изучающих материалы. </w:t>
      </w:r>
    </w:p>
    <w:p w:rsidR="00687DB0" w:rsidRPr="00687DB0" w:rsidRDefault="00687DB0" w:rsidP="00687DB0">
      <w:pPr>
        <w:pStyle w:val="a3"/>
        <w:numPr>
          <w:ilvl w:val="0"/>
          <w:numId w:val="6"/>
        </w:numPr>
        <w:rPr>
          <w:lang w:val="ru-RU"/>
        </w:rPr>
      </w:pPr>
      <w:r w:rsidRPr="00687DB0">
        <w:rPr>
          <w:lang w:val="ru-RU"/>
        </w:rPr>
        <w:t xml:space="preserve">Сброс кэша курса при смене преподавателя или изменении аудитории. </w:t>
      </w:r>
    </w:p>
    <w:p w:rsidR="00687DB0" w:rsidRPr="00687DB0" w:rsidRDefault="00687DB0" w:rsidP="00687DB0">
      <w:pPr>
        <w:pStyle w:val="3"/>
        <w:rPr>
          <w:lang w:val="ru-RU"/>
        </w:rPr>
      </w:pPr>
      <w:r w:rsidRPr="00687DB0">
        <w:rPr>
          <w:lang w:val="ru-RU"/>
        </w:rPr>
        <w:t xml:space="preserve">4. Архитектурное разделение задач между </w:t>
      </w:r>
      <w:proofErr w:type="spellStart"/>
      <w:r>
        <w:t>Redis</w:t>
      </w:r>
      <w:proofErr w:type="spellEnd"/>
      <w:r w:rsidRPr="00687DB0">
        <w:rPr>
          <w:lang w:val="ru-RU"/>
        </w:rPr>
        <w:t xml:space="preserve"> и основной БД</w:t>
      </w:r>
    </w:p>
    <w:p w:rsidR="00687DB0" w:rsidRPr="00687DB0" w:rsidRDefault="00687DB0" w:rsidP="00687DB0">
      <w:pPr>
        <w:pStyle w:val="a3"/>
        <w:numPr>
          <w:ilvl w:val="0"/>
          <w:numId w:val="7"/>
        </w:numPr>
        <w:rPr>
          <w:lang w:val="ru-RU"/>
        </w:rPr>
      </w:pPr>
      <w:r w:rsidRPr="00687DB0">
        <w:rPr>
          <w:b/>
          <w:bCs/>
          <w:lang w:val="ru-RU"/>
        </w:rPr>
        <w:t>Основная БД (</w:t>
      </w:r>
      <w:r>
        <w:rPr>
          <w:b/>
          <w:bCs/>
        </w:rPr>
        <w:t>PostgreSQL</w:t>
      </w:r>
      <w:r w:rsidRPr="00687DB0">
        <w:rPr>
          <w:b/>
          <w:bCs/>
          <w:lang w:val="ru-RU"/>
        </w:rPr>
        <w:t xml:space="preserve"> / </w:t>
      </w:r>
      <w:r>
        <w:rPr>
          <w:b/>
          <w:bCs/>
        </w:rPr>
        <w:t>MongoDB</w:t>
      </w:r>
      <w:r w:rsidRPr="00687DB0">
        <w:rPr>
          <w:b/>
          <w:bCs/>
          <w:lang w:val="ru-RU"/>
        </w:rPr>
        <w:t>):</w:t>
      </w:r>
      <w:r w:rsidRPr="00687DB0">
        <w:rPr>
          <w:lang w:val="ru-RU"/>
        </w:rPr>
        <w:t xml:space="preserve"> первоисточник данных (</w:t>
      </w:r>
      <w:r>
        <w:t>Single</w:t>
      </w:r>
      <w:r w:rsidRPr="00687DB0">
        <w:rPr>
          <w:lang w:val="ru-RU"/>
        </w:rPr>
        <w:t xml:space="preserve"> </w:t>
      </w:r>
      <w:r>
        <w:t>Source</w:t>
      </w:r>
      <w:r w:rsidRPr="00687DB0">
        <w:rPr>
          <w:lang w:val="ru-RU"/>
        </w:rPr>
        <w:t xml:space="preserve"> </w:t>
      </w:r>
      <w:r>
        <w:t>of</w:t>
      </w:r>
      <w:r w:rsidRPr="00687DB0">
        <w:rPr>
          <w:lang w:val="ru-RU"/>
        </w:rPr>
        <w:t xml:space="preserve"> </w:t>
      </w:r>
      <w:r>
        <w:t>Truth</w:t>
      </w:r>
      <w:r w:rsidRPr="00687DB0">
        <w:rPr>
          <w:lang w:val="ru-RU"/>
        </w:rPr>
        <w:t xml:space="preserve">) с поддержкой </w:t>
      </w:r>
      <w:r>
        <w:t>ACID</w:t>
      </w:r>
      <w:r w:rsidRPr="00687DB0">
        <w:rPr>
          <w:lang w:val="ru-RU"/>
        </w:rPr>
        <w:t xml:space="preserve">. Отвечает за хранение аккаунтов, рабочих программ, учебных планов и итоговых успеваемостей. </w:t>
      </w:r>
    </w:p>
    <w:p w:rsidR="00687DB0" w:rsidRDefault="00687DB0" w:rsidP="00687DB0">
      <w:pPr>
        <w:pStyle w:val="a3"/>
        <w:numPr>
          <w:ilvl w:val="0"/>
          <w:numId w:val="7"/>
        </w:numPr>
      </w:pPr>
      <w:proofErr w:type="spellStart"/>
      <w:r>
        <w:rPr>
          <w:b/>
          <w:bCs/>
        </w:rPr>
        <w:t>Redis</w:t>
      </w:r>
      <w:proofErr w:type="spellEnd"/>
      <w:r>
        <w:rPr>
          <w:b/>
          <w:bCs/>
        </w:rPr>
        <w:t>:</w:t>
      </w:r>
    </w:p>
    <w:p w:rsidR="00687DB0" w:rsidRPr="00687DB0" w:rsidRDefault="00687DB0" w:rsidP="00687DB0">
      <w:pPr>
        <w:pStyle w:val="a3"/>
        <w:numPr>
          <w:ilvl w:val="1"/>
          <w:numId w:val="7"/>
        </w:numPr>
        <w:rPr>
          <w:lang w:val="ru-RU"/>
        </w:rPr>
      </w:pPr>
      <w:r>
        <w:rPr>
          <w:i/>
          <w:iCs/>
        </w:rPr>
        <w:t>Cache</w:t>
      </w:r>
      <w:r w:rsidRPr="00687DB0">
        <w:rPr>
          <w:i/>
          <w:iCs/>
          <w:lang w:val="ru-RU"/>
        </w:rPr>
        <w:t xml:space="preserve"> </w:t>
      </w:r>
      <w:r>
        <w:rPr>
          <w:i/>
          <w:iCs/>
        </w:rPr>
        <w:t>Store</w:t>
      </w:r>
      <w:r w:rsidRPr="00687DB0">
        <w:rPr>
          <w:i/>
          <w:iCs/>
          <w:lang w:val="ru-RU"/>
        </w:rPr>
        <w:t>:</w:t>
      </w:r>
      <w:r w:rsidRPr="00687DB0">
        <w:rPr>
          <w:lang w:val="ru-RU"/>
        </w:rPr>
        <w:t xml:space="preserve"> снижает нагрузку на основную БД при частых запросах справочных данных (расписание, курсы). </w:t>
      </w:r>
    </w:p>
    <w:p w:rsidR="00687DB0" w:rsidRPr="00687DB0" w:rsidRDefault="00687DB0" w:rsidP="00687DB0">
      <w:pPr>
        <w:pStyle w:val="a3"/>
        <w:numPr>
          <w:ilvl w:val="1"/>
          <w:numId w:val="7"/>
        </w:numPr>
        <w:rPr>
          <w:lang w:val="ru-RU"/>
        </w:rPr>
      </w:pPr>
      <w:r>
        <w:rPr>
          <w:i/>
          <w:iCs/>
        </w:rPr>
        <w:t>Session</w:t>
      </w:r>
      <w:r w:rsidRPr="00687DB0">
        <w:rPr>
          <w:i/>
          <w:iCs/>
          <w:lang w:val="ru-RU"/>
        </w:rPr>
        <w:t xml:space="preserve"> </w:t>
      </w:r>
      <w:r>
        <w:rPr>
          <w:i/>
          <w:iCs/>
        </w:rPr>
        <w:t>Store</w:t>
      </w:r>
      <w:r w:rsidRPr="00687DB0">
        <w:rPr>
          <w:i/>
          <w:iCs/>
          <w:lang w:val="ru-RU"/>
        </w:rPr>
        <w:t>:</w:t>
      </w:r>
      <w:r w:rsidRPr="00687DB0">
        <w:rPr>
          <w:lang w:val="ru-RU"/>
        </w:rPr>
        <w:t xml:space="preserve"> организует независимое централизованное хранилище сессий с автоматически контролируемым временем жизни.</w:t>
      </w:r>
    </w:p>
    <w:p w:rsidR="00D00E2E" w:rsidRPr="00D00E2E" w:rsidRDefault="00D00E2E" w:rsidP="00D00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5. Схема пространства ключей и типы данных</w:t>
      </w:r>
    </w:p>
    <w:p w:rsidR="00D00E2E" w:rsidRPr="00D00E2E" w:rsidRDefault="00D00E2E" w:rsidP="00D0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Используется соглашение об именовании ключей: </w:t>
      </w:r>
      <w:r w:rsidRPr="00D00E2E">
        <w:rPr>
          <w:rFonts w:ascii="Courier New" w:eastAsia="Times New Roman" w:hAnsi="Courier New" w:cs="Courier New"/>
          <w:sz w:val="20"/>
          <w:szCs w:val="20"/>
          <w:lang w:val="ru-RU"/>
        </w:rPr>
        <w:t>::[:]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1536"/>
        <w:gridCol w:w="2119"/>
        <w:gridCol w:w="990"/>
        <w:gridCol w:w="2197"/>
      </w:tblGrid>
      <w:tr w:rsidR="00D00E2E" w:rsidRPr="00D00E2E" w:rsidTr="00D00E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Ключ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Структура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Обоснование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структуры</w:t>
            </w:r>
            <w:proofErr w:type="spellEnd"/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session: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Сессия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1800 с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Позволяет раздельно читать и обновлять поля (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language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last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_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section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без перезаписи объекта целиком.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cache:course</w:t>
            </w:r>
            <w:proofErr w:type="spellEnd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Кэш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карточки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дисциплины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 с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Удобен для частичного обновления аудитории или преподавателя.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cache:schedule</w:t>
            </w:r>
            <w:proofErr w:type="spellEnd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Сериализованное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расписание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1200 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Готовая строка/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для быстрой отдачи клиенту без парсинга.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counter:course</w:t>
            </w:r>
            <w:proofErr w:type="spellEnd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::views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Счётчик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просмотров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TTL / 86400 с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Поддерживает быстрые атомарные операции инкремента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INCR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online:course</w:t>
            </w:r>
            <w:proofErr w:type="spellEnd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Активные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участники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600 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Гарантирует уникальность 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пользователей и позволяет мгновенно узнать мощность множества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SCARD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recent:student</w:t>
            </w:r>
            <w:proofErr w:type="spellEnd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История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последних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просмотренных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курсов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Упорядоченный список, поддерживающий операции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LPUSH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LRANGE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обрезку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LTRIM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</w:tr>
    </w:tbl>
    <w:p w:rsidR="00687DB0" w:rsidRPr="00687DB0" w:rsidRDefault="00687DB0" w:rsidP="00687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6. Ход выполнения команд и практические результаты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6.1. Тестирование подключения и базовых операций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SET lab5:test "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works"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GET lab5:test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DEL lab5:test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Подключение подтверждено, запись, чтение и удаление ключа пройдены успешно. 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(Вставить скриншот выполняемых команд 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</w:rPr>
        <w:t>SET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/ 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</w:rPr>
        <w:t>GET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/ 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</w:rPr>
        <w:t>DEL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Рисунок 1 — Проверка базовой работоспособности среды </w:t>
      </w:r>
      <w:proofErr w:type="spellStart"/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</w:rPr>
        <w:t>CLI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6.2. Инициализация и проверка сессий (Шаг 1)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HSET session:s101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"1001" role "student" language "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ru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last_section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"schedule"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session:s101 1800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HSET session:s102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"1002" role "student" language "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kk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last_section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"materials"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session:s102 1800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HSET session:t501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"501" role "teacher" language "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ru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last_section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"grades"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session:t501 900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HGETALL session:s101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TTL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687DB0">
        <w:rPr>
          <w:rFonts w:ascii="Courier New" w:eastAsia="Times New Roman" w:hAnsi="Courier New" w:cs="Courier New"/>
          <w:sz w:val="20"/>
          <w:szCs w:val="20"/>
        </w:rPr>
        <w:t>session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687DB0">
        <w:rPr>
          <w:rFonts w:ascii="Courier New" w:eastAsia="Times New Roman" w:hAnsi="Courier New" w:cs="Courier New"/>
          <w:sz w:val="20"/>
          <w:szCs w:val="20"/>
        </w:rPr>
        <w:t>s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101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Успешно созданы три пользовательские сессии. Команда </w:t>
      </w:r>
      <w:r w:rsidRPr="00687DB0">
        <w:rPr>
          <w:rFonts w:ascii="Courier New" w:eastAsia="Times New Roman" w:hAnsi="Courier New" w:cs="Courier New"/>
          <w:sz w:val="20"/>
          <w:szCs w:val="20"/>
        </w:rPr>
        <w:t>HGETALL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возвращает все параметры сессии, а </w:t>
      </w:r>
      <w:r w:rsidRPr="00687DB0">
        <w:rPr>
          <w:rFonts w:ascii="Courier New" w:eastAsia="Times New Roman" w:hAnsi="Courier New" w:cs="Courier New"/>
          <w:sz w:val="20"/>
          <w:szCs w:val="20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показывает корректный остаток времени существования ключа. 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(Вставить скриншот выполнения шага 1)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Рисунок 2 — Создание сессий пользователей и проверка времени жизни (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6.3. Кэширование сведений о курсах (Шаг 2)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lastRenderedPageBreak/>
        <w:t>HSET cache:course:CS305 name "NoSQL Technologies" teacher "A. Teacher" room "305" semester "5"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cache:course:CS305 600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HSET cache:course:DB201 name "Database Systems" teacher "B. Ivanov" room "210" semester "4"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cache:course:DB201 600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HSET cache:course:WEB301 name "Web Development" teacher "C. Smirnov" room "404" semester "5"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cache:course:WEB301 600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HGETALL cache:course:CS305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HGET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687DB0">
        <w:rPr>
          <w:rFonts w:ascii="Courier New" w:eastAsia="Times New Roman" w:hAnsi="Courier New" w:cs="Courier New"/>
          <w:sz w:val="20"/>
          <w:szCs w:val="20"/>
        </w:rPr>
        <w:t>cache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687DB0">
        <w:rPr>
          <w:rFonts w:ascii="Courier New" w:eastAsia="Times New Roman" w:hAnsi="Courier New" w:cs="Courier New"/>
          <w:sz w:val="20"/>
          <w:szCs w:val="20"/>
        </w:rPr>
        <w:t>course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687DB0">
        <w:rPr>
          <w:rFonts w:ascii="Courier New" w:eastAsia="Times New Roman" w:hAnsi="Courier New" w:cs="Courier New"/>
          <w:sz w:val="20"/>
          <w:szCs w:val="20"/>
        </w:rPr>
        <w:t>CS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 xml:space="preserve">305 </w:t>
      </w:r>
      <w:r w:rsidRPr="00687DB0">
        <w:rPr>
          <w:rFonts w:ascii="Courier New" w:eastAsia="Times New Roman" w:hAnsi="Courier New" w:cs="Courier New"/>
          <w:sz w:val="20"/>
          <w:szCs w:val="20"/>
        </w:rPr>
        <w:t>room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Данные о дисциплинах занесены в кэш на 10 минут. Выполнено чтение как полного объекта, так и отдельного поля. 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(Вставить скриншот выполнения шага 2)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Рисунок 3 — Кэширование информации о курсах в типе 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</w:rPr>
        <w:t>Hash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6.4. Формирование кэша расписания и счётчика просмотров (Шаг 3)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SET cache:schedule:IS24-21 "Monday: 10:00 NoSQL 305; Wednesday: 12:00 DB 210" EX 1200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SET counter:course:CS305:views 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INCR counter:course:CS305:views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INCR counter:course:CS305:views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INCR counter:course:CS305:views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GET counter:course:CS305:views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Записан текстовый кэш расписания на 20 минут. Счётчик просмотров атомарно увеличен до 3. 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(Вставить скриншот выполнения шага 3)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Рисунок 4 — Работа со строковым кэшем расписания и атомарным инкрементом.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6.5. Работа со списками присутствия и историей просмотров (Шаг 4)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SADD online:course:CS305 "student:1001" "student:1002" "teacher:501"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SMEMBERS online:course:CS305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SCARD online:course:CS305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LPUSH recent:student:1001 "course:CS305" "course:DB201" "course:WEB301"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LRANGE recent:student:1001 0 4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LTRIM recent:student:1001 0 4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Множество сформировано из 3 уникальных пользователей (</w:t>
      </w:r>
      <w:r w:rsidRPr="00687DB0">
        <w:rPr>
          <w:rFonts w:ascii="Courier New" w:eastAsia="Times New Roman" w:hAnsi="Courier New" w:cs="Courier New"/>
          <w:sz w:val="20"/>
          <w:szCs w:val="20"/>
        </w:rPr>
        <w:t>SCARD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3). История последних курсов зафиксирована в списке, а команда </w:t>
      </w:r>
      <w:r w:rsidRPr="00687DB0">
        <w:rPr>
          <w:rFonts w:ascii="Courier New" w:eastAsia="Times New Roman" w:hAnsi="Courier New" w:cs="Courier New"/>
          <w:sz w:val="20"/>
          <w:szCs w:val="20"/>
        </w:rPr>
        <w:t>LTRIM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защищает оперативно память от переполнения. 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(Вставить скриншот выполнения шага 4)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lastRenderedPageBreak/>
        <w:t>Рисунок 5 — Управление уникальными значениями (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</w:rPr>
        <w:t>Set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 и историей (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</w:rPr>
        <w:t>List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6.6. Обновление параметров и инвалидация кэша (Шаг 5)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HSET session:s101 language "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>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HGET session:s101 language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DEL cache:course:CS305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EXISTS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687DB0">
        <w:rPr>
          <w:rFonts w:ascii="Courier New" w:eastAsia="Times New Roman" w:hAnsi="Courier New" w:cs="Courier New"/>
          <w:sz w:val="20"/>
          <w:szCs w:val="20"/>
        </w:rPr>
        <w:t>cache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687DB0">
        <w:rPr>
          <w:rFonts w:ascii="Courier New" w:eastAsia="Times New Roman" w:hAnsi="Courier New" w:cs="Courier New"/>
          <w:sz w:val="20"/>
          <w:szCs w:val="20"/>
        </w:rPr>
        <w:t>course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687DB0">
        <w:rPr>
          <w:rFonts w:ascii="Courier New" w:eastAsia="Times New Roman" w:hAnsi="Courier New" w:cs="Courier New"/>
          <w:sz w:val="20"/>
          <w:szCs w:val="20"/>
        </w:rPr>
        <w:t>CS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305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Параметр языка в сессии обновлён. При изменении записи в базе кэш курса удалён командой </w:t>
      </w:r>
      <w:r w:rsidRPr="00687DB0">
        <w:rPr>
          <w:rFonts w:ascii="Courier New" w:eastAsia="Times New Roman" w:hAnsi="Courier New" w:cs="Courier New"/>
          <w:sz w:val="20"/>
          <w:szCs w:val="20"/>
        </w:rPr>
        <w:t>DEL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Команда </w:t>
      </w:r>
      <w:r w:rsidRPr="00687DB0">
        <w:rPr>
          <w:rFonts w:ascii="Courier New" w:eastAsia="Times New Roman" w:hAnsi="Courier New" w:cs="Courier New"/>
          <w:sz w:val="20"/>
          <w:szCs w:val="20"/>
        </w:rPr>
        <w:t>EXISTS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возвращает 0, подтверждая удаление неактуального элемента. 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(Вставить скриншот выполнения шага 5)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Рисунок 6 — Изменение параметров сессии и принудительный сброс кэша.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6.7. Автоматическое удаление записей по 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(Шаг 6)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SET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cache:ttl-demo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"temporary" EX 15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TTL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687DB0">
        <w:rPr>
          <w:rFonts w:ascii="Courier New" w:eastAsia="Times New Roman" w:hAnsi="Courier New" w:cs="Courier New"/>
          <w:sz w:val="20"/>
          <w:szCs w:val="20"/>
        </w:rPr>
        <w:t>cache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ttl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687DB0">
        <w:rPr>
          <w:rFonts w:ascii="Courier New" w:eastAsia="Times New Roman" w:hAnsi="Courier New" w:cs="Courier New"/>
          <w:sz w:val="20"/>
          <w:szCs w:val="20"/>
        </w:rPr>
        <w:t>demo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# (Ожидание 15 секунд)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TTL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cache:ttl-demo</w:t>
      </w:r>
      <w:proofErr w:type="spellEnd"/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GET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cache:ttl-demo</w:t>
      </w:r>
      <w:proofErr w:type="spellEnd"/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истечении 15 секунд команда </w:t>
      </w:r>
      <w:r w:rsidRPr="00687DB0">
        <w:rPr>
          <w:rFonts w:ascii="Courier New" w:eastAsia="Times New Roman" w:hAnsi="Courier New" w:cs="Courier New"/>
          <w:sz w:val="20"/>
          <w:szCs w:val="20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возвращает 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-2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</w:t>
      </w:r>
      <w:r w:rsidRPr="00687DB0">
        <w:rPr>
          <w:rFonts w:ascii="Courier New" w:eastAsia="Times New Roman" w:hAnsi="Courier New" w:cs="Courier New"/>
          <w:sz w:val="20"/>
          <w:szCs w:val="20"/>
        </w:rPr>
        <w:t>GET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687DB0">
        <w:rPr>
          <w:rFonts w:ascii="Courier New" w:eastAsia="Times New Roman" w:hAnsi="Courier New" w:cs="Courier New"/>
          <w:sz w:val="20"/>
          <w:szCs w:val="20"/>
        </w:rPr>
        <w:t>nil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подтверждает автоматическую очистку памяти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(Вставить скриншот выполнения шага 6)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Рисунок 7 — Демонстрация истечения 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и автоматического удаления ключа.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>Ответы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>на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>контрольные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>вопросы</w:t>
      </w:r>
      <w:proofErr w:type="spellEnd"/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Зачем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применяется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работает в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RAM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гарантируя минимальные задержки (субмиллисекунды), и имеет встроенный механика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автоматической очистки устаревших данных.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Какие данные хранятся в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Сессии, кэшированные курсы и расписания, метрики активности и списки онлайн-пользователей.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остаётся в реляционной БД?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Учётные записи, академическая успеваемость, пароли, финансовая информация и списки зачислений.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Обоснование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выбора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структур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точечное обновление атрибутов без перезаписи всего объекта. 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атомарные счетчики и предзапеченные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-структуры. 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Set: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контроль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уникальности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порядок выполнения действий (история/очередь).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Принцип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формирования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ключей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Использование иерархических префиксов с разделением двоеточием (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пространство:сущность:</w:t>
      </w:r>
      <w:r w:rsidRPr="00687DB0">
        <w:rPr>
          <w:rFonts w:ascii="Courier New" w:eastAsia="Times New Roman" w:hAnsi="Courier New" w:cs="Courier New"/>
          <w:sz w:val="20"/>
          <w:szCs w:val="20"/>
        </w:rPr>
        <w:t>id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что убирает коллизии имён.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Выбор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времени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жизни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(TTL):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Сессии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: 30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минут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стандартный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сеанс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Курсы: 10 минут (баланс между актуальностью данных и снижением нагрузки).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Поведение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при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Cache Miss: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Приложение обращается к основной БД, забирает данные, отдаёт их пользователю и параллельно сохраняет в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Стратегия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инвалидации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>Комбинированная: по времени (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>) + принудительная (</w:t>
      </w:r>
      <w:r w:rsidRPr="00687DB0">
        <w:rPr>
          <w:rFonts w:ascii="Courier New" w:eastAsia="Times New Roman" w:hAnsi="Courier New" w:cs="Courier New"/>
          <w:sz w:val="20"/>
          <w:szCs w:val="20"/>
        </w:rPr>
        <w:t>DEL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при изменении данных в основной БД.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Значение 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= -1 и его опасность: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Означает бессрочное хранение. В сессиях это ведет к утечке оперативной памяти и рискам безопасности.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заменяет БД?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Данные в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RAM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уязвимы при сбоях, а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предназначен для сложных табличных связей, внешних ключей и транзакций. 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8. Заключение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спроектирована схема кэширования и управления сессиями на базе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Освоены структуры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Hash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String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выстроена логика наименования ключей и настройки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Реализованы механизмы атомарного подсчёта, сбора истории и принудительного сброса устаревшего кэша.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Спроектированное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решение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готово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к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применению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инфраструктуре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университета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2740" w:rsidRPr="00D00E2E" w:rsidRDefault="00282740" w:rsidP="00687DB0">
      <w:pPr>
        <w:spacing w:before="100" w:beforeAutospacing="1" w:after="100" w:afterAutospacing="1" w:line="240" w:lineRule="auto"/>
        <w:outlineLvl w:val="2"/>
        <w:rPr>
          <w:lang w:val="ru-RU"/>
        </w:rPr>
      </w:pPr>
      <w:bookmarkStart w:id="0" w:name="_GoBack"/>
      <w:bookmarkEnd w:id="0"/>
    </w:p>
    <w:sectPr w:rsidR="00282740" w:rsidRPr="00D00E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96E67"/>
    <w:multiLevelType w:val="multilevel"/>
    <w:tmpl w:val="850E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D693C"/>
    <w:multiLevelType w:val="multilevel"/>
    <w:tmpl w:val="C4EA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42958"/>
    <w:multiLevelType w:val="multilevel"/>
    <w:tmpl w:val="9F82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E310F"/>
    <w:multiLevelType w:val="multilevel"/>
    <w:tmpl w:val="8014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27F47"/>
    <w:multiLevelType w:val="multilevel"/>
    <w:tmpl w:val="3F7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06000"/>
    <w:multiLevelType w:val="multilevel"/>
    <w:tmpl w:val="305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E513E"/>
    <w:multiLevelType w:val="multilevel"/>
    <w:tmpl w:val="DCA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E346D"/>
    <w:multiLevelType w:val="multilevel"/>
    <w:tmpl w:val="FFFA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F8E"/>
    <w:rsid w:val="00074F8E"/>
    <w:rsid w:val="00282740"/>
    <w:rsid w:val="003F722C"/>
    <w:rsid w:val="00687DB0"/>
    <w:rsid w:val="00D0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0A200-AE72-4B8B-A3DE-1C8FFBCB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0E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00E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D00E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E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D00E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D00E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00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00E2E"/>
    <w:rPr>
      <w:b/>
      <w:bCs/>
    </w:rPr>
  </w:style>
  <w:style w:type="character" w:styleId="HTML">
    <w:name w:val="HTML Code"/>
    <w:basedOn w:val="a0"/>
    <w:uiPriority w:val="99"/>
    <w:semiHidden/>
    <w:unhideWhenUsed/>
    <w:rsid w:val="00D00E2E"/>
    <w:rPr>
      <w:rFonts w:ascii="Courier New" w:eastAsia="Times New Roman" w:hAnsi="Courier New" w:cs="Courier New"/>
      <w:sz w:val="20"/>
      <w:szCs w:val="20"/>
    </w:rPr>
  </w:style>
  <w:style w:type="character" w:customStyle="1" w:styleId="ng-tns-c1144648579-205">
    <w:name w:val="ng-tns-c1144648579-205"/>
    <w:basedOn w:val="a0"/>
    <w:rsid w:val="00D00E2E"/>
  </w:style>
  <w:style w:type="paragraph" w:styleId="HTML0">
    <w:name w:val="HTML Preformatted"/>
    <w:basedOn w:val="a"/>
    <w:link w:val="HTML1"/>
    <w:uiPriority w:val="99"/>
    <w:semiHidden/>
    <w:unhideWhenUsed/>
    <w:rsid w:val="00D00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0E2E"/>
    <w:rPr>
      <w:rFonts w:ascii="Courier New" w:eastAsia="Times New Roman" w:hAnsi="Courier New" w:cs="Courier New"/>
      <w:sz w:val="20"/>
      <w:szCs w:val="20"/>
    </w:rPr>
  </w:style>
  <w:style w:type="character" w:customStyle="1" w:styleId="ng-tns-c1144648579-206">
    <w:name w:val="ng-tns-c1144648579-206"/>
    <w:basedOn w:val="a0"/>
    <w:rsid w:val="00D00E2E"/>
  </w:style>
  <w:style w:type="character" w:customStyle="1" w:styleId="ng-tns-c1144648579-207">
    <w:name w:val="ng-tns-c1144648579-207"/>
    <w:basedOn w:val="a0"/>
    <w:rsid w:val="00D00E2E"/>
  </w:style>
  <w:style w:type="character" w:customStyle="1" w:styleId="ng-tns-c1144648579-208">
    <w:name w:val="ng-tns-c1144648579-208"/>
    <w:basedOn w:val="a0"/>
    <w:rsid w:val="00D00E2E"/>
  </w:style>
  <w:style w:type="character" w:customStyle="1" w:styleId="ng-tns-c1144648579-209">
    <w:name w:val="ng-tns-c1144648579-209"/>
    <w:basedOn w:val="a0"/>
    <w:rsid w:val="00D00E2E"/>
  </w:style>
  <w:style w:type="character" w:customStyle="1" w:styleId="ng-tns-c1144648579-210">
    <w:name w:val="ng-tns-c1144648579-210"/>
    <w:basedOn w:val="a0"/>
    <w:rsid w:val="00D00E2E"/>
  </w:style>
  <w:style w:type="character" w:customStyle="1" w:styleId="ng-tns-c1144648579-211">
    <w:name w:val="ng-tns-c1144648579-211"/>
    <w:basedOn w:val="a0"/>
    <w:rsid w:val="00D00E2E"/>
  </w:style>
  <w:style w:type="character" w:customStyle="1" w:styleId="ng-tns-c3744448292-29">
    <w:name w:val="ng-tns-c3744448292-29"/>
    <w:basedOn w:val="a0"/>
    <w:rsid w:val="00687DB0"/>
  </w:style>
  <w:style w:type="character" w:customStyle="1" w:styleId="ng-tns-c3744448292-30">
    <w:name w:val="ng-tns-c3744448292-30"/>
    <w:basedOn w:val="a0"/>
    <w:rsid w:val="00687DB0"/>
  </w:style>
  <w:style w:type="character" w:customStyle="1" w:styleId="ng-tns-c3744448292-31">
    <w:name w:val="ng-tns-c3744448292-31"/>
    <w:basedOn w:val="a0"/>
    <w:rsid w:val="00687DB0"/>
  </w:style>
  <w:style w:type="character" w:customStyle="1" w:styleId="ng-tns-c3744448292-32">
    <w:name w:val="ng-tns-c3744448292-32"/>
    <w:basedOn w:val="a0"/>
    <w:rsid w:val="00687DB0"/>
  </w:style>
  <w:style w:type="character" w:customStyle="1" w:styleId="ng-tns-c3744448292-33">
    <w:name w:val="ng-tns-c3744448292-33"/>
    <w:basedOn w:val="a0"/>
    <w:rsid w:val="00687DB0"/>
  </w:style>
  <w:style w:type="character" w:customStyle="1" w:styleId="ng-tns-c3744448292-34">
    <w:name w:val="ng-tns-c3744448292-34"/>
    <w:basedOn w:val="a0"/>
    <w:rsid w:val="00687DB0"/>
  </w:style>
  <w:style w:type="character" w:customStyle="1" w:styleId="ng-tns-c3744448292-35">
    <w:name w:val="ng-tns-c3744448292-35"/>
    <w:basedOn w:val="a0"/>
    <w:rsid w:val="00687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8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9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1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2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3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8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0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4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6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9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9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4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0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3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1439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2026-09-30T06:45:00Z</dcterms:created>
  <dcterms:modified xsi:type="dcterms:W3CDTF">2026-09-30T07:24:00Z</dcterms:modified>
</cp:coreProperties>
</file>