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60" w:rsidRPr="00A151F5" w:rsidRDefault="00883360" w:rsidP="00A757CE">
      <w:pPr>
        <w:pStyle w:val="Nincstrkz"/>
        <w:tabs>
          <w:tab w:val="left" w:pos="1507"/>
          <w:tab w:val="center" w:pos="4251"/>
        </w:tabs>
        <w:spacing w:before="3120"/>
        <w:jc w:val="both"/>
        <w:rPr>
          <w:rFonts w:ascii="Times New Roman" w:hAnsi="Times New Roman" w:cs="Times New Roman"/>
          <w:b/>
          <w:caps/>
          <w:sz w:val="60"/>
          <w:szCs w:val="60"/>
        </w:rPr>
      </w:pPr>
      <w:r>
        <w:rPr>
          <w:rFonts w:ascii="Times New Roman" w:hAnsi="Times New Roman" w:cs="Times New Roman"/>
          <w:b/>
          <w:caps/>
          <w:sz w:val="60"/>
          <w:szCs w:val="60"/>
        </w:rPr>
        <w:tab/>
      </w:r>
      <w:r>
        <w:rPr>
          <w:rFonts w:ascii="Times New Roman" w:hAnsi="Times New Roman" w:cs="Times New Roman"/>
          <w:b/>
          <w:caps/>
          <w:sz w:val="60"/>
          <w:szCs w:val="60"/>
        </w:rPr>
        <w:tab/>
        <w:t>Projekt Labor</w:t>
      </w: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883360">
        <w:rPr>
          <w:rFonts w:ascii="Times New Roman" w:hAnsi="Times New Roman" w:cs="Times New Roman"/>
          <w:b/>
          <w:sz w:val="40"/>
          <w:szCs w:val="40"/>
        </w:rPr>
        <w:t>Alkalmazásfejlesztés web alapú mobil platformra</w:t>
      </w: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3360" w:rsidRPr="00A151F5" w:rsidRDefault="00883360" w:rsidP="00A757CE">
      <w:pPr>
        <w:pStyle w:val="Nincstrkz"/>
        <w:tabs>
          <w:tab w:val="center" w:pos="2268"/>
          <w:tab w:val="center" w:pos="6804"/>
        </w:tabs>
        <w:spacing w:before="27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Baumgartner János</w:t>
      </w:r>
      <w:r>
        <w:rPr>
          <w:rFonts w:ascii="Times New Roman" w:hAnsi="Times New Roman" w:cs="Times New Roman"/>
          <w:sz w:val="28"/>
        </w:rPr>
        <w:tab/>
      </w:r>
      <w:r w:rsidRPr="00A151F5">
        <w:rPr>
          <w:rFonts w:ascii="Times New Roman" w:hAnsi="Times New Roman" w:cs="Times New Roman"/>
          <w:sz w:val="28"/>
        </w:rPr>
        <w:t>Tancsics László</w:t>
      </w:r>
    </w:p>
    <w:p w:rsidR="00665E54" w:rsidRPr="00665E54" w:rsidRDefault="00883360" w:rsidP="00A757CE">
      <w:pPr>
        <w:pStyle w:val="Nincstrkz"/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sz w:val="28"/>
        </w:rPr>
      </w:pPr>
      <w:r w:rsidRPr="00A151F5">
        <w:rPr>
          <w:rFonts w:ascii="Times New Roman" w:hAnsi="Times New Roman" w:cs="Times New Roman"/>
          <w:sz w:val="28"/>
        </w:rPr>
        <w:tab/>
        <w:t>témavezető</w:t>
      </w:r>
      <w:r w:rsidRPr="00A151F5">
        <w:rPr>
          <w:rFonts w:ascii="Times New Roman" w:hAnsi="Times New Roman" w:cs="Times New Roman"/>
          <w:sz w:val="28"/>
        </w:rPr>
        <w:tab/>
      </w:r>
      <w:r w:rsidR="00665E54" w:rsidRPr="00665E54">
        <w:rPr>
          <w:rFonts w:ascii="Times New Roman" w:hAnsi="Times New Roman" w:cs="Times New Roman"/>
          <w:sz w:val="28"/>
        </w:rPr>
        <w:t>Németh Ádám</w:t>
      </w:r>
    </w:p>
    <w:p w:rsidR="00665E54" w:rsidRPr="00665E54" w:rsidRDefault="00665E54" w:rsidP="00A757CE">
      <w:pPr>
        <w:pStyle w:val="Nincstrkz"/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  <w:t>Abafalvi Balázs</w:t>
      </w:r>
    </w:p>
    <w:p w:rsidR="0058076E" w:rsidRPr="00665E54" w:rsidRDefault="00665E54" w:rsidP="00A757CE">
      <w:pPr>
        <w:pStyle w:val="Nincstrkz"/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  <w:t>csapattagok</w:t>
      </w:r>
    </w:p>
    <w:p w:rsidR="00883360" w:rsidRP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129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3BBD" w:rsidRPr="005A5FFE" w:rsidRDefault="00243BBD" w:rsidP="00A757CE">
          <w:pPr>
            <w:pStyle w:val="Tartalomjegyzkcmsora"/>
            <w:jc w:val="both"/>
            <w:rPr>
              <w:rFonts w:cstheme="majorHAnsi"/>
              <w:color w:val="000000" w:themeColor="text1"/>
            </w:rPr>
          </w:pPr>
          <w:r w:rsidRPr="005A5FFE">
            <w:rPr>
              <w:rFonts w:cstheme="majorHAnsi"/>
              <w:color w:val="000000" w:themeColor="text1"/>
            </w:rPr>
            <w:t>Tartalom</w:t>
          </w:r>
        </w:p>
        <w:p w:rsidR="00243BBD" w:rsidRPr="005A5FFE" w:rsidRDefault="00243BBD" w:rsidP="00A757CE">
          <w:pPr>
            <w:jc w:val="both"/>
            <w:rPr>
              <w:rFonts w:asciiTheme="majorHAnsi" w:hAnsiTheme="majorHAnsi" w:cstheme="majorHAnsi"/>
              <w:lang w:eastAsia="hu-HU"/>
            </w:rPr>
          </w:pPr>
        </w:p>
        <w:p w:rsidR="00921D98" w:rsidRDefault="00243BB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5A5FFE">
            <w:rPr>
              <w:rFonts w:asciiTheme="majorHAnsi" w:hAnsiTheme="majorHAnsi" w:cstheme="majorHAnsi"/>
            </w:rPr>
            <w:fldChar w:fldCharType="begin"/>
          </w:r>
          <w:r w:rsidRPr="005A5FFE">
            <w:rPr>
              <w:rFonts w:asciiTheme="majorHAnsi" w:hAnsiTheme="majorHAnsi" w:cstheme="majorHAnsi"/>
            </w:rPr>
            <w:instrText xml:space="preserve"> TOC \o "1-3" \h \z \u </w:instrText>
          </w:r>
          <w:r w:rsidRPr="005A5FFE">
            <w:rPr>
              <w:rFonts w:asciiTheme="majorHAnsi" w:hAnsiTheme="majorHAnsi" w:cstheme="majorHAnsi"/>
            </w:rPr>
            <w:fldChar w:fldCharType="separate"/>
          </w:r>
          <w:hyperlink w:anchor="_Toc52484846" w:history="1">
            <w:r w:rsidR="00921D98" w:rsidRPr="00D67491">
              <w:rPr>
                <w:rStyle w:val="Hiperhivatkozs"/>
                <w:noProof/>
              </w:rPr>
              <w:t>1. Felhasználói dokumentáció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_Toc52484846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3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47" w:history="1">
            <w:r w:rsidR="00921D98" w:rsidRPr="00D67491">
              <w:rPr>
                <w:rStyle w:val="Hiperhivatkozs"/>
                <w:noProof/>
              </w:rPr>
              <w:t>2. Fejlesztői dokumentáció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_Toc52484847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4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48" w:history="1">
            <w:r w:rsidR="00921D98" w:rsidRPr="00D67491">
              <w:rPr>
                <w:rStyle w:val="Hiperhivatkozs"/>
                <w:noProof/>
              </w:rPr>
              <w:t>2.1 Feladat leírása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_Toc52484848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4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49" w:history="1">
            <w:r w:rsidR="00921D98" w:rsidRPr="00D67491">
              <w:rPr>
                <w:rStyle w:val="Hiperhivatkozs"/>
                <w:noProof/>
              </w:rPr>
              <w:t>2.2 Az alkalmazott fejlesztői eszközök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_Toc52484849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5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0" w:history="1">
            <w:r w:rsidR="00921D98" w:rsidRPr="00D67491">
              <w:rPr>
                <w:rStyle w:val="Hiperhivatkozs"/>
                <w:noProof/>
              </w:rPr>
              <w:t>2.2.1 React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_Toc52484850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6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1" w:history="1">
            <w:r w:rsidR="00921D98" w:rsidRPr="00D67491">
              <w:rPr>
                <w:rStyle w:val="Hiperhivatkozs"/>
                <w:noProof/>
              </w:rPr>
              <w:t>2.2.2 Ionic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_Toc52484851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6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2" w:history="1">
            <w:r w:rsidR="00921D98" w:rsidRPr="00D67491">
              <w:rPr>
                <w:rStyle w:val="Hiperhivatkozs"/>
                <w:noProof/>
              </w:rPr>
              <w:t>2.3 Adatmodell leírása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_Toc52484852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7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3" w:history="1">
            <w:r w:rsidR="00921D98" w:rsidRPr="00D67491">
              <w:rPr>
                <w:rStyle w:val="Hiperhivatkozs"/>
                <w:noProof/>
                <w:shd w:val="clear" w:color="auto" w:fill="FFFFFF"/>
              </w:rPr>
              <w:t>2.3.1 Firebase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_Toc52484853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7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4" w:history="1">
            <w:r w:rsidR="00921D98" w:rsidRPr="00D67491">
              <w:rPr>
                <w:rStyle w:val="Hiperhivatkozs"/>
                <w:noProof/>
                <w:shd w:val="clear" w:color="auto" w:fill="FFFFFF"/>
              </w:rPr>
              <w:t>2.3.2 Adatbázis felépítése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_Toc52484854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7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5" w:history="1">
            <w:r w:rsidR="00921D98" w:rsidRPr="00D67491">
              <w:rPr>
                <w:rStyle w:val="Hiperhivatkozs"/>
                <w:noProof/>
              </w:rPr>
              <w:t>2.4 Munkaterv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_Toc52484855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9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6" w:history="1">
            <w:r w:rsidR="00921D98" w:rsidRPr="00D67491">
              <w:rPr>
                <w:rStyle w:val="Hiperhivatkozs"/>
                <w:noProof/>
              </w:rPr>
              <w:t>2.4.1 Feladat és egyéb tudnivalók átbeszélése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_Toc52484856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9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7" w:history="1">
            <w:r w:rsidR="00921D98" w:rsidRPr="00D67491">
              <w:rPr>
                <w:rStyle w:val="Hiperhivatkozs"/>
                <w:noProof/>
              </w:rPr>
              <w:t>2.4.2 Ismerkedés a technológiákkal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_Toc52484857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9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8" w:history="1">
            <w:r w:rsidR="00921D98" w:rsidRPr="00D67491">
              <w:rPr>
                <w:rStyle w:val="Hiperhivatkozs"/>
                <w:noProof/>
              </w:rPr>
              <w:t>2.4.3 Funkcionális követelmények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_Toc52484858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9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BA52B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9" w:history="1">
            <w:r w:rsidR="00921D98" w:rsidRPr="00D67491">
              <w:rPr>
                <w:rStyle w:val="Hiperhivatkozs"/>
                <w:noProof/>
              </w:rPr>
              <w:t>2.4.4 Kódolás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_Toc52484859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14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243BBD" w:rsidRDefault="00243BBD" w:rsidP="00A757CE">
          <w:pPr>
            <w:jc w:val="both"/>
          </w:pPr>
          <w:r w:rsidRPr="005A5FFE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243BBD" w:rsidRDefault="00243BBD" w:rsidP="00A757CE">
      <w:pPr>
        <w:jc w:val="both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883360" w:rsidRPr="005D45C9" w:rsidRDefault="005D45C9" w:rsidP="00A757CE">
      <w:pPr>
        <w:pStyle w:val="Cmsor1"/>
        <w:spacing w:after="360"/>
        <w:jc w:val="both"/>
        <w:rPr>
          <w:color w:val="000000" w:themeColor="text1"/>
          <w:sz w:val="36"/>
          <w:szCs w:val="36"/>
        </w:rPr>
      </w:pPr>
      <w:bookmarkStart w:id="0" w:name="_Toc52484846"/>
      <w:r w:rsidRPr="005D45C9">
        <w:rPr>
          <w:color w:val="000000" w:themeColor="text1"/>
          <w:sz w:val="36"/>
          <w:szCs w:val="36"/>
        </w:rPr>
        <w:lastRenderedPageBreak/>
        <w:t xml:space="preserve">1. </w:t>
      </w:r>
      <w:r w:rsidR="00665E54" w:rsidRPr="005D45C9">
        <w:rPr>
          <w:color w:val="000000" w:themeColor="text1"/>
          <w:sz w:val="36"/>
          <w:szCs w:val="36"/>
        </w:rPr>
        <w:t>Felhasználói dokumentáció</w:t>
      </w:r>
      <w:bookmarkEnd w:id="0"/>
    </w:p>
    <w:p w:rsidR="00326ED5" w:rsidRDefault="00326ED5" w:rsidP="00A757CE">
      <w:pPr>
        <w:jc w:val="both"/>
        <w:rPr>
          <w:rFonts w:ascii="Times New Roman" w:eastAsiaTheme="minorEastAsia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5D45C9" w:rsidRDefault="005D45C9" w:rsidP="00A757CE">
      <w:pPr>
        <w:pStyle w:val="Cmsor1"/>
        <w:spacing w:after="360"/>
        <w:jc w:val="both"/>
        <w:rPr>
          <w:color w:val="000000" w:themeColor="text1"/>
          <w:sz w:val="36"/>
          <w:szCs w:val="36"/>
        </w:rPr>
      </w:pPr>
      <w:bookmarkStart w:id="1" w:name="_Toc52484847"/>
      <w:r>
        <w:rPr>
          <w:color w:val="000000" w:themeColor="text1"/>
          <w:sz w:val="36"/>
          <w:szCs w:val="36"/>
        </w:rPr>
        <w:lastRenderedPageBreak/>
        <w:t>2</w:t>
      </w:r>
      <w:r w:rsidRPr="005D45C9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Fejlesztői</w:t>
      </w:r>
      <w:r w:rsidRPr="005D45C9">
        <w:rPr>
          <w:color w:val="000000" w:themeColor="text1"/>
          <w:sz w:val="36"/>
          <w:szCs w:val="36"/>
        </w:rPr>
        <w:t xml:space="preserve"> dokumentáció</w:t>
      </w:r>
      <w:bookmarkEnd w:id="1"/>
    </w:p>
    <w:p w:rsidR="002C7439" w:rsidRDefault="002C7439" w:rsidP="00A757CE">
      <w:pPr>
        <w:pStyle w:val="Cmsor2"/>
        <w:spacing w:after="120"/>
        <w:jc w:val="both"/>
        <w:rPr>
          <w:color w:val="000000" w:themeColor="text1"/>
          <w:sz w:val="32"/>
          <w:szCs w:val="32"/>
        </w:rPr>
      </w:pPr>
      <w:bookmarkStart w:id="2" w:name="_Toc52484848"/>
      <w:r w:rsidRPr="002C7439">
        <w:rPr>
          <w:color w:val="000000" w:themeColor="text1"/>
          <w:sz w:val="32"/>
          <w:szCs w:val="32"/>
        </w:rPr>
        <w:t>2.1 Feladat leírása</w:t>
      </w:r>
      <w:bookmarkEnd w:id="2"/>
    </w:p>
    <w:p w:rsidR="00124569" w:rsidRDefault="002C7439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A </w:t>
      </w:r>
      <w:r w:rsidR="00124569">
        <w:rPr>
          <w:rFonts w:ascii="Times New Roman" w:hAnsi="Times New Roman" w:cs="Times New Roman"/>
          <w:sz w:val="24"/>
          <w:szCs w:val="24"/>
        </w:rPr>
        <w:t>p</w:t>
      </w:r>
      <w:r w:rsidRPr="00DC62C3">
        <w:rPr>
          <w:rFonts w:ascii="Times New Roman" w:hAnsi="Times New Roman" w:cs="Times New Roman"/>
          <w:sz w:val="24"/>
          <w:szCs w:val="24"/>
        </w:rPr>
        <w:t>rojekt során egy webes alkalmazás fejlesztése a cél, amely megkönnyíti, valamint hatékonyabbá teszi a kis- és középvállalkozások</w:t>
      </w:r>
      <w:r w:rsidR="00255C52">
        <w:rPr>
          <w:rFonts w:ascii="Times New Roman" w:hAnsi="Times New Roman" w:cs="Times New Roman"/>
          <w:sz w:val="24"/>
          <w:szCs w:val="24"/>
        </w:rPr>
        <w:t xml:space="preserve"> (KKV)</w:t>
      </w:r>
      <w:r w:rsidRPr="00DC62C3">
        <w:rPr>
          <w:rFonts w:ascii="Times New Roman" w:hAnsi="Times New Roman" w:cs="Times New Roman"/>
          <w:sz w:val="24"/>
          <w:szCs w:val="24"/>
        </w:rPr>
        <w:t xml:space="preserve"> számára az egyes szolgáltatások használatát</w:t>
      </w:r>
      <w:r w:rsidR="00356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C64" w:rsidRDefault="002C7439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Az alkalmazás segítségével lehetőség nyílik a </w:t>
      </w:r>
      <w:r w:rsidR="00DC62C3" w:rsidRPr="00DC62C3">
        <w:rPr>
          <w:rFonts w:ascii="Times New Roman" w:hAnsi="Times New Roman" w:cs="Times New Roman"/>
          <w:sz w:val="24"/>
          <w:szCs w:val="24"/>
        </w:rPr>
        <w:t xml:space="preserve">felhasználók számára az </w:t>
      </w:r>
      <w:r w:rsidR="00124569">
        <w:rPr>
          <w:rFonts w:ascii="Times New Roman" w:hAnsi="Times New Roman" w:cs="Times New Roman"/>
          <w:sz w:val="24"/>
          <w:szCs w:val="24"/>
        </w:rPr>
        <w:t>árajánlatok kérése időponttal</w:t>
      </w:r>
      <w:r w:rsidR="0035669F">
        <w:rPr>
          <w:rFonts w:ascii="Times New Roman" w:hAnsi="Times New Roman" w:cs="Times New Roman"/>
          <w:sz w:val="24"/>
          <w:szCs w:val="24"/>
        </w:rPr>
        <w:t xml:space="preserve"> együtt</w:t>
      </w:r>
      <w:r w:rsidR="00DC62C3" w:rsidRPr="00DC62C3">
        <w:rPr>
          <w:rFonts w:ascii="Times New Roman" w:hAnsi="Times New Roman" w:cs="Times New Roman"/>
          <w:sz w:val="24"/>
          <w:szCs w:val="24"/>
        </w:rPr>
        <w:t xml:space="preserve">. </w:t>
      </w:r>
      <w:r w:rsidR="00124569">
        <w:rPr>
          <w:rFonts w:ascii="Times New Roman" w:hAnsi="Times New Roman" w:cs="Times New Roman"/>
          <w:sz w:val="24"/>
          <w:szCs w:val="24"/>
        </w:rPr>
        <w:t xml:space="preserve">Az admin felhasználó pedig ezeket a kéréseket el tudja fogadni, utasítani, esetlegesen „talonba” helyezni. Továbbá lehetőség nyílik admin oldalról a statikus oldalak tartalmának szerkesztése. </w:t>
      </w:r>
    </w:p>
    <w:p w:rsidR="00124569" w:rsidRDefault="00DC62C3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Manapság </w:t>
      </w:r>
      <w:r w:rsidR="0018558E" w:rsidRPr="00DC62C3">
        <w:rPr>
          <w:rFonts w:ascii="Times New Roman" w:hAnsi="Times New Roman" w:cs="Times New Roman"/>
          <w:sz w:val="24"/>
          <w:szCs w:val="24"/>
        </w:rPr>
        <w:t>a BYOD (Bring Your Own Device) trend</w:t>
      </w:r>
      <w:r w:rsidR="0018558E">
        <w:rPr>
          <w:rFonts w:ascii="Times New Roman" w:hAnsi="Times New Roman" w:cs="Times New Roman"/>
          <w:sz w:val="24"/>
          <w:szCs w:val="24"/>
        </w:rPr>
        <w:t xml:space="preserve"> hatalmas népszerűség</w:t>
      </w:r>
      <w:r w:rsidR="00772889">
        <w:rPr>
          <w:rFonts w:ascii="Times New Roman" w:hAnsi="Times New Roman" w:cs="Times New Roman"/>
          <w:sz w:val="24"/>
          <w:szCs w:val="24"/>
        </w:rPr>
        <w:t>nek örvend</w:t>
      </w:r>
      <w:r w:rsidR="0018558E">
        <w:rPr>
          <w:rFonts w:ascii="Times New Roman" w:hAnsi="Times New Roman" w:cs="Times New Roman"/>
          <w:sz w:val="24"/>
          <w:szCs w:val="24"/>
        </w:rPr>
        <w:t>.</w:t>
      </w:r>
      <w:r w:rsidR="00DF7C64">
        <w:rPr>
          <w:rFonts w:ascii="Times New Roman" w:hAnsi="Times New Roman" w:cs="Times New Roman"/>
          <w:sz w:val="24"/>
          <w:szCs w:val="24"/>
        </w:rPr>
        <w:t xml:space="preserve"> Mindenki a saját eszközein próbálja intézni az ügyeit. Ezen eszközök közül a legnépszerűbb kétségtelenül az okostelefon</w:t>
      </w:r>
      <w:r w:rsidR="00772889">
        <w:rPr>
          <w:rFonts w:ascii="Times New Roman" w:hAnsi="Times New Roman" w:cs="Times New Roman"/>
          <w:sz w:val="24"/>
          <w:szCs w:val="24"/>
        </w:rPr>
        <w:t xml:space="preserve">, hiszen könnyen hordozható, és szinte mindent meglehet vele csinálni, amit egy asztali számítógéppel is. Így nem is volt kérdés, hogy ennek a webalkalmazásnak </w:t>
      </w:r>
      <w:r w:rsidR="00772889" w:rsidRPr="00772889">
        <w:rPr>
          <w:rFonts w:ascii="Times New Roman" w:hAnsi="Times New Roman" w:cs="Times New Roman"/>
          <w:sz w:val="24"/>
          <w:szCs w:val="24"/>
        </w:rPr>
        <w:t>mobilapplikációként</w:t>
      </w:r>
      <w:r w:rsidR="00772889">
        <w:t xml:space="preserve"> </w:t>
      </w:r>
      <w:r w:rsidR="00772889">
        <w:rPr>
          <w:rFonts w:ascii="Times New Roman" w:hAnsi="Times New Roman" w:cs="Times New Roman"/>
          <w:sz w:val="24"/>
          <w:szCs w:val="24"/>
        </w:rPr>
        <w:t>is működnie kell.</w:t>
      </w:r>
    </w:p>
    <w:p w:rsidR="002C7439" w:rsidRPr="00DC62C3" w:rsidRDefault="002C7439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br w:type="page"/>
      </w:r>
    </w:p>
    <w:p w:rsidR="00326ED5" w:rsidRPr="009665F7" w:rsidRDefault="00243BBD" w:rsidP="00A757CE">
      <w:pPr>
        <w:pStyle w:val="Cmsor2"/>
        <w:spacing w:after="120"/>
        <w:jc w:val="both"/>
        <w:rPr>
          <w:bCs/>
          <w:color w:val="000000" w:themeColor="text1"/>
          <w:sz w:val="32"/>
          <w:szCs w:val="32"/>
        </w:rPr>
      </w:pPr>
      <w:bookmarkStart w:id="3" w:name="_Toc52484849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2</w:t>
      </w:r>
      <w:r w:rsidRPr="009665F7">
        <w:rPr>
          <w:color w:val="000000" w:themeColor="text1"/>
          <w:sz w:val="32"/>
          <w:szCs w:val="32"/>
        </w:rPr>
        <w:t xml:space="preserve"> </w:t>
      </w:r>
      <w:r w:rsidR="00326ED5" w:rsidRPr="009665F7">
        <w:rPr>
          <w:color w:val="000000" w:themeColor="text1"/>
          <w:sz w:val="32"/>
          <w:szCs w:val="32"/>
        </w:rPr>
        <w:t>Az alkalmazott fejlesztői eszközök</w:t>
      </w:r>
      <w:bookmarkEnd w:id="3"/>
    </w:p>
    <w:p w:rsidR="00326ED5" w:rsidRPr="00052F4A" w:rsidRDefault="00326ED5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326ED5" w:rsidRDefault="00326ED5" w:rsidP="00A757CE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Atom</w:t>
      </w:r>
      <w:r>
        <w:rPr>
          <w:rFonts w:ascii="Times New Roman" w:hAnsi="Times New Roman" w:cs="Times New Roman"/>
          <w:sz w:val="24"/>
          <w:szCs w:val="24"/>
        </w:rPr>
        <w:t xml:space="preserve"> Editor</w:t>
      </w:r>
    </w:p>
    <w:p w:rsidR="00326ED5" w:rsidRPr="00052F4A" w:rsidRDefault="00326ED5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Programozási nyelvek</w:t>
      </w:r>
    </w:p>
    <w:p w:rsidR="00326ED5" w:rsidRDefault="00326ED5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326ED5" w:rsidRDefault="00326ED5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26ED5" w:rsidRDefault="00326ED5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6C0001" w:rsidRPr="00052F4A" w:rsidRDefault="006C0001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Adatbázis</w:t>
      </w:r>
      <w:r>
        <w:rPr>
          <w:rFonts w:ascii="Times New Roman" w:hAnsi="Times New Roman" w:cs="Times New Roman"/>
          <w:b/>
          <w:sz w:val="28"/>
          <w:szCs w:val="28"/>
        </w:rPr>
        <w:t xml:space="preserve"> nyelv</w:t>
      </w:r>
    </w:p>
    <w:p w:rsidR="006C0001" w:rsidRPr="006C0001" w:rsidRDefault="006C0001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(NOSQL)</w:t>
      </w:r>
    </w:p>
    <w:p w:rsidR="00052F4A" w:rsidRPr="00052F4A" w:rsidRDefault="00052F4A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Adatbázis</w:t>
      </w:r>
      <w:r w:rsidR="006C0001">
        <w:rPr>
          <w:rFonts w:ascii="Times New Roman" w:hAnsi="Times New Roman" w:cs="Times New Roman"/>
          <w:b/>
          <w:sz w:val="28"/>
          <w:szCs w:val="28"/>
        </w:rPr>
        <w:t xml:space="preserve"> kezelő</w:t>
      </w:r>
      <w:r w:rsidRPr="00052F4A">
        <w:rPr>
          <w:rFonts w:ascii="Times New Roman" w:hAnsi="Times New Roman" w:cs="Times New Roman"/>
          <w:b/>
          <w:sz w:val="28"/>
          <w:szCs w:val="28"/>
        </w:rPr>
        <w:t xml:space="preserve"> rendszer</w:t>
      </w:r>
    </w:p>
    <w:p w:rsidR="00052F4A" w:rsidRPr="00052F4A" w:rsidRDefault="00052F4A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</w:t>
      </w:r>
    </w:p>
    <w:p w:rsidR="00326ED5" w:rsidRPr="00052F4A" w:rsidRDefault="00326ED5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 xml:space="preserve"> Javascri</w:t>
      </w:r>
      <w:r w:rsidR="00052F4A" w:rsidRPr="00052F4A">
        <w:rPr>
          <w:rFonts w:ascii="Times New Roman" w:hAnsi="Times New Roman" w:cs="Times New Roman"/>
          <w:b/>
          <w:sz w:val="28"/>
          <w:szCs w:val="28"/>
        </w:rPr>
        <w:t>pt könyvtár</w:t>
      </w:r>
    </w:p>
    <w:p w:rsidR="00326ED5" w:rsidRDefault="00052F4A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052F4A" w:rsidRPr="00052F4A" w:rsidRDefault="00052F4A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Keretrendszer</w:t>
      </w:r>
    </w:p>
    <w:p w:rsidR="00052F4A" w:rsidRDefault="00052F4A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</w:t>
      </w:r>
    </w:p>
    <w:p w:rsidR="00767803" w:rsidRPr="00052F4A" w:rsidRDefault="00767803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Szövegszerkesztő</w:t>
      </w:r>
    </w:p>
    <w:p w:rsidR="00767803" w:rsidRDefault="00767803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</w:p>
    <w:p w:rsidR="00767803" w:rsidRPr="00052F4A" w:rsidRDefault="00767803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Képszerkesztő</w:t>
      </w:r>
    </w:p>
    <w:p w:rsidR="00767803" w:rsidRDefault="00767803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GIMP 2</w:t>
      </w:r>
    </w:p>
    <w:p w:rsidR="006C0001" w:rsidRPr="00052F4A" w:rsidRDefault="006C0001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További web technológia</w:t>
      </w:r>
    </w:p>
    <w:p w:rsidR="006C0001" w:rsidRPr="006C0001" w:rsidRDefault="006C0001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Progressive Web Apps (PWA)</w:t>
      </w:r>
    </w:p>
    <w:p w:rsidR="006C0001" w:rsidRDefault="00FC1030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1030" w:rsidRDefault="00FC1030" w:rsidP="00A757CE">
      <w:pPr>
        <w:pStyle w:val="Cmsor3"/>
        <w:spacing w:before="0" w:after="240"/>
        <w:jc w:val="both"/>
        <w:rPr>
          <w:color w:val="000000" w:themeColor="text1"/>
          <w:sz w:val="28"/>
          <w:szCs w:val="28"/>
        </w:rPr>
      </w:pPr>
      <w:bookmarkStart w:id="4" w:name="_Toc52484850"/>
      <w:r w:rsidRPr="0021346D">
        <w:rPr>
          <w:color w:val="000000" w:themeColor="text1"/>
          <w:sz w:val="28"/>
          <w:szCs w:val="28"/>
        </w:rPr>
        <w:lastRenderedPageBreak/>
        <w:t>2.2.1 React</w:t>
      </w:r>
      <w:bookmarkEnd w:id="4"/>
    </w:p>
    <w:p w:rsidR="006357D2" w:rsidRPr="00624E4D" w:rsidRDefault="00023FEC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A </w:t>
      </w:r>
      <w:r w:rsidRPr="00624E4D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React</w:t>
      </w:r>
      <w:r w:rsidRPr="00624E4D">
        <w:rPr>
          <w:rFonts w:ascii="Times New Roman" w:hAnsi="Times New Roman" w:cs="Times New Roman"/>
          <w:sz w:val="24"/>
          <w:szCs w:val="24"/>
        </w:rPr>
        <w:t xml:space="preserve"> egy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Facebook által kifejlesztett </w:t>
      </w:r>
      <w:r w:rsidRPr="00624E4D">
        <w:rPr>
          <w:rFonts w:ascii="Times New Roman" w:hAnsi="Times New Roman" w:cs="Times New Roman"/>
          <w:sz w:val="24"/>
          <w:szCs w:val="24"/>
        </w:rPr>
        <w:t>nyílt forráskódú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Pr="00624E4D">
        <w:rPr>
          <w:rFonts w:ascii="Times New Roman" w:hAnsi="Times New Roman" w:cs="Times New Roman"/>
          <w:sz w:val="24"/>
          <w:szCs w:val="24"/>
        </w:rPr>
        <w:t>JavaScript könyvtár, amit felhasználói felületek programozására használunk.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Az MVC (Model View Controller) programramtervezési mintából a React a </w:t>
      </w:r>
      <w:r w:rsidR="003F465F" w:rsidRPr="00624E4D">
        <w:rPr>
          <w:rFonts w:ascii="Times New Roman" w:hAnsi="Times New Roman" w:cs="Times New Roman"/>
          <w:i/>
          <w:iCs/>
          <w:sz w:val="24"/>
          <w:szCs w:val="24"/>
        </w:rPr>
        <w:t xml:space="preserve">„V-t” </w:t>
      </w:r>
      <w:r w:rsidR="003F465F" w:rsidRPr="00624E4D">
        <w:rPr>
          <w:rFonts w:ascii="Times New Roman" w:hAnsi="Times New Roman" w:cs="Times New Roman"/>
          <w:sz w:val="24"/>
          <w:szCs w:val="24"/>
        </w:rPr>
        <w:t>képezi. Tehát csak React-et használva nem lehet web alkalmazást fejleszteni!</w:t>
      </w:r>
      <w:r w:rsidR="006357D2" w:rsidRPr="00624E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EC" w:rsidRPr="00624E4D" w:rsidRDefault="006357D2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>Komponensekből tevődik össze</w:t>
      </w:r>
      <w:r w:rsidR="00BC476A" w:rsidRPr="00624E4D">
        <w:rPr>
          <w:rFonts w:ascii="Times New Roman" w:hAnsi="Times New Roman" w:cs="Times New Roman"/>
          <w:sz w:val="24"/>
          <w:szCs w:val="24"/>
        </w:rPr>
        <w:t>.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BC476A" w:rsidRPr="00624E4D">
        <w:rPr>
          <w:rFonts w:ascii="Times New Roman" w:hAnsi="Times New Roman" w:cs="Times New Roman"/>
          <w:sz w:val="24"/>
          <w:szCs w:val="24"/>
        </w:rPr>
        <w:t>Ezek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BC476A" w:rsidRPr="00624E4D">
        <w:rPr>
          <w:rFonts w:ascii="Times New Roman" w:hAnsi="Times New Roman" w:cs="Times New Roman"/>
          <w:sz w:val="24"/>
          <w:szCs w:val="24"/>
        </w:rPr>
        <w:t>J</w:t>
      </w:r>
      <w:r w:rsidRPr="00624E4D">
        <w:rPr>
          <w:rFonts w:ascii="Times New Roman" w:hAnsi="Times New Roman" w:cs="Times New Roman"/>
          <w:sz w:val="24"/>
          <w:szCs w:val="24"/>
        </w:rPr>
        <w:t>avaScript függvények, tetszőleges számú inputtal és egy outputtal.</w:t>
      </w:r>
      <w:r w:rsidR="00BC476A" w:rsidRPr="00624E4D">
        <w:rPr>
          <w:rFonts w:ascii="Times New Roman" w:hAnsi="Times New Roman" w:cs="Times New Roman"/>
          <w:sz w:val="24"/>
          <w:szCs w:val="24"/>
        </w:rPr>
        <w:t xml:space="preserve"> JSX (JavaScript XML) szintaxissal íródnak.</w:t>
      </w:r>
      <w:r w:rsidRPr="00624E4D">
        <w:rPr>
          <w:rFonts w:ascii="Times New Roman" w:hAnsi="Times New Roman" w:cs="Times New Roman"/>
          <w:sz w:val="24"/>
          <w:szCs w:val="24"/>
        </w:rPr>
        <w:t xml:space="preserve"> A komponensek fejlesztés</w:t>
      </w:r>
      <w:r w:rsidR="00BC476A" w:rsidRPr="00624E4D">
        <w:rPr>
          <w:rFonts w:ascii="Times New Roman" w:hAnsi="Times New Roman" w:cs="Times New Roman"/>
          <w:sz w:val="24"/>
          <w:szCs w:val="24"/>
        </w:rPr>
        <w:t>e</w:t>
      </w:r>
      <w:r w:rsidRPr="00624E4D">
        <w:rPr>
          <w:rFonts w:ascii="Times New Roman" w:hAnsi="Times New Roman" w:cs="Times New Roman"/>
          <w:sz w:val="24"/>
          <w:szCs w:val="24"/>
        </w:rPr>
        <w:t xml:space="preserve"> ES6 szabvány</w:t>
      </w:r>
      <w:r w:rsidR="00BC476A" w:rsidRPr="00624E4D">
        <w:rPr>
          <w:rFonts w:ascii="Times New Roman" w:hAnsi="Times New Roman" w:cs="Times New Roman"/>
          <w:sz w:val="24"/>
          <w:szCs w:val="24"/>
        </w:rPr>
        <w:t xml:space="preserve"> szerint történik</w:t>
      </w:r>
      <w:r w:rsidRPr="00624E4D">
        <w:rPr>
          <w:rFonts w:ascii="Times New Roman" w:hAnsi="Times New Roman" w:cs="Times New Roman"/>
          <w:sz w:val="24"/>
          <w:szCs w:val="24"/>
        </w:rPr>
        <w:t>, amely a következőket határozza meg:</w:t>
      </w:r>
    </w:p>
    <w:p w:rsidR="006357D2" w:rsidRPr="00624E4D" w:rsidRDefault="006357D2" w:rsidP="00A757CE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>A komponensek tetszőleges számú bemenetet fogadhatnak és ezeket az úgynevezett „</w:t>
      </w:r>
      <w:r w:rsidRPr="00624E4D">
        <w:rPr>
          <w:rFonts w:ascii="Times New Roman" w:hAnsi="Times New Roman" w:cs="Times New Roman"/>
          <w:i/>
          <w:iCs/>
          <w:sz w:val="24"/>
          <w:szCs w:val="24"/>
        </w:rPr>
        <w:t>props”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nevű objektumba tárolják.</w:t>
      </w:r>
    </w:p>
    <w:p w:rsidR="006357D2" w:rsidRPr="00624E4D" w:rsidRDefault="006357D2" w:rsidP="00A757CE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Mindig kell lenni-e egy </w:t>
      </w:r>
      <w:r w:rsidRPr="00624E4D">
        <w:rPr>
          <w:rFonts w:ascii="Times New Roman" w:hAnsi="Times New Roman" w:cs="Times New Roman"/>
          <w:i/>
          <w:iCs/>
          <w:sz w:val="24"/>
          <w:szCs w:val="24"/>
        </w:rPr>
        <w:t>„render”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metódusnak</w:t>
      </w:r>
      <w:r w:rsidR="007C0F9E" w:rsidRPr="00624E4D">
        <w:rPr>
          <w:rFonts w:ascii="Times New Roman" w:hAnsi="Times New Roman" w:cs="Times New Roman"/>
          <w:sz w:val="24"/>
          <w:szCs w:val="24"/>
        </w:rPr>
        <w:t>.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7C0F9E" w:rsidRPr="00624E4D">
        <w:rPr>
          <w:rFonts w:ascii="Times New Roman" w:hAnsi="Times New Roman" w:cs="Times New Roman"/>
          <w:sz w:val="24"/>
          <w:szCs w:val="24"/>
        </w:rPr>
        <w:t>Ez a metódus határozza meg, hogy mi legyen megjelenítve, amikor a komponens meghívódik.</w:t>
      </w:r>
    </w:p>
    <w:p w:rsidR="007C0F9E" w:rsidRPr="00624E4D" w:rsidRDefault="007C0F9E" w:rsidP="00A757CE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Minden komponens egy belső állapotot menedzsel. Amikor az állapot változik akkor az adott komponens </w:t>
      </w:r>
      <w:r w:rsidRPr="00624E4D">
        <w:rPr>
          <w:rFonts w:ascii="Times New Roman" w:hAnsi="Times New Roman" w:cs="Times New Roman"/>
          <w:i/>
          <w:iCs/>
          <w:sz w:val="24"/>
          <w:szCs w:val="24"/>
        </w:rPr>
        <w:t>„render”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függvénye meghívódik.</w:t>
      </w:r>
    </w:p>
    <w:p w:rsidR="00980E94" w:rsidRDefault="00CD31F1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React könyvtár segítségével íródott alkalmazások teljesítménye kivételesen magas. Ennek az oka nagyon egyszerű. A render-elés Virutal DOM (Document Object Model) segítségével történik. 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Tegyük fel, hogy sok kis </w:t>
      </w:r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„View”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 változást szeretnénk eszközölni. </w:t>
      </w:r>
      <w:r w:rsidR="008D1BCA">
        <w:rPr>
          <w:rFonts w:ascii="Times New Roman" w:hAnsi="Times New Roman" w:cs="Times New Roman"/>
          <w:sz w:val="24"/>
          <w:szCs w:val="24"/>
        </w:rPr>
        <w:t>Ezek a változások egyfolytában frissítik a DOM-ot</w:t>
      </w:r>
      <w:r w:rsidR="008D1BCA" w:rsidRPr="008D1BC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D1BCA">
        <w:rPr>
          <w:rFonts w:ascii="Times New Roman" w:hAnsi="Times New Roman" w:cs="Times New Roman"/>
          <w:sz w:val="24"/>
          <w:szCs w:val="24"/>
        </w:rPr>
        <w:t>alkalmazás teljesítménye romlik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. React megoldása: Ezek a </w:t>
      </w:r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 xml:space="preserve">„view” </w:t>
      </w:r>
      <w:r w:rsidR="00624E4D" w:rsidRPr="00624E4D">
        <w:rPr>
          <w:rFonts w:ascii="Times New Roman" w:hAnsi="Times New Roman" w:cs="Times New Roman"/>
          <w:sz w:val="24"/>
          <w:szCs w:val="24"/>
        </w:rPr>
        <w:t xml:space="preserve">módosítások </w:t>
      </w:r>
      <w:r w:rsidR="00624E4D">
        <w:rPr>
          <w:rFonts w:ascii="Times New Roman" w:hAnsi="Times New Roman" w:cs="Times New Roman"/>
          <w:sz w:val="24"/>
          <w:szCs w:val="24"/>
        </w:rPr>
        <w:t xml:space="preserve">tárolódjanak el </w:t>
      </w:r>
      <w:r w:rsidR="00624E4D" w:rsidRPr="00624E4D">
        <w:rPr>
          <w:rFonts w:ascii="Times New Roman" w:hAnsi="Times New Roman" w:cs="Times New Roman"/>
          <w:sz w:val="24"/>
          <w:szCs w:val="24"/>
        </w:rPr>
        <w:t xml:space="preserve">a VDOM-ban. Ezután </w:t>
      </w:r>
      <w:r w:rsidR="00624E4D">
        <w:rPr>
          <w:rFonts w:ascii="Times New Roman" w:hAnsi="Times New Roman" w:cs="Times New Roman"/>
          <w:sz w:val="24"/>
          <w:szCs w:val="24"/>
        </w:rPr>
        <w:t>jön egy algoritmus, amely először összehasonlítja a a Virtual DOM jelenlegi és előző állapotát, majd végrehajtja az</w:t>
      </w:r>
      <w:r w:rsidR="00C72DDF">
        <w:rPr>
          <w:rFonts w:ascii="Times New Roman" w:hAnsi="Times New Roman" w:cs="Times New Roman"/>
          <w:sz w:val="24"/>
          <w:szCs w:val="24"/>
        </w:rPr>
        <w:t>t</w:t>
      </w:r>
      <w:r w:rsidR="00624E4D">
        <w:rPr>
          <w:rFonts w:ascii="Times New Roman" w:hAnsi="Times New Roman" w:cs="Times New Roman"/>
          <w:sz w:val="24"/>
          <w:szCs w:val="24"/>
        </w:rPr>
        <w:t xml:space="preserve"> a minimum számú </w:t>
      </w:r>
      <w:r w:rsidR="00C72DDF">
        <w:rPr>
          <w:rFonts w:ascii="Times New Roman" w:hAnsi="Times New Roman" w:cs="Times New Roman"/>
          <w:sz w:val="24"/>
          <w:szCs w:val="24"/>
        </w:rPr>
        <w:t>módosítást az eredeti DOM-on, ami ténylegesen szükséges, a kívánt állapot eléréséhez. Felhasználói interakciónál is ez történik!</w:t>
      </w:r>
    </w:p>
    <w:p w:rsidR="00C72DDF" w:rsidRDefault="00C72DDF" w:rsidP="00A757CE">
      <w:pPr>
        <w:pStyle w:val="Cmsor3"/>
        <w:spacing w:after="160"/>
        <w:jc w:val="both"/>
        <w:rPr>
          <w:color w:val="000000" w:themeColor="text1"/>
          <w:sz w:val="28"/>
          <w:szCs w:val="28"/>
        </w:rPr>
      </w:pPr>
      <w:bookmarkStart w:id="5" w:name="_Toc52484851"/>
      <w:r w:rsidRPr="00C72DDF">
        <w:rPr>
          <w:color w:val="000000" w:themeColor="text1"/>
          <w:sz w:val="28"/>
          <w:szCs w:val="28"/>
        </w:rPr>
        <w:t>2.2.2 Ionic</w:t>
      </w:r>
      <w:bookmarkEnd w:id="5"/>
    </w:p>
    <w:p w:rsidR="0065036F" w:rsidRDefault="0065036F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36F">
        <w:rPr>
          <w:rFonts w:ascii="Times New Roman" w:hAnsi="Times New Roman" w:cs="Times New Roman"/>
          <w:sz w:val="24"/>
          <w:szCs w:val="24"/>
        </w:rPr>
        <w:t xml:space="preserve">Az Ionic egy nyílt forráskódú keretrendszer, amit az Ionic cég fejlesztett ki. Segítségével hibrid mobilalkalmazásokat fejleszthetünk. Angularra fejlesztették ki először. 2019-ben </w:t>
      </w:r>
      <w:r w:rsidR="0005082A">
        <w:rPr>
          <w:rFonts w:ascii="Times New Roman" w:hAnsi="Times New Roman" w:cs="Times New Roman"/>
          <w:sz w:val="24"/>
          <w:szCs w:val="24"/>
        </w:rPr>
        <w:t>o</w:t>
      </w:r>
      <w:r w:rsidRPr="0065036F">
        <w:rPr>
          <w:rFonts w:ascii="Times New Roman" w:hAnsi="Times New Roman" w:cs="Times New Roman"/>
          <w:sz w:val="24"/>
          <w:szCs w:val="24"/>
        </w:rPr>
        <w:t>ldották meg, hogy React és Vue-val is tudjon együtt dolgozni.</w:t>
      </w:r>
      <w:r w:rsidR="00AB7299">
        <w:rPr>
          <w:rFonts w:ascii="Times New Roman" w:hAnsi="Times New Roman" w:cs="Times New Roman"/>
          <w:sz w:val="24"/>
          <w:szCs w:val="24"/>
        </w:rPr>
        <w:t xml:space="preserve"> Használatához npm modul és Node.js szükséges.</w:t>
      </w:r>
    </w:p>
    <w:p w:rsidR="0005082A" w:rsidRDefault="0005082A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Ionic segítségével lefejlesztettünk </w:t>
      </w:r>
      <w:r w:rsidR="0024388B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alkalmazást</w:t>
      </w:r>
      <w:r w:rsidR="00674471">
        <w:rPr>
          <w:rFonts w:ascii="Times New Roman" w:hAnsi="Times New Roman" w:cs="Times New Roman"/>
          <w:sz w:val="24"/>
          <w:szCs w:val="24"/>
        </w:rPr>
        <w:t>,</w:t>
      </w:r>
      <w:r w:rsidR="0024388B">
        <w:rPr>
          <w:rFonts w:ascii="Times New Roman" w:hAnsi="Times New Roman" w:cs="Times New Roman"/>
          <w:sz w:val="24"/>
          <w:szCs w:val="24"/>
        </w:rPr>
        <w:t xml:space="preserve"> azt</w:t>
      </w:r>
      <w:r w:rsidR="00674471">
        <w:rPr>
          <w:rFonts w:ascii="Times New Roman" w:hAnsi="Times New Roman" w:cs="Times New Roman"/>
          <w:sz w:val="24"/>
          <w:szCs w:val="24"/>
        </w:rPr>
        <w:t xml:space="preserve"> natív alkalmazásboltba terjeszthetjük (App Store/Google Play). Az alkalmazásboltból Cordova (Android) vagy Capacitor (iOS) segítségével telepíthetjük saját mobilunkra. </w:t>
      </w:r>
    </w:p>
    <w:p w:rsidR="008D1BCA" w:rsidRDefault="00AB7299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Tartalmazza a legújabb web technológiát az úgynevezett </w:t>
      </w:r>
      <w:r w:rsidRPr="00AB7299">
        <w:rPr>
          <w:rFonts w:ascii="Times New Roman" w:hAnsi="Times New Roman" w:cs="Times New Roman"/>
          <w:i/>
          <w:iCs/>
          <w:sz w:val="24"/>
          <w:szCs w:val="24"/>
        </w:rPr>
        <w:t>„PWA”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(Progressive Web Ap</w:t>
      </w:r>
      <w:r w:rsidR="000936F6">
        <w:rPr>
          <w:rFonts w:ascii="Times New Roman" w:hAnsi="Times New Roman" w:cs="Times New Roman"/>
          <w:i/>
          <w:iCs/>
          <w:sz w:val="24"/>
          <w:szCs w:val="24"/>
        </w:rPr>
        <w:t>ps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B7299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</w:t>
      </w:r>
      <w:r w:rsidR="000936F6">
        <w:rPr>
          <w:rFonts w:ascii="Times New Roman" w:hAnsi="Times New Roman" w:cs="Times New Roman"/>
          <w:sz w:val="24"/>
          <w:szCs w:val="24"/>
        </w:rPr>
        <w:t xml:space="preserve">. A PWA lehetővé teszi a felhasználók számára, hogy a webalkalmazás native </w:t>
      </w:r>
      <w:r w:rsidR="0024388B">
        <w:rPr>
          <w:rFonts w:ascii="Times New Roman" w:hAnsi="Times New Roman" w:cs="Times New Roman"/>
          <w:sz w:val="24"/>
          <w:szCs w:val="24"/>
        </w:rPr>
        <w:t>applikációként</w:t>
      </w:r>
      <w:r w:rsidR="000936F6">
        <w:rPr>
          <w:rFonts w:ascii="Times New Roman" w:hAnsi="Times New Roman" w:cs="Times New Roman"/>
          <w:sz w:val="24"/>
          <w:szCs w:val="24"/>
        </w:rPr>
        <w:t xml:space="preserve"> működjön. Tehát az alkalmazás ikonja (mint a rendes appoknál) kint lesz az asztalon</w:t>
      </w:r>
      <w:r w:rsidR="008D1BCA">
        <w:rPr>
          <w:rFonts w:ascii="Times New Roman" w:hAnsi="Times New Roman" w:cs="Times New Roman"/>
          <w:sz w:val="24"/>
          <w:szCs w:val="24"/>
        </w:rPr>
        <w:t xml:space="preserve">. </w:t>
      </w:r>
      <w:r w:rsidR="0024388B">
        <w:rPr>
          <w:rFonts w:ascii="Times New Roman" w:hAnsi="Times New Roman" w:cs="Times New Roman"/>
          <w:sz w:val="24"/>
          <w:szCs w:val="24"/>
        </w:rPr>
        <w:t xml:space="preserve">Elindításkor nem egy web-es felület nyílik meg, </w:t>
      </w:r>
      <w:r w:rsidR="008D1BCA">
        <w:rPr>
          <w:rFonts w:ascii="Times New Roman" w:hAnsi="Times New Roman" w:cs="Times New Roman"/>
          <w:sz w:val="24"/>
          <w:szCs w:val="24"/>
        </w:rPr>
        <w:t xml:space="preserve">hanem egy applikációs felület. </w:t>
      </w:r>
      <w:r w:rsidR="0024388B">
        <w:rPr>
          <w:rFonts w:ascii="Times New Roman" w:hAnsi="Times New Roman" w:cs="Times New Roman"/>
          <w:sz w:val="24"/>
          <w:szCs w:val="24"/>
        </w:rPr>
        <w:t>Továbbá a webalkalmazás hozzáférhet a telefon különböző eszközeihez, mint például a kamerához, szenzorokhoz. Teszi mind ezt úgy, hogy rajta sincs fizikailag a tárhelyünkön, hanem a böngészőben könyvjelzőként van elmentve.</w:t>
      </w:r>
    </w:p>
    <w:p w:rsidR="0024388B" w:rsidRDefault="0024388B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Ionic által támogatott platformok: Windows (10), Andorid (4.4-től), iOS (10-től).</w:t>
      </w:r>
    </w:p>
    <w:p w:rsidR="00E7710F" w:rsidRPr="009665F7" w:rsidRDefault="009665F7" w:rsidP="00A757CE">
      <w:pPr>
        <w:pStyle w:val="Cmsor2"/>
        <w:spacing w:before="0" w:after="120"/>
        <w:jc w:val="both"/>
        <w:rPr>
          <w:sz w:val="32"/>
          <w:szCs w:val="32"/>
        </w:rPr>
      </w:pPr>
      <w:bookmarkStart w:id="6" w:name="_Toc52484852"/>
      <w:bookmarkStart w:id="7" w:name="_Toc510462780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3</w:t>
      </w:r>
      <w:r w:rsidRPr="009665F7">
        <w:rPr>
          <w:color w:val="000000" w:themeColor="text1"/>
          <w:sz w:val="32"/>
          <w:szCs w:val="32"/>
        </w:rPr>
        <w:t xml:space="preserve"> Adatmodell leírása</w:t>
      </w:r>
      <w:bookmarkEnd w:id="6"/>
    </w:p>
    <w:p w:rsidR="00E7710F" w:rsidRPr="009665F7" w:rsidRDefault="00243BBD" w:rsidP="00A757CE">
      <w:pPr>
        <w:pStyle w:val="Cmsor3"/>
        <w:spacing w:after="240"/>
        <w:jc w:val="both"/>
        <w:rPr>
          <w:color w:val="000000" w:themeColor="text1"/>
          <w:sz w:val="28"/>
          <w:szCs w:val="28"/>
        </w:rPr>
      </w:pPr>
      <w:bookmarkStart w:id="8" w:name="_Toc52484853"/>
      <w:bookmarkEnd w:id="7"/>
      <w:r w:rsidRPr="009665F7">
        <w:rPr>
          <w:color w:val="000000" w:themeColor="text1"/>
          <w:sz w:val="28"/>
          <w:szCs w:val="28"/>
          <w:shd w:val="clear" w:color="auto" w:fill="FFFFFF"/>
        </w:rPr>
        <w:t>2.</w:t>
      </w:r>
      <w:r w:rsidR="002C7439">
        <w:rPr>
          <w:color w:val="000000" w:themeColor="text1"/>
          <w:sz w:val="28"/>
          <w:szCs w:val="28"/>
          <w:shd w:val="clear" w:color="auto" w:fill="FFFFFF"/>
        </w:rPr>
        <w:t>3</w:t>
      </w:r>
      <w:r w:rsidRPr="009665F7">
        <w:rPr>
          <w:color w:val="000000" w:themeColor="text1"/>
          <w:sz w:val="28"/>
          <w:szCs w:val="28"/>
          <w:shd w:val="clear" w:color="auto" w:fill="FFFFFF"/>
        </w:rPr>
        <w:t xml:space="preserve">.1 </w:t>
      </w:r>
      <w:r w:rsidR="00E7710F" w:rsidRPr="009665F7">
        <w:rPr>
          <w:color w:val="000000" w:themeColor="text1"/>
          <w:sz w:val="28"/>
          <w:szCs w:val="28"/>
          <w:shd w:val="clear" w:color="auto" w:fill="FFFFFF"/>
        </w:rPr>
        <w:t>Firebase</w:t>
      </w:r>
      <w:bookmarkEnd w:id="8"/>
    </w:p>
    <w:p w:rsidR="00E7710F" w:rsidRDefault="00E7710F" w:rsidP="00A757CE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510462781"/>
      <w:r w:rsidRPr="00E7710F">
        <w:rPr>
          <w:rFonts w:ascii="Times New Roman" w:hAnsi="Times New Roman" w:cs="Times New Roman"/>
          <w:sz w:val="24"/>
          <w:szCs w:val="24"/>
        </w:rPr>
        <w:t xml:space="preserve">A </w:t>
      </w:r>
      <w:r w:rsidRPr="00023FEC">
        <w:rPr>
          <w:rFonts w:ascii="Times New Roman" w:hAnsi="Times New Roman" w:cs="Times New Roman"/>
          <w:b/>
          <w:bCs/>
          <w:sz w:val="24"/>
          <w:szCs w:val="24"/>
        </w:rPr>
        <w:t>Firebase</w:t>
      </w:r>
      <w:r w:rsidRPr="00E7710F">
        <w:rPr>
          <w:rFonts w:ascii="Times New Roman" w:hAnsi="Times New Roman" w:cs="Times New Roman"/>
          <w:sz w:val="24"/>
          <w:szCs w:val="24"/>
        </w:rPr>
        <w:t xml:space="preserve"> egy </w:t>
      </w:r>
      <w:r w:rsidR="00887092">
        <w:rPr>
          <w:rFonts w:ascii="Times New Roman" w:hAnsi="Times New Roman" w:cs="Times New Roman"/>
          <w:sz w:val="24"/>
          <w:szCs w:val="24"/>
        </w:rPr>
        <w:t>szolgáltatáscsomag a Google-től</w:t>
      </w:r>
      <w:r>
        <w:rPr>
          <w:rFonts w:ascii="Times New Roman" w:hAnsi="Times New Roman" w:cs="Times New Roman"/>
          <w:sz w:val="24"/>
          <w:szCs w:val="24"/>
        </w:rPr>
        <w:t>. Segítségével</w:t>
      </w:r>
      <w:r w:rsidR="00887092">
        <w:rPr>
          <w:rFonts w:ascii="Times New Roman" w:hAnsi="Times New Roman" w:cs="Times New Roman"/>
          <w:sz w:val="24"/>
          <w:szCs w:val="24"/>
        </w:rPr>
        <w:t xml:space="preserve"> különböző backend feladatok oldhatóak meg </w:t>
      </w:r>
      <w:r w:rsidRPr="00E7710F">
        <w:rPr>
          <w:rFonts w:ascii="Times New Roman" w:hAnsi="Times New Roman" w:cs="Times New Roman"/>
          <w:sz w:val="24"/>
          <w:szCs w:val="24"/>
        </w:rPr>
        <w:t>könnyedén</w:t>
      </w:r>
      <w:r w:rsidR="00887092">
        <w:rPr>
          <w:rFonts w:ascii="Times New Roman" w:hAnsi="Times New Roman" w:cs="Times New Roman"/>
          <w:sz w:val="24"/>
          <w:szCs w:val="24"/>
        </w:rPr>
        <w:t xml:space="preserve">. Ilyen például a </w:t>
      </w:r>
      <w:r w:rsidRPr="00E7710F">
        <w:rPr>
          <w:rFonts w:ascii="Times New Roman" w:hAnsi="Times New Roman" w:cs="Times New Roman"/>
          <w:sz w:val="24"/>
          <w:szCs w:val="24"/>
        </w:rPr>
        <w:t>felhasználók beléptetése akár Google vagy Facebook azonosítással, adatok felhős tárolása</w:t>
      </w:r>
      <w:r w:rsidR="00887092">
        <w:rPr>
          <w:rFonts w:ascii="Times New Roman" w:hAnsi="Times New Roman" w:cs="Times New Roman"/>
          <w:sz w:val="24"/>
          <w:szCs w:val="24"/>
        </w:rPr>
        <w:t>, vagy éppen lehetőséget nyújt a felhasználók számára, hogy kedvencek közé rakhassanak tartalmakat.</w:t>
      </w:r>
    </w:p>
    <w:p w:rsidR="00741766" w:rsidRDefault="00887092" w:rsidP="00A757CE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092">
        <w:rPr>
          <w:rFonts w:ascii="Times New Roman" w:hAnsi="Times New Roman" w:cs="Times New Roman"/>
          <w:sz w:val="24"/>
          <w:szCs w:val="24"/>
        </w:rPr>
        <w:t>Firebase szolgáltatásai nem csak a fejlesztésre koncentrálnak, számos lehetőséget nyújt arra, hogy mobil applikációnk mérhető növekedést érjen el</w:t>
      </w:r>
      <w:r w:rsidR="00741766">
        <w:rPr>
          <w:rFonts w:ascii="Times New Roman" w:hAnsi="Times New Roman" w:cs="Times New Roman"/>
          <w:sz w:val="24"/>
          <w:szCs w:val="24"/>
        </w:rPr>
        <w:t>:</w:t>
      </w:r>
    </w:p>
    <w:p w:rsidR="00741766" w:rsidRPr="00741766" w:rsidRDefault="00741766" w:rsidP="00A757CE">
      <w:pPr>
        <w:pStyle w:val="Listaszerbekezds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249FB" w:rsidRPr="00741766">
        <w:rPr>
          <w:rFonts w:ascii="Times New Roman" w:hAnsi="Times New Roman" w:cs="Times New Roman"/>
          <w:sz w:val="24"/>
          <w:szCs w:val="24"/>
        </w:rPr>
        <w:t xml:space="preserve">érhetők/elemezhetők a felhasználók interakciói </w:t>
      </w:r>
    </w:p>
    <w:p w:rsidR="00741766" w:rsidRPr="00741766" w:rsidRDefault="00C249FB" w:rsidP="00A757CE">
      <w:pPr>
        <w:pStyle w:val="Listaszerbekezds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766">
        <w:rPr>
          <w:rFonts w:ascii="Times New Roman" w:hAnsi="Times New Roman" w:cs="Times New Roman"/>
          <w:sz w:val="24"/>
          <w:szCs w:val="24"/>
        </w:rPr>
        <w:t>Az appunkat aktívabban használó közönség felé kommunikálhatunk új alkalmazás verziók kiadása nélkül.</w:t>
      </w:r>
    </w:p>
    <w:p w:rsidR="00887092" w:rsidRPr="00741766" w:rsidRDefault="00741766" w:rsidP="00A757CE">
      <w:pPr>
        <w:pStyle w:val="Listaszerbekezds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249FB" w:rsidRPr="00741766">
        <w:rPr>
          <w:rFonts w:ascii="Times New Roman" w:hAnsi="Times New Roman" w:cs="Times New Roman"/>
          <w:sz w:val="24"/>
          <w:szCs w:val="24"/>
        </w:rPr>
        <w:t>izetett kampányokkal szerezhetünk további felhasználókat</w:t>
      </w:r>
    </w:p>
    <w:p w:rsidR="00741766" w:rsidRPr="00741766" w:rsidRDefault="00C249FB" w:rsidP="00A757CE">
      <w:pPr>
        <w:spacing w:after="24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„Realtime Database”, tehát az adatok szinkronizálása valós időben történik. NoSQL felhő</w:t>
      </w:r>
      <w:r w:rsidR="00741766">
        <w:rPr>
          <w:rFonts w:ascii="Times New Roman" w:hAnsi="Times New Roman" w:cs="Times New Roman"/>
          <w:sz w:val="24"/>
          <w:szCs w:val="24"/>
        </w:rPr>
        <w:t>alapú</w:t>
      </w:r>
      <w:r>
        <w:rPr>
          <w:rFonts w:ascii="Times New Roman" w:hAnsi="Times New Roman" w:cs="Times New Roman"/>
          <w:sz w:val="24"/>
          <w:szCs w:val="24"/>
        </w:rPr>
        <w:t xml:space="preserve"> adatbázist használ. Itt tárolódnak az adatok. JSON alapú, így könnyen belátható, hogy egyszerű adatszerkezetek tárolására alkalmas ez a rendszer. 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>Használjunk SQL alapú rendszer</w:t>
      </w:r>
      <w:r w:rsidR="0074176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 xml:space="preserve"> bonyolultabb adatszerkezetek tárolása esetén!</w:t>
      </w:r>
    </w:p>
    <w:p w:rsidR="00E7710F" w:rsidRPr="009665F7" w:rsidRDefault="00243BBD" w:rsidP="00A757CE">
      <w:pPr>
        <w:pStyle w:val="Cmsor3"/>
        <w:spacing w:line="276" w:lineRule="auto"/>
        <w:jc w:val="both"/>
        <w:rPr>
          <w:sz w:val="28"/>
          <w:szCs w:val="28"/>
          <w:shd w:val="clear" w:color="auto" w:fill="FFFFFF"/>
        </w:rPr>
      </w:pPr>
      <w:bookmarkStart w:id="10" w:name="_Toc52484854"/>
      <w:r w:rsidRPr="009665F7">
        <w:rPr>
          <w:color w:val="000000" w:themeColor="text1"/>
          <w:sz w:val="28"/>
          <w:szCs w:val="28"/>
          <w:shd w:val="clear" w:color="auto" w:fill="FFFFFF"/>
        </w:rPr>
        <w:t>2.</w:t>
      </w:r>
      <w:r w:rsidR="002C7439">
        <w:rPr>
          <w:color w:val="000000" w:themeColor="text1"/>
          <w:sz w:val="28"/>
          <w:szCs w:val="28"/>
          <w:shd w:val="clear" w:color="auto" w:fill="FFFFFF"/>
        </w:rPr>
        <w:t>3</w:t>
      </w:r>
      <w:r w:rsidRPr="009665F7">
        <w:rPr>
          <w:color w:val="000000" w:themeColor="text1"/>
          <w:sz w:val="28"/>
          <w:szCs w:val="28"/>
          <w:shd w:val="clear" w:color="auto" w:fill="FFFFFF"/>
        </w:rPr>
        <w:t xml:space="preserve">.2 </w:t>
      </w:r>
      <w:r w:rsidR="00E7710F" w:rsidRPr="009665F7">
        <w:rPr>
          <w:color w:val="000000" w:themeColor="text1"/>
          <w:sz w:val="28"/>
          <w:szCs w:val="28"/>
          <w:shd w:val="clear" w:color="auto" w:fill="FFFFFF"/>
        </w:rPr>
        <w:t>Adatbázis felépítése</w:t>
      </w:r>
      <w:bookmarkEnd w:id="9"/>
      <w:bookmarkEnd w:id="10"/>
    </w:p>
    <w:p w:rsidR="00741766" w:rsidRPr="00CE1BFA" w:rsidRDefault="00ED6451" w:rsidP="00A757CE">
      <w:pPr>
        <w:spacing w:before="240" w:after="0" w:line="30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782D02">
            <wp:simplePos x="0" y="0"/>
            <wp:positionH relativeFrom="margin">
              <wp:align>right</wp:align>
            </wp:positionH>
            <wp:positionV relativeFrom="paragraph">
              <wp:posOffset>1291590</wp:posOffset>
            </wp:positionV>
            <wp:extent cx="5761990" cy="171704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803">
        <w:rPr>
          <w:rFonts w:ascii="Times New Roman" w:hAnsi="Times New Roman" w:cs="Times New Roman"/>
          <w:sz w:val="24"/>
          <w:szCs w:val="24"/>
        </w:rPr>
        <w:t xml:space="preserve"> </w:t>
      </w:r>
      <w:r w:rsidR="00DC62C3">
        <w:rPr>
          <w:rFonts w:ascii="Times New Roman" w:hAnsi="Times New Roman" w:cs="Times New Roman"/>
          <w:sz w:val="24"/>
          <w:szCs w:val="24"/>
        </w:rPr>
        <w:t>A p</w:t>
      </w:r>
      <w:r w:rsidR="00767803">
        <w:rPr>
          <w:rFonts w:ascii="Times New Roman" w:hAnsi="Times New Roman" w:cs="Times New Roman"/>
          <w:sz w:val="24"/>
          <w:szCs w:val="24"/>
        </w:rPr>
        <w:t xml:space="preserve">rojekt során </w:t>
      </w:r>
      <w:r w:rsidR="00897789">
        <w:rPr>
          <w:rFonts w:ascii="Times New Roman" w:hAnsi="Times New Roman" w:cs="Times New Roman"/>
          <w:sz w:val="24"/>
          <w:szCs w:val="24"/>
        </w:rPr>
        <w:t>két</w:t>
      </w:r>
      <w:r w:rsidR="00296349">
        <w:rPr>
          <w:rFonts w:ascii="Times New Roman" w:hAnsi="Times New Roman" w:cs="Times New Roman"/>
          <w:sz w:val="24"/>
          <w:szCs w:val="24"/>
        </w:rPr>
        <w:t xml:space="preserve"> </w:t>
      </w:r>
      <w:r w:rsidR="00767803">
        <w:rPr>
          <w:rFonts w:ascii="Times New Roman" w:hAnsi="Times New Roman" w:cs="Times New Roman"/>
          <w:sz w:val="24"/>
          <w:szCs w:val="24"/>
        </w:rPr>
        <w:t>alapvető authorizációs adat</w:t>
      </w:r>
      <w:r w:rsidR="00296349">
        <w:rPr>
          <w:rFonts w:ascii="Times New Roman" w:hAnsi="Times New Roman" w:cs="Times New Roman"/>
          <w:sz w:val="24"/>
          <w:szCs w:val="24"/>
        </w:rPr>
        <w:t>o</w:t>
      </w:r>
      <w:r w:rsidR="00767803">
        <w:rPr>
          <w:rFonts w:ascii="Times New Roman" w:hAnsi="Times New Roman" w:cs="Times New Roman"/>
          <w:sz w:val="24"/>
          <w:szCs w:val="24"/>
        </w:rPr>
        <w:t xml:space="preserve">t tárolunk, amelyek a következők: </w:t>
      </w:r>
      <w:r w:rsidR="00E70D54">
        <w:rPr>
          <w:rFonts w:ascii="Times New Roman" w:hAnsi="Times New Roman" w:cs="Times New Roman"/>
          <w:sz w:val="24"/>
          <w:szCs w:val="24"/>
        </w:rPr>
        <w:t>Username (Email cím)</w:t>
      </w:r>
      <w:r w:rsidR="00767803">
        <w:rPr>
          <w:rFonts w:ascii="Times New Roman" w:hAnsi="Times New Roman" w:cs="Times New Roman"/>
          <w:sz w:val="24"/>
          <w:szCs w:val="24"/>
        </w:rPr>
        <w:t>,</w:t>
      </w:r>
      <w:r w:rsidR="00296349">
        <w:rPr>
          <w:rFonts w:ascii="Times New Roman" w:hAnsi="Times New Roman" w:cs="Times New Roman"/>
          <w:sz w:val="24"/>
          <w:szCs w:val="24"/>
        </w:rPr>
        <w:t xml:space="preserve"> </w:t>
      </w:r>
      <w:r w:rsidR="00767803">
        <w:rPr>
          <w:rFonts w:ascii="Times New Roman" w:hAnsi="Times New Roman" w:cs="Times New Roman"/>
          <w:sz w:val="24"/>
          <w:szCs w:val="24"/>
        </w:rPr>
        <w:t>jelszó</w:t>
      </w:r>
      <w:r w:rsidR="0055025A">
        <w:rPr>
          <w:rFonts w:ascii="Times New Roman" w:hAnsi="Times New Roman" w:cs="Times New Roman"/>
          <w:sz w:val="24"/>
          <w:szCs w:val="24"/>
        </w:rPr>
        <w:t>.</w:t>
      </w:r>
      <w:r w:rsidR="00CE1B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Mivel nem kötelezzük a felhasználókat, hogy az alkalmazás funkciói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nak használatához</w:t>
      </w:r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regisztrál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niuk kelljen</w:t>
      </w:r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ezért, csak egy admin felhasználó van beleégetve a rendszerbe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. A beleégetést az Add user gombra rámenve lehet elvégezni. </w:t>
      </w:r>
      <w:r w:rsidRP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 jel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szó automatikusan, titkosítva kerül elmentésre (User UID).</w:t>
      </w:r>
    </w:p>
    <w:p w:rsid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1BF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47E8" w:rsidRPr="001947E8" w:rsidRDefault="0055025A" w:rsidP="00A757CE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25A">
        <w:rPr>
          <w:rFonts w:ascii="Times New Roman" w:hAnsi="Times New Roman" w:cs="Times New Roman"/>
          <w:sz w:val="24"/>
          <w:szCs w:val="24"/>
        </w:rPr>
        <w:lastRenderedPageBreak/>
        <w:t>További két collection:</w:t>
      </w:r>
    </w:p>
    <w:p w:rsidR="001947E8" w:rsidRDefault="001947E8" w:rsidP="00A757CE">
      <w:pPr>
        <w:pStyle w:val="Listaszerbekezds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7E8">
        <w:rPr>
          <w:rFonts w:ascii="Times New Roman" w:hAnsi="Times New Roman" w:cs="Times New Roman"/>
          <w:sz w:val="24"/>
          <w:szCs w:val="24"/>
        </w:rPr>
        <w:t>AdminData</w:t>
      </w:r>
      <w:r>
        <w:rPr>
          <w:rFonts w:ascii="Times New Roman" w:hAnsi="Times New Roman" w:cs="Times New Roman"/>
          <w:sz w:val="24"/>
          <w:szCs w:val="24"/>
        </w:rPr>
        <w:t>: Itt tároljuk az árképzéshez tartozó konstans értékeket.</w:t>
      </w:r>
    </w:p>
    <w:p w:rsidR="001947E8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First: Sávköltség (Sávalap ásás munkához)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Second: Drainköltség (Ház körüli drainezés munkához)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Third: Négyzetméter-költség (Térkő alap előkészítés munkához)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Fourth: Köbméter-költség (Törmelék elhordás munkához)</w:t>
      </w:r>
    </w:p>
    <w:p w:rsidR="00D2561D" w:rsidRPr="001947E8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Fifth: Tükörköltség (Tüköralap munkához)</w:t>
      </w:r>
    </w:p>
    <w:p w:rsidR="0055025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2FFCA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76649" cy="1983600"/>
            <wp:effectExtent l="0" t="0" r="508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49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65F7" w:rsidRDefault="009665F7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082A" w:rsidRDefault="0005082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082A" w:rsidRDefault="0005082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561D" w:rsidRDefault="00D2561D" w:rsidP="00A757CE">
      <w:pPr>
        <w:pStyle w:val="Listaszerbekezds"/>
        <w:numPr>
          <w:ilvl w:val="0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Requests: Itt tároljuk a bejövő munkák paramétereit</w:t>
      </w:r>
      <w:r w:rsidRPr="00DD58FE">
        <w:rPr>
          <w:rFonts w:ascii="Times New Roman" w:hAnsi="Times New Roman" w:cs="Times New Roman"/>
          <w:sz w:val="24"/>
          <w:szCs w:val="24"/>
        </w:rPr>
        <w:t>: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desc: A Munka megnevezése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munkához tartozó mértékegységbeli adatok (pl:. Folyóméter,Kanálméret)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A Munka határideje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distance: A munka helyének és a telephely közötti távolság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elfogadva: Küldéskor ez a mező mindig hamis (admin változtatja majd át, ha elfogadja a munkát).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A Munkakérő email címe (egyedi azonosítást tesz lehetővé).</w:t>
      </w: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25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AD0E19">
            <wp:simplePos x="0" y="0"/>
            <wp:positionH relativeFrom="margin">
              <wp:posOffset>944880</wp:posOffset>
            </wp:positionH>
            <wp:positionV relativeFrom="paragraph">
              <wp:posOffset>4445</wp:posOffset>
            </wp:positionV>
            <wp:extent cx="3975100" cy="1982470"/>
            <wp:effectExtent l="0" t="0" r="635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1BF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65F7" w:rsidRDefault="009665F7" w:rsidP="00A757CE">
      <w:pPr>
        <w:pStyle w:val="Cmsor2"/>
        <w:spacing w:after="120"/>
        <w:jc w:val="both"/>
        <w:rPr>
          <w:color w:val="000000" w:themeColor="text1"/>
          <w:sz w:val="32"/>
          <w:szCs w:val="32"/>
        </w:rPr>
      </w:pPr>
      <w:bookmarkStart w:id="11" w:name="_Toc52484855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4</w:t>
      </w:r>
      <w:r w:rsidRPr="009665F7">
        <w:rPr>
          <w:color w:val="000000" w:themeColor="text1"/>
          <w:sz w:val="32"/>
          <w:szCs w:val="32"/>
        </w:rPr>
        <w:t xml:space="preserve"> </w:t>
      </w:r>
      <w:r w:rsidR="00ED6451">
        <w:rPr>
          <w:color w:val="000000" w:themeColor="text1"/>
          <w:sz w:val="32"/>
          <w:szCs w:val="32"/>
        </w:rPr>
        <w:t>Munkaterv</w:t>
      </w:r>
      <w:bookmarkEnd w:id="11"/>
    </w:p>
    <w:p w:rsidR="001854A2" w:rsidRDefault="001854A2" w:rsidP="00A757CE">
      <w:pPr>
        <w:pStyle w:val="Cmsor3"/>
        <w:jc w:val="both"/>
        <w:rPr>
          <w:color w:val="000000" w:themeColor="text1"/>
          <w:sz w:val="28"/>
          <w:szCs w:val="28"/>
        </w:rPr>
      </w:pPr>
      <w:bookmarkStart w:id="12" w:name="_Toc52484856"/>
      <w:r w:rsidRPr="00677441">
        <w:rPr>
          <w:color w:val="000000" w:themeColor="text1"/>
          <w:sz w:val="28"/>
          <w:szCs w:val="28"/>
        </w:rPr>
        <w:t>2</w:t>
      </w:r>
      <w:r w:rsidR="00677441" w:rsidRPr="00677441">
        <w:rPr>
          <w:color w:val="000000" w:themeColor="text1"/>
          <w:sz w:val="28"/>
          <w:szCs w:val="28"/>
        </w:rPr>
        <w:t>.4.1 Feladat</w:t>
      </w:r>
      <w:r w:rsidR="0090185E">
        <w:rPr>
          <w:color w:val="000000" w:themeColor="text1"/>
          <w:sz w:val="28"/>
          <w:szCs w:val="28"/>
        </w:rPr>
        <w:t xml:space="preserve"> és egyéb tudnivalók</w:t>
      </w:r>
      <w:r w:rsidR="00677441" w:rsidRPr="00677441">
        <w:rPr>
          <w:color w:val="000000" w:themeColor="text1"/>
          <w:sz w:val="28"/>
          <w:szCs w:val="28"/>
        </w:rPr>
        <w:t xml:space="preserve"> átbeszélése</w:t>
      </w:r>
      <w:bookmarkEnd w:id="12"/>
    </w:p>
    <w:p w:rsidR="00677441" w:rsidRPr="006A42FE" w:rsidRDefault="00677441" w:rsidP="00A757CE">
      <w:pPr>
        <w:spacing w:before="240" w:after="24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Mint minden termék előállításánál, itt is az első lépés a feladat értelmezése volt. </w:t>
      </w:r>
      <w:r w:rsidR="00D21574" w:rsidRPr="006A42FE">
        <w:rPr>
          <w:rFonts w:ascii="Times New Roman" w:hAnsi="Times New Roman" w:cs="Times New Roman"/>
          <w:sz w:val="24"/>
          <w:szCs w:val="24"/>
        </w:rPr>
        <w:t xml:space="preserve">A témavezető átfogóan elmondta, hogy mit kell megvalósítanunk és hogy azt milyen technológiával kell megtennünk. Ezután tisztázásra kerültek a határidős kérdések. </w:t>
      </w:r>
      <w:r w:rsidR="0090185E" w:rsidRPr="006A42FE">
        <w:rPr>
          <w:rFonts w:ascii="Times New Roman" w:hAnsi="Times New Roman" w:cs="Times New Roman"/>
          <w:sz w:val="24"/>
          <w:szCs w:val="24"/>
        </w:rPr>
        <w:t>Végezetül a konzultációs időpontok kialakítására helyeződött a hangsúly. Mindenki egyetértett, hogy a lendületes szép munkát csak akkor tudjuk fen</w:t>
      </w:r>
      <w:r w:rsidR="008F44BE" w:rsidRPr="006A42FE">
        <w:rPr>
          <w:rFonts w:ascii="Times New Roman" w:hAnsi="Times New Roman" w:cs="Times New Roman"/>
          <w:sz w:val="24"/>
          <w:szCs w:val="24"/>
        </w:rPr>
        <w:t>n</w:t>
      </w:r>
      <w:r w:rsidR="0090185E" w:rsidRPr="006A42FE">
        <w:rPr>
          <w:rFonts w:ascii="Times New Roman" w:hAnsi="Times New Roman" w:cs="Times New Roman"/>
          <w:sz w:val="24"/>
          <w:szCs w:val="24"/>
        </w:rPr>
        <w:t>tartani</w:t>
      </w:r>
      <w:r w:rsidR="008F44BE" w:rsidRPr="006A42FE">
        <w:rPr>
          <w:rFonts w:ascii="Times New Roman" w:hAnsi="Times New Roman" w:cs="Times New Roman"/>
          <w:sz w:val="24"/>
          <w:szCs w:val="24"/>
        </w:rPr>
        <w:t>,</w:t>
      </w:r>
      <w:r w:rsidR="0090185E" w:rsidRPr="006A42FE">
        <w:rPr>
          <w:rFonts w:ascii="Times New Roman" w:hAnsi="Times New Roman" w:cs="Times New Roman"/>
          <w:sz w:val="24"/>
          <w:szCs w:val="24"/>
        </w:rPr>
        <w:t xml:space="preserve"> ha legalább heti </w:t>
      </w:r>
      <w:r w:rsidR="008F44BE" w:rsidRPr="006A42FE">
        <w:rPr>
          <w:rFonts w:ascii="Times New Roman" w:hAnsi="Times New Roman" w:cs="Times New Roman"/>
          <w:sz w:val="24"/>
          <w:szCs w:val="24"/>
        </w:rPr>
        <w:t xml:space="preserve">egy alkalommal </w:t>
      </w:r>
      <w:r w:rsidR="008F44BE" w:rsidRPr="006A42FE">
        <w:rPr>
          <w:rFonts w:ascii="Times New Roman" w:hAnsi="Times New Roman" w:cs="Times New Roman"/>
          <w:i/>
          <w:iCs/>
          <w:sz w:val="24"/>
          <w:szCs w:val="24"/>
        </w:rPr>
        <w:t>„jelentünk”</w:t>
      </w:r>
      <w:r w:rsidR="008F44BE" w:rsidRPr="006A42FE">
        <w:rPr>
          <w:rFonts w:ascii="Times New Roman" w:hAnsi="Times New Roman" w:cs="Times New Roman"/>
          <w:sz w:val="24"/>
          <w:szCs w:val="24"/>
        </w:rPr>
        <w:t xml:space="preserve"> a témavezetőnek.</w:t>
      </w:r>
      <w:r w:rsidR="0090185E" w:rsidRPr="006A42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4BE" w:rsidRDefault="008F44BE" w:rsidP="00A757CE">
      <w:pPr>
        <w:pStyle w:val="Cmsor3"/>
        <w:spacing w:after="240" w:line="25" w:lineRule="atLeast"/>
        <w:jc w:val="both"/>
        <w:rPr>
          <w:color w:val="000000" w:themeColor="text1"/>
          <w:sz w:val="28"/>
          <w:szCs w:val="28"/>
        </w:rPr>
      </w:pPr>
      <w:bookmarkStart w:id="13" w:name="_Toc52484857"/>
      <w:r w:rsidRPr="00677441">
        <w:rPr>
          <w:color w:val="000000" w:themeColor="text1"/>
          <w:sz w:val="28"/>
          <w:szCs w:val="28"/>
        </w:rPr>
        <w:t>2.4.</w:t>
      </w:r>
      <w:r>
        <w:rPr>
          <w:color w:val="000000" w:themeColor="text1"/>
          <w:sz w:val="28"/>
          <w:szCs w:val="28"/>
        </w:rPr>
        <w:t>2</w:t>
      </w:r>
      <w:r w:rsidRPr="0067744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Ismerkedés a technológiákkal</w:t>
      </w:r>
      <w:bookmarkEnd w:id="13"/>
    </w:p>
    <w:p w:rsidR="00F47F5B" w:rsidRPr="006A42FE" w:rsidRDefault="00F47F5B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Mielőtt egyből fejest ugrottunk volna a projekt közepébe, elkezdtünk megismerkedni a technológiákkal. Szerencsére számtalan jobbnál-jobb anyag található fent a világhálón. </w:t>
      </w:r>
    </w:p>
    <w:p w:rsidR="00F47F5B" w:rsidRPr="006A42FE" w:rsidRDefault="00F47F5B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Segítségünkre voltak:</w:t>
      </w:r>
    </w:p>
    <w:p w:rsidR="00F47F5B" w:rsidRPr="006A42FE" w:rsidRDefault="00F47F5B" w:rsidP="00A757CE">
      <w:pPr>
        <w:pStyle w:val="Listaszerbekezds"/>
        <w:numPr>
          <w:ilvl w:val="0"/>
          <w:numId w:val="10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A technológiák hivatalos oldalai </w:t>
      </w:r>
    </w:p>
    <w:p w:rsidR="00F47F5B" w:rsidRPr="006A42FE" w:rsidRDefault="00F47F5B" w:rsidP="00A757CE">
      <w:pPr>
        <w:pStyle w:val="Listaszerbekezds"/>
        <w:numPr>
          <w:ilvl w:val="0"/>
          <w:numId w:val="10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Fejlesztők, fejlesztői csoportok által készített Youtube videók. </w:t>
      </w:r>
    </w:p>
    <w:p w:rsidR="008F44BE" w:rsidRPr="006A42FE" w:rsidRDefault="00F47F5B" w:rsidP="00A757CE">
      <w:pPr>
        <w:pStyle w:val="Listaszerbekezds"/>
        <w:numPr>
          <w:ilvl w:val="0"/>
          <w:numId w:val="10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Nyilvánosan publikált anyagok.</w:t>
      </w:r>
    </w:p>
    <w:p w:rsidR="00F47F5B" w:rsidRPr="006A42FE" w:rsidRDefault="00F47F5B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Folyamat alatt megtanultuk a technológiák:</w:t>
      </w:r>
    </w:p>
    <w:p w:rsidR="00F47F5B" w:rsidRPr="006A42FE" w:rsidRDefault="00F47F5B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Alapvető ismérveit.</w:t>
      </w:r>
    </w:p>
    <w:p w:rsidR="00F47F5B" w:rsidRPr="006A42FE" w:rsidRDefault="00F47F5B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Előnyeit, hátrányait.</w:t>
      </w:r>
    </w:p>
    <w:p w:rsidR="00F47F5B" w:rsidRPr="006A42FE" w:rsidRDefault="00F47F5B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Kódolási konvenciáit</w:t>
      </w:r>
      <w:r w:rsidR="007C1362" w:rsidRPr="006A42FE">
        <w:rPr>
          <w:rFonts w:ascii="Times New Roman" w:hAnsi="Times New Roman" w:cs="Times New Roman"/>
          <w:sz w:val="24"/>
          <w:szCs w:val="24"/>
        </w:rPr>
        <w:t>.</w:t>
      </w:r>
    </w:p>
    <w:p w:rsidR="007C1362" w:rsidRPr="006A42FE" w:rsidRDefault="007C1362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A projekt generálásának lépéseit.</w:t>
      </w:r>
    </w:p>
    <w:p w:rsidR="007C1362" w:rsidRPr="006A42FE" w:rsidRDefault="007C1362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A folyamat végére, mindenki elkészítette a saját kis gyakorló programját.</w:t>
      </w:r>
    </w:p>
    <w:p w:rsidR="007C1362" w:rsidRDefault="007C1362" w:rsidP="00A757CE">
      <w:pPr>
        <w:pStyle w:val="Cmsor3"/>
        <w:spacing w:after="240" w:line="25" w:lineRule="atLeast"/>
        <w:jc w:val="both"/>
        <w:rPr>
          <w:color w:val="000000" w:themeColor="text1"/>
          <w:sz w:val="28"/>
          <w:szCs w:val="28"/>
        </w:rPr>
      </w:pPr>
      <w:bookmarkStart w:id="14" w:name="_Toc52484858"/>
      <w:r w:rsidRPr="007C1362">
        <w:rPr>
          <w:color w:val="000000" w:themeColor="text1"/>
          <w:sz w:val="28"/>
          <w:szCs w:val="28"/>
        </w:rPr>
        <w:t>2.4.3 Funkcionális követelmények</w:t>
      </w:r>
      <w:bookmarkEnd w:id="14"/>
    </w:p>
    <w:p w:rsidR="007C1362" w:rsidRDefault="007C1362" w:rsidP="00A757CE">
      <w:pPr>
        <w:spacing w:line="25" w:lineRule="atLeast"/>
        <w:jc w:val="both"/>
      </w:pPr>
      <w:r>
        <w:t>Elérkeztünk az alkalmazás fejlesztés egyik legfontosabb lépéshez. A témavezetőnk összeszedte az összes megvalósítandó funkcionális követelményt, amelyek a következőek:</w:t>
      </w:r>
    </w:p>
    <w:p w:rsidR="007C1362" w:rsidRDefault="007C1362" w:rsidP="00A757CE">
      <w:pPr>
        <w:pStyle w:val="Listaszerbekezds"/>
        <w:numPr>
          <w:ilvl w:val="0"/>
          <w:numId w:val="13"/>
        </w:numPr>
        <w:spacing w:line="25" w:lineRule="atLeast"/>
        <w:jc w:val="both"/>
      </w:pPr>
      <w:r>
        <w:t>Felhasználói oldalon:</w:t>
      </w:r>
    </w:p>
    <w:p w:rsidR="007C1362" w:rsidRPr="006A42FE" w:rsidRDefault="007C1362" w:rsidP="00A757CE">
      <w:pPr>
        <w:pStyle w:val="Listaszerbekezds"/>
        <w:numPr>
          <w:ilvl w:val="1"/>
          <w:numId w:val="1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b/>
          <w:sz w:val="24"/>
          <w:szCs w:val="24"/>
        </w:rPr>
        <w:t>Kezdőlap:</w:t>
      </w:r>
      <w:r w:rsidRPr="006A42FE">
        <w:rPr>
          <w:rFonts w:ascii="Times New Roman" w:hAnsi="Times New Roman" w:cs="Times New Roman"/>
          <w:sz w:val="24"/>
          <w:szCs w:val="24"/>
        </w:rPr>
        <w:t xml:space="preserve"> </w:t>
      </w:r>
      <w:r w:rsidR="002102B9" w:rsidRPr="006A42FE">
        <w:rPr>
          <w:rFonts w:ascii="Times New Roman" w:hAnsi="Times New Roman" w:cs="Times New Roman"/>
          <w:sz w:val="24"/>
          <w:szCs w:val="24"/>
        </w:rPr>
        <w:t>Miről szól ez az alkalmazás? Milyen lehetőségeket kínál a felhasználóknak az alkalmazás? Ezekre a kérdésekre kell választ adnunk.</w:t>
      </w:r>
    </w:p>
    <w:p w:rsidR="002102B9" w:rsidRPr="006A42FE" w:rsidRDefault="002102B9" w:rsidP="00A757CE">
      <w:pPr>
        <w:pStyle w:val="Listaszerbekezds"/>
        <w:numPr>
          <w:ilvl w:val="1"/>
          <w:numId w:val="1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b/>
          <w:sz w:val="24"/>
          <w:szCs w:val="24"/>
        </w:rPr>
        <w:t>Rólunk:</w:t>
      </w:r>
      <w:r w:rsidRPr="006A42FE">
        <w:rPr>
          <w:rFonts w:ascii="Times New Roman" w:hAnsi="Times New Roman" w:cs="Times New Roman"/>
          <w:sz w:val="24"/>
          <w:szCs w:val="24"/>
        </w:rPr>
        <w:t xml:space="preserve"> Egy hosszabb leírás, hogy mivel foglalkozunk.</w:t>
      </w:r>
    </w:p>
    <w:p w:rsidR="002102B9" w:rsidRPr="006A42FE" w:rsidRDefault="002102B9" w:rsidP="00A757CE">
      <w:pPr>
        <w:pStyle w:val="Listaszerbekezds"/>
        <w:numPr>
          <w:ilvl w:val="1"/>
          <w:numId w:val="1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Kapcsolat: Alapvető elérhetőségi információk megadása (email, telefonszám, cím).</w:t>
      </w:r>
    </w:p>
    <w:p w:rsidR="003202B1" w:rsidRPr="006A42FE" w:rsidRDefault="002102B9" w:rsidP="00A757CE">
      <w:pPr>
        <w:pStyle w:val="Listaszerbekezds"/>
        <w:numPr>
          <w:ilvl w:val="1"/>
          <w:numId w:val="1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b/>
          <w:sz w:val="24"/>
          <w:szCs w:val="24"/>
        </w:rPr>
        <w:t>Árajánlat kérés:</w:t>
      </w:r>
      <w:r w:rsidRPr="006A42FE">
        <w:rPr>
          <w:rFonts w:ascii="Times New Roman" w:hAnsi="Times New Roman" w:cs="Times New Roman"/>
          <w:sz w:val="24"/>
          <w:szCs w:val="24"/>
        </w:rPr>
        <w:t xml:space="preserve"> </w:t>
      </w:r>
      <w:r w:rsidR="005873F5" w:rsidRPr="006A42FE">
        <w:rPr>
          <w:rFonts w:ascii="Times New Roman" w:hAnsi="Times New Roman" w:cs="Times New Roman"/>
          <w:sz w:val="24"/>
          <w:szCs w:val="24"/>
        </w:rPr>
        <w:t xml:space="preserve">Cél, hogy az ügyfelek alapvető paraméterek megadásával, </w:t>
      </w:r>
      <w:r w:rsidR="003202B1" w:rsidRPr="006A42FE">
        <w:rPr>
          <w:rFonts w:ascii="Times New Roman" w:hAnsi="Times New Roman" w:cs="Times New Roman"/>
          <w:sz w:val="24"/>
          <w:szCs w:val="24"/>
        </w:rPr>
        <w:t>árajánlatot kapjanak, hogy az adott munkanemet a cégünk mekkora ellenérték fejében fogja elvégezni. Ha az ügyfél elégedett a kapott árral, akkor tudjon leadni rendelést a munkával kapcsolatban.</w:t>
      </w:r>
    </w:p>
    <w:p w:rsidR="003202B1" w:rsidRPr="006A42FE" w:rsidRDefault="008F0388" w:rsidP="00A757CE">
      <w:pPr>
        <w:pStyle w:val="Listaszerbekezds"/>
        <w:numPr>
          <w:ilvl w:val="1"/>
          <w:numId w:val="1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Bejelentkezés</w:t>
      </w:r>
      <w:r w:rsidR="003202B1" w:rsidRPr="006A42FE">
        <w:rPr>
          <w:rFonts w:ascii="Times New Roman" w:hAnsi="Times New Roman" w:cs="Times New Roman"/>
          <w:b/>
          <w:sz w:val="24"/>
          <w:szCs w:val="24"/>
        </w:rPr>
        <w:t>:</w:t>
      </w:r>
      <w:r w:rsidR="003202B1" w:rsidRPr="006A42FE">
        <w:rPr>
          <w:rFonts w:ascii="Times New Roman" w:hAnsi="Times New Roman" w:cs="Times New Roman"/>
          <w:sz w:val="24"/>
          <w:szCs w:val="24"/>
        </w:rPr>
        <w:t xml:space="preserve"> Admin számára bejelentkezés lehetősége</w:t>
      </w:r>
    </w:p>
    <w:p w:rsidR="003202B1" w:rsidRDefault="003202B1" w:rsidP="00A757CE">
      <w:pPr>
        <w:jc w:val="both"/>
      </w:pPr>
    </w:p>
    <w:p w:rsidR="003202B1" w:rsidRDefault="003202B1" w:rsidP="00A757CE">
      <w:pPr>
        <w:jc w:val="both"/>
      </w:pPr>
    </w:p>
    <w:p w:rsidR="006A42FE" w:rsidRDefault="006A42FE" w:rsidP="00A757CE">
      <w:pPr>
        <w:jc w:val="both"/>
      </w:pPr>
    </w:p>
    <w:p w:rsidR="006A42FE" w:rsidRDefault="006A42FE" w:rsidP="00A757CE">
      <w:pPr>
        <w:jc w:val="both"/>
      </w:pPr>
    </w:p>
    <w:p w:rsidR="003202B1" w:rsidRDefault="003202B1" w:rsidP="00A757CE">
      <w:pPr>
        <w:jc w:val="both"/>
      </w:pPr>
    </w:p>
    <w:p w:rsidR="003202B1" w:rsidRDefault="003202B1" w:rsidP="00A757CE">
      <w:pPr>
        <w:pStyle w:val="Listaszerbekezds"/>
        <w:numPr>
          <w:ilvl w:val="0"/>
          <w:numId w:val="13"/>
        </w:numPr>
        <w:jc w:val="both"/>
      </w:pPr>
      <w:r>
        <w:t>Admin oldalon:</w:t>
      </w:r>
    </w:p>
    <w:p w:rsidR="003202B1" w:rsidRPr="006A42FE" w:rsidRDefault="003202B1" w:rsidP="006B6408">
      <w:pPr>
        <w:pStyle w:val="Listaszerbekezds"/>
        <w:numPr>
          <w:ilvl w:val="1"/>
          <w:numId w:val="13"/>
        </w:num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b/>
          <w:bCs/>
          <w:sz w:val="24"/>
          <w:szCs w:val="24"/>
        </w:rPr>
        <w:t>Kezdőlap:</w:t>
      </w:r>
      <w:r w:rsidRPr="006A42FE">
        <w:rPr>
          <w:rFonts w:ascii="Times New Roman" w:hAnsi="Times New Roman" w:cs="Times New Roman"/>
          <w:sz w:val="24"/>
          <w:szCs w:val="24"/>
        </w:rPr>
        <w:t xml:space="preserve"> Ugyanaz. mint a felhasználói oldalon.</w:t>
      </w:r>
    </w:p>
    <w:p w:rsidR="003202B1" w:rsidRPr="006A42FE" w:rsidRDefault="003202B1" w:rsidP="006B6408">
      <w:pPr>
        <w:pStyle w:val="Listaszerbekezds"/>
        <w:numPr>
          <w:ilvl w:val="1"/>
          <w:numId w:val="13"/>
        </w:num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b/>
          <w:bCs/>
          <w:sz w:val="24"/>
          <w:szCs w:val="24"/>
        </w:rPr>
        <w:t>Rólunk:</w:t>
      </w:r>
      <w:r w:rsidRPr="006A42FE">
        <w:rPr>
          <w:rFonts w:ascii="Times New Roman" w:hAnsi="Times New Roman" w:cs="Times New Roman"/>
          <w:sz w:val="24"/>
          <w:szCs w:val="24"/>
        </w:rPr>
        <w:t xml:space="preserve"> Ugyanaz. mint a felhasználói oldalon, de az oldal tartalmát lehessen szerkeszteni.</w:t>
      </w:r>
    </w:p>
    <w:p w:rsidR="003202B1" w:rsidRPr="006A42FE" w:rsidRDefault="003202B1" w:rsidP="006B6408">
      <w:pPr>
        <w:pStyle w:val="Listaszerbekezds"/>
        <w:numPr>
          <w:ilvl w:val="1"/>
          <w:numId w:val="13"/>
        </w:num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b/>
          <w:bCs/>
          <w:sz w:val="24"/>
          <w:szCs w:val="24"/>
        </w:rPr>
        <w:t>Kapcsolat:</w:t>
      </w:r>
      <w:r w:rsidRPr="006A42FE">
        <w:rPr>
          <w:rFonts w:ascii="Times New Roman" w:hAnsi="Times New Roman" w:cs="Times New Roman"/>
          <w:sz w:val="24"/>
          <w:szCs w:val="24"/>
        </w:rPr>
        <w:t xml:space="preserve"> Ugyanaz, mint a felhasználói oldalon, de az oldal tartalmát lehessen szerkeszteni.</w:t>
      </w:r>
    </w:p>
    <w:p w:rsidR="00A757CE" w:rsidRDefault="003202B1" w:rsidP="006B6408">
      <w:pPr>
        <w:pStyle w:val="Listaszerbekezds"/>
        <w:numPr>
          <w:ilvl w:val="1"/>
          <w:numId w:val="13"/>
        </w:numPr>
        <w:spacing w:before="240" w:after="0" w:line="33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b/>
          <w:bCs/>
          <w:sz w:val="24"/>
          <w:szCs w:val="24"/>
        </w:rPr>
        <w:t>Árajánlat kezelése:</w:t>
      </w:r>
      <w:r w:rsidRPr="006A42FE">
        <w:rPr>
          <w:rFonts w:ascii="Times New Roman" w:hAnsi="Times New Roman" w:cs="Times New Roman"/>
          <w:sz w:val="24"/>
          <w:szCs w:val="24"/>
        </w:rPr>
        <w:t xml:space="preserve"> Itt tekinthetőek meg az ügyfelek által leadott kérések.</w:t>
      </w:r>
      <w:r w:rsidR="00A757CE">
        <w:rPr>
          <w:rFonts w:ascii="Times New Roman" w:hAnsi="Times New Roman" w:cs="Times New Roman"/>
          <w:sz w:val="24"/>
          <w:szCs w:val="24"/>
        </w:rPr>
        <w:t xml:space="preserve"> A kérések mellet legyen mindig megjelenítve a telephely és a munkahely közötti távolság!</w:t>
      </w:r>
      <w:r w:rsidRPr="006A42FE">
        <w:rPr>
          <w:rFonts w:ascii="Times New Roman" w:hAnsi="Times New Roman" w:cs="Times New Roman"/>
          <w:sz w:val="24"/>
          <w:szCs w:val="24"/>
        </w:rPr>
        <w:t xml:space="preserve"> </w:t>
      </w:r>
      <w:r w:rsidR="006A42FE" w:rsidRPr="006A42FE">
        <w:rPr>
          <w:rFonts w:ascii="Times New Roman" w:hAnsi="Times New Roman" w:cs="Times New Roman"/>
          <w:sz w:val="24"/>
          <w:szCs w:val="24"/>
        </w:rPr>
        <w:t>Az admin tudjon rendelkezni a kérésekről. Három féle rendelkezést különböztetünk meg:</w:t>
      </w:r>
    </w:p>
    <w:p w:rsidR="00A757CE" w:rsidRPr="00A757CE" w:rsidRDefault="00A757CE" w:rsidP="006B6408">
      <w:pPr>
        <w:pStyle w:val="Listaszerbekezds"/>
        <w:numPr>
          <w:ilvl w:val="2"/>
          <w:numId w:val="13"/>
        </w:num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57CE">
        <w:rPr>
          <w:rFonts w:ascii="Times New Roman" w:hAnsi="Times New Roman" w:cs="Times New Roman"/>
          <w:i/>
          <w:iCs/>
          <w:sz w:val="24"/>
          <w:szCs w:val="24"/>
        </w:rPr>
        <w:t>Kérés elfogadása:</w:t>
      </w:r>
      <w:r w:rsidRPr="006A42FE">
        <w:rPr>
          <w:rFonts w:ascii="Times New Roman" w:hAnsi="Times New Roman" w:cs="Times New Roman"/>
          <w:sz w:val="24"/>
          <w:szCs w:val="24"/>
        </w:rPr>
        <w:t xml:space="preserve"> Ekkor, a kérés paraméterei között megadott határidő alapján, kerüljön be egy naptárba az adott ügyfél által leadott munka kérelem. Kapjon a felhasználó e-mailes tájékoztatást a munka elfogadásáról.</w:t>
      </w:r>
    </w:p>
    <w:p w:rsidR="006A42FE" w:rsidRPr="00A757CE" w:rsidRDefault="00A757CE" w:rsidP="006B6408">
      <w:pPr>
        <w:pStyle w:val="Listaszerbekezds"/>
        <w:numPr>
          <w:ilvl w:val="2"/>
          <w:numId w:val="13"/>
        </w:numPr>
        <w:spacing w:before="240" w:after="0" w:line="33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2FE" w:rsidRPr="00A757CE">
        <w:rPr>
          <w:rFonts w:ascii="Times New Roman" w:hAnsi="Times New Roman" w:cs="Times New Roman"/>
          <w:i/>
          <w:iCs/>
          <w:sz w:val="24"/>
          <w:szCs w:val="24"/>
        </w:rPr>
        <w:t>Kérés elutasítása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Kérés kitörlődik az adatbázisból.</w:t>
      </w:r>
    </w:p>
    <w:p w:rsidR="00A757CE" w:rsidRPr="00D402AB" w:rsidRDefault="00A757CE" w:rsidP="006B6408">
      <w:pPr>
        <w:pStyle w:val="Listaszerbekezds"/>
        <w:numPr>
          <w:ilvl w:val="2"/>
          <w:numId w:val="13"/>
        </w:numPr>
        <w:spacing w:before="240" w:after="0" w:line="33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57CE">
        <w:rPr>
          <w:rFonts w:ascii="Times New Roman" w:hAnsi="Times New Roman" w:cs="Times New Roman"/>
          <w:i/>
          <w:iCs/>
          <w:sz w:val="24"/>
          <w:szCs w:val="24"/>
        </w:rPr>
        <w:t>Kérésről később rendelkezés lehetősége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Nem történik semmi, csak a következő kérésre ugrik.</w:t>
      </w:r>
    </w:p>
    <w:p w:rsidR="00D402AB" w:rsidRDefault="00D402AB" w:rsidP="006B6408">
      <w:pPr>
        <w:pStyle w:val="Listaszerbekezds"/>
        <w:spacing w:before="240" w:after="0" w:line="33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az admin legyen képes a </w:t>
      </w:r>
      <w:r w:rsidRPr="00D402AB">
        <w:rPr>
          <w:rFonts w:ascii="Times New Roman" w:hAnsi="Times New Roman" w:cs="Times New Roman"/>
          <w:b/>
          <w:bCs/>
          <w:sz w:val="24"/>
          <w:szCs w:val="24"/>
        </w:rPr>
        <w:t>naptárat szerkeszteni</w:t>
      </w:r>
      <w:r>
        <w:rPr>
          <w:rFonts w:ascii="Times New Roman" w:hAnsi="Times New Roman" w:cs="Times New Roman"/>
          <w:sz w:val="24"/>
          <w:szCs w:val="24"/>
        </w:rPr>
        <w:t>, olyan módon, hogy már az elfogadott munkákat tudja visszamondani (törölni), vagy módosítani.</w:t>
      </w:r>
    </w:p>
    <w:p w:rsidR="00D402AB" w:rsidRPr="00D402AB" w:rsidRDefault="00D402AB" w:rsidP="006B6408">
      <w:pPr>
        <w:pStyle w:val="Listaszerbekezds"/>
        <w:spacing w:before="240" w:after="0" w:line="33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Végezetül az admin tudja az ár</w:t>
      </w:r>
      <w:r w:rsidR="006B64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képzési változókat is </w:t>
      </w:r>
      <w:r w:rsidR="006B6408">
        <w:rPr>
          <w:rFonts w:ascii="Times New Roman" w:hAnsi="Times New Roman" w:cs="Times New Roman"/>
          <w:sz w:val="24"/>
          <w:szCs w:val="24"/>
        </w:rPr>
        <w:t>az alkalmazásból módosítani.</w:t>
      </w:r>
    </w:p>
    <w:p w:rsidR="00A757CE" w:rsidRPr="008F0388" w:rsidRDefault="008F0388" w:rsidP="006B6408">
      <w:pPr>
        <w:pStyle w:val="Listaszerbekezds"/>
        <w:numPr>
          <w:ilvl w:val="0"/>
          <w:numId w:val="19"/>
        </w:numPr>
        <w:spacing w:before="240" w:after="0" w:line="33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Kijelentkezés:</w:t>
      </w:r>
      <w:r w:rsidRPr="008F0388">
        <w:rPr>
          <w:rFonts w:ascii="Times New Roman" w:hAnsi="Times New Roman" w:cs="Times New Roman"/>
          <w:sz w:val="24"/>
          <w:szCs w:val="24"/>
        </w:rPr>
        <w:t xml:space="preserve"> </w:t>
      </w:r>
      <w:r w:rsidRPr="006A42FE">
        <w:rPr>
          <w:rFonts w:ascii="Times New Roman" w:hAnsi="Times New Roman" w:cs="Times New Roman"/>
          <w:sz w:val="24"/>
          <w:szCs w:val="24"/>
        </w:rPr>
        <w:t xml:space="preserve">Admin számára </w:t>
      </w:r>
      <w:r>
        <w:rPr>
          <w:rFonts w:ascii="Times New Roman" w:hAnsi="Times New Roman" w:cs="Times New Roman"/>
          <w:sz w:val="24"/>
          <w:szCs w:val="24"/>
        </w:rPr>
        <w:t>kijelentkezés</w:t>
      </w:r>
      <w:r w:rsidRPr="006A42FE">
        <w:rPr>
          <w:rFonts w:ascii="Times New Roman" w:hAnsi="Times New Roman" w:cs="Times New Roman"/>
          <w:sz w:val="24"/>
          <w:szCs w:val="24"/>
        </w:rPr>
        <w:t xml:space="preserve"> lehetősége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Pr="008F038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funkcionális követelmények jobb megértése érdekében Use Case diagramot készítettünk:</w:t>
      </w:r>
    </w:p>
    <w:p w:rsidR="00C4409F" w:rsidRDefault="00C4409F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-97017</wp:posOffset>
            </wp:positionH>
            <wp:positionV relativeFrom="paragraph">
              <wp:posOffset>502755</wp:posOffset>
            </wp:positionV>
            <wp:extent cx="5573395" cy="4055110"/>
            <wp:effectExtent l="0" t="0" r="8255" b="254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09F" w:rsidRDefault="00C4409F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 Case diagramm lényege, hogy reprezentálja a felhasználói interakciókat a rendszerrel. Ebben az esetben két felhasználót (aktort) különböztetünk meg: admin, és a hagyományos felhasználó. A diagrammon ezek a pálcika emberek. Az aktorokhoz különböző </w:t>
      </w:r>
      <w:r w:rsidR="00C4409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C4409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asek (funkciók) tartoznak. A diagrammon ezek az ovális körök.</w:t>
      </w:r>
      <w:r w:rsidR="00C4409F">
        <w:rPr>
          <w:rFonts w:ascii="Times New Roman" w:hAnsi="Times New Roman" w:cs="Times New Roman"/>
          <w:sz w:val="24"/>
          <w:szCs w:val="24"/>
        </w:rPr>
        <w:t xml:space="preserve"> Az aktorok és Use Case-k között futó élek a kapcsolatok.</w:t>
      </w:r>
    </w:p>
    <w:p w:rsidR="00A757CE" w:rsidRDefault="0079337D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Diagrammon jól láthatóak az egyes funkciók hovatartozásai. Továbbá látható, hogy nagyon sok funkció az </w:t>
      </w:r>
      <w:r w:rsidRPr="0079337D">
        <w:rPr>
          <w:rFonts w:ascii="Times New Roman" w:hAnsi="Times New Roman" w:cs="Times New Roman"/>
          <w:i/>
          <w:iCs/>
          <w:sz w:val="24"/>
          <w:szCs w:val="24"/>
        </w:rPr>
        <w:t>„extended”</w:t>
      </w:r>
      <w:r>
        <w:rPr>
          <w:rFonts w:ascii="Times New Roman" w:hAnsi="Times New Roman" w:cs="Times New Roman"/>
          <w:sz w:val="24"/>
          <w:szCs w:val="24"/>
        </w:rPr>
        <w:t xml:space="preserve"> jelzőt kapta. Ez annyit jelent, hogy azok a funkciók nem mindig futnak le. Érthető hiszen minek terheljük fölöslegesen az alkalmazásunkat azzal, hogy rengeteg funkció fut mikor, könnyen szűrhetőek megfelelő feltételekkel.</w:t>
      </w:r>
    </w:p>
    <w:p w:rsidR="006B6408" w:rsidRDefault="006B6408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9D6C03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Vizsgáljuk meg néhány funkciót kicsit részletesebben. Ezt az ügynevezett Use Case tábla segítségével tehetjük meg. Ezek a táblák lehetővé teszik számunkra, hogy az egyes funkciókba részletesebb belátást nyerjünk. Kezdjük a legkönnyebbel a </w:t>
      </w:r>
      <w:r w:rsidRPr="0079337D">
        <w:rPr>
          <w:rFonts w:ascii="Times New Roman" w:hAnsi="Times New Roman" w:cs="Times New Roman"/>
          <w:i/>
          <w:iCs/>
          <w:sz w:val="24"/>
          <w:szCs w:val="24"/>
        </w:rPr>
        <w:t>„Kapcsolat megtekintése”</w:t>
      </w:r>
      <w:r>
        <w:rPr>
          <w:rFonts w:ascii="Times New Roman" w:hAnsi="Times New Roman" w:cs="Times New Roman"/>
          <w:sz w:val="24"/>
          <w:szCs w:val="24"/>
        </w:rPr>
        <w:t>-vel</w:t>
      </w: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6E9493">
            <wp:simplePos x="0" y="0"/>
            <wp:positionH relativeFrom="column">
              <wp:posOffset>354744</wp:posOffset>
            </wp:positionH>
            <wp:positionV relativeFrom="paragraph">
              <wp:posOffset>273381</wp:posOffset>
            </wp:positionV>
            <wp:extent cx="4558030" cy="4945380"/>
            <wp:effectExtent l="0" t="0" r="0" b="762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9D6C03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:rsidR="00D1742D" w:rsidRDefault="00D1742D" w:rsidP="00D95F4F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arra kitértünk még a legelején, ez egy hagyományon statikus oldal lesz. Egy menürendszer segítségével a felhasználó kitudja majd választani ezt a funkciót és be fog töltődni a megfelelő tartalom az oldalra. Ugyan ez a funkció természetesen admin oldalról is elérhető lesz majd egy kis plusszal megfűszerezve.</w:t>
      </w:r>
    </w:p>
    <w:p w:rsidR="00D1742D" w:rsidRDefault="00D1742D" w:rsidP="00D1742D">
      <w:pPr>
        <w:rPr>
          <w:rFonts w:ascii="Times New Roman" w:hAnsi="Times New Roman" w:cs="Times New Roman"/>
          <w:sz w:val="24"/>
          <w:szCs w:val="24"/>
        </w:rPr>
      </w:pPr>
    </w:p>
    <w:p w:rsidR="00D1742D" w:rsidRDefault="00D1742D" w:rsidP="00D1742D">
      <w:pPr>
        <w:rPr>
          <w:rFonts w:ascii="Times New Roman" w:hAnsi="Times New Roman" w:cs="Times New Roman"/>
          <w:sz w:val="24"/>
          <w:szCs w:val="24"/>
        </w:rPr>
      </w:pPr>
    </w:p>
    <w:p w:rsidR="00D1742D" w:rsidRDefault="00D1742D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1742D" w:rsidRDefault="009D6C03" w:rsidP="00D95F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4D4535">
            <wp:simplePos x="0" y="0"/>
            <wp:positionH relativeFrom="column">
              <wp:posOffset>62230</wp:posOffset>
            </wp:positionH>
            <wp:positionV relativeFrom="paragraph">
              <wp:posOffset>292735</wp:posOffset>
            </wp:positionV>
            <wp:extent cx="4778375" cy="6162675"/>
            <wp:effectExtent l="0" t="0" r="3175" b="9525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42D">
        <w:rPr>
          <w:rFonts w:ascii="Times New Roman" w:hAnsi="Times New Roman" w:cs="Times New Roman"/>
          <w:sz w:val="24"/>
          <w:szCs w:val="24"/>
        </w:rPr>
        <w:t>Nézzünk meg egy kicsit izgalmasabbat</w:t>
      </w:r>
      <w:r w:rsidR="00D402AB">
        <w:rPr>
          <w:rFonts w:ascii="Times New Roman" w:hAnsi="Times New Roman" w:cs="Times New Roman"/>
          <w:sz w:val="24"/>
          <w:szCs w:val="24"/>
        </w:rPr>
        <w:t xml:space="preserve">: </w:t>
      </w:r>
      <w:r w:rsidR="00D402AB" w:rsidRPr="00D402AB">
        <w:rPr>
          <w:rFonts w:ascii="Times New Roman" w:hAnsi="Times New Roman" w:cs="Times New Roman"/>
          <w:i/>
          <w:iCs/>
          <w:sz w:val="24"/>
          <w:szCs w:val="24"/>
        </w:rPr>
        <w:t>„Árajánlat kérése”</w:t>
      </w:r>
      <w:r w:rsidR="00D402AB" w:rsidRPr="00D402AB">
        <w:rPr>
          <w:rFonts w:ascii="Times New Roman" w:hAnsi="Times New Roman" w:cs="Times New Roman"/>
          <w:sz w:val="24"/>
          <w:szCs w:val="24"/>
        </w:rPr>
        <w:t>.</w:t>
      </w:r>
    </w:p>
    <w:p w:rsidR="00D402AB" w:rsidRDefault="00D402AB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95F4F" w:rsidRDefault="00D402AB" w:rsidP="00D95F4F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Szituáció: A programnak le kell tudni kezelni-e a kérést ami a felhasználótól</w:t>
      </w:r>
      <w:r w:rsidR="009D6C03">
        <w:rPr>
          <w:rFonts w:ascii="Times New Roman" w:hAnsi="Times New Roman" w:cs="Times New Roman"/>
          <w:sz w:val="24"/>
          <w:szCs w:val="24"/>
        </w:rPr>
        <w:t xml:space="preserve"> jön. Elöször is a kérést valamilyen formában tárolni kell, különben a kérések elvesznének a semmiben. Erre egy korszerű és egyben egyszerű megoldás az adatbázis. Mi a firebase adatbázis szolgáltatásait vesszük igénybe. Ha a felhasználó nem tölti ki a kötelezően kitöltendő mezőket, akkor az árajánlat kérés meghiúsul, </w:t>
      </w:r>
      <w:r w:rsidR="00D95F4F">
        <w:rPr>
          <w:rFonts w:ascii="Times New Roman" w:hAnsi="Times New Roman" w:cs="Times New Roman"/>
          <w:sz w:val="24"/>
          <w:szCs w:val="24"/>
        </w:rPr>
        <w:t>egy</w:t>
      </w:r>
      <w:r w:rsidR="009D6C03">
        <w:rPr>
          <w:rFonts w:ascii="Times New Roman" w:hAnsi="Times New Roman" w:cs="Times New Roman"/>
          <w:sz w:val="24"/>
          <w:szCs w:val="24"/>
        </w:rPr>
        <w:t xml:space="preserve"> hibaüzenet </w:t>
      </w:r>
      <w:r w:rsidR="00D95F4F">
        <w:rPr>
          <w:rFonts w:ascii="Times New Roman" w:hAnsi="Times New Roman" w:cs="Times New Roman"/>
          <w:sz w:val="24"/>
          <w:szCs w:val="24"/>
        </w:rPr>
        <w:t>szólítja fel a felhasználót a hiányosságok pótlására. Ha mindent kitöltött a felhasználó, akkor nincs más dolga mint leadni a kérést. Ekkora  kérés az adatbázis-ba kerül és admin oldalon elérhető lesz.</w:t>
      </w:r>
    </w:p>
    <w:p w:rsidR="00D95F4F" w:rsidRDefault="00D95F4F" w:rsidP="009D6C03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:rsidR="00D402AB" w:rsidRDefault="00D95F4F" w:rsidP="00D95F4F">
      <w:pPr>
        <w:pStyle w:val="Cmsor3"/>
        <w:spacing w:after="240"/>
        <w:jc w:val="both"/>
        <w:rPr>
          <w:color w:val="000000" w:themeColor="text1"/>
          <w:sz w:val="28"/>
          <w:szCs w:val="28"/>
        </w:rPr>
      </w:pPr>
      <w:bookmarkStart w:id="15" w:name="_Toc52484859"/>
      <w:r w:rsidRPr="00D95F4F">
        <w:rPr>
          <w:color w:val="000000" w:themeColor="text1"/>
          <w:sz w:val="28"/>
          <w:szCs w:val="28"/>
        </w:rPr>
        <w:lastRenderedPageBreak/>
        <w:t>2.4.4 Kódolás</w:t>
      </w:r>
      <w:bookmarkEnd w:id="15"/>
      <w:r w:rsidRPr="00D95F4F">
        <w:rPr>
          <w:color w:val="000000" w:themeColor="text1"/>
          <w:sz w:val="28"/>
          <w:szCs w:val="28"/>
        </w:rPr>
        <w:t xml:space="preserve"> </w:t>
      </w:r>
    </w:p>
    <w:p w:rsidR="00D95F4F" w:rsidRDefault="00D95F4F" w:rsidP="00921D98">
      <w:p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0B358E">
        <w:rPr>
          <w:rFonts w:ascii="Times New Roman" w:hAnsi="Times New Roman" w:cs="Times New Roman"/>
          <w:sz w:val="24"/>
          <w:szCs w:val="24"/>
        </w:rPr>
        <w:t xml:space="preserve">A mai modern alkalmazás fejlesztésénél a programozó felek felosztják egymást között a feladatokat. Ezáltal időt, energiát takarítanak meg. Ráadásul a fejlesztési folyamat is sokkal lendületesebb lesz. </w:t>
      </w:r>
      <w:r w:rsidRPr="000B358E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0B358E">
        <w:rPr>
          <w:rFonts w:ascii="Times New Roman" w:hAnsi="Times New Roman" w:cs="Times New Roman"/>
          <w:sz w:val="24"/>
          <w:szCs w:val="24"/>
        </w:rPr>
        <w:t xml:space="preserve"> felvetül ilyenkor egy nagyon fontos kérdés: Hogy fejlesszünk úgy, hogy </w:t>
      </w:r>
      <w:r w:rsidR="000B358E" w:rsidRPr="000B358E">
        <w:rPr>
          <w:rFonts w:ascii="Times New Roman" w:hAnsi="Times New Roman" w:cs="Times New Roman"/>
          <w:sz w:val="24"/>
          <w:szCs w:val="24"/>
        </w:rPr>
        <w:t>kódjaink mindig szinkronba legyenek? Ne kelljen minden nap egymásnak küldözgetni az egyre növekvő alkalmazást. A válasz egyszerű. Használjunk ilyen fajta szoftvert</w:t>
      </w:r>
      <w:r w:rsidR="000B358E">
        <w:rPr>
          <w:rFonts w:ascii="Times New Roman" w:hAnsi="Times New Roman" w:cs="Times New Roman"/>
          <w:sz w:val="24"/>
          <w:szCs w:val="24"/>
        </w:rPr>
        <w:t>,</w:t>
      </w:r>
      <w:r w:rsidR="000B358E" w:rsidRPr="000B358E">
        <w:rPr>
          <w:rFonts w:ascii="Times New Roman" w:hAnsi="Times New Roman" w:cs="Times New Roman"/>
          <w:sz w:val="24"/>
          <w:szCs w:val="24"/>
        </w:rPr>
        <w:t xml:space="preserve"> ami támogatja ezt a fajta fejlesztést. Az egyik legismertebb ilyen eszköz a GitHub, amit mi is használunk.</w:t>
      </w:r>
      <w:r w:rsidR="000B358E">
        <w:rPr>
          <w:rFonts w:ascii="Times New Roman" w:hAnsi="Times New Roman" w:cs="Times New Roman"/>
          <w:sz w:val="24"/>
          <w:szCs w:val="24"/>
        </w:rPr>
        <w:t xml:space="preserve"> Használata egyszerű. Létre kell hozni egy csoportot, amibe meg kell hívni a projektben szereplő embereket. Töltsük le a GitHub asztali alkalmazását. Nyissuk meg. Ezután file</w:t>
      </w:r>
      <w:r w:rsidR="000B358E" w:rsidRPr="000B358E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358E">
        <w:rPr>
          <w:rFonts w:ascii="Times New Roman" w:hAnsi="Times New Roman" w:cs="Times New Roman"/>
          <w:sz w:val="24"/>
          <w:szCs w:val="24"/>
        </w:rPr>
        <w:t xml:space="preserve"> local repository. Itt beírjuk a csoport nevét és készen is vagyunk. Az adott alkalmazást, amit ide felrakunk (commit) bárki pillanatok alatt leszedheti (pull) magának. Nem is letöltésről van itt szó, hanem szinkronizálásról. A meglévő projekted kódját összehasonlítja az utoljára commit-elt kóddal, és csak a változásokat eszközöli a saját kód</w:t>
      </w:r>
      <w:r w:rsidR="00921D98">
        <w:rPr>
          <w:rFonts w:ascii="Times New Roman" w:hAnsi="Times New Roman" w:cs="Times New Roman"/>
          <w:sz w:val="24"/>
          <w:szCs w:val="24"/>
        </w:rPr>
        <w:t>od</w:t>
      </w:r>
      <w:r w:rsidR="000B358E">
        <w:rPr>
          <w:rFonts w:ascii="Times New Roman" w:hAnsi="Times New Roman" w:cs="Times New Roman"/>
          <w:sz w:val="24"/>
          <w:szCs w:val="24"/>
        </w:rPr>
        <w:t>ban.</w:t>
      </w:r>
    </w:p>
    <w:p w:rsidR="00921D98" w:rsidRDefault="00921D98" w:rsidP="00921D98">
      <w:pPr>
        <w:pStyle w:val="Cmsor4"/>
        <w:spacing w:after="240"/>
        <w:rPr>
          <w:i w:val="0"/>
          <w:iCs w:val="0"/>
          <w:color w:val="000000" w:themeColor="text1"/>
          <w:sz w:val="26"/>
          <w:szCs w:val="26"/>
        </w:rPr>
      </w:pPr>
      <w:r w:rsidRPr="00921D98">
        <w:rPr>
          <w:i w:val="0"/>
          <w:iCs w:val="0"/>
          <w:color w:val="000000" w:themeColor="text1"/>
          <w:sz w:val="26"/>
          <w:szCs w:val="26"/>
        </w:rPr>
        <w:t>2.4.4.1 Tancsics László kódja</w:t>
      </w:r>
      <w:r w:rsidR="00995172">
        <w:rPr>
          <w:i w:val="0"/>
          <w:iCs w:val="0"/>
          <w:color w:val="000000" w:themeColor="text1"/>
          <w:sz w:val="26"/>
          <w:szCs w:val="26"/>
        </w:rPr>
        <w:t xml:space="preserve"> (menürendszer)</w:t>
      </w:r>
    </w:p>
    <w:p w:rsidR="00B8228E" w:rsidRPr="00B8228E" w:rsidRDefault="00921D98" w:rsidP="00B8228E">
      <w:p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 xml:space="preserve">A menürendszer kialakítása egy alkalmazásban mindig kényes ügy. </w:t>
      </w:r>
      <w:r w:rsidR="00B8228E" w:rsidRPr="00B8228E">
        <w:rPr>
          <w:rFonts w:ascii="Times New Roman" w:hAnsi="Times New Roman" w:cs="Times New Roman"/>
          <w:sz w:val="24"/>
          <w:szCs w:val="24"/>
        </w:rPr>
        <w:t xml:space="preserve">Mielőtt neki kezdünk össze rakni el kell döntenünk, hogy </w:t>
      </w:r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„single page”</w:t>
      </w:r>
      <w:r w:rsidR="00B8228E" w:rsidRPr="00B8228E">
        <w:rPr>
          <w:rFonts w:ascii="Times New Roman" w:hAnsi="Times New Roman" w:cs="Times New Roman"/>
          <w:sz w:val="24"/>
          <w:szCs w:val="24"/>
        </w:rPr>
        <w:t xml:space="preserve"> vagy </w:t>
      </w:r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„multiple page”</w:t>
      </w:r>
      <w:r w:rsidR="00B8228E" w:rsidRPr="00B8228E">
        <w:rPr>
          <w:rFonts w:ascii="Times New Roman" w:hAnsi="Times New Roman" w:cs="Times New Roman"/>
          <w:sz w:val="24"/>
          <w:szCs w:val="24"/>
        </w:rPr>
        <w:t xml:space="preserve"> webalkalmazást szeretnénk fejleszteni. Mi a multi page mellet döntöttünk. Tehát több lapból álló webalkalmazás menürendszerét kellet kialakítani. </w:t>
      </w:r>
    </w:p>
    <w:p w:rsidR="00B8228E" w:rsidRPr="00B8228E" w:rsidRDefault="00B8228E" w:rsidP="00B8228E">
      <w:p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Felmerülő kérdések:</w:t>
      </w:r>
    </w:p>
    <w:p w:rsidR="00B8228E" w:rsidRP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Hogy csináljuk, hogy platform független legyen?</w:t>
      </w:r>
    </w:p>
    <w:p w:rsidR="00B8228E" w:rsidRP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Hol legyen az elhelyezkedése?</w:t>
      </w:r>
    </w:p>
    <w:p w:rsidR="00B8228E" w:rsidRP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Hogy csináljuk meg igényesre?</w:t>
      </w:r>
    </w:p>
    <w:p w:rsid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Hogyan oldjuk meg az átirányításokat?</w:t>
      </w:r>
    </w:p>
    <w:p w:rsidR="00B8228E" w:rsidRDefault="00B8228E" w:rsidP="00B822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szó: Ionic + React. Igen egy frameworkel és egy könyvtárral nagyon egyszerűen, és gyorsan el lehet ezt érni. Lássuk hogyan!</w:t>
      </w:r>
    </w:p>
    <w:p w:rsidR="00717C3A" w:rsidRDefault="004F05CB" w:rsidP="004F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 menünk egy slide menü lett. Bal oldalon helyezkedik el hamburger ikonként. A menü előhívása kétféleképpen történhet, mind mobilon, mind asztali számítógépen: Kattintással (Koppintással) vagy jobbra húzással.</w:t>
      </w:r>
      <w:r w:rsidR="00717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D52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C3A" w:rsidRDefault="00717C3A" w:rsidP="00F82D52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Szedjük két részre a menü rendszert: kinézetre és logikára.</w:t>
      </w:r>
    </w:p>
    <w:p w:rsidR="00717C3A" w:rsidRDefault="00717C3A" w:rsidP="00F82D52">
      <w:pPr>
        <w:spacing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7C3A">
        <w:rPr>
          <w:rFonts w:ascii="Times New Roman" w:hAnsi="Times New Roman" w:cs="Times New Roman"/>
          <w:b/>
          <w:bCs/>
          <w:sz w:val="24"/>
          <w:szCs w:val="24"/>
        </w:rPr>
        <w:t>Kinézet</w:t>
      </w:r>
    </w:p>
    <w:p w:rsidR="00E02733" w:rsidRDefault="00E02733" w:rsidP="00F82D52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317C0F">
            <wp:simplePos x="0" y="0"/>
            <wp:positionH relativeFrom="column">
              <wp:posOffset>54389</wp:posOffset>
            </wp:positionH>
            <wp:positionV relativeFrom="paragraph">
              <wp:posOffset>1618477</wp:posOffset>
            </wp:positionV>
            <wp:extent cx="5463469" cy="2496268"/>
            <wp:effectExtent l="0" t="0" r="4445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469" cy="2496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C3A">
        <w:rPr>
          <w:rFonts w:ascii="Times New Roman" w:hAnsi="Times New Roman" w:cs="Times New Roman"/>
          <w:sz w:val="24"/>
          <w:szCs w:val="24"/>
        </w:rPr>
        <w:t>A kinézetért az Ionic framework felel. Ionicnak számtalan tagje van. Ilyenek pl: IonMenu, IonToggleMenu, IonIcon, IonHeader. Elsőre az ember csak azt</w:t>
      </w:r>
      <w:r w:rsidR="00F82D52">
        <w:rPr>
          <w:rFonts w:ascii="Times New Roman" w:hAnsi="Times New Roman" w:cs="Times New Roman"/>
          <w:sz w:val="24"/>
          <w:szCs w:val="24"/>
        </w:rPr>
        <w:t xml:space="preserve"> látja, hogy ezek CSS segítségével megformázott HTML tagek. A HTML tagek könnyűek, CSS használata sem nehéz, akkor mi előny származik abból, hogy én utána olvassak melyik Ion tag mire való? Ha jobban utána olvasunk a dolgoknak megtudhatjuk, hogy ezek a tagek egyben responsivak és mobil platformra optimalizáltak. Már is megéri megtanulni őket!</w:t>
      </w:r>
    </w:p>
    <w:p w:rsidR="00F82D52" w:rsidRDefault="00F82D52" w:rsidP="00F82D52">
      <w:pPr>
        <w:spacing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Logika</w:t>
      </w:r>
    </w:p>
    <w:p w:rsidR="00E02733" w:rsidRPr="00E02733" w:rsidRDefault="00E02733" w:rsidP="00F82D52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481490">
            <wp:simplePos x="0" y="0"/>
            <wp:positionH relativeFrom="column">
              <wp:posOffset>3099435</wp:posOffset>
            </wp:positionH>
            <wp:positionV relativeFrom="paragraph">
              <wp:posOffset>958215</wp:posOffset>
            </wp:positionV>
            <wp:extent cx="2546985" cy="2281555"/>
            <wp:effectExtent l="0" t="0" r="5715" b="4445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 logikát a React route package segítségével oldjuk meg. Meg kell adni az elérési út vonalat, majd hogy az az elérési útvonal milyen componens töltsön be. Ennyire egyszerű gyors és hatásos.</w:t>
      </w:r>
    </w:p>
    <w:p w:rsidR="00F82D52" w:rsidRPr="00717C3A" w:rsidRDefault="00E02733" w:rsidP="004F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176B912">
            <wp:simplePos x="0" y="0"/>
            <wp:positionH relativeFrom="column">
              <wp:posOffset>-415207</wp:posOffset>
            </wp:positionH>
            <wp:positionV relativeFrom="paragraph">
              <wp:posOffset>42545</wp:posOffset>
            </wp:positionV>
            <wp:extent cx="3402330" cy="2479675"/>
            <wp:effectExtent l="0" t="0" r="7620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05CB" w:rsidRDefault="004F0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05CB" w:rsidRPr="00A90A70" w:rsidRDefault="004F05CB" w:rsidP="00A90A70">
      <w:pPr>
        <w:pStyle w:val="Cmsor4"/>
        <w:spacing w:after="240"/>
        <w:rPr>
          <w:i w:val="0"/>
          <w:iCs w:val="0"/>
          <w:color w:val="000000" w:themeColor="text1"/>
          <w:sz w:val="26"/>
          <w:szCs w:val="26"/>
        </w:rPr>
      </w:pPr>
      <w:r w:rsidRPr="004F05CB">
        <w:rPr>
          <w:i w:val="0"/>
          <w:iCs w:val="0"/>
          <w:color w:val="000000" w:themeColor="text1"/>
          <w:sz w:val="26"/>
          <w:szCs w:val="26"/>
        </w:rPr>
        <w:lastRenderedPageBreak/>
        <w:t>2.4.4.2 Németh Ádám kódja</w:t>
      </w:r>
      <w:bookmarkStart w:id="16" w:name="_GoBack"/>
      <w:bookmarkEnd w:id="16"/>
    </w:p>
    <w:p w:rsidR="004F05CB" w:rsidRDefault="004F05CB" w:rsidP="00995172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részei, amelyeken dolgoz</w:t>
      </w:r>
      <w:r w:rsidR="00995172">
        <w:rPr>
          <w:rFonts w:ascii="Times New Roman" w:hAnsi="Times New Roman" w:cs="Times New Roman"/>
          <w:sz w:val="24"/>
          <w:szCs w:val="24"/>
        </w:rPr>
        <w:t>ott</w:t>
      </w:r>
      <w:r>
        <w:rPr>
          <w:rFonts w:ascii="Times New Roman" w:hAnsi="Times New Roman" w:cs="Times New Roman"/>
          <w:sz w:val="24"/>
          <w:szCs w:val="24"/>
        </w:rPr>
        <w:t>, a felhasználói autentikáció megvalósítása, az árajánlat kérés menü, illetve maga az adatbázis szerkezete és az ebbe való adatfeltöltés.</w:t>
      </w:r>
    </w:p>
    <w:p w:rsidR="004F05CB" w:rsidRDefault="004F05CB" w:rsidP="00995172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árajánlat kérése menü a választható munkanemeket felsoroló rádiógomb-csoportból, az adott munkakörhöz tartozó paramétereket, valamint egy e-mail címet bekérő beviteli mezőből, egy dátumválasztó naptárból és egy gombból áll, mellyel a felhasználó elküldi az árajálnat kérést az adatbázisba. Az oldalon mindig csak a kiválaszott munkaághoz tartozó paraméterek beviteli mezői jelennek meg dinamikusan, amíg egyik sincs kiválasztva, addig a „Kérem válasszon munkakört!” felirat látható a felhasználó számára. Ezt egy selected nevű állapottal és egy switch case vezérlési szerkezettel </w:t>
      </w:r>
      <w:r w:rsidR="00995172">
        <w:rPr>
          <w:rFonts w:ascii="Times New Roman" w:hAnsi="Times New Roman" w:cs="Times New Roman"/>
          <w:sz w:val="24"/>
          <w:szCs w:val="24"/>
        </w:rPr>
        <w:t>lett megvalósítva</w:t>
      </w:r>
      <w:r>
        <w:rPr>
          <w:rFonts w:ascii="Times New Roman" w:hAnsi="Times New Roman" w:cs="Times New Roman"/>
          <w:sz w:val="24"/>
          <w:szCs w:val="24"/>
        </w:rPr>
        <w:t xml:space="preserve"> meg. Az adatbázisba beküldött kérésekhez szintén csak a releváns paraméterek kerülnek be mezőkként, az előzőhöz hasonló módon megoldva. A határidő bekéréséhez az ingyenesen elérhető React-Calendar package-et használt</w:t>
      </w:r>
      <w:r w:rsidR="00995172"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>, amely a kiválasztott dátumot egy Date típusú állapotban tárolja el, az adatbázisba pedig timestampként kerül be.</w:t>
      </w:r>
    </w:p>
    <w:p w:rsidR="00B8228E" w:rsidRPr="00B8228E" w:rsidRDefault="00B8228E" w:rsidP="00B822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228E" w:rsidRPr="00995172" w:rsidRDefault="00B8228E" w:rsidP="00995172">
      <w:pPr>
        <w:pStyle w:val="Cmsor4"/>
        <w:rPr>
          <w:i w:val="0"/>
          <w:iCs w:val="0"/>
        </w:rPr>
      </w:pPr>
    </w:p>
    <w:p w:rsidR="00921D98" w:rsidRDefault="00995172" w:rsidP="00995172">
      <w:pPr>
        <w:pStyle w:val="Cmsor4"/>
        <w:spacing w:after="240"/>
        <w:jc w:val="both"/>
        <w:rPr>
          <w:i w:val="0"/>
          <w:iCs w:val="0"/>
          <w:color w:val="000000" w:themeColor="text1"/>
          <w:sz w:val="26"/>
          <w:szCs w:val="26"/>
        </w:rPr>
      </w:pPr>
      <w:r w:rsidRPr="00995172">
        <w:rPr>
          <w:i w:val="0"/>
          <w:iCs w:val="0"/>
          <w:color w:val="000000" w:themeColor="text1"/>
          <w:sz w:val="26"/>
          <w:szCs w:val="26"/>
        </w:rPr>
        <w:t>2.4.4.3 Németh Ádám + Tancsics László kódja</w:t>
      </w:r>
      <w:r>
        <w:rPr>
          <w:i w:val="0"/>
          <w:iCs w:val="0"/>
          <w:color w:val="000000" w:themeColor="text1"/>
          <w:sz w:val="26"/>
          <w:szCs w:val="26"/>
        </w:rPr>
        <w:t xml:space="preserve"> (Login)</w:t>
      </w:r>
    </w:p>
    <w:p w:rsidR="00995172" w:rsidRDefault="00995172" w:rsidP="00717C3A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felhasználói autentikáció megvalósítását a Firebase rengeteg előre elkészített, könnyen használható funkcióval segíti. A bejelentekeztetéshez is többféle módszert nyújt, mint pl. az e-mail/jelszó, telefonszám, Facebook-fiók, stb., mi azonban egyelőre csak az e-mail-jelszó párossal való autentikációt választottuk ki. A Kódban, ezek bekérése két input mezőre, valamint egy gombra volt szükség. Erre rákattintva az alkalmazás elküldi az e-mail címet és a jelszót az adatbázis számára, ami pedig már létező felhasználó és helyes jelszó esetén elvégzi a bejelentkeztetést. Hiba esetén, mint pl. helytelen formátumú e-mail cím, nem létező felhasználó, letiltott felhasználó, helytelen jelszó, a bejelentkeztetést kezelő függvény a passwordError vagy az emailError állapotnak átadja a hibaüzenetet, ez pedig egy-egy, a beviteli mezők alatt lévő bekezdésben jelenik meg a felhasználó számára. A hibakezelő függvények szintén a Firebase beépített részei, használatukhoz csak meg kell hívnunk az adatbázishoz tartozó auth, illetve signInWithEmailAndPassword függvényeket, utóbbinak paraméterként átadva az e-mail címet és a jelszót tároló állapotokat, majd catch-elnünk és kezelnünk az általuk dobott hibát. Sikeres bejelentkezés esetén a felhasználó e-mail címe a user nevű állapotban tárolódik el és megjelenik előtte az üdvözlő oldal. Ezt egy, a user értékét vizsgáló elágazással valósítottam meg. A user állapot alapvetően egy üres string. Amíg ez az állapot áll fent, addig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 bejelentkező menü renderelődik az oldalra. Amikor azonban a sikeres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15D943C">
            <wp:simplePos x="0" y="0"/>
            <wp:positionH relativeFrom="column">
              <wp:posOffset>2785110</wp:posOffset>
            </wp:positionH>
            <wp:positionV relativeFrom="paragraph">
              <wp:posOffset>928481</wp:posOffset>
            </wp:positionV>
            <wp:extent cx="3115310" cy="2516505"/>
            <wp:effectExtent l="0" t="0" r="889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76C8A43">
            <wp:simplePos x="0" y="0"/>
            <wp:positionH relativeFrom="column">
              <wp:posOffset>-1905</wp:posOffset>
            </wp:positionH>
            <wp:positionV relativeFrom="paragraph">
              <wp:posOffset>889000</wp:posOffset>
            </wp:positionV>
            <wp:extent cx="2854325" cy="3601085"/>
            <wp:effectExtent l="0" t="0" r="3175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>autentikáció után értéket kap, az üdvözlő oldal jelenik helyette meg.</w:t>
      </w:r>
    </w:p>
    <w:p w:rsidR="00995172" w:rsidRDefault="00995172" w:rsidP="00995172"/>
    <w:p w:rsidR="00995172" w:rsidRPr="00995172" w:rsidRDefault="00995172" w:rsidP="00995172"/>
    <w:p w:rsidR="00995172" w:rsidRPr="00995172" w:rsidRDefault="00995172" w:rsidP="00995172"/>
    <w:p w:rsidR="00995172" w:rsidRPr="00995172" w:rsidRDefault="00995172" w:rsidP="00995172"/>
    <w:p w:rsidR="00995172" w:rsidRPr="00995172" w:rsidRDefault="00995172" w:rsidP="00995172"/>
    <w:p w:rsidR="00995172" w:rsidRPr="00995172" w:rsidRDefault="00995172" w:rsidP="00995172"/>
    <w:p w:rsidR="00995172" w:rsidRDefault="00995172" w:rsidP="00717C3A">
      <w:pPr>
        <w:pStyle w:val="Cmsor4"/>
        <w:spacing w:after="240"/>
        <w:jc w:val="both"/>
        <w:rPr>
          <w:i w:val="0"/>
          <w:iCs w:val="0"/>
          <w:color w:val="000000" w:themeColor="text1"/>
          <w:sz w:val="26"/>
          <w:szCs w:val="26"/>
        </w:rPr>
      </w:pPr>
      <w:r w:rsidRPr="00995172">
        <w:rPr>
          <w:i w:val="0"/>
          <w:iCs w:val="0"/>
          <w:color w:val="000000" w:themeColor="text1"/>
          <w:sz w:val="26"/>
          <w:szCs w:val="26"/>
        </w:rPr>
        <w:t>2.4.4.4 Abafalvi Balázs kódja (Admin felület)</w:t>
      </w: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sz w:val="24"/>
          <w:szCs w:val="24"/>
        </w:rPr>
      </w:pPr>
      <w:r w:rsidRPr="00717C3A">
        <w:rPr>
          <w:rFonts w:ascii="Times New Roman" w:eastAsia="Calibri" w:hAnsi="Times New Roman" w:cs="Times New Roman"/>
          <w:sz w:val="24"/>
          <w:szCs w:val="24"/>
        </w:rPr>
        <w:t>Admin oldal 2 szegmensből épül fel. Egyrészt itt érheti el a munkavállaló az árbeállításait. Másrészt itt vállalhat, utasíthat el és tehet várakozóra felhasználói kéréseket. Az árbeállítások egy listában tartalmazzák a külömböző munkák költségeit melyeket az admin saját igényei szerint állíthat. Ezt a firebase firestore segítségével tároljuk szerveroldalon. Ezek az adatok egy egyszerű json fileban vannak sorrendben eltárolva így könnyen és gyorsan elérhetjük őket. Árak változtatása esetén az oldal frissül és a megfelelő adatok mind az adatbázisba mind a képernyőn frissülnek. A második funkciója az admin oldalnak az árajánlatok elbírálása. Ez szintén a firestoreban eltárolt requesteket olvassa ki és helyezi el a képernyőre melyeket gestureok (jobb, bal swipe vagy double click/tap) segítségével tudunk elbírálni. Elbírálás frissíti az adatbázist: elfogadás esetén elfogadottá teszi, várakoztatás esetén változatlanul hagyja, elutasítás esetén törli a bejegyzést. A változatlanul hagyott requestek visszakerülnek a lista végére így ha végigért a legfrissebb kéréseken újra elbírálhatja az adott kérést vagy újra halaszthatja a döntést.</w:t>
      </w:r>
    </w:p>
    <w:p w:rsid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17C3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Firebase hosting</w:t>
      </w: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sz w:val="24"/>
          <w:szCs w:val="24"/>
        </w:rPr>
      </w:pPr>
      <w:r w:rsidRPr="00717C3A">
        <w:rPr>
          <w:rFonts w:ascii="Times New Roman" w:eastAsia="Calibri" w:hAnsi="Times New Roman" w:cs="Times New Roman"/>
          <w:sz w:val="24"/>
          <w:szCs w:val="24"/>
        </w:rPr>
        <w:t>Firebase másik előnye az általuk szolgált hostolási lehetőség. Könnyen használható és meglehetősen sok funkcióval rendelkező</w:t>
      </w:r>
      <w:r w:rsidRPr="00717C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17C3A">
        <w:rPr>
          <w:rFonts w:ascii="Times New Roman" w:eastAsia="Calibri" w:hAnsi="Times New Roman" w:cs="Times New Roman"/>
          <w:sz w:val="24"/>
          <w:szCs w:val="24"/>
        </w:rPr>
        <w:t>szolgáltatás. Lehetővé teszi a komplexebb projektek gyors elérését és könnyű menedzselését pár egyszerű paranccsal.</w:t>
      </w: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17C3A">
        <w:rPr>
          <w:rFonts w:ascii="Times New Roman" w:eastAsia="Calibri" w:hAnsi="Times New Roman" w:cs="Times New Roman"/>
          <w:b/>
          <w:sz w:val="24"/>
          <w:szCs w:val="24"/>
        </w:rPr>
        <w:t>On hold komponensek</w:t>
      </w: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sz w:val="24"/>
          <w:szCs w:val="24"/>
        </w:rPr>
      </w:pPr>
      <w:r w:rsidRPr="00717C3A">
        <w:rPr>
          <w:rFonts w:ascii="Times New Roman" w:eastAsia="Calibri" w:hAnsi="Times New Roman" w:cs="Times New Roman"/>
          <w:sz w:val="24"/>
          <w:szCs w:val="24"/>
        </w:rPr>
        <w:t>A rendszer alapvetően csak beégetett admin felhasználókat kezel, de regisztrációs felülettel is rendelkezett az oldal. A felhasználók adatait firebase autentikációs rendszerben tároltuk és bejelentkezést követően a felhasználók adatbázisból választottunk ki hogy melyik felhasználó milyen jogosultsággal rendelkezik. Mivel jelenlegi fejlesztés 1 admin felhasználót és felhasználói oldalról egy bejelentkezés mentes szolgáltatást nyújt ezek a funkciók ideiglenesen nem elérhetőek az oldalon.</w:t>
      </w: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sz w:val="24"/>
          <w:szCs w:val="24"/>
        </w:rPr>
      </w:pPr>
      <w:r w:rsidRPr="00717C3A">
        <w:rPr>
          <w:rFonts w:ascii="Times New Roman" w:eastAsia="Calibri" w:hAnsi="Times New Roman" w:cs="Times New Roman"/>
          <w:sz w:val="24"/>
          <w:szCs w:val="24"/>
        </w:rPr>
        <w:t>Távolságmeghatározásra használható google distance matrix api is implementálva van, de oldalon használata még nem elérhető. A felhasználó és munkavállaló közti távolság kiszámítására ad lehetőséget melyet későbbiekben implementálni tudunk, így a munkáltató tisztában van a kérdéses munka minél több paraméterével.</w:t>
      </w:r>
    </w:p>
    <w:p w:rsidR="00717C3A" w:rsidRDefault="00717C3A" w:rsidP="00717C3A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:rsidR="00717C3A" w:rsidRPr="00717C3A" w:rsidRDefault="00717C3A" w:rsidP="00717C3A"/>
    <w:p w:rsidR="00995172" w:rsidRPr="00995172" w:rsidRDefault="00995172" w:rsidP="00995172"/>
    <w:sectPr w:rsidR="00995172" w:rsidRPr="00995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2B7" w:rsidRDefault="00BA52B7" w:rsidP="00883360">
      <w:pPr>
        <w:spacing w:after="0" w:line="240" w:lineRule="auto"/>
      </w:pPr>
      <w:r>
        <w:separator/>
      </w:r>
    </w:p>
  </w:endnote>
  <w:endnote w:type="continuationSeparator" w:id="0">
    <w:p w:rsidR="00BA52B7" w:rsidRDefault="00BA52B7" w:rsidP="0088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2B7" w:rsidRDefault="00BA52B7" w:rsidP="00883360">
      <w:pPr>
        <w:spacing w:after="0" w:line="240" w:lineRule="auto"/>
      </w:pPr>
      <w:r>
        <w:separator/>
      </w:r>
    </w:p>
  </w:footnote>
  <w:footnote w:type="continuationSeparator" w:id="0">
    <w:p w:rsidR="00BA52B7" w:rsidRDefault="00BA52B7" w:rsidP="00883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365"/>
    <w:multiLevelType w:val="hybridMultilevel"/>
    <w:tmpl w:val="8EEA2E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9">
      <w:start w:val="1"/>
      <w:numFmt w:val="lowerLetter"/>
      <w:lvlText w:val="%3."/>
      <w:lvlJc w:val="lef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625F"/>
    <w:multiLevelType w:val="hybridMultilevel"/>
    <w:tmpl w:val="272ABF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3CFD"/>
    <w:multiLevelType w:val="hybridMultilevel"/>
    <w:tmpl w:val="11B6EBBC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153E7"/>
    <w:multiLevelType w:val="hybridMultilevel"/>
    <w:tmpl w:val="30D60638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8454748"/>
    <w:multiLevelType w:val="hybridMultilevel"/>
    <w:tmpl w:val="8C8C43B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B553DDA"/>
    <w:multiLevelType w:val="hybridMultilevel"/>
    <w:tmpl w:val="132AB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D46BB"/>
    <w:multiLevelType w:val="hybridMultilevel"/>
    <w:tmpl w:val="936AB63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E15"/>
    <w:multiLevelType w:val="hybridMultilevel"/>
    <w:tmpl w:val="95044D1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9396B"/>
    <w:multiLevelType w:val="hybridMultilevel"/>
    <w:tmpl w:val="1974F4EA"/>
    <w:lvl w:ilvl="0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54B3230"/>
    <w:multiLevelType w:val="hybridMultilevel"/>
    <w:tmpl w:val="2DA2F2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E284D4D"/>
    <w:multiLevelType w:val="hybridMultilevel"/>
    <w:tmpl w:val="99B087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44B77"/>
    <w:multiLevelType w:val="hybridMultilevel"/>
    <w:tmpl w:val="D3C8373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A64EF8"/>
    <w:multiLevelType w:val="hybridMultilevel"/>
    <w:tmpl w:val="38B28D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D7061"/>
    <w:multiLevelType w:val="hybridMultilevel"/>
    <w:tmpl w:val="07EE9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A0788"/>
    <w:multiLevelType w:val="hybridMultilevel"/>
    <w:tmpl w:val="E53AA3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B12F1"/>
    <w:multiLevelType w:val="hybridMultilevel"/>
    <w:tmpl w:val="CC708DEE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5FB14E05"/>
    <w:multiLevelType w:val="hybridMultilevel"/>
    <w:tmpl w:val="B678CD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969A4"/>
    <w:multiLevelType w:val="hybridMultilevel"/>
    <w:tmpl w:val="32BCA3A0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0378C"/>
    <w:multiLevelType w:val="hybridMultilevel"/>
    <w:tmpl w:val="8906568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BBA1081"/>
    <w:multiLevelType w:val="hybridMultilevel"/>
    <w:tmpl w:val="D64CA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C6B3D"/>
    <w:multiLevelType w:val="hybridMultilevel"/>
    <w:tmpl w:val="A458468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F795C"/>
    <w:multiLevelType w:val="hybridMultilevel"/>
    <w:tmpl w:val="FD565ED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8BA3A08"/>
    <w:multiLevelType w:val="hybridMultilevel"/>
    <w:tmpl w:val="108C2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04716"/>
    <w:multiLevelType w:val="hybridMultilevel"/>
    <w:tmpl w:val="CE1C82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7"/>
  </w:num>
  <w:num w:numId="4">
    <w:abstractNumId w:val="2"/>
  </w:num>
  <w:num w:numId="5">
    <w:abstractNumId w:val="19"/>
  </w:num>
  <w:num w:numId="6">
    <w:abstractNumId w:val="5"/>
  </w:num>
  <w:num w:numId="7">
    <w:abstractNumId w:val="10"/>
  </w:num>
  <w:num w:numId="8">
    <w:abstractNumId w:val="12"/>
  </w:num>
  <w:num w:numId="9">
    <w:abstractNumId w:val="18"/>
  </w:num>
  <w:num w:numId="10">
    <w:abstractNumId w:val="1"/>
  </w:num>
  <w:num w:numId="11">
    <w:abstractNumId w:val="3"/>
  </w:num>
  <w:num w:numId="12">
    <w:abstractNumId w:val="22"/>
  </w:num>
  <w:num w:numId="13">
    <w:abstractNumId w:val="0"/>
  </w:num>
  <w:num w:numId="14">
    <w:abstractNumId w:val="4"/>
  </w:num>
  <w:num w:numId="15">
    <w:abstractNumId w:val="15"/>
  </w:num>
  <w:num w:numId="16">
    <w:abstractNumId w:val="21"/>
  </w:num>
  <w:num w:numId="17">
    <w:abstractNumId w:val="23"/>
  </w:num>
  <w:num w:numId="18">
    <w:abstractNumId w:val="11"/>
  </w:num>
  <w:num w:numId="19">
    <w:abstractNumId w:val="7"/>
  </w:num>
  <w:num w:numId="20">
    <w:abstractNumId w:val="13"/>
  </w:num>
  <w:num w:numId="21">
    <w:abstractNumId w:val="8"/>
  </w:num>
  <w:num w:numId="22">
    <w:abstractNumId w:val="16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0"/>
    <w:rsid w:val="00023FEC"/>
    <w:rsid w:val="00040516"/>
    <w:rsid w:val="0005082A"/>
    <w:rsid w:val="00052F4A"/>
    <w:rsid w:val="000936F6"/>
    <w:rsid w:val="000B358E"/>
    <w:rsid w:val="000F3623"/>
    <w:rsid w:val="00124569"/>
    <w:rsid w:val="001854A2"/>
    <w:rsid w:val="0018558E"/>
    <w:rsid w:val="001947E8"/>
    <w:rsid w:val="001E4643"/>
    <w:rsid w:val="002102B9"/>
    <w:rsid w:val="0021346D"/>
    <w:rsid w:val="0024388B"/>
    <w:rsid w:val="00243BBD"/>
    <w:rsid w:val="0025384B"/>
    <w:rsid w:val="00255C52"/>
    <w:rsid w:val="00296349"/>
    <w:rsid w:val="002C7439"/>
    <w:rsid w:val="003202B1"/>
    <w:rsid w:val="00326ED5"/>
    <w:rsid w:val="0035669F"/>
    <w:rsid w:val="003A39B2"/>
    <w:rsid w:val="003F465F"/>
    <w:rsid w:val="0041667F"/>
    <w:rsid w:val="004F05CB"/>
    <w:rsid w:val="0051195C"/>
    <w:rsid w:val="0055025A"/>
    <w:rsid w:val="0058076E"/>
    <w:rsid w:val="005873F5"/>
    <w:rsid w:val="005A5FFE"/>
    <w:rsid w:val="005D45C9"/>
    <w:rsid w:val="00624E4D"/>
    <w:rsid w:val="006357D2"/>
    <w:rsid w:val="00642A6E"/>
    <w:rsid w:val="0065036F"/>
    <w:rsid w:val="00665E54"/>
    <w:rsid w:val="00674471"/>
    <w:rsid w:val="00674695"/>
    <w:rsid w:val="00677441"/>
    <w:rsid w:val="006A42FE"/>
    <w:rsid w:val="006B6408"/>
    <w:rsid w:val="006C0001"/>
    <w:rsid w:val="00717C3A"/>
    <w:rsid w:val="00741766"/>
    <w:rsid w:val="0076749A"/>
    <w:rsid w:val="00767803"/>
    <w:rsid w:val="00772889"/>
    <w:rsid w:val="0079337D"/>
    <w:rsid w:val="007C0F9E"/>
    <w:rsid w:val="007C1362"/>
    <w:rsid w:val="00834894"/>
    <w:rsid w:val="00883360"/>
    <w:rsid w:val="00887092"/>
    <w:rsid w:val="00897789"/>
    <w:rsid w:val="008D1BCA"/>
    <w:rsid w:val="008F0388"/>
    <w:rsid w:val="008F44BE"/>
    <w:rsid w:val="0090185E"/>
    <w:rsid w:val="00921D98"/>
    <w:rsid w:val="009665F7"/>
    <w:rsid w:val="00980E94"/>
    <w:rsid w:val="00995172"/>
    <w:rsid w:val="009D6C03"/>
    <w:rsid w:val="00A757CE"/>
    <w:rsid w:val="00A90A70"/>
    <w:rsid w:val="00AB7299"/>
    <w:rsid w:val="00B8228E"/>
    <w:rsid w:val="00BA52B7"/>
    <w:rsid w:val="00BC476A"/>
    <w:rsid w:val="00C249FB"/>
    <w:rsid w:val="00C4409F"/>
    <w:rsid w:val="00C72DDF"/>
    <w:rsid w:val="00CD31F1"/>
    <w:rsid w:val="00CE1BFA"/>
    <w:rsid w:val="00D1742D"/>
    <w:rsid w:val="00D21574"/>
    <w:rsid w:val="00D2561D"/>
    <w:rsid w:val="00D402AB"/>
    <w:rsid w:val="00D95F4F"/>
    <w:rsid w:val="00DC62C3"/>
    <w:rsid w:val="00DD58FE"/>
    <w:rsid w:val="00DF51CB"/>
    <w:rsid w:val="00DF7C64"/>
    <w:rsid w:val="00E02733"/>
    <w:rsid w:val="00E70D54"/>
    <w:rsid w:val="00E7710F"/>
    <w:rsid w:val="00EB5EEA"/>
    <w:rsid w:val="00ED6451"/>
    <w:rsid w:val="00F0651B"/>
    <w:rsid w:val="00F07A2B"/>
    <w:rsid w:val="00F47F5B"/>
    <w:rsid w:val="00F82D52"/>
    <w:rsid w:val="00F923B1"/>
    <w:rsid w:val="00F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E001"/>
  <w15:chartTrackingRefBased/>
  <w15:docId w15:val="{06D63CB8-645A-471C-9C11-5D72CBED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0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77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21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21D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833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83360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3360"/>
  </w:style>
  <w:style w:type="paragraph" w:styleId="llb">
    <w:name w:val="footer"/>
    <w:basedOn w:val="Norml"/>
    <w:link w:val="llb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3360"/>
  </w:style>
  <w:style w:type="character" w:customStyle="1" w:styleId="Cmsor2Char">
    <w:name w:val="Címsor 2 Char"/>
    <w:basedOn w:val="Bekezdsalapbettpusa"/>
    <w:link w:val="Cmsor2"/>
    <w:uiPriority w:val="9"/>
    <w:rsid w:val="00326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26E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77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580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07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43BB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43BBD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9665F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65F7"/>
    <w:pPr>
      <w:spacing w:after="100"/>
      <w:ind w:left="440"/>
    </w:pPr>
  </w:style>
  <w:style w:type="character" w:styleId="Kiemels2">
    <w:name w:val="Strong"/>
    <w:basedOn w:val="Bekezdsalapbettpusa"/>
    <w:uiPriority w:val="22"/>
    <w:qFormat/>
    <w:rsid w:val="00023FEC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921D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921D9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5053-F684-473A-8E0F-33D5E42B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18</Pages>
  <Words>2620</Words>
  <Characters>18080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Tancsics</dc:creator>
  <cp:keywords/>
  <dc:description/>
  <cp:lastModifiedBy>László Tancsics</cp:lastModifiedBy>
  <cp:revision>14</cp:revision>
  <dcterms:created xsi:type="dcterms:W3CDTF">2020-09-20T17:19:00Z</dcterms:created>
  <dcterms:modified xsi:type="dcterms:W3CDTF">2020-10-01T21:51:00Z</dcterms:modified>
</cp:coreProperties>
</file>