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5AD1" w14:textId="4E625DB3" w:rsidR="001052BA" w:rsidRDefault="003C39E4" w:rsidP="003C39E4">
      <w:pPr>
        <w:pStyle w:val="ListParagraph"/>
        <w:numPr>
          <w:ilvl w:val="0"/>
          <w:numId w:val="2"/>
        </w:numPr>
      </w:pPr>
      <w:r>
        <w:t xml:space="preserve">The first conclusion that I can make is that the most successful projects were by far the ones that needed a theater. Another conclusion I discovered is that in the </w:t>
      </w:r>
      <w:r w:rsidR="00CF391D">
        <w:t>month of December</w:t>
      </w:r>
      <w:r>
        <w:t xml:space="preserve"> the number of successful projects sharply declined which </w:t>
      </w:r>
      <w:r w:rsidR="00CF391D">
        <w:t xml:space="preserve">made it clear that there should be less projects started during that date. The final conclusion that I can make is that the </w:t>
      </w:r>
      <w:proofErr w:type="gramStart"/>
      <w:r w:rsidR="00CF391D">
        <w:t>category</w:t>
      </w:r>
      <w:proofErr w:type="gramEnd"/>
      <w:r w:rsidR="00CF391D">
        <w:t xml:space="preserve"> that were the most successful despite having the most projects as well are the plays, so those are one category that needs more projects to be funded.</w:t>
      </w:r>
    </w:p>
    <w:p w14:paraId="616772C7" w14:textId="58AB24E4" w:rsidR="001052BA" w:rsidRDefault="001052BA"/>
    <w:p w14:paraId="38B32E8C" w14:textId="0654A341" w:rsidR="001052BA" w:rsidRDefault="00CF391D" w:rsidP="003C39E4">
      <w:pPr>
        <w:pStyle w:val="ListParagraph"/>
        <w:numPr>
          <w:ilvl w:val="0"/>
          <w:numId w:val="2"/>
        </w:numPr>
      </w:pPr>
      <w:r>
        <w:t>The biggest limitation of the dataset is that the sample size may not be big enough to draw serious conclusions since this dataset was only 4,000 projects of over the 300,000 projects that are there.</w:t>
      </w:r>
      <w:r w:rsidR="005A2173">
        <w:t xml:space="preserve"> Another limitation could be that there is an outlier of one specific category of projects being selected, and therefore the dataset could be a bit skewed with the conclusions that are being made in this set of 4,000.</w:t>
      </w:r>
    </w:p>
    <w:p w14:paraId="7BCDE70C" w14:textId="2525B012" w:rsidR="001052BA" w:rsidRDefault="001052BA"/>
    <w:p w14:paraId="31E06DFE" w14:textId="7BA593D8" w:rsidR="001052BA" w:rsidRDefault="001052BA" w:rsidP="003C39E4">
      <w:pPr>
        <w:pStyle w:val="ListParagraph"/>
        <w:numPr>
          <w:ilvl w:val="0"/>
          <w:numId w:val="2"/>
        </w:numPr>
      </w:pPr>
      <w:r>
        <w:t>The line chart for average donations because it could then help us identify what exactly we are looking for to be funded. Another graph that could be used is a bar graph to help identify the percent funded just to see the number of projects that were successful compared to what was a failure and that data could be used to identify what exactly could be the sources of failed projects if there is a common theme there.</w:t>
      </w:r>
    </w:p>
    <w:sectPr w:rsidR="00105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27E5"/>
    <w:multiLevelType w:val="hybridMultilevel"/>
    <w:tmpl w:val="1A5CA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2487E"/>
    <w:multiLevelType w:val="hybridMultilevel"/>
    <w:tmpl w:val="62FA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BA"/>
    <w:rsid w:val="001052BA"/>
    <w:rsid w:val="003C39E4"/>
    <w:rsid w:val="005A2173"/>
    <w:rsid w:val="00B4238D"/>
    <w:rsid w:val="00CF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B5C14"/>
  <w15:chartTrackingRefBased/>
  <w15:docId w15:val="{0F9FEEC7-9817-0044-BE16-720A7AAD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Bagchi</dc:creator>
  <cp:keywords/>
  <dc:description/>
  <cp:lastModifiedBy>Aditya Bagchi</cp:lastModifiedBy>
  <cp:revision>1</cp:revision>
  <dcterms:created xsi:type="dcterms:W3CDTF">2021-12-19T21:32:00Z</dcterms:created>
  <dcterms:modified xsi:type="dcterms:W3CDTF">2021-12-19T22:02:00Z</dcterms:modified>
</cp:coreProperties>
</file>