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4B" w:rsidRPr="003E7E6C" w:rsidRDefault="003E7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Amadou Bah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CS1302 Homework #</w:t>
      </w:r>
      <w:r w:rsidR="00956219">
        <w:rPr>
          <w:rFonts w:ascii="Times New Roman" w:hAnsi="Times New Roman" w:cs="Times New Roman"/>
          <w:sz w:val="24"/>
          <w:szCs w:val="24"/>
        </w:rPr>
        <w:t xml:space="preserve">2 </w:t>
      </w:r>
      <w:r w:rsidR="00956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2D294B" w:rsidRPr="003E7E6C">
        <w:rPr>
          <w:rFonts w:ascii="Times New Roman" w:hAnsi="Times New Roman" w:cs="Times New Roman"/>
          <w:sz w:val="24"/>
          <w:szCs w:val="24"/>
        </w:rPr>
        <w:t>09/06/2016</w:t>
      </w:r>
    </w:p>
    <w:p w:rsidR="002D294B" w:rsidRPr="003E7E6C" w:rsidRDefault="002D294B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Chapter 6:</w:t>
      </w:r>
    </w:p>
    <w:p w:rsidR="002D294B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4.</w:t>
      </w:r>
      <w:r w:rsidR="001557AD">
        <w:rPr>
          <w:rFonts w:ascii="Times New Roman" w:hAnsi="Times New Roman" w:cs="Times New Roman"/>
          <w:sz w:val="24"/>
          <w:szCs w:val="24"/>
        </w:rPr>
        <w:t xml:space="preserve"> </w:t>
      </w:r>
      <w:r w:rsidR="007D7492">
        <w:rPr>
          <w:rFonts w:ascii="Times New Roman" w:hAnsi="Times New Roman" w:cs="Times New Roman"/>
          <w:sz w:val="24"/>
          <w:szCs w:val="24"/>
        </w:rPr>
        <w:t>Machine starts with its program counter containing A6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1260"/>
        <w:gridCol w:w="1260"/>
      </w:tblGrid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949CC" w:rsidTr="009949CC">
        <w:tc>
          <w:tcPr>
            <w:tcW w:w="1260" w:type="dxa"/>
          </w:tcPr>
          <w:p w:rsidR="009949CC" w:rsidRDefault="009949CC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1260" w:type="dxa"/>
          </w:tcPr>
          <w:p w:rsidR="009949CC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B544D5" w:rsidTr="009949CC">
        <w:tc>
          <w:tcPr>
            <w:tcW w:w="1260" w:type="dxa"/>
          </w:tcPr>
          <w:p w:rsidR="00B544D5" w:rsidRDefault="00B544D5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D74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B0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544D5" w:rsidTr="009949CC"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260" w:type="dxa"/>
          </w:tcPr>
          <w:p w:rsidR="00B544D5" w:rsidRDefault="007D7492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</w:tr>
      <w:tr w:rsidR="007D7492" w:rsidTr="009949CC">
        <w:tc>
          <w:tcPr>
            <w:tcW w:w="1260" w:type="dxa"/>
          </w:tcPr>
          <w:p w:rsidR="007D7492" w:rsidRDefault="00274F8E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260" w:type="dxa"/>
          </w:tcPr>
          <w:p w:rsidR="007D7492" w:rsidRDefault="00274F8E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</w:tr>
      <w:tr w:rsidR="00274F8E" w:rsidTr="009949CC">
        <w:tc>
          <w:tcPr>
            <w:tcW w:w="1260" w:type="dxa"/>
          </w:tcPr>
          <w:p w:rsidR="00274F8E" w:rsidRDefault="00274F8E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260" w:type="dxa"/>
          </w:tcPr>
          <w:p w:rsidR="00274F8E" w:rsidRDefault="00274F8E" w:rsidP="0099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9949CC" w:rsidRPr="003E7E6C" w:rsidRDefault="009949CC">
      <w:pPr>
        <w:rPr>
          <w:rFonts w:ascii="Times New Roman" w:hAnsi="Times New Roman" w:cs="Times New Roman"/>
          <w:sz w:val="24"/>
          <w:szCs w:val="24"/>
        </w:rPr>
      </w:pPr>
    </w:p>
    <w:p w:rsidR="00E80F27" w:rsidRPr="003E7E6C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6.</w:t>
      </w:r>
      <w:r w:rsidR="001557AD">
        <w:rPr>
          <w:rFonts w:ascii="Times New Roman" w:hAnsi="Times New Roman" w:cs="Times New Roman"/>
          <w:sz w:val="24"/>
          <w:szCs w:val="24"/>
        </w:rPr>
        <w:t xml:space="preserve"> The declarative paradigm</w:t>
      </w:r>
      <w:r w:rsidR="00CA2783">
        <w:rPr>
          <w:rFonts w:ascii="Times New Roman" w:hAnsi="Times New Roman" w:cs="Times New Roman"/>
          <w:sz w:val="24"/>
          <w:szCs w:val="24"/>
        </w:rPr>
        <w:t xml:space="preserve"> already has a predefined algorithm used for problem solving, thus only requires a description of the problem from the user. On the other hand, in the imperative paradigm, where no predefined algorithm is present, the user is required to provide a sequential set of instruction to solve a </w:t>
      </w:r>
      <w:r w:rsidR="00C16B54">
        <w:rPr>
          <w:rFonts w:ascii="Times New Roman" w:hAnsi="Times New Roman" w:cs="Times New Roman"/>
          <w:sz w:val="24"/>
          <w:szCs w:val="24"/>
        </w:rPr>
        <w:t xml:space="preserve">given </w:t>
      </w:r>
      <w:r w:rsidR="00CA2783">
        <w:rPr>
          <w:rFonts w:ascii="Times New Roman" w:hAnsi="Times New Roman" w:cs="Times New Roman"/>
          <w:sz w:val="24"/>
          <w:szCs w:val="24"/>
        </w:rPr>
        <w:t>problem. The functional paradigm connects multiple smaller</w:t>
      </w:r>
      <w:r w:rsidR="00520770">
        <w:rPr>
          <w:rFonts w:ascii="Times New Roman" w:hAnsi="Times New Roman" w:cs="Times New Roman"/>
          <w:sz w:val="24"/>
          <w:szCs w:val="24"/>
        </w:rPr>
        <w:t xml:space="preserve"> units called</w:t>
      </w:r>
      <w:r w:rsidR="00CA2783">
        <w:rPr>
          <w:rFonts w:ascii="Times New Roman" w:hAnsi="Times New Roman" w:cs="Times New Roman"/>
          <w:sz w:val="24"/>
          <w:szCs w:val="24"/>
        </w:rPr>
        <w:t xml:space="preserve"> functions, where one take input from another’s output, to solve a problem. Lastly, the </w:t>
      </w:r>
      <w:r w:rsidR="00520770">
        <w:rPr>
          <w:rFonts w:ascii="Times New Roman" w:hAnsi="Times New Roman" w:cs="Times New Roman"/>
          <w:sz w:val="24"/>
          <w:szCs w:val="24"/>
        </w:rPr>
        <w:t xml:space="preserve">object-oriented paradigm uses units called objects. These objects are well defined entities, with unique attributes, and behaviors; they perform tasks based on these features.    </w:t>
      </w:r>
      <w:r w:rsidR="00CA278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80F27" w:rsidRPr="003E7E6C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17.</w:t>
      </w:r>
      <w:r w:rsidR="00B70A81">
        <w:rPr>
          <w:rFonts w:ascii="Times New Roman" w:hAnsi="Times New Roman" w:cs="Times New Roman"/>
          <w:sz w:val="24"/>
          <w:szCs w:val="24"/>
        </w:rPr>
        <w:t xml:space="preserve"> The single equal sign (=)</w:t>
      </w:r>
      <w:r w:rsidR="000F1736">
        <w:rPr>
          <w:rFonts w:ascii="Times New Roman" w:hAnsi="Times New Roman" w:cs="Times New Roman"/>
          <w:sz w:val="24"/>
          <w:szCs w:val="24"/>
        </w:rPr>
        <w:t xml:space="preserve"> is used for assignment such as a value to a variable, whereas the double equal sign</w:t>
      </w:r>
      <w:r w:rsidR="00C4076C">
        <w:rPr>
          <w:rFonts w:ascii="Times New Roman" w:hAnsi="Times New Roman" w:cs="Times New Roman"/>
          <w:sz w:val="24"/>
          <w:szCs w:val="24"/>
        </w:rPr>
        <w:t xml:space="preserve"> (=</w:t>
      </w:r>
      <w:bookmarkStart w:id="0" w:name="_GoBack"/>
      <w:bookmarkEnd w:id="0"/>
      <w:r w:rsidR="00C4076C">
        <w:rPr>
          <w:rFonts w:ascii="Times New Roman" w:hAnsi="Times New Roman" w:cs="Times New Roman"/>
          <w:sz w:val="24"/>
          <w:szCs w:val="24"/>
        </w:rPr>
        <w:t>=)</w:t>
      </w:r>
      <w:r w:rsidR="000F1736">
        <w:rPr>
          <w:rFonts w:ascii="Times New Roman" w:hAnsi="Times New Roman" w:cs="Times New Roman"/>
          <w:sz w:val="24"/>
          <w:szCs w:val="24"/>
        </w:rPr>
        <w:t xml:space="preserve"> is used for comparison.</w:t>
      </w:r>
    </w:p>
    <w:p w:rsidR="004A0B2D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lastRenderedPageBreak/>
        <w:t>19.</w:t>
      </w:r>
      <w:r w:rsidR="000F1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736" w:rsidRDefault="000F1736" w:rsidP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</w:t>
      </w:r>
    </w:p>
    <w:p w:rsidR="00520770" w:rsidRDefault="000F1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(x &lt; 8):</w:t>
      </w:r>
    </w:p>
    <w:p w:rsidR="000F1736" w:rsidRDefault="00520770" w:rsidP="00520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F1736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0F1736" w:rsidRPr="003E7E6C" w:rsidRDefault="00520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F1736">
        <w:rPr>
          <w:rFonts w:ascii="Times New Roman" w:hAnsi="Times New Roman" w:cs="Times New Roman"/>
          <w:sz w:val="24"/>
          <w:szCs w:val="24"/>
        </w:rPr>
        <w:t>x = x+1</w:t>
      </w:r>
    </w:p>
    <w:p w:rsidR="004A0B2D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22.</w:t>
      </w:r>
      <w:r w:rsidR="004A0B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F27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5</w:t>
      </w:r>
    </w:p>
    <w:p w:rsidR="004A0B2D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(W)</w:t>
      </w:r>
    </w:p>
    <w:p w:rsidR="004A0B2D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A0B2D" w:rsidRDefault="004A0B2D" w:rsidP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5 : 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7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4A0B2D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case 6 : 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7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4A0B2D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case 7 :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 = 7</w:t>
      </w:r>
    </w:p>
    <w:p w:rsidR="004A0B2D" w:rsidRDefault="004A0B2D" w:rsidP="004A0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4A0B2D" w:rsidRPr="003E7E6C" w:rsidRDefault="004A0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80F27" w:rsidRPr="003E7E6C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Chapter 7:</w:t>
      </w:r>
    </w:p>
    <w:p w:rsidR="00E80F27" w:rsidRPr="003E7E6C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15.</w:t>
      </w:r>
      <w:r w:rsidR="008B7842" w:rsidRPr="003E7E6C">
        <w:rPr>
          <w:rFonts w:ascii="Times New Roman" w:hAnsi="Times New Roman" w:cs="Times New Roman"/>
          <w:sz w:val="24"/>
          <w:szCs w:val="24"/>
        </w:rPr>
        <w:t xml:space="preserve"> The goal in coupling is to reduce </w:t>
      </w:r>
      <w:r w:rsidR="003E7E6C" w:rsidRPr="003E7E6C">
        <w:rPr>
          <w:rFonts w:ascii="Times New Roman" w:hAnsi="Times New Roman" w:cs="Times New Roman"/>
          <w:sz w:val="24"/>
          <w:szCs w:val="24"/>
        </w:rPr>
        <w:t>dependence between smaller divisions</w:t>
      </w:r>
      <w:r w:rsidR="003E7E6C">
        <w:rPr>
          <w:rFonts w:ascii="Times New Roman" w:hAnsi="Times New Roman" w:cs="Times New Roman"/>
          <w:sz w:val="24"/>
          <w:szCs w:val="24"/>
        </w:rPr>
        <w:t xml:space="preserve"> (modules)</w:t>
      </w:r>
      <w:r w:rsidR="003E7E6C" w:rsidRPr="003E7E6C">
        <w:rPr>
          <w:rFonts w:ascii="Times New Roman" w:hAnsi="Times New Roman" w:cs="Times New Roman"/>
          <w:sz w:val="24"/>
          <w:szCs w:val="24"/>
        </w:rPr>
        <w:t xml:space="preserve"> in a large program, and declaring variables public or private determines the degree of this dependence. </w:t>
      </w:r>
      <w:r w:rsidR="003E7E6C">
        <w:rPr>
          <w:rFonts w:ascii="Times New Roman" w:hAnsi="Times New Roman" w:cs="Times New Roman"/>
          <w:sz w:val="24"/>
          <w:szCs w:val="24"/>
        </w:rPr>
        <w:t>Private variables decrease dependence, whereas public increases. This is because with public variables, one would find it difficult to identify how the different modules interact with each other; thus, making private variables the preferable option in coupling.</w:t>
      </w:r>
      <w:r w:rsidR="003E7E6C" w:rsidRPr="003E7E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F27" w:rsidRPr="003E7E6C" w:rsidRDefault="00E80F27">
      <w:pPr>
        <w:rPr>
          <w:rFonts w:ascii="Times New Roman" w:hAnsi="Times New Roman" w:cs="Times New Roman"/>
          <w:sz w:val="24"/>
          <w:szCs w:val="24"/>
        </w:rPr>
      </w:pPr>
      <w:r w:rsidRPr="003E7E6C">
        <w:rPr>
          <w:rFonts w:ascii="Times New Roman" w:hAnsi="Times New Roman" w:cs="Times New Roman"/>
          <w:sz w:val="24"/>
          <w:szCs w:val="24"/>
        </w:rPr>
        <w:t>21.</w:t>
      </w:r>
      <w:r w:rsidR="00E40B71">
        <w:rPr>
          <w:rFonts w:ascii="Times New Roman" w:hAnsi="Times New Roman" w:cs="Times New Roman"/>
          <w:sz w:val="24"/>
          <w:szCs w:val="24"/>
        </w:rPr>
        <w:t xml:space="preserve"> Unified Modeling Language or UML is a </w:t>
      </w:r>
      <w:r w:rsidR="002E717A">
        <w:rPr>
          <w:rFonts w:ascii="Times New Roman" w:hAnsi="Times New Roman" w:cs="Times New Roman"/>
          <w:sz w:val="24"/>
          <w:szCs w:val="24"/>
        </w:rPr>
        <w:t xml:space="preserve">diagraming technique that depicts the essential features of a program. </w:t>
      </w:r>
      <w:r w:rsidR="00A46827">
        <w:rPr>
          <w:rFonts w:ascii="Times New Roman" w:hAnsi="Times New Roman" w:cs="Times New Roman"/>
          <w:sz w:val="24"/>
          <w:szCs w:val="24"/>
        </w:rPr>
        <w:t>The term Modeling in UML refers to how this technique</w:t>
      </w:r>
      <w:r w:rsidR="00956219">
        <w:rPr>
          <w:rFonts w:ascii="Times New Roman" w:hAnsi="Times New Roman" w:cs="Times New Roman"/>
          <w:sz w:val="24"/>
          <w:szCs w:val="24"/>
        </w:rPr>
        <w:t xml:space="preserve"> uses a graphical approach to</w:t>
      </w:r>
      <w:r w:rsidR="00A46827">
        <w:rPr>
          <w:rFonts w:ascii="Times New Roman" w:hAnsi="Times New Roman" w:cs="Times New Roman"/>
          <w:sz w:val="24"/>
          <w:szCs w:val="24"/>
        </w:rPr>
        <w:t xml:space="preserve"> outl</w:t>
      </w:r>
      <w:r w:rsidR="00956219">
        <w:rPr>
          <w:rFonts w:ascii="Times New Roman" w:hAnsi="Times New Roman" w:cs="Times New Roman"/>
          <w:sz w:val="24"/>
          <w:szCs w:val="24"/>
        </w:rPr>
        <w:t>ine</w:t>
      </w:r>
      <w:r w:rsidR="00A46827">
        <w:rPr>
          <w:rFonts w:ascii="Times New Roman" w:hAnsi="Times New Roman" w:cs="Times New Roman"/>
          <w:sz w:val="24"/>
          <w:szCs w:val="24"/>
        </w:rPr>
        <w:t xml:space="preserve"> not only</w:t>
      </w:r>
      <w:r w:rsidR="002E717A">
        <w:rPr>
          <w:rFonts w:ascii="Times New Roman" w:hAnsi="Times New Roman" w:cs="Times New Roman"/>
          <w:sz w:val="24"/>
          <w:szCs w:val="24"/>
        </w:rPr>
        <w:t xml:space="preserve"> </w:t>
      </w:r>
      <w:r w:rsidR="00956219">
        <w:rPr>
          <w:rFonts w:ascii="Times New Roman" w:hAnsi="Times New Roman" w:cs="Times New Roman"/>
          <w:sz w:val="24"/>
          <w:szCs w:val="24"/>
        </w:rPr>
        <w:t xml:space="preserve">characteristics of and </w:t>
      </w:r>
      <w:r w:rsidR="002E717A">
        <w:rPr>
          <w:rFonts w:ascii="Times New Roman" w:hAnsi="Times New Roman" w:cs="Times New Roman"/>
          <w:sz w:val="24"/>
          <w:szCs w:val="24"/>
        </w:rPr>
        <w:t>relationships among classes</w:t>
      </w:r>
      <w:r w:rsidR="00956219">
        <w:rPr>
          <w:rFonts w:ascii="Times New Roman" w:hAnsi="Times New Roman" w:cs="Times New Roman"/>
          <w:sz w:val="24"/>
          <w:szCs w:val="24"/>
        </w:rPr>
        <w:t xml:space="preserve"> in a complex program</w:t>
      </w:r>
      <w:r w:rsidR="002E717A">
        <w:rPr>
          <w:rFonts w:ascii="Times New Roman" w:hAnsi="Times New Roman" w:cs="Times New Roman"/>
          <w:sz w:val="24"/>
          <w:szCs w:val="24"/>
        </w:rPr>
        <w:t>, but dependencies and interaction</w:t>
      </w:r>
      <w:r w:rsidR="00956219">
        <w:rPr>
          <w:rFonts w:ascii="Times New Roman" w:hAnsi="Times New Roman" w:cs="Times New Roman"/>
          <w:sz w:val="24"/>
          <w:szCs w:val="24"/>
        </w:rPr>
        <w:t xml:space="preserve"> as well.</w:t>
      </w:r>
      <w:r w:rsidR="002E71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0F27" w:rsidRPr="003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4B"/>
    <w:rsid w:val="000F1736"/>
    <w:rsid w:val="001557AD"/>
    <w:rsid w:val="00274F8E"/>
    <w:rsid w:val="002D294B"/>
    <w:rsid w:val="002E717A"/>
    <w:rsid w:val="003E7E6C"/>
    <w:rsid w:val="004A0B2D"/>
    <w:rsid w:val="00520770"/>
    <w:rsid w:val="00717FEF"/>
    <w:rsid w:val="007D7492"/>
    <w:rsid w:val="008B7842"/>
    <w:rsid w:val="00956219"/>
    <w:rsid w:val="009949CC"/>
    <w:rsid w:val="00A46827"/>
    <w:rsid w:val="00B544D5"/>
    <w:rsid w:val="00B70A81"/>
    <w:rsid w:val="00C16B54"/>
    <w:rsid w:val="00C4076C"/>
    <w:rsid w:val="00C773F2"/>
    <w:rsid w:val="00CA2783"/>
    <w:rsid w:val="00E40B71"/>
    <w:rsid w:val="00E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B9C5"/>
  <w15:chartTrackingRefBased/>
  <w15:docId w15:val="{06E61BD5-9EB1-4DFA-8857-9F03F10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Yaye Bah</dc:creator>
  <cp:keywords/>
  <dc:description/>
  <cp:lastModifiedBy>Amadou Yaye Bah</cp:lastModifiedBy>
  <cp:revision>8</cp:revision>
  <dcterms:created xsi:type="dcterms:W3CDTF">2017-09-06T16:28:00Z</dcterms:created>
  <dcterms:modified xsi:type="dcterms:W3CDTF">2017-09-10T21:36:00Z</dcterms:modified>
</cp:coreProperties>
</file>