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0169" w14:textId="56E3EEE6" w:rsidR="006E5B29" w:rsidRDefault="006E5B29" w:rsidP="006E5B29">
      <w:pPr>
        <w:shd w:val="clear" w:color="auto" w:fill="FFFFFF"/>
        <w:spacing w:after="0" w:line="240" w:lineRule="auto"/>
        <w:rPr>
          <w:rFonts w:eastAsia="Times New Roman" w:cstheme="minorHAnsi"/>
          <w:sz w:val="21"/>
          <w:szCs w:val="21"/>
        </w:rPr>
      </w:pPr>
      <w:r w:rsidRPr="006E5B29">
        <w:rPr>
          <w:rFonts w:eastAsia="Times New Roman" w:cstheme="minorHAnsi"/>
          <w:sz w:val="21"/>
          <w:szCs w:val="21"/>
        </w:rPr>
        <w:t>Good afternoon</w:t>
      </w:r>
      <w:r>
        <w:rPr>
          <w:rFonts w:eastAsia="Times New Roman" w:cstheme="minorHAnsi"/>
          <w:sz w:val="21"/>
          <w:szCs w:val="21"/>
        </w:rPr>
        <w:t xml:space="preserve"> and w</w:t>
      </w:r>
      <w:r w:rsidRPr="006E5B29">
        <w:rPr>
          <w:rFonts w:eastAsia="Times New Roman" w:cstheme="minorHAnsi"/>
          <w:sz w:val="21"/>
          <w:szCs w:val="21"/>
        </w:rPr>
        <w:t>elcome to our market analysis</w:t>
      </w:r>
      <w:r w:rsidR="006A34FB">
        <w:rPr>
          <w:rFonts w:eastAsia="Times New Roman" w:cstheme="minorHAnsi"/>
          <w:sz w:val="21"/>
          <w:szCs w:val="21"/>
        </w:rPr>
        <w:t xml:space="preserve"> discussion around</w:t>
      </w:r>
      <w:r w:rsidRPr="006E5B29">
        <w:rPr>
          <w:rFonts w:eastAsia="Times New Roman" w:cstheme="minorHAnsi"/>
          <w:sz w:val="21"/>
          <w:szCs w:val="21"/>
        </w:rPr>
        <w:t xml:space="preserve"> </w:t>
      </w:r>
      <w:r>
        <w:rPr>
          <w:rFonts w:eastAsia="Times New Roman" w:cstheme="minorHAnsi"/>
          <w:sz w:val="21"/>
          <w:szCs w:val="21"/>
        </w:rPr>
        <w:t>the Federal Hockey League’s Western Conference expansion location</w:t>
      </w:r>
      <w:r w:rsidRPr="006E5B29">
        <w:rPr>
          <w:rFonts w:eastAsia="Times New Roman" w:cstheme="minorHAnsi"/>
          <w:sz w:val="21"/>
          <w:szCs w:val="21"/>
        </w:rPr>
        <w:t xml:space="preserve">. </w:t>
      </w:r>
    </w:p>
    <w:p w14:paraId="5D4FA414" w14:textId="53568C80" w:rsidR="006E5B29" w:rsidRDefault="006E5B29" w:rsidP="006E5B29">
      <w:pPr>
        <w:shd w:val="clear" w:color="auto" w:fill="FFFFFF"/>
        <w:spacing w:after="0" w:line="240" w:lineRule="auto"/>
        <w:rPr>
          <w:rFonts w:eastAsia="Times New Roman" w:cstheme="minorHAnsi"/>
          <w:sz w:val="21"/>
          <w:szCs w:val="21"/>
        </w:rPr>
      </w:pPr>
    </w:p>
    <w:p w14:paraId="3A58E04B" w14:textId="4DFB41E9" w:rsidR="006E5B29" w:rsidRDefault="006E5B29" w:rsidP="006E5B29">
      <w:pPr>
        <w:shd w:val="clear" w:color="auto" w:fill="FFFFFF"/>
        <w:spacing w:after="0" w:line="240" w:lineRule="auto"/>
        <w:rPr>
          <w:rFonts w:eastAsia="Times New Roman" w:cstheme="minorHAnsi"/>
          <w:sz w:val="21"/>
          <w:szCs w:val="21"/>
        </w:rPr>
      </w:pPr>
      <w:r>
        <w:rPr>
          <w:rFonts w:eastAsia="Times New Roman" w:cstheme="minorHAnsi"/>
          <w:sz w:val="21"/>
          <w:szCs w:val="21"/>
        </w:rPr>
        <w:t xml:space="preserve">As detailed throughout this process, the FHL was looking for a location </w:t>
      </w:r>
      <w:r w:rsidR="006A34FB">
        <w:rPr>
          <w:rFonts w:eastAsia="Times New Roman" w:cstheme="minorHAnsi"/>
          <w:sz w:val="21"/>
          <w:szCs w:val="21"/>
        </w:rPr>
        <w:t>with</w:t>
      </w:r>
      <w:r>
        <w:rPr>
          <w:rFonts w:eastAsia="Times New Roman" w:cstheme="minorHAnsi"/>
          <w:sz w:val="21"/>
          <w:szCs w:val="21"/>
        </w:rPr>
        <w:t xml:space="preserve"> a stable or growing community </w:t>
      </w:r>
      <w:r w:rsidR="006A34FB">
        <w:rPr>
          <w:rFonts w:eastAsia="Times New Roman" w:cstheme="minorHAnsi"/>
          <w:sz w:val="21"/>
          <w:szCs w:val="21"/>
        </w:rPr>
        <w:t>that had</w:t>
      </w:r>
      <w:r>
        <w:rPr>
          <w:rFonts w:eastAsia="Times New Roman" w:cstheme="minorHAnsi"/>
          <w:sz w:val="21"/>
          <w:szCs w:val="21"/>
        </w:rPr>
        <w:t xml:space="preserve"> a penchant for dining out</w:t>
      </w:r>
      <w:r w:rsidR="006A34FB">
        <w:rPr>
          <w:rFonts w:eastAsia="Times New Roman" w:cstheme="minorHAnsi"/>
          <w:sz w:val="21"/>
          <w:szCs w:val="21"/>
        </w:rPr>
        <w:t xml:space="preserve">. </w:t>
      </w:r>
      <w:r>
        <w:rPr>
          <w:rFonts w:eastAsia="Times New Roman" w:cstheme="minorHAnsi"/>
          <w:sz w:val="21"/>
          <w:szCs w:val="21"/>
        </w:rPr>
        <w:t xml:space="preserve">Meeting these criteria would be key for any finalist to take the </w:t>
      </w:r>
      <w:r w:rsidR="00BD301A">
        <w:rPr>
          <w:rFonts w:eastAsia="Times New Roman" w:cstheme="minorHAnsi"/>
          <w:sz w:val="21"/>
          <w:szCs w:val="21"/>
        </w:rPr>
        <w:t>next and last</w:t>
      </w:r>
      <w:r>
        <w:rPr>
          <w:rFonts w:eastAsia="Times New Roman" w:cstheme="minorHAnsi"/>
          <w:sz w:val="21"/>
          <w:szCs w:val="21"/>
        </w:rPr>
        <w:t xml:space="preserve"> step and be selected. </w:t>
      </w:r>
    </w:p>
    <w:p w14:paraId="01C77CF2" w14:textId="5D110AF5" w:rsidR="003E0DB2" w:rsidRDefault="003E0DB2" w:rsidP="006E5B29">
      <w:pPr>
        <w:shd w:val="clear" w:color="auto" w:fill="FFFFFF"/>
        <w:spacing w:after="0" w:line="240" w:lineRule="auto"/>
        <w:rPr>
          <w:rFonts w:eastAsia="Times New Roman" w:cstheme="minorHAnsi"/>
          <w:sz w:val="21"/>
          <w:szCs w:val="21"/>
        </w:rPr>
      </w:pPr>
    </w:p>
    <w:p w14:paraId="71DE37F0" w14:textId="7BD66CFC" w:rsidR="003E0DB2" w:rsidRPr="003E0DB2" w:rsidRDefault="003E0DB2" w:rsidP="006E5B29">
      <w:pPr>
        <w:shd w:val="clear" w:color="auto" w:fill="FFFFFF"/>
        <w:spacing w:after="0" w:line="240" w:lineRule="auto"/>
        <w:rPr>
          <w:rFonts w:eastAsia="Times New Roman" w:cstheme="minorHAnsi"/>
          <w:b/>
          <w:bCs/>
          <w:sz w:val="21"/>
          <w:szCs w:val="21"/>
        </w:rPr>
      </w:pPr>
      <w:r w:rsidRPr="003E0DB2">
        <w:rPr>
          <w:rFonts w:eastAsia="Times New Roman" w:cstheme="minorHAnsi"/>
          <w:b/>
          <w:bCs/>
          <w:sz w:val="21"/>
          <w:szCs w:val="21"/>
        </w:rPr>
        <w:t>SLIDE</w:t>
      </w:r>
    </w:p>
    <w:p w14:paraId="0B1E2114" w14:textId="1DE7BCC8" w:rsidR="006E5B29" w:rsidRDefault="006E5B29" w:rsidP="006E5B29">
      <w:pPr>
        <w:shd w:val="clear" w:color="auto" w:fill="FFFFFF"/>
        <w:spacing w:after="0" w:line="240" w:lineRule="auto"/>
        <w:rPr>
          <w:rFonts w:eastAsia="Times New Roman" w:cstheme="minorHAnsi"/>
          <w:sz w:val="21"/>
          <w:szCs w:val="21"/>
        </w:rPr>
      </w:pPr>
    </w:p>
    <w:p w14:paraId="5E420731" w14:textId="4B511EDC" w:rsidR="006E5B29" w:rsidRDefault="006E5B29" w:rsidP="006E5B29">
      <w:pPr>
        <w:shd w:val="clear" w:color="auto" w:fill="FFFFFF"/>
        <w:spacing w:after="0" w:line="240" w:lineRule="auto"/>
        <w:rPr>
          <w:rFonts w:eastAsia="Times New Roman" w:cstheme="minorHAnsi"/>
          <w:sz w:val="21"/>
          <w:szCs w:val="21"/>
        </w:rPr>
      </w:pPr>
      <w:r>
        <w:rPr>
          <w:rFonts w:eastAsia="Times New Roman" w:cstheme="minorHAnsi"/>
          <w:sz w:val="21"/>
          <w:szCs w:val="21"/>
        </w:rPr>
        <w:t xml:space="preserve">Keeping this in mind, I’d like you all to meet the Smith family. </w:t>
      </w:r>
    </w:p>
    <w:p w14:paraId="791116AF" w14:textId="77777777" w:rsidR="006E5B29" w:rsidRDefault="006E5B29" w:rsidP="006E5B29">
      <w:pPr>
        <w:shd w:val="clear" w:color="auto" w:fill="FFFFFF"/>
        <w:spacing w:after="0" w:line="240" w:lineRule="auto"/>
        <w:rPr>
          <w:rFonts w:eastAsia="Times New Roman" w:cstheme="minorHAnsi"/>
          <w:sz w:val="21"/>
          <w:szCs w:val="21"/>
        </w:rPr>
      </w:pPr>
    </w:p>
    <w:p w14:paraId="5930B801" w14:textId="1E2FED9A" w:rsidR="006E5B29" w:rsidRPr="006E5B29" w:rsidRDefault="006E5B29" w:rsidP="006E5B29">
      <w:pPr>
        <w:shd w:val="clear" w:color="auto" w:fill="FFFFFF"/>
        <w:spacing w:after="0" w:line="240" w:lineRule="auto"/>
        <w:rPr>
          <w:rFonts w:eastAsia="Times New Roman" w:cstheme="minorHAnsi"/>
          <w:sz w:val="21"/>
          <w:szCs w:val="21"/>
        </w:rPr>
      </w:pPr>
      <w:r w:rsidRPr="006E5B29">
        <w:rPr>
          <w:rFonts w:eastAsia="Times New Roman" w:cstheme="minorHAnsi"/>
          <w:sz w:val="21"/>
          <w:szCs w:val="21"/>
        </w:rPr>
        <w:t>They're a two-income</w:t>
      </w:r>
      <w:r w:rsidR="00BD301A">
        <w:rPr>
          <w:rFonts w:eastAsia="Times New Roman" w:cstheme="minorHAnsi"/>
          <w:sz w:val="21"/>
          <w:szCs w:val="21"/>
        </w:rPr>
        <w:t>, middle-aged, highly educated couple</w:t>
      </w:r>
      <w:r w:rsidRPr="006E5B29">
        <w:rPr>
          <w:rFonts w:eastAsia="Times New Roman" w:cstheme="minorHAnsi"/>
          <w:sz w:val="21"/>
          <w:szCs w:val="21"/>
        </w:rPr>
        <w:t xml:space="preserve"> </w:t>
      </w:r>
      <w:r w:rsidR="00BD301A">
        <w:rPr>
          <w:rFonts w:eastAsia="Times New Roman" w:cstheme="minorHAnsi"/>
          <w:sz w:val="21"/>
          <w:szCs w:val="21"/>
        </w:rPr>
        <w:t>living in a household with younger children</w:t>
      </w:r>
      <w:r w:rsidRPr="006E5B29">
        <w:rPr>
          <w:rFonts w:eastAsia="Times New Roman" w:cstheme="minorHAnsi"/>
          <w:sz w:val="21"/>
          <w:szCs w:val="21"/>
        </w:rPr>
        <w:t xml:space="preserve"> in</w:t>
      </w:r>
      <w:r w:rsidR="00BD301A">
        <w:rPr>
          <w:rFonts w:eastAsia="Times New Roman" w:cstheme="minorHAnsi"/>
          <w:sz w:val="21"/>
          <w:szCs w:val="21"/>
        </w:rPr>
        <w:t xml:space="preserve"> Hays Kansas</w:t>
      </w:r>
      <w:r w:rsidRPr="006E5B29">
        <w:rPr>
          <w:rFonts w:eastAsia="Times New Roman" w:cstheme="minorHAnsi"/>
          <w:sz w:val="21"/>
          <w:szCs w:val="21"/>
        </w:rPr>
        <w:t>. </w:t>
      </w:r>
      <w:r w:rsidR="00BD301A">
        <w:rPr>
          <w:rFonts w:eastAsia="Times New Roman" w:cstheme="minorHAnsi"/>
          <w:sz w:val="21"/>
          <w:szCs w:val="21"/>
        </w:rPr>
        <w:t xml:space="preserve">With their double income, they </w:t>
      </w:r>
      <w:proofErr w:type="gramStart"/>
      <w:r w:rsidR="00BD301A">
        <w:rPr>
          <w:rFonts w:eastAsia="Times New Roman" w:cstheme="minorHAnsi"/>
          <w:sz w:val="21"/>
          <w:szCs w:val="21"/>
        </w:rPr>
        <w:t>are able to</w:t>
      </w:r>
      <w:proofErr w:type="gramEnd"/>
      <w:r w:rsidR="00BD301A">
        <w:rPr>
          <w:rFonts w:eastAsia="Times New Roman" w:cstheme="minorHAnsi"/>
          <w:sz w:val="21"/>
          <w:szCs w:val="21"/>
        </w:rPr>
        <w:t xml:space="preserve"> support a very comfortable lifestyle, which is important as their kids definitely generate a busy </w:t>
      </w:r>
      <w:r w:rsidR="006A34FB">
        <w:rPr>
          <w:rFonts w:eastAsia="Times New Roman" w:cstheme="minorHAnsi"/>
          <w:sz w:val="21"/>
          <w:szCs w:val="21"/>
        </w:rPr>
        <w:t>day-to-day</w:t>
      </w:r>
      <w:r w:rsidR="00BD301A">
        <w:rPr>
          <w:rFonts w:eastAsia="Times New Roman" w:cstheme="minorHAnsi"/>
          <w:sz w:val="21"/>
          <w:szCs w:val="21"/>
        </w:rPr>
        <w:t xml:space="preserve">. A family with young children </w:t>
      </w:r>
      <w:proofErr w:type="gramStart"/>
      <w:r w:rsidR="00BD301A">
        <w:rPr>
          <w:rFonts w:eastAsia="Times New Roman" w:cstheme="minorHAnsi"/>
          <w:sz w:val="21"/>
          <w:szCs w:val="21"/>
        </w:rPr>
        <w:t>are</w:t>
      </w:r>
      <w:proofErr w:type="gramEnd"/>
      <w:r w:rsidR="00BD301A">
        <w:rPr>
          <w:rFonts w:eastAsia="Times New Roman" w:cstheme="minorHAnsi"/>
          <w:sz w:val="21"/>
          <w:szCs w:val="21"/>
        </w:rPr>
        <w:t xml:space="preserve"> often looking to take in athletic and recreational activities, but also take part in movie nights, theme parks, museums, and sporting events. This is a family often on the move and with the ability to dine out as needed. </w:t>
      </w:r>
    </w:p>
    <w:p w14:paraId="38CF4CD9" w14:textId="40DE1B82" w:rsidR="00BD301A" w:rsidRDefault="00BD301A" w:rsidP="00BD301A">
      <w:pPr>
        <w:shd w:val="clear" w:color="auto" w:fill="FFFFFF"/>
        <w:spacing w:after="0" w:line="240" w:lineRule="auto"/>
        <w:rPr>
          <w:rFonts w:eastAsia="Times New Roman" w:cstheme="minorHAnsi"/>
          <w:sz w:val="21"/>
          <w:szCs w:val="21"/>
        </w:rPr>
      </w:pPr>
    </w:p>
    <w:p w14:paraId="27A36CF2" w14:textId="6C1FEDB0" w:rsidR="003021D9" w:rsidRDefault="00BD301A" w:rsidP="003E0DB2">
      <w:pPr>
        <w:shd w:val="clear" w:color="auto" w:fill="FFFFFF"/>
        <w:spacing w:after="0" w:line="240" w:lineRule="auto"/>
        <w:rPr>
          <w:rFonts w:eastAsia="Times New Roman" w:cstheme="minorHAnsi"/>
          <w:sz w:val="21"/>
          <w:szCs w:val="21"/>
        </w:rPr>
      </w:pPr>
      <w:r>
        <w:rPr>
          <w:rFonts w:eastAsia="Times New Roman" w:cstheme="minorHAnsi"/>
          <w:sz w:val="21"/>
          <w:szCs w:val="21"/>
        </w:rPr>
        <w:t xml:space="preserve">We believe this type of family and these types of people are the right kind of demographic to expand into for a new Western Conference league team. You tasked us with going out and identifying the city best suited for immediate FHL expansion and we have settled on two finalists </w:t>
      </w:r>
      <w:r w:rsidR="003E0DB2">
        <w:rPr>
          <w:rFonts w:eastAsia="Times New Roman" w:cstheme="minorHAnsi"/>
          <w:sz w:val="21"/>
          <w:szCs w:val="21"/>
        </w:rPr>
        <w:t>that will be discussing in depth today – Hays Kansas and Alpena Michigan.</w:t>
      </w:r>
    </w:p>
    <w:p w14:paraId="1FEE79BE" w14:textId="1AC12ACB" w:rsidR="003E0DB2" w:rsidRDefault="003E0DB2" w:rsidP="003E0DB2">
      <w:pPr>
        <w:shd w:val="clear" w:color="auto" w:fill="FFFFFF"/>
        <w:spacing w:after="0" w:line="240" w:lineRule="auto"/>
        <w:rPr>
          <w:rFonts w:eastAsia="Times New Roman" w:cstheme="minorHAnsi"/>
          <w:sz w:val="21"/>
          <w:szCs w:val="21"/>
        </w:rPr>
      </w:pPr>
    </w:p>
    <w:p w14:paraId="7F936D22" w14:textId="475706BD" w:rsidR="003E0DB2" w:rsidRDefault="003E0DB2" w:rsidP="003E0DB2">
      <w:pPr>
        <w:shd w:val="clear" w:color="auto" w:fill="FFFFFF"/>
        <w:spacing w:after="0" w:line="240" w:lineRule="auto"/>
        <w:rPr>
          <w:rFonts w:eastAsia="Times New Roman" w:cstheme="minorHAnsi"/>
          <w:b/>
          <w:bCs/>
          <w:sz w:val="21"/>
          <w:szCs w:val="21"/>
        </w:rPr>
      </w:pPr>
      <w:r>
        <w:rPr>
          <w:rFonts w:eastAsia="Times New Roman" w:cstheme="minorHAnsi"/>
          <w:b/>
          <w:bCs/>
          <w:sz w:val="21"/>
          <w:szCs w:val="21"/>
        </w:rPr>
        <w:t>SLIDE</w:t>
      </w:r>
    </w:p>
    <w:p w14:paraId="70AA67C2" w14:textId="545B7B48" w:rsidR="003E0DB2" w:rsidRDefault="003E0DB2" w:rsidP="003E0DB2">
      <w:pPr>
        <w:shd w:val="clear" w:color="auto" w:fill="FFFFFF"/>
        <w:spacing w:after="0" w:line="240" w:lineRule="auto"/>
        <w:rPr>
          <w:rFonts w:eastAsia="Times New Roman" w:cstheme="minorHAnsi"/>
          <w:b/>
          <w:bCs/>
          <w:sz w:val="21"/>
          <w:szCs w:val="21"/>
        </w:rPr>
      </w:pPr>
    </w:p>
    <w:p w14:paraId="4D9EE05D" w14:textId="44727310" w:rsidR="00BB0581" w:rsidRPr="00BB0581" w:rsidRDefault="00624A50" w:rsidP="00BB0581">
      <w:pPr>
        <w:shd w:val="clear" w:color="auto" w:fill="FFFFFF"/>
        <w:spacing w:after="0" w:line="240" w:lineRule="auto"/>
        <w:rPr>
          <w:rFonts w:eastAsia="Times New Roman" w:cstheme="minorHAnsi"/>
          <w:sz w:val="21"/>
          <w:szCs w:val="21"/>
        </w:rPr>
      </w:pPr>
      <w:r w:rsidRPr="00FE45CD">
        <w:rPr>
          <w:rFonts w:eastAsia="Times New Roman" w:cstheme="minorHAnsi"/>
          <w:sz w:val="21"/>
          <w:szCs w:val="21"/>
        </w:rPr>
        <w:t>To answer this, we believe that Hays, Kansas is the preferred location over Alpena, Michigan for a few reasons. To begin, we believe that</w:t>
      </w:r>
      <w:r w:rsidR="00BB0581" w:rsidRPr="00BB0581">
        <w:rPr>
          <w:rFonts w:eastAsia="Times New Roman" w:cstheme="minorHAnsi"/>
          <w:sz w:val="21"/>
          <w:szCs w:val="21"/>
        </w:rPr>
        <w:t xml:space="preserve"> the community in Hays, Kansas is comprised of the “right” type of people that will make this location a success for FHL expansion.</w:t>
      </w:r>
    </w:p>
    <w:p w14:paraId="5823F6F0" w14:textId="77777777" w:rsidR="00443075" w:rsidRDefault="00443075" w:rsidP="00BB0581">
      <w:pPr>
        <w:shd w:val="clear" w:color="auto" w:fill="FFFFFF"/>
        <w:spacing w:after="0" w:line="240" w:lineRule="auto"/>
        <w:rPr>
          <w:rFonts w:eastAsia="Times New Roman" w:cstheme="minorHAnsi"/>
          <w:sz w:val="21"/>
          <w:szCs w:val="21"/>
        </w:rPr>
      </w:pPr>
    </w:p>
    <w:p w14:paraId="0105992D" w14:textId="22AC8702" w:rsidR="00BB0581" w:rsidRDefault="006C3F4A" w:rsidP="00BB0581">
      <w:pPr>
        <w:shd w:val="clear" w:color="auto" w:fill="FFFFFF"/>
        <w:spacing w:after="0" w:line="240" w:lineRule="auto"/>
        <w:rPr>
          <w:rFonts w:eastAsia="Times New Roman" w:cstheme="minorHAnsi"/>
          <w:sz w:val="21"/>
          <w:szCs w:val="21"/>
        </w:rPr>
      </w:pPr>
      <w:r>
        <w:rPr>
          <w:rFonts w:eastAsia="Times New Roman" w:cstheme="minorHAnsi"/>
          <w:sz w:val="21"/>
          <w:szCs w:val="21"/>
        </w:rPr>
        <w:t>W</w:t>
      </w:r>
      <w:r w:rsidR="00443075">
        <w:rPr>
          <w:rFonts w:eastAsia="Times New Roman" w:cstheme="minorHAnsi"/>
          <w:sz w:val="21"/>
          <w:szCs w:val="21"/>
        </w:rPr>
        <w:t>hat</w:t>
      </w:r>
      <w:r>
        <w:rPr>
          <w:rFonts w:eastAsia="Times New Roman" w:cstheme="minorHAnsi"/>
          <w:sz w:val="21"/>
          <w:szCs w:val="21"/>
        </w:rPr>
        <w:t>’s</w:t>
      </w:r>
      <w:r w:rsidR="00443075">
        <w:rPr>
          <w:rFonts w:eastAsia="Times New Roman" w:cstheme="minorHAnsi"/>
          <w:sz w:val="21"/>
          <w:szCs w:val="21"/>
        </w:rPr>
        <w:t xml:space="preserve"> shown here</w:t>
      </w:r>
      <w:r w:rsidR="00BB0581" w:rsidRPr="00BB0581">
        <w:rPr>
          <w:rFonts w:eastAsia="Times New Roman" w:cstheme="minorHAnsi"/>
          <w:sz w:val="21"/>
          <w:szCs w:val="21"/>
        </w:rPr>
        <w:t>,</w:t>
      </w:r>
      <w:r w:rsidR="00443075">
        <w:rPr>
          <w:rFonts w:eastAsia="Times New Roman" w:cstheme="minorHAnsi"/>
          <w:sz w:val="21"/>
          <w:szCs w:val="21"/>
        </w:rPr>
        <w:t xml:space="preserve"> is that</w:t>
      </w:r>
      <w:r w:rsidR="006A34FB">
        <w:rPr>
          <w:rFonts w:eastAsia="Times New Roman" w:cstheme="minorHAnsi"/>
          <w:sz w:val="21"/>
          <w:szCs w:val="21"/>
        </w:rPr>
        <w:t xml:space="preserve"> </w:t>
      </w:r>
      <w:r w:rsidR="00BB0581" w:rsidRPr="00BB0581">
        <w:rPr>
          <w:rFonts w:eastAsia="Times New Roman" w:cstheme="minorHAnsi"/>
          <w:sz w:val="21"/>
          <w:szCs w:val="21"/>
        </w:rPr>
        <w:t xml:space="preserve">three of the larger populations comprising Hays are members of the “Colleges and Cafes” group (15.9%), “Suburban Sophisticates” (17.5%), and “Family </w:t>
      </w:r>
      <w:proofErr w:type="spellStart"/>
      <w:r w:rsidR="00BB0581" w:rsidRPr="00BB0581">
        <w:rPr>
          <w:rFonts w:eastAsia="Times New Roman" w:cstheme="minorHAnsi"/>
          <w:sz w:val="21"/>
          <w:szCs w:val="21"/>
        </w:rPr>
        <w:t>Funtastic</w:t>
      </w:r>
      <w:proofErr w:type="spellEnd"/>
      <w:r w:rsidR="00BB0581" w:rsidRPr="00BB0581">
        <w:rPr>
          <w:rFonts w:eastAsia="Times New Roman" w:cstheme="minorHAnsi"/>
          <w:sz w:val="21"/>
          <w:szCs w:val="21"/>
        </w:rPr>
        <w:t>” (13.3%). These three groups, comprising close to half of the population, makes clear Hays is a</w:t>
      </w:r>
      <w:r w:rsidR="006A34FB">
        <w:rPr>
          <w:rFonts w:eastAsia="Times New Roman" w:cstheme="minorHAnsi"/>
          <w:sz w:val="21"/>
          <w:szCs w:val="21"/>
        </w:rPr>
        <w:t>n appropriate community for expansion with this base’s willingness to take in the local flare</w:t>
      </w:r>
      <w:r w:rsidR="00BB0581" w:rsidRPr="00BB0581">
        <w:rPr>
          <w:rFonts w:eastAsia="Times New Roman" w:cstheme="minorHAnsi"/>
          <w:sz w:val="21"/>
          <w:szCs w:val="21"/>
        </w:rPr>
        <w:t>.</w:t>
      </w:r>
      <w:r w:rsidR="00443075">
        <w:rPr>
          <w:rFonts w:eastAsia="Times New Roman" w:cstheme="minorHAnsi"/>
          <w:sz w:val="21"/>
          <w:szCs w:val="21"/>
        </w:rPr>
        <w:t xml:space="preserve"> The Smith’s themselves would fall into the Family </w:t>
      </w:r>
      <w:proofErr w:type="spellStart"/>
      <w:r w:rsidR="00443075">
        <w:rPr>
          <w:rFonts w:eastAsia="Times New Roman" w:cstheme="minorHAnsi"/>
          <w:sz w:val="21"/>
          <w:szCs w:val="21"/>
        </w:rPr>
        <w:t>Funtastic</w:t>
      </w:r>
      <w:proofErr w:type="spellEnd"/>
      <w:r w:rsidR="00443075">
        <w:rPr>
          <w:rFonts w:eastAsia="Times New Roman" w:cstheme="minorHAnsi"/>
          <w:sz w:val="21"/>
          <w:szCs w:val="21"/>
        </w:rPr>
        <w:t xml:space="preserve"> group and would be a clear demographic to target.</w:t>
      </w:r>
    </w:p>
    <w:p w14:paraId="623D6588" w14:textId="686CEF04" w:rsidR="00443075" w:rsidRDefault="00443075" w:rsidP="00BB0581">
      <w:pPr>
        <w:shd w:val="clear" w:color="auto" w:fill="FFFFFF"/>
        <w:spacing w:after="0" w:line="240" w:lineRule="auto"/>
        <w:rPr>
          <w:rFonts w:eastAsia="Times New Roman" w:cstheme="minorHAnsi"/>
          <w:sz w:val="21"/>
          <w:szCs w:val="21"/>
        </w:rPr>
      </w:pPr>
    </w:p>
    <w:p w14:paraId="361A59C6" w14:textId="634CA507" w:rsidR="00443075" w:rsidRDefault="00443075" w:rsidP="00BB0581">
      <w:pPr>
        <w:shd w:val="clear" w:color="auto" w:fill="FFFFFF"/>
        <w:spacing w:after="0" w:line="240" w:lineRule="auto"/>
        <w:rPr>
          <w:rFonts w:eastAsia="Times New Roman" w:cstheme="minorHAnsi"/>
          <w:sz w:val="21"/>
          <w:szCs w:val="21"/>
        </w:rPr>
      </w:pPr>
      <w:r>
        <w:rPr>
          <w:rFonts w:eastAsia="Times New Roman" w:cstheme="minorHAnsi"/>
          <w:b/>
          <w:bCs/>
          <w:sz w:val="21"/>
          <w:szCs w:val="21"/>
        </w:rPr>
        <w:t>SLIDE</w:t>
      </w:r>
    </w:p>
    <w:p w14:paraId="0E63DAE8" w14:textId="27D1B632" w:rsidR="00443075" w:rsidRDefault="00443075" w:rsidP="00BB0581">
      <w:pPr>
        <w:shd w:val="clear" w:color="auto" w:fill="FFFFFF"/>
        <w:spacing w:after="0" w:line="240" w:lineRule="auto"/>
        <w:rPr>
          <w:rFonts w:eastAsia="Times New Roman" w:cstheme="minorHAnsi"/>
          <w:sz w:val="21"/>
          <w:szCs w:val="21"/>
        </w:rPr>
      </w:pPr>
    </w:p>
    <w:p w14:paraId="281836E9" w14:textId="757BEEAF" w:rsidR="005A4D77" w:rsidRDefault="00443075" w:rsidP="005A4D77">
      <w:pPr>
        <w:shd w:val="clear" w:color="auto" w:fill="FFFFFF"/>
        <w:spacing w:after="0" w:line="240" w:lineRule="auto"/>
        <w:rPr>
          <w:rFonts w:eastAsia="Times New Roman" w:cstheme="minorHAnsi"/>
          <w:sz w:val="21"/>
          <w:szCs w:val="21"/>
        </w:rPr>
      </w:pPr>
      <w:r w:rsidRPr="005A4D77">
        <w:rPr>
          <w:rFonts w:eastAsia="Times New Roman" w:cstheme="minorHAnsi"/>
          <w:sz w:val="21"/>
          <w:szCs w:val="21"/>
        </w:rPr>
        <w:t xml:space="preserve">Not only </w:t>
      </w:r>
      <w:r w:rsidR="005A4D77" w:rsidRPr="005A4D77">
        <w:rPr>
          <w:rFonts w:eastAsia="Times New Roman" w:cstheme="minorHAnsi"/>
          <w:sz w:val="21"/>
          <w:szCs w:val="21"/>
        </w:rPr>
        <w:t>is the right demographics themselves available in Hays</w:t>
      </w:r>
      <w:r w:rsidR="0050119E">
        <w:rPr>
          <w:rFonts w:eastAsia="Times New Roman" w:cstheme="minorHAnsi"/>
          <w:sz w:val="21"/>
          <w:szCs w:val="21"/>
        </w:rPr>
        <w:t xml:space="preserve">, </w:t>
      </w:r>
      <w:r w:rsidR="005A4D77" w:rsidRPr="005A4D77">
        <w:rPr>
          <w:rFonts w:eastAsia="Times New Roman" w:cstheme="minorHAnsi"/>
          <w:sz w:val="21"/>
          <w:szCs w:val="21"/>
        </w:rPr>
        <w:t xml:space="preserve">but </w:t>
      </w:r>
      <w:r w:rsidR="005A4D77" w:rsidRPr="005A4D77">
        <w:rPr>
          <w:rFonts w:eastAsia="Times New Roman" w:cstheme="minorHAnsi"/>
          <w:sz w:val="21"/>
          <w:szCs w:val="21"/>
        </w:rPr>
        <w:t>Hays, Kansas’s historical and projected population growth are assuring signs of a stable community. Alpena, Michigan, on the other hand, has shown a clear history of decline and projects to decrease further over the coming years</w:t>
      </w:r>
      <w:r w:rsidR="005A4D77">
        <w:rPr>
          <w:rFonts w:eastAsia="Times New Roman" w:cstheme="minorHAnsi"/>
          <w:sz w:val="21"/>
          <w:szCs w:val="21"/>
        </w:rPr>
        <w:t>.</w:t>
      </w:r>
    </w:p>
    <w:p w14:paraId="789EA83E" w14:textId="77777777" w:rsidR="005A4D77" w:rsidRPr="005A4D77" w:rsidRDefault="005A4D77" w:rsidP="005A4D77">
      <w:pPr>
        <w:shd w:val="clear" w:color="auto" w:fill="FFFFFF"/>
        <w:spacing w:after="0" w:line="240" w:lineRule="auto"/>
        <w:rPr>
          <w:rFonts w:eastAsia="Times New Roman" w:cstheme="minorHAnsi"/>
          <w:sz w:val="21"/>
          <w:szCs w:val="21"/>
        </w:rPr>
      </w:pPr>
    </w:p>
    <w:p w14:paraId="43FF4DE1" w14:textId="2E80B420" w:rsidR="005A4D77" w:rsidRDefault="005A4D77" w:rsidP="005A4D77">
      <w:pPr>
        <w:shd w:val="clear" w:color="auto" w:fill="FFFFFF"/>
        <w:spacing w:after="0" w:line="240" w:lineRule="auto"/>
        <w:rPr>
          <w:rFonts w:eastAsia="Times New Roman" w:cstheme="minorHAnsi"/>
          <w:sz w:val="21"/>
          <w:szCs w:val="21"/>
        </w:rPr>
      </w:pPr>
      <w:r w:rsidRPr="005A4D77">
        <w:rPr>
          <w:rFonts w:eastAsia="Times New Roman" w:cstheme="minorHAnsi"/>
          <w:sz w:val="21"/>
          <w:szCs w:val="21"/>
        </w:rPr>
        <w:t xml:space="preserve">Specifically, Hays has grown 3.8% from 2000 to 2010 and is further expected to grow 0.9% from 2021 to 2025. While this may just appear to be negligible or modest at best growth, the specific demographics that are increasing within Hays are an encouraging. </w:t>
      </w:r>
      <w:r>
        <w:rPr>
          <w:rFonts w:eastAsia="Times New Roman" w:cstheme="minorHAnsi"/>
          <w:sz w:val="21"/>
          <w:szCs w:val="21"/>
        </w:rPr>
        <w:t>P</w:t>
      </w:r>
      <w:r w:rsidRPr="005A4D77">
        <w:rPr>
          <w:rFonts w:eastAsia="Times New Roman" w:cstheme="minorHAnsi"/>
          <w:sz w:val="21"/>
          <w:szCs w:val="21"/>
        </w:rPr>
        <w:t xml:space="preserve">opulations making between $100,000-149,999 and $150,000+ from 2021 to 2025 are projected to increase 20.2% and 24.8%, respectively. </w:t>
      </w:r>
    </w:p>
    <w:p w14:paraId="37ECCF34" w14:textId="77777777" w:rsidR="005A4D77" w:rsidRPr="005A4D77" w:rsidRDefault="005A4D77" w:rsidP="005A4D77">
      <w:pPr>
        <w:shd w:val="clear" w:color="auto" w:fill="FFFFFF"/>
        <w:spacing w:after="0" w:line="240" w:lineRule="auto"/>
        <w:rPr>
          <w:rFonts w:eastAsia="Times New Roman" w:cstheme="minorHAnsi"/>
          <w:sz w:val="21"/>
          <w:szCs w:val="21"/>
        </w:rPr>
      </w:pPr>
    </w:p>
    <w:p w14:paraId="512BB4F5" w14:textId="6309C729" w:rsidR="005A4D77" w:rsidRPr="00443075" w:rsidRDefault="0050119E" w:rsidP="00BB0581">
      <w:pPr>
        <w:shd w:val="clear" w:color="auto" w:fill="FFFFFF"/>
        <w:spacing w:after="0" w:line="240" w:lineRule="auto"/>
        <w:rPr>
          <w:rFonts w:eastAsia="Times New Roman" w:cstheme="minorHAnsi"/>
          <w:sz w:val="21"/>
          <w:szCs w:val="21"/>
        </w:rPr>
      </w:pPr>
      <w:r>
        <w:rPr>
          <w:rFonts w:eastAsia="Times New Roman" w:cstheme="minorHAnsi"/>
          <w:sz w:val="21"/>
          <w:szCs w:val="21"/>
        </w:rPr>
        <w:t>Hays’</w:t>
      </w:r>
      <w:r w:rsidR="005A4D77" w:rsidRPr="005A4D77">
        <w:rPr>
          <w:rFonts w:eastAsia="Times New Roman" w:cstheme="minorHAnsi"/>
          <w:sz w:val="21"/>
          <w:szCs w:val="21"/>
        </w:rPr>
        <w:t xml:space="preserve"> community</w:t>
      </w:r>
      <w:r>
        <w:rPr>
          <w:rFonts w:eastAsia="Times New Roman" w:cstheme="minorHAnsi"/>
          <w:sz w:val="21"/>
          <w:szCs w:val="21"/>
        </w:rPr>
        <w:t xml:space="preserve"> size dwarfs</w:t>
      </w:r>
      <w:r w:rsidR="005A4D77" w:rsidRPr="005A4D77">
        <w:rPr>
          <w:rFonts w:eastAsia="Times New Roman" w:cstheme="minorHAnsi"/>
          <w:sz w:val="21"/>
          <w:szCs w:val="21"/>
        </w:rPr>
        <w:t xml:space="preserve"> Alpena, which stands only at around 10,000. While Alpena has grown into a desirable summer tourist location </w:t>
      </w:r>
      <w:r w:rsidR="005A4D77">
        <w:rPr>
          <w:rFonts w:eastAsia="Times New Roman" w:cstheme="minorHAnsi"/>
          <w:sz w:val="21"/>
          <w:szCs w:val="21"/>
        </w:rPr>
        <w:t xml:space="preserve">over the years, </w:t>
      </w:r>
      <w:r w:rsidR="005A4D77" w:rsidRPr="005A4D77">
        <w:rPr>
          <w:rFonts w:eastAsia="Times New Roman" w:cstheme="minorHAnsi"/>
          <w:sz w:val="21"/>
          <w:szCs w:val="21"/>
        </w:rPr>
        <w:t>this falls out of season and the injection of community activity is i</w:t>
      </w:r>
      <w:r w:rsidR="005A4D77">
        <w:rPr>
          <w:rFonts w:eastAsia="Times New Roman" w:cstheme="minorHAnsi"/>
          <w:sz w:val="21"/>
          <w:szCs w:val="21"/>
        </w:rPr>
        <w:t>rrelevant</w:t>
      </w:r>
      <w:r w:rsidR="005A4D77" w:rsidRPr="005A4D77">
        <w:rPr>
          <w:rFonts w:eastAsia="Times New Roman" w:cstheme="minorHAnsi"/>
          <w:sz w:val="21"/>
          <w:szCs w:val="21"/>
        </w:rPr>
        <w:t>.</w:t>
      </w:r>
    </w:p>
    <w:p w14:paraId="39C6B040" w14:textId="1664680F" w:rsidR="00FE45CD" w:rsidRDefault="00FE45CD" w:rsidP="00BB0581">
      <w:pPr>
        <w:shd w:val="clear" w:color="auto" w:fill="FFFFFF"/>
        <w:spacing w:after="0" w:line="240" w:lineRule="auto"/>
        <w:rPr>
          <w:rFonts w:eastAsia="Times New Roman" w:cstheme="minorHAnsi"/>
          <w:sz w:val="21"/>
          <w:szCs w:val="21"/>
        </w:rPr>
      </w:pPr>
    </w:p>
    <w:p w14:paraId="24F8D501" w14:textId="1AE6C93D" w:rsidR="00FE45CD" w:rsidRDefault="00FE45CD" w:rsidP="00BB0581">
      <w:pPr>
        <w:shd w:val="clear" w:color="auto" w:fill="FFFFFF"/>
        <w:spacing w:after="0" w:line="240" w:lineRule="auto"/>
        <w:rPr>
          <w:rFonts w:eastAsia="Times New Roman" w:cstheme="minorHAnsi"/>
          <w:b/>
          <w:bCs/>
          <w:sz w:val="21"/>
          <w:szCs w:val="21"/>
        </w:rPr>
      </w:pPr>
      <w:r>
        <w:rPr>
          <w:rFonts w:eastAsia="Times New Roman" w:cstheme="minorHAnsi"/>
          <w:b/>
          <w:bCs/>
          <w:sz w:val="21"/>
          <w:szCs w:val="21"/>
        </w:rPr>
        <w:t>SLIDE</w:t>
      </w:r>
    </w:p>
    <w:p w14:paraId="22C2DEA9" w14:textId="28E4C766" w:rsidR="00FE45CD" w:rsidRDefault="00FE45CD" w:rsidP="00BB0581">
      <w:pPr>
        <w:shd w:val="clear" w:color="auto" w:fill="FFFFFF"/>
        <w:spacing w:after="0" w:line="240" w:lineRule="auto"/>
        <w:rPr>
          <w:rFonts w:eastAsia="Times New Roman" w:cstheme="minorHAnsi"/>
          <w:b/>
          <w:bCs/>
          <w:sz w:val="21"/>
          <w:szCs w:val="21"/>
        </w:rPr>
      </w:pPr>
    </w:p>
    <w:p w14:paraId="17C05843" w14:textId="7EB637C4" w:rsidR="00FE45CD" w:rsidRDefault="00FE45CD" w:rsidP="00FE45CD">
      <w:pPr>
        <w:shd w:val="clear" w:color="auto" w:fill="FFFFFF"/>
        <w:spacing w:after="0" w:line="240" w:lineRule="auto"/>
        <w:rPr>
          <w:rFonts w:eastAsia="Times New Roman" w:cstheme="minorHAnsi"/>
          <w:sz w:val="21"/>
          <w:szCs w:val="21"/>
        </w:rPr>
      </w:pPr>
      <w:r w:rsidRPr="00BB0581">
        <w:rPr>
          <w:rFonts w:eastAsia="Times New Roman" w:cstheme="minorHAnsi"/>
          <w:sz w:val="21"/>
          <w:szCs w:val="21"/>
        </w:rPr>
        <w:t>A</w:t>
      </w:r>
      <w:r w:rsidR="0050119E">
        <w:rPr>
          <w:rFonts w:eastAsia="Times New Roman" w:cstheme="minorHAnsi"/>
          <w:sz w:val="21"/>
          <w:szCs w:val="21"/>
        </w:rPr>
        <w:t>nother</w:t>
      </w:r>
      <w:r w:rsidR="00581F9D">
        <w:rPr>
          <w:rFonts w:eastAsia="Times New Roman" w:cstheme="minorHAnsi"/>
          <w:sz w:val="21"/>
          <w:szCs w:val="21"/>
        </w:rPr>
        <w:t xml:space="preserve"> huge advantage with Hays is that t</w:t>
      </w:r>
      <w:r w:rsidRPr="00BB0581">
        <w:rPr>
          <w:rFonts w:eastAsia="Times New Roman" w:cstheme="minorHAnsi"/>
          <w:sz w:val="21"/>
          <w:szCs w:val="21"/>
        </w:rPr>
        <w:t>he population of Hays infuses each winter with the Fort Hays State University student body, creating a sizable and young population keen on taking in any local entertainment that may be available. However, even excluding this student body, Hays itself boasts a young community, with the median age being 31 years old</w:t>
      </w:r>
      <w:r w:rsidR="0050119E">
        <w:rPr>
          <w:rFonts w:eastAsia="Times New Roman" w:cstheme="minorHAnsi"/>
          <w:sz w:val="21"/>
          <w:szCs w:val="21"/>
        </w:rPr>
        <w:t xml:space="preserve">, </w:t>
      </w:r>
      <w:r w:rsidRPr="00BB0581">
        <w:rPr>
          <w:rFonts w:eastAsia="Times New Roman" w:cstheme="minorHAnsi"/>
          <w:sz w:val="21"/>
          <w:szCs w:val="21"/>
        </w:rPr>
        <w:t>stand</w:t>
      </w:r>
      <w:r w:rsidR="0050119E">
        <w:rPr>
          <w:rFonts w:eastAsia="Times New Roman" w:cstheme="minorHAnsi"/>
          <w:sz w:val="21"/>
          <w:szCs w:val="21"/>
        </w:rPr>
        <w:t>ing</w:t>
      </w:r>
      <w:r w:rsidRPr="00BB0581">
        <w:rPr>
          <w:rFonts w:eastAsia="Times New Roman" w:cstheme="minorHAnsi"/>
          <w:sz w:val="21"/>
          <w:szCs w:val="21"/>
        </w:rPr>
        <w:t xml:space="preserve"> in stark contrast to the much smaller Alpena population with </w:t>
      </w:r>
      <w:r w:rsidR="0050119E">
        <w:rPr>
          <w:rFonts w:eastAsia="Times New Roman" w:cstheme="minorHAnsi"/>
          <w:sz w:val="21"/>
          <w:szCs w:val="21"/>
        </w:rPr>
        <w:t>its</w:t>
      </w:r>
      <w:r w:rsidRPr="00BB0581">
        <w:rPr>
          <w:rFonts w:eastAsia="Times New Roman" w:cstheme="minorHAnsi"/>
          <w:sz w:val="21"/>
          <w:szCs w:val="21"/>
        </w:rPr>
        <w:t xml:space="preserve"> median age around 42 years old.</w:t>
      </w:r>
    </w:p>
    <w:p w14:paraId="5A116AA3" w14:textId="6934E407" w:rsidR="005A4D77" w:rsidRDefault="005A4D77" w:rsidP="00FE45CD">
      <w:pPr>
        <w:shd w:val="clear" w:color="auto" w:fill="FFFFFF"/>
        <w:spacing w:after="0" w:line="240" w:lineRule="auto"/>
        <w:rPr>
          <w:rFonts w:eastAsia="Times New Roman" w:cstheme="minorHAnsi"/>
          <w:sz w:val="21"/>
          <w:szCs w:val="21"/>
        </w:rPr>
      </w:pPr>
    </w:p>
    <w:p w14:paraId="432CA781" w14:textId="59698DED" w:rsidR="005A4D77" w:rsidRPr="005A4D77" w:rsidRDefault="00581F9D" w:rsidP="005A4D77">
      <w:pPr>
        <w:shd w:val="clear" w:color="auto" w:fill="FFFFFF"/>
        <w:spacing w:after="0" w:line="240" w:lineRule="auto"/>
        <w:rPr>
          <w:rFonts w:eastAsia="Times New Roman" w:cstheme="minorHAnsi"/>
          <w:sz w:val="21"/>
          <w:szCs w:val="21"/>
        </w:rPr>
      </w:pPr>
      <w:proofErr w:type="gramStart"/>
      <w:r>
        <w:rPr>
          <w:rFonts w:eastAsia="Times New Roman" w:cstheme="minorHAnsi"/>
          <w:sz w:val="21"/>
          <w:szCs w:val="21"/>
        </w:rPr>
        <w:t>In regards to</w:t>
      </w:r>
      <w:proofErr w:type="gramEnd"/>
      <w:r>
        <w:rPr>
          <w:rFonts w:eastAsia="Times New Roman" w:cstheme="minorHAnsi"/>
          <w:sz w:val="21"/>
          <w:szCs w:val="21"/>
        </w:rPr>
        <w:t xml:space="preserve"> FHSU specifically, this university</w:t>
      </w:r>
      <w:r w:rsidR="005A4D77" w:rsidRPr="005A4D77">
        <w:rPr>
          <w:rFonts w:eastAsia="Times New Roman" w:cstheme="minorHAnsi"/>
          <w:sz w:val="21"/>
          <w:szCs w:val="21"/>
        </w:rPr>
        <w:t xml:space="preserve"> injects approximately 16,000 additional students into the community already hovering around 21,000 members</w:t>
      </w:r>
      <w:r>
        <w:rPr>
          <w:rFonts w:eastAsia="Times New Roman" w:cstheme="minorHAnsi"/>
          <w:sz w:val="21"/>
          <w:szCs w:val="21"/>
        </w:rPr>
        <w:t xml:space="preserve">. This </w:t>
      </w:r>
      <w:r w:rsidR="005A4D77" w:rsidRPr="005A4D77">
        <w:rPr>
          <w:rFonts w:eastAsia="Times New Roman" w:cstheme="minorHAnsi"/>
          <w:sz w:val="21"/>
          <w:szCs w:val="21"/>
        </w:rPr>
        <w:t xml:space="preserve">injection not only bolsters the town’s economy but nearly doubles the potential fanbase tied to this expansion team. </w:t>
      </w:r>
    </w:p>
    <w:p w14:paraId="35776783" w14:textId="07CC39C1" w:rsidR="00581F9D" w:rsidRDefault="00581F9D" w:rsidP="00FE45CD">
      <w:pPr>
        <w:shd w:val="clear" w:color="auto" w:fill="FFFFFF"/>
        <w:spacing w:after="0" w:line="240" w:lineRule="auto"/>
        <w:rPr>
          <w:rFonts w:eastAsia="Times New Roman" w:cstheme="minorHAnsi"/>
          <w:sz w:val="21"/>
          <w:szCs w:val="21"/>
        </w:rPr>
      </w:pPr>
    </w:p>
    <w:p w14:paraId="40D05D22" w14:textId="5A968C99" w:rsidR="00581F9D" w:rsidRDefault="00581F9D" w:rsidP="00FE45CD">
      <w:pPr>
        <w:shd w:val="clear" w:color="auto" w:fill="FFFFFF"/>
        <w:spacing w:after="0" w:line="240" w:lineRule="auto"/>
        <w:rPr>
          <w:rFonts w:eastAsia="Times New Roman" w:cstheme="minorHAnsi"/>
          <w:b/>
          <w:bCs/>
          <w:sz w:val="21"/>
          <w:szCs w:val="21"/>
        </w:rPr>
      </w:pPr>
      <w:r>
        <w:rPr>
          <w:rFonts w:eastAsia="Times New Roman" w:cstheme="minorHAnsi"/>
          <w:b/>
          <w:bCs/>
          <w:sz w:val="21"/>
          <w:szCs w:val="21"/>
        </w:rPr>
        <w:t>SLIDE</w:t>
      </w:r>
    </w:p>
    <w:p w14:paraId="5C9CB81A" w14:textId="034F9437" w:rsidR="00581F9D" w:rsidRDefault="00581F9D" w:rsidP="00FE45CD">
      <w:pPr>
        <w:shd w:val="clear" w:color="auto" w:fill="FFFFFF"/>
        <w:spacing w:after="0" w:line="240" w:lineRule="auto"/>
        <w:rPr>
          <w:rFonts w:eastAsia="Times New Roman" w:cstheme="minorHAnsi"/>
          <w:b/>
          <w:bCs/>
          <w:sz w:val="21"/>
          <w:szCs w:val="21"/>
        </w:rPr>
      </w:pPr>
    </w:p>
    <w:p w14:paraId="03D0A0CB" w14:textId="4A221940" w:rsidR="00581F9D" w:rsidRPr="00581F9D" w:rsidRDefault="00FE5897" w:rsidP="00581F9D">
      <w:pPr>
        <w:shd w:val="clear" w:color="auto" w:fill="FFFFFF"/>
        <w:spacing w:after="0" w:line="240" w:lineRule="auto"/>
        <w:rPr>
          <w:rFonts w:eastAsia="Times New Roman" w:cstheme="minorHAnsi"/>
          <w:sz w:val="21"/>
          <w:szCs w:val="21"/>
        </w:rPr>
      </w:pPr>
      <w:r>
        <w:rPr>
          <w:rFonts w:eastAsia="Times New Roman" w:cstheme="minorHAnsi"/>
          <w:sz w:val="21"/>
          <w:szCs w:val="21"/>
        </w:rPr>
        <w:t>Additionally,</w:t>
      </w:r>
      <w:r w:rsidR="00581F9D" w:rsidRPr="00581F9D">
        <w:rPr>
          <w:rFonts w:eastAsia="Times New Roman" w:cstheme="minorHAnsi"/>
          <w:sz w:val="21"/>
          <w:szCs w:val="21"/>
        </w:rPr>
        <w:t xml:space="preserve"> the transportation infrastructure already available at each site would allow for easy travel for away games but also facilitate an expanded fanbase</w:t>
      </w:r>
      <w:r w:rsidR="00C209EB">
        <w:rPr>
          <w:rFonts w:eastAsia="Times New Roman" w:cstheme="minorHAnsi"/>
          <w:sz w:val="21"/>
          <w:szCs w:val="21"/>
        </w:rPr>
        <w:t>.</w:t>
      </w:r>
    </w:p>
    <w:p w14:paraId="75B543B7" w14:textId="09B12A07" w:rsidR="00581F9D" w:rsidRDefault="00581F9D" w:rsidP="00581F9D">
      <w:pPr>
        <w:shd w:val="clear" w:color="auto" w:fill="FFFFFF"/>
        <w:spacing w:after="0" w:line="240" w:lineRule="auto"/>
        <w:rPr>
          <w:rFonts w:eastAsia="Times New Roman" w:cstheme="minorHAnsi"/>
          <w:sz w:val="21"/>
          <w:szCs w:val="21"/>
        </w:rPr>
      </w:pPr>
      <w:r w:rsidRPr="00581F9D">
        <w:rPr>
          <w:rFonts w:eastAsia="Times New Roman" w:cstheme="minorHAnsi"/>
          <w:sz w:val="21"/>
          <w:szCs w:val="21"/>
        </w:rPr>
        <w:t xml:space="preserve">For Hays, KS, Interstate 70 runs essentially East-West through the town and US </w:t>
      </w:r>
      <w:proofErr w:type="gramStart"/>
      <w:r w:rsidRPr="00581F9D">
        <w:rPr>
          <w:rFonts w:eastAsia="Times New Roman" w:cstheme="minorHAnsi"/>
          <w:sz w:val="21"/>
          <w:szCs w:val="21"/>
        </w:rPr>
        <w:t>Highway  183</w:t>
      </w:r>
      <w:proofErr w:type="gramEnd"/>
      <w:r w:rsidRPr="00581F9D">
        <w:rPr>
          <w:rFonts w:eastAsia="Times New Roman" w:cstheme="minorHAnsi"/>
          <w:sz w:val="21"/>
          <w:szCs w:val="21"/>
        </w:rPr>
        <w:t xml:space="preserve"> runs North-South</w:t>
      </w:r>
      <w:r w:rsidR="00FE5897">
        <w:rPr>
          <w:rFonts w:eastAsia="Times New Roman" w:cstheme="minorHAnsi"/>
          <w:sz w:val="21"/>
          <w:szCs w:val="21"/>
        </w:rPr>
        <w:t xml:space="preserve">. </w:t>
      </w:r>
      <w:r w:rsidRPr="00581F9D">
        <w:rPr>
          <w:rFonts w:eastAsia="Times New Roman" w:cstheme="minorHAnsi"/>
          <w:sz w:val="21"/>
          <w:szCs w:val="21"/>
        </w:rPr>
        <w:t>Both highways would allow for</w:t>
      </w:r>
      <w:r w:rsidR="006C3F4A">
        <w:rPr>
          <w:rFonts w:eastAsia="Times New Roman" w:cstheme="minorHAnsi"/>
          <w:sz w:val="21"/>
          <w:szCs w:val="21"/>
        </w:rPr>
        <w:t xml:space="preserve"> </w:t>
      </w:r>
      <w:r w:rsidRPr="00581F9D">
        <w:rPr>
          <w:rFonts w:eastAsia="Times New Roman" w:cstheme="minorHAnsi"/>
          <w:sz w:val="21"/>
          <w:szCs w:val="21"/>
        </w:rPr>
        <w:t xml:space="preserve">those from nearby towns </w:t>
      </w:r>
      <w:r w:rsidR="006C3F4A">
        <w:rPr>
          <w:rFonts w:eastAsia="Times New Roman" w:cstheme="minorHAnsi"/>
          <w:sz w:val="21"/>
          <w:szCs w:val="21"/>
        </w:rPr>
        <w:t>to</w:t>
      </w:r>
      <w:r w:rsidRPr="00581F9D">
        <w:rPr>
          <w:rFonts w:eastAsia="Times New Roman" w:cstheme="minorHAnsi"/>
          <w:sz w:val="21"/>
          <w:szCs w:val="21"/>
        </w:rPr>
        <w:t xml:space="preserve"> have straightforward travel options that would make attendance a smooth process.</w:t>
      </w:r>
    </w:p>
    <w:p w14:paraId="0B7D238C" w14:textId="77777777" w:rsidR="00FE5897" w:rsidRPr="00581F9D" w:rsidRDefault="00FE5897" w:rsidP="00581F9D">
      <w:pPr>
        <w:shd w:val="clear" w:color="auto" w:fill="FFFFFF"/>
        <w:spacing w:after="0" w:line="240" w:lineRule="auto"/>
        <w:rPr>
          <w:rFonts w:eastAsia="Times New Roman" w:cstheme="minorHAnsi"/>
          <w:sz w:val="21"/>
          <w:szCs w:val="21"/>
        </w:rPr>
      </w:pPr>
    </w:p>
    <w:p w14:paraId="45F3B79F" w14:textId="0FFA5C5F" w:rsidR="00581F9D" w:rsidRDefault="00581F9D" w:rsidP="00581F9D">
      <w:pPr>
        <w:shd w:val="clear" w:color="auto" w:fill="FFFFFF"/>
        <w:spacing w:after="0" w:line="240" w:lineRule="auto"/>
        <w:rPr>
          <w:rFonts w:eastAsia="Times New Roman" w:cstheme="minorHAnsi"/>
          <w:sz w:val="21"/>
          <w:szCs w:val="21"/>
        </w:rPr>
      </w:pPr>
      <w:r w:rsidRPr="00581F9D">
        <w:rPr>
          <w:rFonts w:eastAsia="Times New Roman" w:cstheme="minorHAnsi"/>
          <w:sz w:val="21"/>
          <w:szCs w:val="21"/>
        </w:rPr>
        <w:t xml:space="preserve">Additionally, Hays, Kansas has the Hays </w:t>
      </w:r>
      <w:proofErr w:type="spellStart"/>
      <w:r w:rsidRPr="00581F9D">
        <w:rPr>
          <w:rFonts w:eastAsia="Times New Roman" w:cstheme="minorHAnsi"/>
          <w:sz w:val="21"/>
          <w:szCs w:val="21"/>
        </w:rPr>
        <w:t>Munjor</w:t>
      </w:r>
      <w:proofErr w:type="spellEnd"/>
      <w:r w:rsidRPr="00581F9D">
        <w:rPr>
          <w:rFonts w:eastAsia="Times New Roman" w:cstheme="minorHAnsi"/>
          <w:sz w:val="21"/>
          <w:szCs w:val="21"/>
        </w:rPr>
        <w:t xml:space="preserve"> Regional Airport very nearby, an extremely valuable transportation option for the fans and the team alike. Not only could those from a non-driving distance now take in a game with this airport nearby, but the team could easily integrate into the FHL and travel as needed to away games.</w:t>
      </w:r>
    </w:p>
    <w:p w14:paraId="7AA34D06" w14:textId="77777777" w:rsidR="00FE5897" w:rsidRPr="00581F9D" w:rsidRDefault="00FE5897" w:rsidP="00581F9D">
      <w:pPr>
        <w:shd w:val="clear" w:color="auto" w:fill="FFFFFF"/>
        <w:spacing w:after="0" w:line="240" w:lineRule="auto"/>
        <w:rPr>
          <w:rFonts w:eastAsia="Times New Roman" w:cstheme="minorHAnsi"/>
          <w:sz w:val="21"/>
          <w:szCs w:val="21"/>
        </w:rPr>
      </w:pPr>
    </w:p>
    <w:p w14:paraId="31D81738" w14:textId="07FDA45D" w:rsidR="00581F9D" w:rsidRPr="00581F9D" w:rsidRDefault="00581F9D" w:rsidP="00581F9D">
      <w:pPr>
        <w:shd w:val="clear" w:color="auto" w:fill="FFFFFF"/>
        <w:spacing w:after="0" w:line="240" w:lineRule="auto"/>
        <w:rPr>
          <w:rFonts w:eastAsia="Times New Roman" w:cstheme="minorHAnsi"/>
          <w:sz w:val="21"/>
          <w:szCs w:val="21"/>
        </w:rPr>
      </w:pPr>
      <w:r w:rsidRPr="00581F9D">
        <w:rPr>
          <w:rFonts w:eastAsia="Times New Roman" w:cstheme="minorHAnsi"/>
          <w:sz w:val="21"/>
          <w:szCs w:val="21"/>
        </w:rPr>
        <w:t>Hays, Kansas, in addition to their population keen on taking in the local scene and dining out, also</w:t>
      </w:r>
      <w:r w:rsidR="006C3F4A">
        <w:rPr>
          <w:rFonts w:eastAsia="Times New Roman" w:cstheme="minorHAnsi"/>
          <w:sz w:val="21"/>
          <w:szCs w:val="21"/>
        </w:rPr>
        <w:t xml:space="preserve"> already has l</w:t>
      </w:r>
      <w:r w:rsidRPr="00581F9D">
        <w:rPr>
          <w:rFonts w:eastAsia="Times New Roman" w:cstheme="minorHAnsi"/>
          <w:sz w:val="21"/>
          <w:szCs w:val="21"/>
        </w:rPr>
        <w:t>ocal breweries and dining options throughout the city</w:t>
      </w:r>
      <w:r w:rsidR="006C3F4A">
        <w:rPr>
          <w:rFonts w:eastAsia="Times New Roman" w:cstheme="minorHAnsi"/>
          <w:sz w:val="21"/>
          <w:szCs w:val="21"/>
        </w:rPr>
        <w:t>. This</w:t>
      </w:r>
      <w:r w:rsidRPr="00581F9D">
        <w:rPr>
          <w:rFonts w:eastAsia="Times New Roman" w:cstheme="minorHAnsi"/>
          <w:sz w:val="21"/>
          <w:szCs w:val="21"/>
        </w:rPr>
        <w:t xml:space="preserve"> make</w:t>
      </w:r>
      <w:r w:rsidR="006C3F4A">
        <w:rPr>
          <w:rFonts w:eastAsia="Times New Roman" w:cstheme="minorHAnsi"/>
          <w:sz w:val="21"/>
          <w:szCs w:val="21"/>
        </w:rPr>
        <w:t>s</w:t>
      </w:r>
      <w:r w:rsidRPr="00581F9D">
        <w:rPr>
          <w:rFonts w:eastAsia="Times New Roman" w:cstheme="minorHAnsi"/>
          <w:sz w:val="21"/>
          <w:szCs w:val="21"/>
        </w:rPr>
        <w:t xml:space="preserve"> it an ideal spot for expansion as fans will have options outside of just the hockey game itself to explore and can make weekend trips that all parts of the family could enjoy</w:t>
      </w:r>
      <w:r w:rsidR="00FE5897">
        <w:rPr>
          <w:rFonts w:eastAsia="Times New Roman" w:cstheme="minorHAnsi"/>
          <w:sz w:val="21"/>
          <w:szCs w:val="21"/>
        </w:rPr>
        <w:t>.</w:t>
      </w:r>
    </w:p>
    <w:p w14:paraId="509E8F6D" w14:textId="77777777" w:rsidR="00FE5897" w:rsidRDefault="00FE5897" w:rsidP="00FE45CD">
      <w:pPr>
        <w:shd w:val="clear" w:color="auto" w:fill="FFFFFF"/>
        <w:spacing w:after="0" w:line="240" w:lineRule="auto"/>
        <w:rPr>
          <w:rFonts w:eastAsia="Times New Roman" w:cstheme="minorHAnsi"/>
          <w:b/>
          <w:bCs/>
          <w:sz w:val="21"/>
          <w:szCs w:val="21"/>
        </w:rPr>
      </w:pPr>
    </w:p>
    <w:p w14:paraId="2D1CC134" w14:textId="6CA5FC9F" w:rsidR="005A4D77" w:rsidRDefault="00FE5897" w:rsidP="00FE45CD">
      <w:pPr>
        <w:shd w:val="clear" w:color="auto" w:fill="FFFFFF"/>
        <w:spacing w:after="0" w:line="240" w:lineRule="auto"/>
        <w:rPr>
          <w:rFonts w:eastAsia="Times New Roman" w:cstheme="minorHAnsi"/>
          <w:sz w:val="21"/>
          <w:szCs w:val="21"/>
        </w:rPr>
      </w:pPr>
      <w:r>
        <w:rPr>
          <w:rFonts w:eastAsia="Times New Roman" w:cstheme="minorHAnsi"/>
          <w:sz w:val="21"/>
          <w:szCs w:val="21"/>
        </w:rPr>
        <w:t>Further, as can be seen, w</w:t>
      </w:r>
      <w:r w:rsidR="005A4D77" w:rsidRPr="005A4D77">
        <w:rPr>
          <w:rFonts w:eastAsia="Times New Roman" w:cstheme="minorHAnsi"/>
          <w:sz w:val="21"/>
          <w:szCs w:val="21"/>
        </w:rPr>
        <w:t xml:space="preserve">ith virtually no nearby competition, as well, the winter-to-spring hockey season schedule would be the only local option to take in a sporting event for 35,000+ community members. </w:t>
      </w:r>
    </w:p>
    <w:p w14:paraId="36D954CD" w14:textId="77777777" w:rsidR="006C3F4A" w:rsidRDefault="006C3F4A" w:rsidP="00FE45CD">
      <w:pPr>
        <w:shd w:val="clear" w:color="auto" w:fill="FFFFFF"/>
        <w:spacing w:after="0" w:line="240" w:lineRule="auto"/>
        <w:rPr>
          <w:rFonts w:eastAsia="Times New Roman" w:cstheme="minorHAnsi"/>
          <w:sz w:val="21"/>
          <w:szCs w:val="21"/>
        </w:rPr>
      </w:pPr>
    </w:p>
    <w:p w14:paraId="7A6CF9E5" w14:textId="698E41DF" w:rsidR="00C93C70" w:rsidRDefault="00C93C70" w:rsidP="00FE45CD">
      <w:pPr>
        <w:shd w:val="clear" w:color="auto" w:fill="FFFFFF"/>
        <w:spacing w:after="0" w:line="240" w:lineRule="auto"/>
        <w:rPr>
          <w:rFonts w:eastAsia="Times New Roman" w:cstheme="minorHAnsi"/>
          <w:b/>
          <w:bCs/>
          <w:sz w:val="21"/>
          <w:szCs w:val="21"/>
        </w:rPr>
      </w:pPr>
      <w:r>
        <w:rPr>
          <w:rFonts w:eastAsia="Times New Roman" w:cstheme="minorHAnsi"/>
          <w:b/>
          <w:bCs/>
          <w:sz w:val="21"/>
          <w:szCs w:val="21"/>
        </w:rPr>
        <w:t>SLIDE</w:t>
      </w:r>
    </w:p>
    <w:p w14:paraId="11820645" w14:textId="44373B04" w:rsidR="00C93C70" w:rsidRDefault="00C93C70" w:rsidP="00FE45CD">
      <w:pPr>
        <w:shd w:val="clear" w:color="auto" w:fill="FFFFFF"/>
        <w:spacing w:after="0" w:line="240" w:lineRule="auto"/>
        <w:rPr>
          <w:rFonts w:eastAsia="Times New Roman" w:cstheme="minorHAnsi"/>
          <w:b/>
          <w:bCs/>
          <w:sz w:val="21"/>
          <w:szCs w:val="21"/>
        </w:rPr>
      </w:pPr>
    </w:p>
    <w:p w14:paraId="38868AD4" w14:textId="20EFC9EA" w:rsidR="00C93C70" w:rsidRDefault="00C93C70" w:rsidP="00C93C70">
      <w:pPr>
        <w:shd w:val="clear" w:color="auto" w:fill="FFFFFF"/>
        <w:spacing w:after="0" w:line="240" w:lineRule="auto"/>
        <w:rPr>
          <w:rFonts w:eastAsia="Times New Roman" w:cstheme="minorHAnsi"/>
          <w:sz w:val="21"/>
          <w:szCs w:val="21"/>
        </w:rPr>
      </w:pPr>
      <w:r>
        <w:rPr>
          <w:rFonts w:eastAsia="Times New Roman" w:cstheme="minorHAnsi"/>
          <w:sz w:val="21"/>
          <w:szCs w:val="21"/>
        </w:rPr>
        <w:t xml:space="preserve">For why Alpena was not selected, </w:t>
      </w:r>
      <w:r w:rsidRPr="00C93C70">
        <w:rPr>
          <w:rFonts w:eastAsia="Times New Roman" w:cstheme="minorHAnsi"/>
          <w:sz w:val="21"/>
          <w:szCs w:val="21"/>
        </w:rPr>
        <w:t xml:space="preserve">Alpena’s </w:t>
      </w:r>
      <w:proofErr w:type="gramStart"/>
      <w:r w:rsidRPr="00C93C70">
        <w:rPr>
          <w:rFonts w:eastAsia="Times New Roman" w:cstheme="minorHAnsi"/>
          <w:sz w:val="21"/>
          <w:szCs w:val="21"/>
        </w:rPr>
        <w:t>future outlook</w:t>
      </w:r>
      <w:proofErr w:type="gramEnd"/>
      <w:r w:rsidRPr="00C93C70">
        <w:rPr>
          <w:rFonts w:eastAsia="Times New Roman" w:cstheme="minorHAnsi"/>
          <w:sz w:val="21"/>
          <w:szCs w:val="21"/>
        </w:rPr>
        <w:t xml:space="preserve"> population-wise is a major concern. Hays already practically double</w:t>
      </w:r>
      <w:r w:rsidR="006C3F4A">
        <w:rPr>
          <w:rFonts w:eastAsia="Times New Roman" w:cstheme="minorHAnsi"/>
          <w:sz w:val="21"/>
          <w:szCs w:val="21"/>
        </w:rPr>
        <w:t>s</w:t>
      </w:r>
      <w:r w:rsidRPr="00C93C70">
        <w:rPr>
          <w:rFonts w:eastAsia="Times New Roman" w:cstheme="minorHAnsi"/>
          <w:sz w:val="21"/>
          <w:szCs w:val="21"/>
        </w:rPr>
        <w:t xml:space="preserve"> Alpena</w:t>
      </w:r>
      <w:r w:rsidR="006C3F4A">
        <w:rPr>
          <w:rFonts w:eastAsia="Times New Roman" w:cstheme="minorHAnsi"/>
          <w:sz w:val="21"/>
          <w:szCs w:val="21"/>
        </w:rPr>
        <w:t xml:space="preserve">, and </w:t>
      </w:r>
      <w:r w:rsidRPr="00C93C70">
        <w:rPr>
          <w:rFonts w:eastAsia="Times New Roman" w:cstheme="minorHAnsi"/>
          <w:sz w:val="21"/>
          <w:szCs w:val="21"/>
        </w:rPr>
        <w:t>Alpena’s population of just around 10,000 community members does not get</w:t>
      </w:r>
      <w:r w:rsidR="006C3F4A">
        <w:rPr>
          <w:rFonts w:eastAsia="Times New Roman" w:cstheme="minorHAnsi"/>
          <w:sz w:val="21"/>
          <w:szCs w:val="21"/>
        </w:rPr>
        <w:t xml:space="preserve"> the same </w:t>
      </w:r>
      <w:r w:rsidRPr="00C93C70">
        <w:rPr>
          <w:rFonts w:eastAsia="Times New Roman" w:cstheme="minorHAnsi"/>
          <w:sz w:val="21"/>
          <w:szCs w:val="21"/>
        </w:rPr>
        <w:t>major</w:t>
      </w:r>
      <w:r w:rsidR="006C3F4A">
        <w:rPr>
          <w:rFonts w:eastAsia="Times New Roman" w:cstheme="minorHAnsi"/>
          <w:sz w:val="21"/>
          <w:szCs w:val="21"/>
        </w:rPr>
        <w:t xml:space="preserve"> student</w:t>
      </w:r>
      <w:r w:rsidRPr="00C93C70">
        <w:rPr>
          <w:rFonts w:eastAsia="Times New Roman" w:cstheme="minorHAnsi"/>
          <w:sz w:val="21"/>
          <w:szCs w:val="21"/>
        </w:rPr>
        <w:t xml:space="preserve"> influx</w:t>
      </w:r>
      <w:r w:rsidR="006C3F4A">
        <w:rPr>
          <w:rFonts w:eastAsia="Times New Roman" w:cstheme="minorHAnsi"/>
          <w:sz w:val="21"/>
          <w:szCs w:val="21"/>
        </w:rPr>
        <w:t xml:space="preserve"> as Hays</w:t>
      </w:r>
      <w:r w:rsidRPr="00C93C70">
        <w:rPr>
          <w:rFonts w:eastAsia="Times New Roman" w:cstheme="minorHAnsi"/>
          <w:sz w:val="21"/>
          <w:szCs w:val="21"/>
        </w:rPr>
        <w:t xml:space="preserve"> from the local community college</w:t>
      </w:r>
      <w:r>
        <w:rPr>
          <w:rFonts w:eastAsia="Times New Roman" w:cstheme="minorHAnsi"/>
          <w:sz w:val="21"/>
          <w:szCs w:val="21"/>
        </w:rPr>
        <w:t xml:space="preserve">. </w:t>
      </w:r>
      <w:r w:rsidRPr="00C93C70">
        <w:rPr>
          <w:rFonts w:eastAsia="Times New Roman" w:cstheme="minorHAnsi"/>
          <w:sz w:val="21"/>
          <w:szCs w:val="21"/>
        </w:rPr>
        <w:t>Additionally, projections for 2025 data continues to show a decrease of about 1.2%, a concerning trend that the community may not be heading in the appropriate direction.</w:t>
      </w:r>
    </w:p>
    <w:p w14:paraId="3209B9B3" w14:textId="77777777" w:rsidR="00C93C70" w:rsidRPr="00C93C70" w:rsidRDefault="00C93C70" w:rsidP="00C93C70">
      <w:pPr>
        <w:shd w:val="clear" w:color="auto" w:fill="FFFFFF"/>
        <w:spacing w:after="0" w:line="240" w:lineRule="auto"/>
        <w:rPr>
          <w:rFonts w:eastAsia="Times New Roman" w:cstheme="minorHAnsi"/>
          <w:sz w:val="21"/>
          <w:szCs w:val="21"/>
        </w:rPr>
      </w:pPr>
    </w:p>
    <w:p w14:paraId="1C88B192" w14:textId="7387980E" w:rsidR="00C93C70" w:rsidRDefault="00C93C70" w:rsidP="00C93C70">
      <w:pPr>
        <w:shd w:val="clear" w:color="auto" w:fill="FFFFFF"/>
        <w:spacing w:after="0" w:line="240" w:lineRule="auto"/>
        <w:rPr>
          <w:rFonts w:eastAsia="Times New Roman" w:cstheme="minorHAnsi"/>
          <w:sz w:val="21"/>
          <w:szCs w:val="21"/>
        </w:rPr>
      </w:pPr>
      <w:r w:rsidRPr="00C93C70">
        <w:rPr>
          <w:rFonts w:eastAsia="Times New Roman" w:cstheme="minorHAnsi"/>
          <w:sz w:val="21"/>
          <w:szCs w:val="21"/>
        </w:rPr>
        <w:t xml:space="preserve">while there is a tourism bump in the summer months in Alpena, this is outside of the typical league schedule, so this influx will not </w:t>
      </w:r>
      <w:proofErr w:type="spellStart"/>
      <w:proofErr w:type="gramStart"/>
      <w:r w:rsidRPr="00C93C70">
        <w:rPr>
          <w:rFonts w:eastAsia="Times New Roman" w:cstheme="minorHAnsi"/>
          <w:sz w:val="21"/>
          <w:szCs w:val="21"/>
        </w:rPr>
        <w:t>effect</w:t>
      </w:r>
      <w:proofErr w:type="spellEnd"/>
      <w:proofErr w:type="gramEnd"/>
      <w:r w:rsidRPr="00C93C70">
        <w:rPr>
          <w:rFonts w:eastAsia="Times New Roman" w:cstheme="minorHAnsi"/>
          <w:sz w:val="21"/>
          <w:szCs w:val="21"/>
        </w:rPr>
        <w:t xml:space="preserve"> the available fanbase during the league here</w:t>
      </w:r>
      <w:r>
        <w:rPr>
          <w:rFonts w:eastAsia="Times New Roman" w:cstheme="minorHAnsi"/>
          <w:sz w:val="21"/>
          <w:szCs w:val="21"/>
        </w:rPr>
        <w:t>.</w:t>
      </w:r>
    </w:p>
    <w:p w14:paraId="71277426" w14:textId="77777777" w:rsidR="00C93C70" w:rsidRPr="00C93C70" w:rsidRDefault="00C93C70" w:rsidP="00C93C70">
      <w:pPr>
        <w:shd w:val="clear" w:color="auto" w:fill="FFFFFF"/>
        <w:spacing w:after="0" w:line="240" w:lineRule="auto"/>
        <w:rPr>
          <w:rFonts w:eastAsia="Times New Roman" w:cstheme="minorHAnsi"/>
          <w:sz w:val="21"/>
          <w:szCs w:val="21"/>
        </w:rPr>
      </w:pPr>
    </w:p>
    <w:p w14:paraId="4310FD9D" w14:textId="2FCDDDC8" w:rsidR="00C93C70" w:rsidRDefault="00C93C70" w:rsidP="00C93C70">
      <w:pPr>
        <w:shd w:val="clear" w:color="auto" w:fill="FFFFFF"/>
        <w:spacing w:after="0" w:line="240" w:lineRule="auto"/>
        <w:rPr>
          <w:rFonts w:eastAsia="Times New Roman" w:cstheme="minorHAnsi"/>
          <w:sz w:val="21"/>
          <w:szCs w:val="21"/>
        </w:rPr>
      </w:pPr>
      <w:r w:rsidRPr="00C93C70">
        <w:rPr>
          <w:rFonts w:eastAsia="Times New Roman" w:cstheme="minorHAnsi"/>
          <w:sz w:val="21"/>
          <w:szCs w:val="21"/>
        </w:rPr>
        <w:t>Lastly, the population residing in Hays would be preferred over the members of Alpena. While half of the population of Hays was comprised of</w:t>
      </w:r>
      <w:r w:rsidR="006C3F4A">
        <w:rPr>
          <w:rFonts w:eastAsia="Times New Roman" w:cstheme="minorHAnsi"/>
          <w:sz w:val="21"/>
          <w:szCs w:val="21"/>
        </w:rPr>
        <w:t xml:space="preserve"> the groups noted earlier,</w:t>
      </w:r>
      <w:r w:rsidRPr="00C93C70">
        <w:rPr>
          <w:rFonts w:eastAsia="Times New Roman" w:cstheme="minorHAnsi"/>
          <w:sz w:val="21"/>
          <w:szCs w:val="21"/>
        </w:rPr>
        <w:t xml:space="preserve"> Alpena is almost half comprised of “True Grit Americans”, typically </w:t>
      </w:r>
      <w:proofErr w:type="gramStart"/>
      <w:r w:rsidRPr="00C93C70">
        <w:rPr>
          <w:rFonts w:eastAsia="Times New Roman" w:cstheme="minorHAnsi"/>
          <w:sz w:val="21"/>
          <w:szCs w:val="21"/>
        </w:rPr>
        <w:t>blue collar</w:t>
      </w:r>
      <w:proofErr w:type="gramEnd"/>
      <w:r w:rsidRPr="00C93C70">
        <w:rPr>
          <w:rFonts w:eastAsia="Times New Roman" w:cstheme="minorHAnsi"/>
          <w:sz w:val="21"/>
          <w:szCs w:val="21"/>
        </w:rPr>
        <w:t xml:space="preserve"> workers that are not as likely to take in a local game or dine out option</w:t>
      </w:r>
      <w:r w:rsidR="006C3F4A">
        <w:rPr>
          <w:rFonts w:eastAsia="Times New Roman" w:cstheme="minorHAnsi"/>
          <w:sz w:val="21"/>
          <w:szCs w:val="21"/>
        </w:rPr>
        <w:t>.</w:t>
      </w:r>
    </w:p>
    <w:p w14:paraId="55A8AF21" w14:textId="77777777" w:rsidR="00C93C70" w:rsidRPr="00C93C70" w:rsidRDefault="00C93C70" w:rsidP="00C93C70">
      <w:pPr>
        <w:shd w:val="clear" w:color="auto" w:fill="FFFFFF"/>
        <w:spacing w:after="0" w:line="240" w:lineRule="auto"/>
        <w:rPr>
          <w:rFonts w:eastAsia="Times New Roman" w:cstheme="minorHAnsi"/>
          <w:sz w:val="21"/>
          <w:szCs w:val="21"/>
        </w:rPr>
      </w:pPr>
    </w:p>
    <w:p w14:paraId="7DDE4620" w14:textId="6ECD656B" w:rsidR="00C93C70" w:rsidRDefault="00C93C70" w:rsidP="00C93C70">
      <w:pPr>
        <w:shd w:val="clear" w:color="auto" w:fill="FFFFFF"/>
        <w:spacing w:after="0" w:line="240" w:lineRule="auto"/>
        <w:rPr>
          <w:rFonts w:eastAsia="Times New Roman" w:cstheme="minorHAnsi"/>
          <w:sz w:val="21"/>
          <w:szCs w:val="21"/>
        </w:rPr>
      </w:pPr>
      <w:r w:rsidRPr="00C93C70">
        <w:rPr>
          <w:rFonts w:eastAsia="Times New Roman" w:cstheme="minorHAnsi"/>
          <w:sz w:val="21"/>
          <w:szCs w:val="21"/>
        </w:rPr>
        <w:t>With these major factors in mind, the decision to move forward with Hays, Kansas as the FHL expansion location is recommended over the Alpena, Michigan location.</w:t>
      </w:r>
    </w:p>
    <w:p w14:paraId="58B8ACF6" w14:textId="3FD03335" w:rsidR="00854BE9" w:rsidRDefault="00854BE9" w:rsidP="00C93C70">
      <w:pPr>
        <w:shd w:val="clear" w:color="auto" w:fill="FFFFFF"/>
        <w:spacing w:after="0" w:line="240" w:lineRule="auto"/>
        <w:rPr>
          <w:rFonts w:eastAsia="Times New Roman" w:cstheme="minorHAnsi"/>
          <w:sz w:val="21"/>
          <w:szCs w:val="21"/>
        </w:rPr>
      </w:pPr>
    </w:p>
    <w:p w14:paraId="314949ED" w14:textId="5B9B0583" w:rsidR="00854BE9" w:rsidRDefault="00854BE9" w:rsidP="00C93C70">
      <w:pPr>
        <w:shd w:val="clear" w:color="auto" w:fill="FFFFFF"/>
        <w:spacing w:after="0" w:line="240" w:lineRule="auto"/>
        <w:rPr>
          <w:rFonts w:eastAsia="Times New Roman" w:cstheme="minorHAnsi"/>
          <w:b/>
          <w:bCs/>
          <w:sz w:val="21"/>
          <w:szCs w:val="21"/>
        </w:rPr>
      </w:pPr>
      <w:r>
        <w:rPr>
          <w:rFonts w:eastAsia="Times New Roman" w:cstheme="minorHAnsi"/>
          <w:b/>
          <w:bCs/>
          <w:sz w:val="21"/>
          <w:szCs w:val="21"/>
        </w:rPr>
        <w:lastRenderedPageBreak/>
        <w:t>SLIDE</w:t>
      </w:r>
    </w:p>
    <w:p w14:paraId="652F6AD9" w14:textId="6722F520" w:rsidR="00854BE9" w:rsidRDefault="00854BE9" w:rsidP="00C93C70">
      <w:pPr>
        <w:shd w:val="clear" w:color="auto" w:fill="FFFFFF"/>
        <w:spacing w:after="0" w:line="240" w:lineRule="auto"/>
        <w:rPr>
          <w:rFonts w:eastAsia="Times New Roman" w:cstheme="minorHAnsi"/>
          <w:b/>
          <w:bCs/>
          <w:sz w:val="21"/>
          <w:szCs w:val="21"/>
        </w:rPr>
      </w:pPr>
    </w:p>
    <w:p w14:paraId="4322B4DA" w14:textId="61C09E58" w:rsidR="00854BE9" w:rsidRDefault="00854BE9" w:rsidP="00C93C70">
      <w:pPr>
        <w:shd w:val="clear" w:color="auto" w:fill="FFFFFF"/>
        <w:spacing w:after="0" w:line="240" w:lineRule="auto"/>
        <w:rPr>
          <w:rFonts w:eastAsia="Times New Roman" w:cstheme="minorHAnsi"/>
          <w:sz w:val="21"/>
          <w:szCs w:val="21"/>
        </w:rPr>
      </w:pPr>
      <w:r>
        <w:rPr>
          <w:rFonts w:eastAsia="Times New Roman" w:cstheme="minorHAnsi"/>
          <w:sz w:val="21"/>
          <w:szCs w:val="21"/>
        </w:rPr>
        <w:t>With Hays as our recommended expansion site, the following</w:t>
      </w:r>
      <w:r w:rsidR="00C863AB">
        <w:rPr>
          <w:rFonts w:eastAsia="Times New Roman" w:cstheme="minorHAnsi"/>
          <w:sz w:val="21"/>
          <w:szCs w:val="21"/>
        </w:rPr>
        <w:t xml:space="preserve"> 3 actions we believe would be suitable next steps:</w:t>
      </w:r>
    </w:p>
    <w:p w14:paraId="358775F4" w14:textId="28C4DF45" w:rsidR="00C863AB" w:rsidRDefault="00C863AB" w:rsidP="00C93C70">
      <w:pPr>
        <w:shd w:val="clear" w:color="auto" w:fill="FFFFFF"/>
        <w:spacing w:after="0" w:line="240" w:lineRule="auto"/>
        <w:rPr>
          <w:rFonts w:eastAsia="Times New Roman" w:cstheme="minorHAnsi"/>
          <w:sz w:val="21"/>
          <w:szCs w:val="21"/>
        </w:rPr>
      </w:pPr>
    </w:p>
    <w:p w14:paraId="245C5A14" w14:textId="79FD6FC3" w:rsidR="00C863AB" w:rsidRPr="00C863AB" w:rsidRDefault="00C863AB" w:rsidP="00C863AB">
      <w:p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Begin community outreach</w:t>
      </w:r>
      <w:r>
        <w:rPr>
          <w:rFonts w:eastAsia="Times New Roman" w:cstheme="minorHAnsi"/>
          <w:sz w:val="21"/>
          <w:szCs w:val="21"/>
        </w:rPr>
        <w:t xml:space="preserve"> to families like the Smith’s</w:t>
      </w:r>
      <w:r w:rsidRPr="00C863AB">
        <w:rPr>
          <w:rFonts w:eastAsia="Times New Roman" w:cstheme="minorHAnsi"/>
          <w:sz w:val="21"/>
          <w:szCs w:val="21"/>
        </w:rPr>
        <w:t xml:space="preserve"> to generate excitement around the newly formed team following selection</w:t>
      </w:r>
    </w:p>
    <w:p w14:paraId="05F87A8D" w14:textId="77777777" w:rsidR="00C863AB" w:rsidRPr="00C863AB" w:rsidRDefault="00C863AB" w:rsidP="00C863AB">
      <w:pPr>
        <w:numPr>
          <w:ilvl w:val="5"/>
          <w:numId w:val="2"/>
        </w:num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For the beginning of the season, discuss promotions that will encourage on the fence members of the community to attend (themed games, giveaways, etc.)</w:t>
      </w:r>
    </w:p>
    <w:p w14:paraId="28821910" w14:textId="77777777" w:rsidR="00C863AB" w:rsidRPr="00C863AB" w:rsidRDefault="00C863AB" w:rsidP="00C863AB">
      <w:pPr>
        <w:numPr>
          <w:ilvl w:val="5"/>
          <w:numId w:val="2"/>
        </w:num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Reach out to local restaurants and other companies to discuss sponsorships and promotions, as well</w:t>
      </w:r>
    </w:p>
    <w:p w14:paraId="3F6EE7B1" w14:textId="1CBB4E4A" w:rsidR="00C863AB" w:rsidRDefault="00C863AB" w:rsidP="00C863AB">
      <w:pPr>
        <w:shd w:val="clear" w:color="auto" w:fill="FFFFFF"/>
        <w:spacing w:after="0" w:line="240" w:lineRule="auto"/>
        <w:rPr>
          <w:rFonts w:eastAsia="Times New Roman" w:cstheme="minorHAnsi"/>
          <w:sz w:val="21"/>
          <w:szCs w:val="21"/>
        </w:rPr>
      </w:pPr>
    </w:p>
    <w:p w14:paraId="06C57F8D" w14:textId="77777777" w:rsidR="00C863AB" w:rsidRPr="00C863AB" w:rsidRDefault="00C863AB" w:rsidP="00C863AB">
      <w:p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 xml:space="preserve">Begin discussions with </w:t>
      </w:r>
      <w:proofErr w:type="gramStart"/>
      <w:r w:rsidRPr="00C863AB">
        <w:rPr>
          <w:rFonts w:eastAsia="Times New Roman" w:cstheme="minorHAnsi"/>
          <w:sz w:val="21"/>
          <w:szCs w:val="21"/>
        </w:rPr>
        <w:t>Hays</w:t>
      </w:r>
      <w:proofErr w:type="gramEnd"/>
      <w:r w:rsidRPr="00C863AB">
        <w:rPr>
          <w:rFonts w:eastAsia="Times New Roman" w:cstheme="minorHAnsi"/>
          <w:sz w:val="21"/>
          <w:szCs w:val="21"/>
        </w:rPr>
        <w:t xml:space="preserve"> city leadership around the needed facilities (ice rink, lodging, etc.) and their availability</w:t>
      </w:r>
    </w:p>
    <w:p w14:paraId="61BAFBD1" w14:textId="77777777" w:rsidR="00C863AB" w:rsidRPr="00C863AB" w:rsidRDefault="00C863AB" w:rsidP="00C863AB">
      <w:pPr>
        <w:numPr>
          <w:ilvl w:val="5"/>
          <w:numId w:val="2"/>
        </w:num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Will an ice rink be readily available?  If so, will additional seating be needed to handle the expected fan attendance?</w:t>
      </w:r>
    </w:p>
    <w:p w14:paraId="5D5B7896" w14:textId="01FD1994" w:rsidR="00C863AB" w:rsidRDefault="00C863AB" w:rsidP="00C863AB">
      <w:pPr>
        <w:numPr>
          <w:ilvl w:val="5"/>
          <w:numId w:val="2"/>
        </w:num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Is there sufficient hotel/motel availability to handle away teams traveling in and out of area fans attending games?</w:t>
      </w:r>
    </w:p>
    <w:p w14:paraId="65CAF138" w14:textId="73259D4B" w:rsidR="00C863AB" w:rsidRDefault="00C863AB" w:rsidP="00C863AB">
      <w:pPr>
        <w:shd w:val="clear" w:color="auto" w:fill="FFFFFF"/>
        <w:spacing w:after="0" w:line="240" w:lineRule="auto"/>
        <w:rPr>
          <w:rFonts w:eastAsia="Times New Roman" w:cstheme="minorHAnsi"/>
          <w:sz w:val="21"/>
          <w:szCs w:val="21"/>
        </w:rPr>
      </w:pPr>
    </w:p>
    <w:p w14:paraId="5C1AFF25" w14:textId="0212018E" w:rsidR="00C863AB" w:rsidRDefault="00C863AB" w:rsidP="00C863AB">
      <w:pPr>
        <w:shd w:val="clear" w:color="auto" w:fill="FFFFFF"/>
        <w:spacing w:after="0" w:line="240" w:lineRule="auto"/>
        <w:rPr>
          <w:rFonts w:eastAsia="Times New Roman" w:cstheme="minorHAnsi"/>
          <w:sz w:val="21"/>
          <w:szCs w:val="21"/>
        </w:rPr>
      </w:pPr>
      <w:r w:rsidRPr="00C863AB">
        <w:rPr>
          <w:rFonts w:eastAsia="Times New Roman" w:cstheme="minorHAnsi"/>
          <w:sz w:val="21"/>
          <w:szCs w:val="21"/>
        </w:rPr>
        <w:t>Alert other teams within the Federal Hockey league of the decision to allow for early preparation and a successful expansion season</w:t>
      </w:r>
      <w:r w:rsidR="006C3F4A">
        <w:rPr>
          <w:rFonts w:eastAsia="Times New Roman" w:cstheme="minorHAnsi"/>
          <w:sz w:val="21"/>
          <w:szCs w:val="21"/>
        </w:rPr>
        <w:t>. Thank you for your time and I hope you will consider these findings and select Hays Kansas as your expansion site.</w:t>
      </w:r>
    </w:p>
    <w:p w14:paraId="0510445B" w14:textId="77777777" w:rsidR="00C863AB" w:rsidRPr="00C863AB" w:rsidRDefault="00C863AB" w:rsidP="00C863AB">
      <w:pPr>
        <w:shd w:val="clear" w:color="auto" w:fill="FFFFFF"/>
        <w:spacing w:after="0" w:line="240" w:lineRule="auto"/>
        <w:rPr>
          <w:rFonts w:eastAsia="Times New Roman" w:cstheme="minorHAnsi"/>
          <w:sz w:val="21"/>
          <w:szCs w:val="21"/>
        </w:rPr>
      </w:pPr>
    </w:p>
    <w:p w14:paraId="58B73051" w14:textId="77777777" w:rsidR="00C863AB" w:rsidRPr="00C863AB" w:rsidRDefault="00C863AB" w:rsidP="00C863AB">
      <w:pPr>
        <w:shd w:val="clear" w:color="auto" w:fill="FFFFFF"/>
        <w:spacing w:after="0" w:line="240" w:lineRule="auto"/>
        <w:rPr>
          <w:rFonts w:eastAsia="Times New Roman" w:cstheme="minorHAnsi"/>
          <w:sz w:val="21"/>
          <w:szCs w:val="21"/>
        </w:rPr>
      </w:pPr>
    </w:p>
    <w:p w14:paraId="23B61470" w14:textId="77777777" w:rsidR="00C863AB" w:rsidRPr="00C93C70" w:rsidRDefault="00C863AB" w:rsidP="00C93C70">
      <w:pPr>
        <w:shd w:val="clear" w:color="auto" w:fill="FFFFFF"/>
        <w:spacing w:after="0" w:line="240" w:lineRule="auto"/>
        <w:rPr>
          <w:rFonts w:eastAsia="Times New Roman" w:cstheme="minorHAnsi"/>
          <w:sz w:val="21"/>
          <w:szCs w:val="21"/>
        </w:rPr>
      </w:pPr>
    </w:p>
    <w:p w14:paraId="15DFD9E7" w14:textId="77777777" w:rsidR="00C93C70" w:rsidRPr="00BB0581" w:rsidRDefault="00C93C70" w:rsidP="00FE45CD">
      <w:pPr>
        <w:shd w:val="clear" w:color="auto" w:fill="FFFFFF"/>
        <w:spacing w:after="0" w:line="240" w:lineRule="auto"/>
        <w:rPr>
          <w:rFonts w:eastAsia="Times New Roman" w:cstheme="minorHAnsi"/>
          <w:b/>
          <w:bCs/>
          <w:sz w:val="21"/>
          <w:szCs w:val="21"/>
        </w:rPr>
      </w:pPr>
    </w:p>
    <w:p w14:paraId="6BC24AE6" w14:textId="77777777" w:rsidR="00FE45CD" w:rsidRPr="00BB0581" w:rsidRDefault="00FE45CD" w:rsidP="00BB0581">
      <w:pPr>
        <w:shd w:val="clear" w:color="auto" w:fill="FFFFFF"/>
        <w:spacing w:after="0" w:line="240" w:lineRule="auto"/>
        <w:rPr>
          <w:rFonts w:eastAsia="Times New Roman" w:cstheme="minorHAnsi"/>
          <w:b/>
          <w:bCs/>
          <w:sz w:val="21"/>
          <w:szCs w:val="21"/>
        </w:rPr>
      </w:pPr>
    </w:p>
    <w:p w14:paraId="54955218" w14:textId="77777777" w:rsidR="003E0DB2" w:rsidRPr="003E0DB2" w:rsidRDefault="003E0DB2" w:rsidP="003E0DB2">
      <w:pPr>
        <w:shd w:val="clear" w:color="auto" w:fill="FFFFFF"/>
        <w:spacing w:after="0" w:line="240" w:lineRule="auto"/>
        <w:rPr>
          <w:rFonts w:eastAsia="Times New Roman" w:cstheme="minorHAnsi"/>
          <w:sz w:val="21"/>
          <w:szCs w:val="21"/>
        </w:rPr>
      </w:pPr>
    </w:p>
    <w:sectPr w:rsidR="003E0DB2" w:rsidRPr="003E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814"/>
    <w:multiLevelType w:val="hybridMultilevel"/>
    <w:tmpl w:val="4624388E"/>
    <w:lvl w:ilvl="0" w:tplc="F05C9556">
      <w:start w:val="1"/>
      <w:numFmt w:val="decimal"/>
      <w:lvlText w:val="%1."/>
      <w:lvlJc w:val="left"/>
      <w:pPr>
        <w:tabs>
          <w:tab w:val="num" w:pos="720"/>
        </w:tabs>
        <w:ind w:left="720" w:hanging="360"/>
      </w:pPr>
    </w:lvl>
    <w:lvl w:ilvl="1" w:tplc="92869E50">
      <w:start w:val="1"/>
      <w:numFmt w:val="decimal"/>
      <w:lvlText w:val="%2."/>
      <w:lvlJc w:val="left"/>
      <w:pPr>
        <w:tabs>
          <w:tab w:val="num" w:pos="1440"/>
        </w:tabs>
        <w:ind w:left="1440" w:hanging="360"/>
      </w:pPr>
    </w:lvl>
    <w:lvl w:ilvl="2" w:tplc="CAFEF8D8">
      <w:start w:val="1"/>
      <w:numFmt w:val="decimal"/>
      <w:lvlText w:val="%3."/>
      <w:lvlJc w:val="left"/>
      <w:pPr>
        <w:tabs>
          <w:tab w:val="num" w:pos="2160"/>
        </w:tabs>
        <w:ind w:left="2160" w:hanging="360"/>
      </w:pPr>
    </w:lvl>
    <w:lvl w:ilvl="3" w:tplc="05247EDE">
      <w:start w:val="1"/>
      <w:numFmt w:val="decimal"/>
      <w:lvlText w:val="%4."/>
      <w:lvlJc w:val="left"/>
      <w:pPr>
        <w:tabs>
          <w:tab w:val="num" w:pos="2880"/>
        </w:tabs>
        <w:ind w:left="2880" w:hanging="360"/>
      </w:pPr>
    </w:lvl>
    <w:lvl w:ilvl="4" w:tplc="93E4210E">
      <w:start w:val="1"/>
      <w:numFmt w:val="decimal"/>
      <w:lvlText w:val="%5."/>
      <w:lvlJc w:val="left"/>
      <w:pPr>
        <w:tabs>
          <w:tab w:val="num" w:pos="3600"/>
        </w:tabs>
        <w:ind w:left="3600" w:hanging="360"/>
      </w:pPr>
    </w:lvl>
    <w:lvl w:ilvl="5" w:tplc="61B620B6">
      <w:numFmt w:val="bullet"/>
      <w:lvlText w:val="•"/>
      <w:lvlJc w:val="left"/>
      <w:pPr>
        <w:tabs>
          <w:tab w:val="num" w:pos="4320"/>
        </w:tabs>
        <w:ind w:left="4320" w:hanging="360"/>
      </w:pPr>
      <w:rPr>
        <w:rFonts w:ascii="Arial" w:hAnsi="Arial" w:hint="default"/>
      </w:rPr>
    </w:lvl>
    <w:lvl w:ilvl="6" w:tplc="4F70CAC4" w:tentative="1">
      <w:start w:val="1"/>
      <w:numFmt w:val="decimal"/>
      <w:lvlText w:val="%7."/>
      <w:lvlJc w:val="left"/>
      <w:pPr>
        <w:tabs>
          <w:tab w:val="num" w:pos="5040"/>
        </w:tabs>
        <w:ind w:left="5040" w:hanging="360"/>
      </w:pPr>
    </w:lvl>
    <w:lvl w:ilvl="7" w:tplc="77DA497C" w:tentative="1">
      <w:start w:val="1"/>
      <w:numFmt w:val="decimal"/>
      <w:lvlText w:val="%8."/>
      <w:lvlJc w:val="left"/>
      <w:pPr>
        <w:tabs>
          <w:tab w:val="num" w:pos="5760"/>
        </w:tabs>
        <w:ind w:left="5760" w:hanging="360"/>
      </w:pPr>
    </w:lvl>
    <w:lvl w:ilvl="8" w:tplc="A22E5398" w:tentative="1">
      <w:start w:val="1"/>
      <w:numFmt w:val="decimal"/>
      <w:lvlText w:val="%9."/>
      <w:lvlJc w:val="left"/>
      <w:pPr>
        <w:tabs>
          <w:tab w:val="num" w:pos="6480"/>
        </w:tabs>
        <w:ind w:left="6480" w:hanging="360"/>
      </w:pPr>
    </w:lvl>
  </w:abstractNum>
  <w:abstractNum w:abstractNumId="1" w15:restartNumberingAfterBreak="0">
    <w:nsid w:val="42C420A9"/>
    <w:multiLevelType w:val="hybridMultilevel"/>
    <w:tmpl w:val="6A1664DE"/>
    <w:lvl w:ilvl="0" w:tplc="1B8E5E6A">
      <w:start w:val="1"/>
      <w:numFmt w:val="bullet"/>
      <w:lvlText w:val="•"/>
      <w:lvlJc w:val="left"/>
      <w:pPr>
        <w:tabs>
          <w:tab w:val="num" w:pos="720"/>
        </w:tabs>
        <w:ind w:left="720" w:hanging="360"/>
      </w:pPr>
      <w:rPr>
        <w:rFonts w:ascii="Arial" w:hAnsi="Arial" w:hint="default"/>
      </w:rPr>
    </w:lvl>
    <w:lvl w:ilvl="1" w:tplc="7E3658AA" w:tentative="1">
      <w:start w:val="1"/>
      <w:numFmt w:val="bullet"/>
      <w:lvlText w:val="•"/>
      <w:lvlJc w:val="left"/>
      <w:pPr>
        <w:tabs>
          <w:tab w:val="num" w:pos="1440"/>
        </w:tabs>
        <w:ind w:left="1440" w:hanging="360"/>
      </w:pPr>
      <w:rPr>
        <w:rFonts w:ascii="Arial" w:hAnsi="Arial" w:hint="default"/>
      </w:rPr>
    </w:lvl>
    <w:lvl w:ilvl="2" w:tplc="C366962E" w:tentative="1">
      <w:start w:val="1"/>
      <w:numFmt w:val="bullet"/>
      <w:lvlText w:val="•"/>
      <w:lvlJc w:val="left"/>
      <w:pPr>
        <w:tabs>
          <w:tab w:val="num" w:pos="2160"/>
        </w:tabs>
        <w:ind w:left="2160" w:hanging="360"/>
      </w:pPr>
      <w:rPr>
        <w:rFonts w:ascii="Arial" w:hAnsi="Arial" w:hint="default"/>
      </w:rPr>
    </w:lvl>
    <w:lvl w:ilvl="3" w:tplc="054C7582" w:tentative="1">
      <w:start w:val="1"/>
      <w:numFmt w:val="bullet"/>
      <w:lvlText w:val="•"/>
      <w:lvlJc w:val="left"/>
      <w:pPr>
        <w:tabs>
          <w:tab w:val="num" w:pos="2880"/>
        </w:tabs>
        <w:ind w:left="2880" w:hanging="360"/>
      </w:pPr>
      <w:rPr>
        <w:rFonts w:ascii="Arial" w:hAnsi="Arial" w:hint="default"/>
      </w:rPr>
    </w:lvl>
    <w:lvl w:ilvl="4" w:tplc="97E49C04">
      <w:start w:val="1"/>
      <w:numFmt w:val="bullet"/>
      <w:lvlText w:val="•"/>
      <w:lvlJc w:val="left"/>
      <w:pPr>
        <w:tabs>
          <w:tab w:val="num" w:pos="3600"/>
        </w:tabs>
        <w:ind w:left="3600" w:hanging="360"/>
      </w:pPr>
      <w:rPr>
        <w:rFonts w:ascii="Arial" w:hAnsi="Arial" w:hint="default"/>
      </w:rPr>
    </w:lvl>
    <w:lvl w:ilvl="5" w:tplc="ECDC6A54" w:tentative="1">
      <w:start w:val="1"/>
      <w:numFmt w:val="bullet"/>
      <w:lvlText w:val="•"/>
      <w:lvlJc w:val="left"/>
      <w:pPr>
        <w:tabs>
          <w:tab w:val="num" w:pos="4320"/>
        </w:tabs>
        <w:ind w:left="4320" w:hanging="360"/>
      </w:pPr>
      <w:rPr>
        <w:rFonts w:ascii="Arial" w:hAnsi="Arial" w:hint="default"/>
      </w:rPr>
    </w:lvl>
    <w:lvl w:ilvl="6" w:tplc="B770F532" w:tentative="1">
      <w:start w:val="1"/>
      <w:numFmt w:val="bullet"/>
      <w:lvlText w:val="•"/>
      <w:lvlJc w:val="left"/>
      <w:pPr>
        <w:tabs>
          <w:tab w:val="num" w:pos="5040"/>
        </w:tabs>
        <w:ind w:left="5040" w:hanging="360"/>
      </w:pPr>
      <w:rPr>
        <w:rFonts w:ascii="Arial" w:hAnsi="Arial" w:hint="default"/>
      </w:rPr>
    </w:lvl>
    <w:lvl w:ilvl="7" w:tplc="346C9A4C" w:tentative="1">
      <w:start w:val="1"/>
      <w:numFmt w:val="bullet"/>
      <w:lvlText w:val="•"/>
      <w:lvlJc w:val="left"/>
      <w:pPr>
        <w:tabs>
          <w:tab w:val="num" w:pos="5760"/>
        </w:tabs>
        <w:ind w:left="5760" w:hanging="360"/>
      </w:pPr>
      <w:rPr>
        <w:rFonts w:ascii="Arial" w:hAnsi="Arial" w:hint="default"/>
      </w:rPr>
    </w:lvl>
    <w:lvl w:ilvl="8" w:tplc="C4A22B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29"/>
    <w:rsid w:val="003021D9"/>
    <w:rsid w:val="003E0DB2"/>
    <w:rsid w:val="00443075"/>
    <w:rsid w:val="0050119E"/>
    <w:rsid w:val="00581F9D"/>
    <w:rsid w:val="005A4D77"/>
    <w:rsid w:val="00624A50"/>
    <w:rsid w:val="006A34FB"/>
    <w:rsid w:val="006C3F4A"/>
    <w:rsid w:val="006E5B29"/>
    <w:rsid w:val="00854BE9"/>
    <w:rsid w:val="008A31C4"/>
    <w:rsid w:val="00BB0581"/>
    <w:rsid w:val="00BD301A"/>
    <w:rsid w:val="00C209EB"/>
    <w:rsid w:val="00C863AB"/>
    <w:rsid w:val="00C93C70"/>
    <w:rsid w:val="00E835C4"/>
    <w:rsid w:val="00FE45CD"/>
    <w:rsid w:val="00FE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C60F"/>
  <w15:chartTrackingRefBased/>
  <w15:docId w15:val="{2C4F32CB-C46E-42E3-95C8-3BD00E46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2693">
      <w:bodyDiv w:val="1"/>
      <w:marLeft w:val="0"/>
      <w:marRight w:val="0"/>
      <w:marTop w:val="0"/>
      <w:marBottom w:val="0"/>
      <w:divBdr>
        <w:top w:val="none" w:sz="0" w:space="0" w:color="auto"/>
        <w:left w:val="none" w:sz="0" w:space="0" w:color="auto"/>
        <w:bottom w:val="none" w:sz="0" w:space="0" w:color="auto"/>
        <w:right w:val="none" w:sz="0" w:space="0" w:color="auto"/>
      </w:divBdr>
    </w:div>
    <w:div w:id="454831549">
      <w:bodyDiv w:val="1"/>
      <w:marLeft w:val="0"/>
      <w:marRight w:val="0"/>
      <w:marTop w:val="0"/>
      <w:marBottom w:val="0"/>
      <w:divBdr>
        <w:top w:val="none" w:sz="0" w:space="0" w:color="auto"/>
        <w:left w:val="none" w:sz="0" w:space="0" w:color="auto"/>
        <w:bottom w:val="none" w:sz="0" w:space="0" w:color="auto"/>
        <w:right w:val="none" w:sz="0" w:space="0" w:color="auto"/>
      </w:divBdr>
      <w:divsChild>
        <w:div w:id="1263218339">
          <w:marLeft w:val="720"/>
          <w:marRight w:val="0"/>
          <w:marTop w:val="0"/>
          <w:marBottom w:val="0"/>
          <w:divBdr>
            <w:top w:val="none" w:sz="0" w:space="0" w:color="auto"/>
            <w:left w:val="none" w:sz="0" w:space="0" w:color="auto"/>
            <w:bottom w:val="none" w:sz="0" w:space="0" w:color="auto"/>
            <w:right w:val="none" w:sz="0" w:space="0" w:color="auto"/>
          </w:divBdr>
        </w:div>
        <w:div w:id="1540783283">
          <w:marLeft w:val="720"/>
          <w:marRight w:val="0"/>
          <w:marTop w:val="0"/>
          <w:marBottom w:val="0"/>
          <w:divBdr>
            <w:top w:val="none" w:sz="0" w:space="0" w:color="auto"/>
            <w:left w:val="none" w:sz="0" w:space="0" w:color="auto"/>
            <w:bottom w:val="none" w:sz="0" w:space="0" w:color="auto"/>
            <w:right w:val="none" w:sz="0" w:space="0" w:color="auto"/>
          </w:divBdr>
        </w:div>
        <w:div w:id="775953250">
          <w:marLeft w:val="720"/>
          <w:marRight w:val="0"/>
          <w:marTop w:val="0"/>
          <w:marBottom w:val="0"/>
          <w:divBdr>
            <w:top w:val="none" w:sz="0" w:space="0" w:color="auto"/>
            <w:left w:val="none" w:sz="0" w:space="0" w:color="auto"/>
            <w:bottom w:val="none" w:sz="0" w:space="0" w:color="auto"/>
            <w:right w:val="none" w:sz="0" w:space="0" w:color="auto"/>
          </w:divBdr>
        </w:div>
      </w:divsChild>
    </w:div>
    <w:div w:id="623585653">
      <w:bodyDiv w:val="1"/>
      <w:marLeft w:val="0"/>
      <w:marRight w:val="0"/>
      <w:marTop w:val="0"/>
      <w:marBottom w:val="0"/>
      <w:divBdr>
        <w:top w:val="none" w:sz="0" w:space="0" w:color="auto"/>
        <w:left w:val="none" w:sz="0" w:space="0" w:color="auto"/>
        <w:bottom w:val="none" w:sz="0" w:space="0" w:color="auto"/>
        <w:right w:val="none" w:sz="0" w:space="0" w:color="auto"/>
      </w:divBdr>
    </w:div>
    <w:div w:id="863790035">
      <w:bodyDiv w:val="1"/>
      <w:marLeft w:val="0"/>
      <w:marRight w:val="0"/>
      <w:marTop w:val="0"/>
      <w:marBottom w:val="0"/>
      <w:divBdr>
        <w:top w:val="none" w:sz="0" w:space="0" w:color="auto"/>
        <w:left w:val="none" w:sz="0" w:space="0" w:color="auto"/>
        <w:bottom w:val="none" w:sz="0" w:space="0" w:color="auto"/>
        <w:right w:val="none" w:sz="0" w:space="0" w:color="auto"/>
      </w:divBdr>
    </w:div>
    <w:div w:id="915045571">
      <w:bodyDiv w:val="1"/>
      <w:marLeft w:val="0"/>
      <w:marRight w:val="0"/>
      <w:marTop w:val="0"/>
      <w:marBottom w:val="0"/>
      <w:divBdr>
        <w:top w:val="none" w:sz="0" w:space="0" w:color="auto"/>
        <w:left w:val="none" w:sz="0" w:space="0" w:color="auto"/>
        <w:bottom w:val="none" w:sz="0" w:space="0" w:color="auto"/>
        <w:right w:val="none" w:sz="0" w:space="0" w:color="auto"/>
      </w:divBdr>
      <w:divsChild>
        <w:div w:id="1540775375">
          <w:marLeft w:val="547"/>
          <w:marRight w:val="0"/>
          <w:marTop w:val="0"/>
          <w:marBottom w:val="0"/>
          <w:divBdr>
            <w:top w:val="none" w:sz="0" w:space="0" w:color="auto"/>
            <w:left w:val="none" w:sz="0" w:space="0" w:color="auto"/>
            <w:bottom w:val="none" w:sz="0" w:space="0" w:color="auto"/>
            <w:right w:val="none" w:sz="0" w:space="0" w:color="auto"/>
          </w:divBdr>
        </w:div>
        <w:div w:id="677003905">
          <w:marLeft w:val="994"/>
          <w:marRight w:val="0"/>
          <w:marTop w:val="58"/>
          <w:marBottom w:val="0"/>
          <w:divBdr>
            <w:top w:val="none" w:sz="0" w:space="0" w:color="auto"/>
            <w:left w:val="none" w:sz="0" w:space="0" w:color="auto"/>
            <w:bottom w:val="none" w:sz="0" w:space="0" w:color="auto"/>
            <w:right w:val="none" w:sz="0" w:space="0" w:color="auto"/>
          </w:divBdr>
        </w:div>
        <w:div w:id="880019997">
          <w:marLeft w:val="994"/>
          <w:marRight w:val="0"/>
          <w:marTop w:val="58"/>
          <w:marBottom w:val="0"/>
          <w:divBdr>
            <w:top w:val="none" w:sz="0" w:space="0" w:color="auto"/>
            <w:left w:val="none" w:sz="0" w:space="0" w:color="auto"/>
            <w:bottom w:val="none" w:sz="0" w:space="0" w:color="auto"/>
            <w:right w:val="none" w:sz="0" w:space="0" w:color="auto"/>
          </w:divBdr>
        </w:div>
        <w:div w:id="355157852">
          <w:marLeft w:val="547"/>
          <w:marRight w:val="0"/>
          <w:marTop w:val="0"/>
          <w:marBottom w:val="0"/>
          <w:divBdr>
            <w:top w:val="none" w:sz="0" w:space="0" w:color="auto"/>
            <w:left w:val="none" w:sz="0" w:space="0" w:color="auto"/>
            <w:bottom w:val="none" w:sz="0" w:space="0" w:color="auto"/>
            <w:right w:val="none" w:sz="0" w:space="0" w:color="auto"/>
          </w:divBdr>
        </w:div>
        <w:div w:id="104347293">
          <w:marLeft w:val="994"/>
          <w:marRight w:val="0"/>
          <w:marTop w:val="58"/>
          <w:marBottom w:val="0"/>
          <w:divBdr>
            <w:top w:val="none" w:sz="0" w:space="0" w:color="auto"/>
            <w:left w:val="none" w:sz="0" w:space="0" w:color="auto"/>
            <w:bottom w:val="none" w:sz="0" w:space="0" w:color="auto"/>
            <w:right w:val="none" w:sz="0" w:space="0" w:color="auto"/>
          </w:divBdr>
        </w:div>
        <w:div w:id="45374608">
          <w:marLeft w:val="994"/>
          <w:marRight w:val="0"/>
          <w:marTop w:val="58"/>
          <w:marBottom w:val="0"/>
          <w:divBdr>
            <w:top w:val="none" w:sz="0" w:space="0" w:color="auto"/>
            <w:left w:val="none" w:sz="0" w:space="0" w:color="auto"/>
            <w:bottom w:val="none" w:sz="0" w:space="0" w:color="auto"/>
            <w:right w:val="none" w:sz="0" w:space="0" w:color="auto"/>
          </w:divBdr>
        </w:div>
        <w:div w:id="235363382">
          <w:marLeft w:val="547"/>
          <w:marRight w:val="0"/>
          <w:marTop w:val="0"/>
          <w:marBottom w:val="0"/>
          <w:divBdr>
            <w:top w:val="none" w:sz="0" w:space="0" w:color="auto"/>
            <w:left w:val="none" w:sz="0" w:space="0" w:color="auto"/>
            <w:bottom w:val="none" w:sz="0" w:space="0" w:color="auto"/>
            <w:right w:val="none" w:sz="0" w:space="0" w:color="auto"/>
          </w:divBdr>
        </w:div>
      </w:divsChild>
    </w:div>
    <w:div w:id="1555236659">
      <w:bodyDiv w:val="1"/>
      <w:marLeft w:val="0"/>
      <w:marRight w:val="0"/>
      <w:marTop w:val="0"/>
      <w:marBottom w:val="0"/>
      <w:divBdr>
        <w:top w:val="none" w:sz="0" w:space="0" w:color="auto"/>
        <w:left w:val="none" w:sz="0" w:space="0" w:color="auto"/>
        <w:bottom w:val="none" w:sz="0" w:space="0" w:color="auto"/>
        <w:right w:val="none" w:sz="0" w:space="0" w:color="auto"/>
      </w:divBdr>
      <w:divsChild>
        <w:div w:id="151221516">
          <w:marLeft w:val="0"/>
          <w:marRight w:val="0"/>
          <w:marTop w:val="0"/>
          <w:marBottom w:val="0"/>
          <w:divBdr>
            <w:top w:val="none" w:sz="0" w:space="0" w:color="auto"/>
            <w:left w:val="none" w:sz="0" w:space="0" w:color="auto"/>
            <w:bottom w:val="none" w:sz="0" w:space="0" w:color="auto"/>
            <w:right w:val="none" w:sz="0" w:space="0" w:color="auto"/>
          </w:divBdr>
        </w:div>
        <w:div w:id="146289959">
          <w:marLeft w:val="0"/>
          <w:marRight w:val="0"/>
          <w:marTop w:val="0"/>
          <w:marBottom w:val="0"/>
          <w:divBdr>
            <w:top w:val="none" w:sz="0" w:space="0" w:color="auto"/>
            <w:left w:val="none" w:sz="0" w:space="0" w:color="auto"/>
            <w:bottom w:val="none" w:sz="0" w:space="0" w:color="auto"/>
            <w:right w:val="none" w:sz="0" w:space="0" w:color="auto"/>
          </w:divBdr>
        </w:div>
        <w:div w:id="674579410">
          <w:marLeft w:val="0"/>
          <w:marRight w:val="0"/>
          <w:marTop w:val="0"/>
          <w:marBottom w:val="0"/>
          <w:divBdr>
            <w:top w:val="none" w:sz="0" w:space="0" w:color="auto"/>
            <w:left w:val="none" w:sz="0" w:space="0" w:color="auto"/>
            <w:bottom w:val="none" w:sz="0" w:space="0" w:color="auto"/>
            <w:right w:val="none" w:sz="0" w:space="0" w:color="auto"/>
          </w:divBdr>
        </w:div>
        <w:div w:id="1806972998">
          <w:marLeft w:val="0"/>
          <w:marRight w:val="0"/>
          <w:marTop w:val="0"/>
          <w:marBottom w:val="0"/>
          <w:divBdr>
            <w:top w:val="none" w:sz="0" w:space="0" w:color="auto"/>
            <w:left w:val="none" w:sz="0" w:space="0" w:color="auto"/>
            <w:bottom w:val="none" w:sz="0" w:space="0" w:color="auto"/>
            <w:right w:val="none" w:sz="0" w:space="0" w:color="auto"/>
          </w:divBdr>
        </w:div>
        <w:div w:id="1899054483">
          <w:marLeft w:val="0"/>
          <w:marRight w:val="0"/>
          <w:marTop w:val="0"/>
          <w:marBottom w:val="0"/>
          <w:divBdr>
            <w:top w:val="none" w:sz="0" w:space="0" w:color="auto"/>
            <w:left w:val="none" w:sz="0" w:space="0" w:color="auto"/>
            <w:bottom w:val="none" w:sz="0" w:space="0" w:color="auto"/>
            <w:right w:val="none" w:sz="0" w:space="0" w:color="auto"/>
          </w:divBdr>
        </w:div>
        <w:div w:id="763379203">
          <w:marLeft w:val="0"/>
          <w:marRight w:val="0"/>
          <w:marTop w:val="0"/>
          <w:marBottom w:val="0"/>
          <w:divBdr>
            <w:top w:val="none" w:sz="0" w:space="0" w:color="auto"/>
            <w:left w:val="none" w:sz="0" w:space="0" w:color="auto"/>
            <w:bottom w:val="none" w:sz="0" w:space="0" w:color="auto"/>
            <w:right w:val="none" w:sz="0" w:space="0" w:color="auto"/>
          </w:divBdr>
        </w:div>
        <w:div w:id="205457508">
          <w:marLeft w:val="0"/>
          <w:marRight w:val="0"/>
          <w:marTop w:val="0"/>
          <w:marBottom w:val="0"/>
          <w:divBdr>
            <w:top w:val="none" w:sz="0" w:space="0" w:color="auto"/>
            <w:left w:val="none" w:sz="0" w:space="0" w:color="auto"/>
            <w:bottom w:val="none" w:sz="0" w:space="0" w:color="auto"/>
            <w:right w:val="none" w:sz="0" w:space="0" w:color="auto"/>
          </w:divBdr>
        </w:div>
        <w:div w:id="1583174533">
          <w:marLeft w:val="0"/>
          <w:marRight w:val="0"/>
          <w:marTop w:val="0"/>
          <w:marBottom w:val="0"/>
          <w:divBdr>
            <w:top w:val="none" w:sz="0" w:space="0" w:color="auto"/>
            <w:left w:val="none" w:sz="0" w:space="0" w:color="auto"/>
            <w:bottom w:val="none" w:sz="0" w:space="0" w:color="auto"/>
            <w:right w:val="none" w:sz="0" w:space="0" w:color="auto"/>
          </w:divBdr>
        </w:div>
        <w:div w:id="595753845">
          <w:marLeft w:val="0"/>
          <w:marRight w:val="0"/>
          <w:marTop w:val="0"/>
          <w:marBottom w:val="0"/>
          <w:divBdr>
            <w:top w:val="none" w:sz="0" w:space="0" w:color="auto"/>
            <w:left w:val="none" w:sz="0" w:space="0" w:color="auto"/>
            <w:bottom w:val="none" w:sz="0" w:space="0" w:color="auto"/>
            <w:right w:val="none" w:sz="0" w:space="0" w:color="auto"/>
          </w:divBdr>
        </w:div>
        <w:div w:id="1875192704">
          <w:marLeft w:val="0"/>
          <w:marRight w:val="0"/>
          <w:marTop w:val="0"/>
          <w:marBottom w:val="0"/>
          <w:divBdr>
            <w:top w:val="none" w:sz="0" w:space="0" w:color="auto"/>
            <w:left w:val="none" w:sz="0" w:space="0" w:color="auto"/>
            <w:bottom w:val="none" w:sz="0" w:space="0" w:color="auto"/>
            <w:right w:val="none" w:sz="0" w:space="0" w:color="auto"/>
          </w:divBdr>
        </w:div>
        <w:div w:id="1355035706">
          <w:marLeft w:val="0"/>
          <w:marRight w:val="0"/>
          <w:marTop w:val="0"/>
          <w:marBottom w:val="0"/>
          <w:divBdr>
            <w:top w:val="none" w:sz="0" w:space="0" w:color="auto"/>
            <w:left w:val="none" w:sz="0" w:space="0" w:color="auto"/>
            <w:bottom w:val="none" w:sz="0" w:space="0" w:color="auto"/>
            <w:right w:val="none" w:sz="0" w:space="0" w:color="auto"/>
          </w:divBdr>
        </w:div>
        <w:div w:id="1006785961">
          <w:marLeft w:val="0"/>
          <w:marRight w:val="0"/>
          <w:marTop w:val="0"/>
          <w:marBottom w:val="0"/>
          <w:divBdr>
            <w:top w:val="none" w:sz="0" w:space="0" w:color="auto"/>
            <w:left w:val="none" w:sz="0" w:space="0" w:color="auto"/>
            <w:bottom w:val="none" w:sz="0" w:space="0" w:color="auto"/>
            <w:right w:val="none" w:sz="0" w:space="0" w:color="auto"/>
          </w:divBdr>
        </w:div>
        <w:div w:id="1741251277">
          <w:marLeft w:val="0"/>
          <w:marRight w:val="0"/>
          <w:marTop w:val="0"/>
          <w:marBottom w:val="0"/>
          <w:divBdr>
            <w:top w:val="none" w:sz="0" w:space="0" w:color="auto"/>
            <w:left w:val="none" w:sz="0" w:space="0" w:color="auto"/>
            <w:bottom w:val="none" w:sz="0" w:space="0" w:color="auto"/>
            <w:right w:val="none" w:sz="0" w:space="0" w:color="auto"/>
          </w:divBdr>
        </w:div>
        <w:div w:id="113912109">
          <w:marLeft w:val="0"/>
          <w:marRight w:val="0"/>
          <w:marTop w:val="0"/>
          <w:marBottom w:val="0"/>
          <w:divBdr>
            <w:top w:val="none" w:sz="0" w:space="0" w:color="auto"/>
            <w:left w:val="none" w:sz="0" w:space="0" w:color="auto"/>
            <w:bottom w:val="none" w:sz="0" w:space="0" w:color="auto"/>
            <w:right w:val="none" w:sz="0" w:space="0" w:color="auto"/>
          </w:divBdr>
        </w:div>
        <w:div w:id="996618604">
          <w:marLeft w:val="0"/>
          <w:marRight w:val="0"/>
          <w:marTop w:val="0"/>
          <w:marBottom w:val="0"/>
          <w:divBdr>
            <w:top w:val="none" w:sz="0" w:space="0" w:color="auto"/>
            <w:left w:val="none" w:sz="0" w:space="0" w:color="auto"/>
            <w:bottom w:val="none" w:sz="0" w:space="0" w:color="auto"/>
            <w:right w:val="none" w:sz="0" w:space="0" w:color="auto"/>
          </w:divBdr>
        </w:div>
        <w:div w:id="348138568">
          <w:marLeft w:val="0"/>
          <w:marRight w:val="0"/>
          <w:marTop w:val="0"/>
          <w:marBottom w:val="0"/>
          <w:divBdr>
            <w:top w:val="none" w:sz="0" w:space="0" w:color="auto"/>
            <w:left w:val="none" w:sz="0" w:space="0" w:color="auto"/>
            <w:bottom w:val="none" w:sz="0" w:space="0" w:color="auto"/>
            <w:right w:val="none" w:sz="0" w:space="0" w:color="auto"/>
          </w:divBdr>
        </w:div>
        <w:div w:id="1757748490">
          <w:marLeft w:val="0"/>
          <w:marRight w:val="0"/>
          <w:marTop w:val="0"/>
          <w:marBottom w:val="0"/>
          <w:divBdr>
            <w:top w:val="none" w:sz="0" w:space="0" w:color="auto"/>
            <w:left w:val="none" w:sz="0" w:space="0" w:color="auto"/>
            <w:bottom w:val="none" w:sz="0" w:space="0" w:color="auto"/>
            <w:right w:val="none" w:sz="0" w:space="0" w:color="auto"/>
          </w:divBdr>
        </w:div>
        <w:div w:id="101532667">
          <w:marLeft w:val="0"/>
          <w:marRight w:val="0"/>
          <w:marTop w:val="0"/>
          <w:marBottom w:val="0"/>
          <w:divBdr>
            <w:top w:val="none" w:sz="0" w:space="0" w:color="auto"/>
            <w:left w:val="none" w:sz="0" w:space="0" w:color="auto"/>
            <w:bottom w:val="none" w:sz="0" w:space="0" w:color="auto"/>
            <w:right w:val="none" w:sz="0" w:space="0" w:color="auto"/>
          </w:divBdr>
        </w:div>
        <w:div w:id="187449250">
          <w:marLeft w:val="0"/>
          <w:marRight w:val="0"/>
          <w:marTop w:val="0"/>
          <w:marBottom w:val="0"/>
          <w:divBdr>
            <w:top w:val="none" w:sz="0" w:space="0" w:color="auto"/>
            <w:left w:val="none" w:sz="0" w:space="0" w:color="auto"/>
            <w:bottom w:val="none" w:sz="0" w:space="0" w:color="auto"/>
            <w:right w:val="none" w:sz="0" w:space="0" w:color="auto"/>
          </w:divBdr>
        </w:div>
        <w:div w:id="1179272639">
          <w:marLeft w:val="0"/>
          <w:marRight w:val="0"/>
          <w:marTop w:val="0"/>
          <w:marBottom w:val="0"/>
          <w:divBdr>
            <w:top w:val="none" w:sz="0" w:space="0" w:color="auto"/>
            <w:left w:val="none" w:sz="0" w:space="0" w:color="auto"/>
            <w:bottom w:val="none" w:sz="0" w:space="0" w:color="auto"/>
            <w:right w:val="none" w:sz="0" w:space="0" w:color="auto"/>
          </w:divBdr>
        </w:div>
        <w:div w:id="1222642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9</cp:revision>
  <dcterms:created xsi:type="dcterms:W3CDTF">2021-08-20T15:43:00Z</dcterms:created>
  <dcterms:modified xsi:type="dcterms:W3CDTF">2021-08-21T14:55:00Z</dcterms:modified>
</cp:coreProperties>
</file>