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C533" w14:textId="2220BE32" w:rsidR="008736F0" w:rsidRDefault="00423A95">
      <w:r>
        <w:t xml:space="preserve">URL to rugby supervised and unsupervised datasets: </w:t>
      </w:r>
      <w:r w:rsidRPr="00423A95">
        <w:t>https://drive.google.com/drive/folders/1tlq4LT7DaC75fZ0Dv3cej5z0Y5qgTjv0?usp=share_link</w:t>
      </w:r>
    </w:p>
    <w:sectPr w:rsidR="0087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5"/>
    <w:rsid w:val="00423A95"/>
    <w:rsid w:val="005B5B35"/>
    <w:rsid w:val="008736F0"/>
    <w:rsid w:val="00A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56A1"/>
  <w15:chartTrackingRefBased/>
  <w15:docId w15:val="{7A28B54B-C7E3-4CBF-9612-B9B84C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3D"/>
  </w:style>
  <w:style w:type="paragraph" w:styleId="Heading1">
    <w:name w:val="heading 1"/>
    <w:basedOn w:val="Normal"/>
    <w:next w:val="Normal"/>
    <w:link w:val="Heading1Char"/>
    <w:uiPriority w:val="9"/>
    <w:qFormat/>
    <w:rsid w:val="00A13C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C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C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3C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3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3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3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3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3C3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3C3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C3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A13C3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A13C3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3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3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3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C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13C3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3C3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3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3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13C3D"/>
    <w:rPr>
      <w:b/>
      <w:bCs/>
    </w:rPr>
  </w:style>
  <w:style w:type="character" w:styleId="Emphasis">
    <w:name w:val="Emphasis"/>
    <w:basedOn w:val="DefaultParagraphFont"/>
    <w:uiPriority w:val="20"/>
    <w:qFormat/>
    <w:rsid w:val="00A13C3D"/>
    <w:rPr>
      <w:i/>
      <w:iCs/>
    </w:rPr>
  </w:style>
  <w:style w:type="paragraph" w:styleId="NoSpacing">
    <w:name w:val="No Spacing"/>
    <w:uiPriority w:val="1"/>
    <w:qFormat/>
    <w:rsid w:val="00A13C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3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C3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13C3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3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3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3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3C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3C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3C3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13C3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C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Caltech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Decasiano, Carolann S.</dc:creator>
  <cp:keywords/>
  <dc:description/>
  <cp:lastModifiedBy>Decasiano, Carolann S.</cp:lastModifiedBy>
  <cp:revision>1</cp:revision>
  <dcterms:created xsi:type="dcterms:W3CDTF">2023-02-28T21:17:00Z</dcterms:created>
  <dcterms:modified xsi:type="dcterms:W3CDTF">2023-02-28T21:18:00Z</dcterms:modified>
</cp:coreProperties>
</file>