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A3FC" w14:textId="5A656C2F" w:rsidR="00E512C7" w:rsidRPr="00612A95" w:rsidRDefault="005B2DD8">
      <w:r w:rsidRPr="00612A95">
        <w:t>Proyecto final: Ecommerce</w:t>
      </w:r>
      <w:r w:rsidR="00612A95" w:rsidRPr="00612A95">
        <w:t xml:space="preserve"> con </w:t>
      </w:r>
      <w:r w:rsidR="00612A95">
        <w:t>capas orientadas a MVC</w:t>
      </w:r>
    </w:p>
    <w:p w14:paraId="546C77AB" w14:textId="6037BA81" w:rsidR="005B2DD8" w:rsidRPr="00612A95" w:rsidRDefault="005B2DD8"/>
    <w:p w14:paraId="54FAC978" w14:textId="4DB0F1E9" w:rsidR="005B2DD8" w:rsidRDefault="005B2DD8">
      <w:pPr>
        <w:rPr>
          <w:lang w:val="en-US"/>
        </w:rPr>
      </w:pPr>
      <w:r>
        <w:rPr>
          <w:noProof/>
        </w:rPr>
        <w:drawing>
          <wp:inline distT="0" distB="0" distL="0" distR="0" wp14:anchorId="2A18DEA9" wp14:editId="3E0129E4">
            <wp:extent cx="5731510" cy="216154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4892" w14:textId="0215C31D" w:rsidR="005B2DD8" w:rsidRDefault="005B2DD8">
      <w:pPr>
        <w:rPr>
          <w:lang w:val="en-US"/>
        </w:rPr>
      </w:pPr>
    </w:p>
    <w:p w14:paraId="17EADA3F" w14:textId="32D6440A" w:rsidR="005B2DD8" w:rsidRDefault="0028093C">
      <w:pPr>
        <w:rPr>
          <w:lang w:val="en-US"/>
        </w:rPr>
      </w:pPr>
      <w:r>
        <w:rPr>
          <w:lang w:val="en-US"/>
        </w:rPr>
        <w:t>Stack MERN</w:t>
      </w:r>
    </w:p>
    <w:p w14:paraId="60FCF784" w14:textId="3CCEA1C5" w:rsidR="0028093C" w:rsidRDefault="0028093C">
      <w:pPr>
        <w:rPr>
          <w:lang w:val="en-US"/>
        </w:rPr>
      </w:pPr>
      <w:r>
        <w:rPr>
          <w:noProof/>
        </w:rPr>
        <w:drawing>
          <wp:inline distT="0" distB="0" distL="0" distR="0" wp14:anchorId="54F18E4B" wp14:editId="6389E979">
            <wp:extent cx="5731510" cy="2527300"/>
            <wp:effectExtent l="0" t="0" r="2540" b="6350"/>
            <wp:docPr id="2" name="Imagen 2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plicación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E219" w14:textId="58B03E2D" w:rsidR="0028093C" w:rsidRDefault="0028093C">
      <w:pPr>
        <w:rPr>
          <w:lang w:val="en-US"/>
        </w:rPr>
      </w:pPr>
    </w:p>
    <w:p w14:paraId="154B242E" w14:textId="7EB7C00A" w:rsidR="00612A95" w:rsidRDefault="00612A95">
      <w:pPr>
        <w:rPr>
          <w:lang w:val="en-US"/>
        </w:rPr>
      </w:pPr>
    </w:p>
    <w:p w14:paraId="6A4F3CD6" w14:textId="1414BA24" w:rsidR="00612A95" w:rsidRDefault="00612A95">
      <w:pPr>
        <w:rPr>
          <w:lang w:val="en-US"/>
        </w:rPr>
      </w:pPr>
    </w:p>
    <w:p w14:paraId="7A35BA5C" w14:textId="7A3B5FF8" w:rsidR="00487D1F" w:rsidRDefault="00487D1F">
      <w:pPr>
        <w:rPr>
          <w:lang w:val="en-US"/>
        </w:rPr>
      </w:pPr>
    </w:p>
    <w:p w14:paraId="52DD935F" w14:textId="1EE6A8F5" w:rsidR="00487D1F" w:rsidRDefault="00FA04FD">
      <w:pPr>
        <w:rPr>
          <w:b/>
          <w:bCs/>
          <w:sz w:val="36"/>
          <w:szCs w:val="36"/>
        </w:rPr>
      </w:pPr>
      <w:r w:rsidRPr="00FA04FD">
        <w:rPr>
          <w:b/>
          <w:bCs/>
          <w:sz w:val="36"/>
          <w:szCs w:val="36"/>
        </w:rPr>
        <w:t>Clase 3:</w:t>
      </w:r>
      <w:r>
        <w:rPr>
          <w:b/>
          <w:bCs/>
          <w:sz w:val="36"/>
          <w:szCs w:val="36"/>
        </w:rPr>
        <w:t xml:space="preserve"> ECMAscript</w:t>
      </w:r>
    </w:p>
    <w:p w14:paraId="11EC776E" w14:textId="77777777" w:rsidR="00FA04FD" w:rsidRPr="00FA04FD" w:rsidRDefault="00FA04FD">
      <w:pPr>
        <w:rPr>
          <w:b/>
          <w:bCs/>
          <w:sz w:val="36"/>
          <w:szCs w:val="36"/>
        </w:rPr>
      </w:pPr>
    </w:p>
    <w:p w14:paraId="55695AC7" w14:textId="77777777" w:rsidR="00FA04FD" w:rsidRPr="00FA04FD" w:rsidRDefault="00FA04FD"/>
    <w:p w14:paraId="4B5E7B3F" w14:textId="02AB01D2" w:rsidR="00487D1F" w:rsidRPr="00FA04FD" w:rsidRDefault="00487D1F"/>
    <w:p w14:paraId="75719846" w14:textId="21EB9E1C" w:rsidR="00487D1F" w:rsidRPr="00FA04FD" w:rsidRDefault="00487D1F"/>
    <w:p w14:paraId="671D5922" w14:textId="77777777" w:rsidR="00487D1F" w:rsidRPr="00FA04FD" w:rsidRDefault="00487D1F"/>
    <w:p w14:paraId="032643EB" w14:textId="77777777" w:rsidR="0028093C" w:rsidRPr="00FA04FD" w:rsidRDefault="0028093C"/>
    <w:p w14:paraId="7FECA268" w14:textId="40283063" w:rsidR="00487D1F" w:rsidRPr="00FA04FD" w:rsidRDefault="00487D1F" w:rsidP="00487D1F">
      <w:pPr>
        <w:jc w:val="center"/>
      </w:pPr>
      <w:r w:rsidRPr="00FA04FD">
        <w:rPr>
          <w:b/>
          <w:bCs/>
          <w:sz w:val="36"/>
          <w:szCs w:val="36"/>
        </w:rPr>
        <w:t xml:space="preserve">Clase </w:t>
      </w:r>
      <w:r w:rsidR="00FA04FD" w:rsidRPr="00FA04FD">
        <w:rPr>
          <w:b/>
          <w:bCs/>
          <w:sz w:val="36"/>
          <w:szCs w:val="36"/>
        </w:rPr>
        <w:t>4</w:t>
      </w:r>
      <w:r w:rsidR="002C30E4" w:rsidRPr="00FA04FD">
        <w:rPr>
          <w:b/>
          <w:bCs/>
          <w:sz w:val="36"/>
          <w:szCs w:val="36"/>
        </w:rPr>
        <w:t>: Promesas y asyncronia</w:t>
      </w:r>
    </w:p>
    <w:p w14:paraId="4F8772E0" w14:textId="43932B30" w:rsidR="0028093C" w:rsidRDefault="00487D1F" w:rsidP="00487D1F">
      <w:pPr>
        <w:jc w:val="center"/>
        <w:rPr>
          <w:lang w:val="en-US"/>
        </w:rPr>
      </w:pPr>
      <w:r w:rsidRPr="00FA04FD">
        <w:br/>
      </w:r>
      <w:r>
        <w:rPr>
          <w:noProof/>
        </w:rPr>
        <w:drawing>
          <wp:inline distT="0" distB="0" distL="0" distR="0" wp14:anchorId="75ECFB99" wp14:editId="23A672E9">
            <wp:extent cx="5731510" cy="3011170"/>
            <wp:effectExtent l="0" t="0" r="254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04D3" w14:textId="1CABB694" w:rsidR="0028093C" w:rsidRDefault="002C30E4">
      <w:pPr>
        <w:rPr>
          <w:lang w:val="en-US"/>
        </w:rPr>
      </w:pPr>
      <w:r>
        <w:rPr>
          <w:noProof/>
        </w:rPr>
        <w:drawing>
          <wp:inline distT="0" distB="0" distL="0" distR="0" wp14:anchorId="726A0641" wp14:editId="49972C26">
            <wp:extent cx="5731510" cy="3894455"/>
            <wp:effectExtent l="0" t="0" r="254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0CBC" w14:textId="385D27EB" w:rsidR="00113F71" w:rsidRDefault="00113F71">
      <w:pPr>
        <w:rPr>
          <w:lang w:val="en-US"/>
        </w:rPr>
      </w:pPr>
    </w:p>
    <w:p w14:paraId="68D12EE0" w14:textId="4957A6E9" w:rsidR="00113F71" w:rsidRDefault="00113F71">
      <w:pPr>
        <w:rPr>
          <w:lang w:val="en-US"/>
        </w:rPr>
      </w:pPr>
    </w:p>
    <w:p w14:paraId="59AA6C45" w14:textId="79849D1C" w:rsidR="00113F71" w:rsidRDefault="00B67C6C" w:rsidP="00B67C6C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B67C6C">
        <w:rPr>
          <w:b/>
          <w:bCs/>
          <w:sz w:val="36"/>
          <w:szCs w:val="36"/>
          <w:lang w:val="en-US"/>
        </w:rPr>
        <w:lastRenderedPageBreak/>
        <w:t>Manejo</w:t>
      </w:r>
      <w:proofErr w:type="spellEnd"/>
      <w:r w:rsidRPr="00B67C6C">
        <w:rPr>
          <w:b/>
          <w:bCs/>
          <w:sz w:val="36"/>
          <w:szCs w:val="36"/>
          <w:lang w:val="en-US"/>
        </w:rPr>
        <w:t xml:space="preserve"> de </w:t>
      </w:r>
      <w:proofErr w:type="spellStart"/>
      <w:r w:rsidRPr="00B67C6C">
        <w:rPr>
          <w:b/>
          <w:bCs/>
          <w:sz w:val="36"/>
          <w:szCs w:val="36"/>
          <w:lang w:val="en-US"/>
        </w:rPr>
        <w:t>archivos</w:t>
      </w:r>
      <w:proofErr w:type="spellEnd"/>
    </w:p>
    <w:p w14:paraId="6F8C3A53" w14:textId="77777777" w:rsidR="00B67C6C" w:rsidRPr="00B67C6C" w:rsidRDefault="00B67C6C" w:rsidP="00B67C6C">
      <w:pPr>
        <w:rPr>
          <w:b/>
          <w:bCs/>
          <w:sz w:val="36"/>
          <w:szCs w:val="36"/>
          <w:lang w:val="en-US"/>
        </w:rPr>
      </w:pPr>
    </w:p>
    <w:p w14:paraId="422EB074" w14:textId="14341B6C" w:rsidR="00482EC4" w:rsidRDefault="00482EC4">
      <w:pPr>
        <w:rPr>
          <w:lang w:val="en-US"/>
        </w:rPr>
      </w:pPr>
    </w:p>
    <w:p w14:paraId="2E0CCA70" w14:textId="3BBEFA1D" w:rsidR="00482EC4" w:rsidRDefault="00482EC4">
      <w:pPr>
        <w:rPr>
          <w:lang w:val="en-US"/>
        </w:rPr>
      </w:pPr>
    </w:p>
    <w:p w14:paraId="44A5B91A" w14:textId="2C2C6355" w:rsidR="002C30E4" w:rsidRPr="00482EC4" w:rsidRDefault="002C30E4"/>
    <w:p w14:paraId="3DEB7DC2" w14:textId="77777777" w:rsidR="008B0594" w:rsidRPr="00482EC4" w:rsidRDefault="008B0594"/>
    <w:sectPr w:rsidR="008B0594" w:rsidRPr="00482E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2C7"/>
    <w:rsid w:val="00054257"/>
    <w:rsid w:val="00113F71"/>
    <w:rsid w:val="0028093C"/>
    <w:rsid w:val="002C30E4"/>
    <w:rsid w:val="00482EC4"/>
    <w:rsid w:val="00487D1F"/>
    <w:rsid w:val="005B2DD8"/>
    <w:rsid w:val="00612A95"/>
    <w:rsid w:val="008B0594"/>
    <w:rsid w:val="00B67C6C"/>
    <w:rsid w:val="00E512C7"/>
    <w:rsid w:val="00FA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F060"/>
  <w15:docId w15:val="{E1FC191E-9436-4F93-9CA1-0B8BE803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316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307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2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6378">
                  <w:marLeft w:val="0"/>
                  <w:marRight w:val="15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71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711267">
                  <w:marLeft w:val="0"/>
                  <w:marRight w:val="15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081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7241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297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96525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859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45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270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551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831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986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2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619056">
              <w:marLeft w:val="0"/>
              <w:marRight w:val="30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0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933302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1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8213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5267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3865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236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1223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471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236976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1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79245">
                  <w:marLeft w:val="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34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53467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6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7235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8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19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7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791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Andres</dc:creator>
  <cp:keywords/>
  <dc:description/>
  <cp:lastModifiedBy>Agustin Andres</cp:lastModifiedBy>
  <cp:revision>2</cp:revision>
  <dcterms:created xsi:type="dcterms:W3CDTF">2022-11-08T22:37:00Z</dcterms:created>
  <dcterms:modified xsi:type="dcterms:W3CDTF">2022-11-21T21:29:00Z</dcterms:modified>
</cp:coreProperties>
</file>