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ab/>
        <w:tab/>
        <w:tab/>
        <w:tab/>
        <w:tab/>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Yield Rent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center"/>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Farmer Machinery Rental</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&amp;</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Weather Monitoring System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2.00000000000003" w:lineRule="auto"/>
        <w:ind w:left="720" w:right="0" w:hanging="360"/>
        <w:jc w:val="both"/>
        <w:rPr>
          <w:b w:val="1"/>
          <w:bCs w:val="1"/>
          <w:i w:val="0"/>
          <w:iCs w:val="0"/>
          <w:smallCaps w:val="0"/>
          <w:strike w:val="0"/>
          <w:color w:val="000000"/>
          <w:sz w:val="28"/>
          <w:szCs w:val="28"/>
          <w:u w:val="none"/>
          <w:shd w:fill="auto" w:val="clear"/>
          <w:vertAlign w:val="baseline"/>
        </w:rPr>
      </w:pPr>
      <w:bookmarkStart w:colFirst="0" w:colLast="0" w:name="_8pl7wzsqfx2l"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Agriculture is one of the most important sectors of the economy, yet many small and medium-scale farmers struggle to access modern farming equipment due to its high cost. Purchasing machinery such as tractors, harvesters, rotavators, and seed drills is often beyond the financial capacity of many farmers. At the same time, machinery owned by other farmers or businesses often remains unused for long periods.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YieldRent</w:t>
      </w: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web-based platform designed to solve this problem by connecting machinery owners with farmers who need equipment on rent. The system also integrates real-time weather monitoring, allowing farmers to plan agricultural activities based on accurate weather forecasts. This integrated solution improves farming efficiency, reduces costs, and supports informed decision-making.</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Objectives:</w:t>
      </w:r>
    </w:p>
    <w:p w:rsidR="00000000" w:rsidDel="00000000" w:rsidP="00000000" w:rsidRDefault="00000000" w:rsidRPr="00000000" w14:paraId="0000000B">
      <w:pPr>
        <w:spacing w:after="280" w:before="28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the project are:</w:t>
      </w:r>
    </w:p>
    <w:p w:rsidR="00000000" w:rsidDel="00000000" w:rsidP="00000000" w:rsidRDefault="00000000" w:rsidRPr="00000000" w14:paraId="0000000C">
      <w:pPr>
        <w:numPr>
          <w:ilvl w:val="0"/>
          <w:numId w:val="8"/>
        </w:numPr>
        <w:spacing w:after="0" w:before="280" w:line="240" w:lineRule="auto"/>
        <w:ind w:left="1440" w:hanging="360"/>
        <w:rPr/>
      </w:pPr>
      <w:r w:rsidDel="00000000" w:rsidR="00000000" w:rsidRPr="00000000">
        <w:rPr>
          <w:rFonts w:ascii="Times New Roman" w:cs="Times New Roman" w:eastAsia="Times New Roman" w:hAnsi="Times New Roman"/>
          <w:sz w:val="24"/>
          <w:szCs w:val="24"/>
          <w:rtl w:val="0"/>
        </w:rPr>
        <w:t xml:space="preserve">To provide an online platform for renting agricultural machinery. </w:t>
      </w:r>
    </w:p>
    <w:p w:rsidR="00000000" w:rsidDel="00000000" w:rsidP="00000000" w:rsidRDefault="00000000" w:rsidRPr="00000000" w14:paraId="0000000D">
      <w:pPr>
        <w:numPr>
          <w:ilvl w:val="0"/>
          <w:numId w:val="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To help farmers reduce machinery investment costs. </w:t>
      </w:r>
    </w:p>
    <w:p w:rsidR="00000000" w:rsidDel="00000000" w:rsidP="00000000" w:rsidRDefault="00000000" w:rsidRPr="00000000" w14:paraId="0000000E">
      <w:pPr>
        <w:numPr>
          <w:ilvl w:val="0"/>
          <w:numId w:val="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To provide real-time weather updates based on location. </w:t>
      </w:r>
    </w:p>
    <w:p w:rsidR="00000000" w:rsidDel="00000000" w:rsidP="00000000" w:rsidRDefault="00000000" w:rsidRPr="00000000" w14:paraId="0000000F">
      <w:pPr>
        <w:numPr>
          <w:ilvl w:val="0"/>
          <w:numId w:val="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To allow machinery owners to earn income by renting idle equipment. </w:t>
      </w:r>
    </w:p>
    <w:p w:rsidR="00000000" w:rsidDel="00000000" w:rsidP="00000000" w:rsidRDefault="00000000" w:rsidRPr="00000000" w14:paraId="00000010">
      <w:pPr>
        <w:numPr>
          <w:ilvl w:val="0"/>
          <w:numId w:val="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To simplify booking and availability checking. </w:t>
      </w:r>
    </w:p>
    <w:p w:rsidR="00000000" w:rsidDel="00000000" w:rsidP="00000000" w:rsidRDefault="00000000" w:rsidRPr="00000000" w14:paraId="00000011">
      <w:pPr>
        <w:numPr>
          <w:ilvl w:val="0"/>
          <w:numId w:val="8"/>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To improve farming decisions through weather-based recommendations.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90"/>
        </w:tabs>
        <w:spacing w:after="0" w:before="0" w:line="252.00000000000003" w:lineRule="auto"/>
        <w:ind w:left="144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6990"/>
        </w:tabs>
        <w:spacing w:after="160" w:before="0" w:line="252.00000000000003"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Scope: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this project encompasses the end-to-end development of a centralized digital platform designed to optimize agricultural equipment sharing and rental management. Core functionality begins with a secure, dual-user registration and authentication framework tailored specifically to accommodate both farmers and machinery owners. Within the system, equipment owners can establish detailed machinery profiles complete with technical specifications, transparent rental pricing structures, operational guidelines, and real-time availability tracking. To streamline operational workflows, the platform incorporates a robust booking and rental management module that governs the full lifecycle of equipment reservations. To further enhance decision-making on the field, the application integrates live localized weather forecasting features, empowering farmers to strategically coordinate equipment rentals with optimal weather conditions. Direct communication channels are embedded natively into the platform to facilitate seamless negotiation and logistical coordination between equipment owners and farmers. All these capabilities are unified under a fully responsive, modern web architecture optimized for cross-platform performance, ensuring seamless accessibility across desktop computers, tablets, and mobile smartphones.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Future Scope</w:t>
      </w:r>
    </w:p>
    <w:p w:rsidR="00000000" w:rsidDel="00000000" w:rsidP="00000000" w:rsidRDefault="00000000" w:rsidRPr="00000000" w14:paraId="0000001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elevate the platform's capabilities and deliver a comprehensive agricultural ecosystem, the future scope incorporates intelligent decision-support features, enhanced transaction safety, and expanded mobility. Strategic intelligence will be introduced through AI-based crop recommendations and predictive disease analytics that utilize live weather data to safeguard yield potential. Operational security and efficiency will be reinforced through the integration of an online payment gateway for frictionless transactions, alongside real-time GPS tracking to monitor machinery deployment and location. Furthermore, accessibility for rural demographics will be prioritized by transitioning the solution into a dedicated mobile application equipped with multilingual support, ensuring seamless usability, local language inclusivity, and maximum adoption across diverse farming communities.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w:t>
      </w:r>
    </w:p>
    <w:p w:rsidR="00000000" w:rsidDel="00000000" w:rsidP="00000000" w:rsidRDefault="00000000" w:rsidRPr="00000000" w14:paraId="00000018">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face several challenges in modern agriculture:</w:t>
      </w:r>
    </w:p>
    <w:p w:rsidR="00000000" w:rsidDel="00000000" w:rsidP="00000000" w:rsidRDefault="00000000" w:rsidRPr="00000000" w14:paraId="00000019">
      <w:pPr>
        <w:numPr>
          <w:ilvl w:val="0"/>
          <w:numId w:val="17"/>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machinery is expensive to purchase. </w:t>
      </w:r>
    </w:p>
    <w:p w:rsidR="00000000" w:rsidDel="00000000" w:rsidP="00000000" w:rsidRDefault="00000000" w:rsidRPr="00000000" w14:paraId="0000001A">
      <w:pPr>
        <w:numPr>
          <w:ilvl w:val="0"/>
          <w:numId w:val="1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farmers cannot afford modern equipment. </w:t>
      </w:r>
    </w:p>
    <w:p w:rsidR="00000000" w:rsidDel="00000000" w:rsidP="00000000" w:rsidRDefault="00000000" w:rsidRPr="00000000" w14:paraId="0000001B">
      <w:pPr>
        <w:numPr>
          <w:ilvl w:val="0"/>
          <w:numId w:val="1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Machinery often remains unused by owners. </w:t>
      </w:r>
    </w:p>
    <w:p w:rsidR="00000000" w:rsidDel="00000000" w:rsidP="00000000" w:rsidRDefault="00000000" w:rsidRPr="00000000" w14:paraId="0000001C">
      <w:pPr>
        <w:numPr>
          <w:ilvl w:val="0"/>
          <w:numId w:val="1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nearby rental machinery is difficult. </w:t>
      </w:r>
    </w:p>
    <w:p w:rsidR="00000000" w:rsidDel="00000000" w:rsidP="00000000" w:rsidRDefault="00000000" w:rsidRPr="00000000" w14:paraId="0000001D">
      <w:pPr>
        <w:numPr>
          <w:ilvl w:val="0"/>
          <w:numId w:val="1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conditions greatly affect farming activities. </w:t>
      </w:r>
    </w:p>
    <w:p w:rsidR="00000000" w:rsidDel="00000000" w:rsidP="00000000" w:rsidRDefault="00000000" w:rsidRPr="00000000" w14:paraId="0000001E">
      <w:pPr>
        <w:numPr>
          <w:ilvl w:val="0"/>
          <w:numId w:val="17"/>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need multiple platforms for machinery rental and weather information. </w:t>
      </w:r>
    </w:p>
    <w:p w:rsidR="00000000" w:rsidDel="00000000" w:rsidP="00000000" w:rsidRDefault="00000000" w:rsidRPr="00000000" w14:paraId="0000001F">
      <w:pPr>
        <w:spacing w:after="280" w:before="280" w:line="240" w:lineRule="auto"/>
        <w:ind w:left="720" w:firstLine="0"/>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24"/>
          <w:szCs w:val="24"/>
          <w:rtl w:val="0"/>
        </w:rPr>
        <w:t xml:space="preserve">The proposed system combines machinery rental and live weather monitoring into a single web application to solve these problems efficiently.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Methodology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follows the Software Development Life Cycle (SDLC).</w:t>
      </w:r>
      <w:r w:rsidDel="00000000" w:rsidR="00000000" w:rsidRPr="00000000">
        <w:rPr>
          <w:rtl w:val="0"/>
        </w:rPr>
      </w:r>
    </w:p>
    <w:p w:rsidR="00000000" w:rsidDel="00000000" w:rsidP="00000000" w:rsidRDefault="00000000" w:rsidRPr="00000000" w14:paraId="00000023">
      <w:pPr>
        <w:pStyle w:val="Heading3"/>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0"/>
          <w:bCs w:val="0"/>
          <w:color w:val="000000"/>
          <w:sz w:val="28"/>
          <w:szCs w:val="28"/>
          <w:rtl w:val="0"/>
        </w:rPr>
        <w:t xml:space="preserve">1</w:t>
      </w:r>
      <w:r w:rsidDel="00000000" w:rsidR="00000000" w:rsidRPr="00000000">
        <w:rPr>
          <w:rFonts w:ascii="Times New Roman" w:cs="Times New Roman" w:eastAsia="Times New Roman" w:hAnsi="Times New Roman"/>
          <w:b w:val="0"/>
          <w:bCs w:val="0"/>
          <w:color w:val="000000"/>
          <w:sz w:val="44"/>
          <w:szCs w:val="44"/>
          <w:rtl w:val="0"/>
        </w:rPr>
        <w:t xml:space="preserve">. </w:t>
      </w:r>
      <w:r w:rsidDel="00000000" w:rsidR="00000000" w:rsidRPr="00000000">
        <w:rPr>
          <w:rFonts w:ascii="Times New Roman" w:cs="Times New Roman" w:eastAsia="Times New Roman" w:hAnsi="Times New Roman"/>
          <w:b w:val="0"/>
          <w:bCs w:val="0"/>
          <w:color w:val="000000"/>
          <w:sz w:val="28"/>
          <w:szCs w:val="28"/>
          <w:rtl w:val="0"/>
        </w:rPr>
        <w:t xml:space="preserve">Requirement Analysis</w:t>
      </w:r>
      <w:r w:rsidDel="00000000" w:rsidR="00000000" w:rsidRPr="00000000">
        <w:rPr>
          <w:rtl w:val="0"/>
        </w:rPr>
      </w:r>
    </w:p>
    <w:p w:rsidR="00000000" w:rsidDel="00000000" w:rsidP="00000000" w:rsidRDefault="00000000" w:rsidRPr="00000000" w14:paraId="00000024">
      <w:pPr>
        <w:spacing w:after="28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phase is to establish a clear understanding of the operational pain points faced by farmers and machinery owners, translating their needs into concrete technical specifications.</w:t>
      </w:r>
    </w:p>
    <w:p w:rsidR="00000000" w:rsidDel="00000000" w:rsidP="00000000" w:rsidRDefault="00000000" w:rsidRPr="00000000" w14:paraId="00000025">
      <w:pPr>
        <w:numPr>
          <w:ilvl w:val="0"/>
          <w:numId w:val="10"/>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Target Audience Research:</w:t>
      </w:r>
      <w:r w:rsidDel="00000000" w:rsidR="00000000" w:rsidRPr="00000000">
        <w:rPr>
          <w:rFonts w:ascii="Times New Roman" w:cs="Times New Roman" w:eastAsia="Times New Roman" w:hAnsi="Times New Roman"/>
          <w:sz w:val="24"/>
          <w:szCs w:val="24"/>
          <w:rtl w:val="0"/>
        </w:rPr>
        <w:t xml:space="preserve"> Conduct surveys, interviews, and field studies with local farmers and equipment providers to identify core user behaviors, digital literacy levels, and functional requirements.</w:t>
      </w:r>
    </w:p>
    <w:p w:rsidR="00000000" w:rsidDel="00000000" w:rsidP="00000000" w:rsidRDefault="00000000" w:rsidRPr="00000000" w14:paraId="00000026">
      <w:pPr>
        <w:numPr>
          <w:ilvl w:val="0"/>
          <w:numId w:val="10"/>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Functional Requirements Gathering:</w:t>
      </w:r>
      <w:r w:rsidDel="00000000" w:rsidR="00000000" w:rsidRPr="00000000">
        <w:rPr>
          <w:rtl w:val="0"/>
        </w:rPr>
      </w:r>
    </w:p>
    <w:p w:rsidR="00000000" w:rsidDel="00000000" w:rsidP="00000000" w:rsidRDefault="00000000" w:rsidRPr="00000000" w14:paraId="00000027">
      <w:pPr>
        <w:numPr>
          <w:ilvl w:val="1"/>
          <w:numId w:val="10"/>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User Management:</w:t>
      </w:r>
      <w:r w:rsidDel="00000000" w:rsidR="00000000" w:rsidRPr="00000000">
        <w:rPr>
          <w:rFonts w:ascii="Times New Roman" w:cs="Times New Roman" w:eastAsia="Times New Roman" w:hAnsi="Times New Roman"/>
          <w:sz w:val="24"/>
          <w:szCs w:val="24"/>
          <w:rtl w:val="0"/>
        </w:rPr>
        <w:t xml:space="preserve"> Define workflows for registration, authentication, and role-based access (Farmer vs. Machinery Owner).</w:t>
      </w:r>
    </w:p>
    <w:p w:rsidR="00000000" w:rsidDel="00000000" w:rsidP="00000000" w:rsidRDefault="00000000" w:rsidRPr="00000000" w14:paraId="00000028">
      <w:pPr>
        <w:numPr>
          <w:ilvl w:val="1"/>
          <w:numId w:val="10"/>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Machinery &amp; Booking System:</w:t>
      </w:r>
      <w:r w:rsidDel="00000000" w:rsidR="00000000" w:rsidRPr="00000000">
        <w:rPr>
          <w:rFonts w:ascii="Times New Roman" w:cs="Times New Roman" w:eastAsia="Times New Roman" w:hAnsi="Times New Roman"/>
          <w:sz w:val="24"/>
          <w:szCs w:val="24"/>
          <w:rtl w:val="0"/>
        </w:rPr>
        <w:t xml:space="preserve"> Outline details required for equipment listings (rates, specs, location) and booking workflows (reservation status, duration, dynamic availability).</w:t>
      </w:r>
    </w:p>
    <w:p w:rsidR="00000000" w:rsidDel="00000000" w:rsidP="00000000" w:rsidRDefault="00000000" w:rsidRPr="00000000" w14:paraId="00000029">
      <w:pPr>
        <w:numPr>
          <w:ilvl w:val="1"/>
          <w:numId w:val="10"/>
        </w:numPr>
        <w:spacing w:after="0" w:before="0" w:line="24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Integration Points:</w:t>
      </w:r>
      <w:r w:rsidDel="00000000" w:rsidR="00000000" w:rsidRPr="00000000">
        <w:rPr>
          <w:rFonts w:ascii="Times New Roman" w:cs="Times New Roman" w:eastAsia="Times New Roman" w:hAnsi="Times New Roman"/>
          <w:sz w:val="24"/>
          <w:szCs w:val="24"/>
          <w:rtl w:val="0"/>
        </w:rPr>
        <w:t xml:space="preserve"> Identify external parameters for weather APIs, GPS telemetry systems, crop advisory models, and payment gateways.</w:t>
      </w:r>
    </w:p>
    <w:p w:rsidR="00000000" w:rsidDel="00000000" w:rsidP="00000000" w:rsidRDefault="00000000" w:rsidRPr="00000000" w14:paraId="0000002A">
      <w:pPr>
        <w:numPr>
          <w:ilvl w:val="0"/>
          <w:numId w:val="10"/>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Fonts w:ascii="Times New Roman" w:cs="Times New Roman" w:eastAsia="Times New Roman" w:hAnsi="Times New Roman"/>
          <w:sz w:val="24"/>
          <w:szCs w:val="24"/>
          <w:rtl w:val="0"/>
        </w:rPr>
        <w:t xml:space="preserve"> Define criteria for system security, response speed, mobile responsiveness, uptime targets, and scalability for rural network conditions (2G/3G connectivity).</w:t>
      </w:r>
    </w:p>
    <w:p w:rsidR="00000000" w:rsidDel="00000000" w:rsidP="00000000" w:rsidRDefault="00000000" w:rsidRPr="00000000" w14:paraId="0000002B">
      <w:pPr>
        <w:numPr>
          <w:ilvl w:val="0"/>
          <w:numId w:val="10"/>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Documentation:</w:t>
      </w:r>
      <w:r w:rsidDel="00000000" w:rsidR="00000000" w:rsidRPr="00000000">
        <w:rPr>
          <w:rFonts w:ascii="Times New Roman" w:cs="Times New Roman" w:eastAsia="Times New Roman" w:hAnsi="Times New Roman"/>
          <w:sz w:val="24"/>
          <w:szCs w:val="24"/>
          <w:rtl w:val="0"/>
        </w:rPr>
        <w:t xml:space="preserve"> Produce a formal </w:t>
      </w:r>
      <w:r w:rsidDel="00000000" w:rsidR="00000000" w:rsidRPr="00000000">
        <w:rPr>
          <w:rFonts w:ascii="Times New Roman" w:cs="Times New Roman" w:eastAsia="Times New Roman" w:hAnsi="Times New Roman"/>
          <w:b w:val="1"/>
          <w:bCs w:val="1"/>
          <w:sz w:val="24"/>
          <w:szCs w:val="24"/>
          <w:rtl w:val="0"/>
        </w:rPr>
        <w:t xml:space="preserve">Software Requirement Specification (SRS)</w:t>
      </w:r>
      <w:r w:rsidDel="00000000" w:rsidR="00000000" w:rsidRPr="00000000">
        <w:rPr>
          <w:rFonts w:ascii="Times New Roman" w:cs="Times New Roman" w:eastAsia="Times New Roman" w:hAnsi="Times New Roman"/>
          <w:sz w:val="24"/>
          <w:szCs w:val="24"/>
          <w:rtl w:val="0"/>
        </w:rPr>
        <w:t xml:space="preserve"> document outlining scope, constraints, and system actors.</w:t>
      </w:r>
    </w:p>
    <w:p w:rsidR="00000000" w:rsidDel="00000000" w:rsidP="00000000" w:rsidRDefault="00000000" w:rsidRPr="00000000" w14:paraId="0000002C">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2. System Design</w:t>
      </w:r>
      <w:r w:rsidDel="00000000" w:rsidR="00000000" w:rsidRPr="00000000">
        <w:rPr>
          <w:rtl w:val="0"/>
        </w:rPr>
      </w:r>
    </w:p>
    <w:p w:rsidR="00000000" w:rsidDel="00000000" w:rsidP="00000000" w:rsidRDefault="00000000" w:rsidRPr="00000000" w14:paraId="0000002D">
      <w:pPr>
        <w:spacing w:after="28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translates abstract requirements into structural and architectural blueprints for the software system before coding begins.</w:t>
      </w:r>
    </w:p>
    <w:p w:rsidR="00000000" w:rsidDel="00000000" w:rsidP="00000000" w:rsidRDefault="00000000" w:rsidRPr="00000000" w14:paraId="0000002E">
      <w:pPr>
        <w:numPr>
          <w:ilvl w:val="0"/>
          <w:numId w:val="11"/>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Database Design:</w:t>
      </w:r>
      <w:r w:rsidDel="00000000" w:rsidR="00000000" w:rsidRPr="00000000">
        <w:rPr>
          <w:rFonts w:ascii="Times New Roman" w:cs="Times New Roman" w:eastAsia="Times New Roman" w:hAnsi="Times New Roman"/>
          <w:sz w:val="24"/>
          <w:szCs w:val="24"/>
          <w:rtl w:val="0"/>
        </w:rPr>
        <w:t xml:space="preserve"> Architect relational database schemas using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Design key entities, primary/foreign key relationships, and data types for tables such as </w:t>
      </w:r>
      <w:r w:rsidDel="00000000" w:rsidR="00000000" w:rsidRPr="00000000">
        <w:rPr>
          <w:rFonts w:ascii="Times New Roman" w:cs="Times New Roman" w:eastAsia="Times New Roman" w:hAnsi="Times New Roman"/>
          <w:sz w:val="20"/>
          <w:szCs w:val="20"/>
          <w:rtl w:val="0"/>
        </w:rPr>
        <w:t xml:space="preserve">Users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Machinery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Bookings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Weather_Logs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Payments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0"/>
          <w:szCs w:val="20"/>
          <w:rtl w:val="0"/>
        </w:rPr>
        <w:t xml:space="preserve">GPS_Tracking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numPr>
          <w:ilvl w:val="0"/>
          <w:numId w:val="1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System Architecture &amp; Workflow Design:</w:t>
      </w:r>
      <w:r w:rsidDel="00000000" w:rsidR="00000000" w:rsidRPr="00000000">
        <w:rPr>
          <w:rFonts w:ascii="Times New Roman" w:cs="Times New Roman" w:eastAsia="Times New Roman" w:hAnsi="Times New Roman"/>
          <w:sz w:val="24"/>
          <w:szCs w:val="24"/>
          <w:rtl w:val="0"/>
        </w:rPr>
        <w:t xml:space="preserve"> Create Unified Modeling Language (UML) diagrams including Data Flow Diagrams (DFDs), Entity-Relationship (ER) Diagrams, Use Case Diagrams, and Sequence Diagrams to map user interactions and automated processes.</w:t>
      </w:r>
    </w:p>
    <w:p w:rsidR="00000000" w:rsidDel="00000000" w:rsidP="00000000" w:rsidRDefault="00000000" w:rsidRPr="00000000" w14:paraId="00000030">
      <w:pPr>
        <w:numPr>
          <w:ilvl w:val="0"/>
          <w:numId w:val="1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User Interface (UI) &amp; User Experience (UX) Design:</w:t>
      </w:r>
      <w:r w:rsidDel="00000000" w:rsidR="00000000" w:rsidRPr="00000000">
        <w:rPr>
          <w:rFonts w:ascii="Times New Roman" w:cs="Times New Roman" w:eastAsia="Times New Roman" w:hAnsi="Times New Roman"/>
          <w:sz w:val="24"/>
          <w:szCs w:val="24"/>
          <w:rtl w:val="0"/>
        </w:rPr>
        <w:t xml:space="preserve"> Wireframe simple, visual, and intuitive interface layouts tailored for low digital literacy, incorporating multi-language toggles and accessible icon-based navigation.</w:t>
      </w:r>
    </w:p>
    <w:p w:rsidR="00000000" w:rsidDel="00000000" w:rsidP="00000000" w:rsidRDefault="00000000" w:rsidRPr="00000000" w14:paraId="00000031">
      <w:pPr>
        <w:numPr>
          <w:ilvl w:val="0"/>
          <w:numId w:val="11"/>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Third-Party API Architecture:</w:t>
      </w:r>
      <w:r w:rsidDel="00000000" w:rsidR="00000000" w:rsidRPr="00000000">
        <w:rPr>
          <w:rFonts w:ascii="Times New Roman" w:cs="Times New Roman" w:eastAsia="Times New Roman" w:hAnsi="Times New Roman"/>
          <w:sz w:val="24"/>
          <w:szCs w:val="24"/>
          <w:rtl w:val="0"/>
        </w:rPr>
        <w:t xml:space="preserve"> Plan RESTful API integration points for real-time weather forecasting services (e.g., OpenWeatherMap), payment gateways (e.g., Razorpay/Stripe), and GPS tracking devices.</w:t>
      </w:r>
    </w:p>
    <w:p w:rsidR="00000000" w:rsidDel="00000000" w:rsidP="00000000" w:rsidRDefault="00000000" w:rsidRPr="00000000" w14:paraId="00000032">
      <w:pPr>
        <w:pStyle w:val="Heading3"/>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0"/>
          <w:bCs w:val="0"/>
          <w:color w:val="000000"/>
          <w:sz w:val="28"/>
          <w:szCs w:val="28"/>
          <w:rtl w:val="0"/>
        </w:rPr>
        <w:t xml:space="preserve">3. Development</w:t>
      </w:r>
      <w:r w:rsidDel="00000000" w:rsidR="00000000" w:rsidRPr="00000000">
        <w:rPr>
          <w:rtl w:val="0"/>
        </w:rPr>
      </w:r>
    </w:p>
    <w:p w:rsidR="00000000" w:rsidDel="00000000" w:rsidP="00000000" w:rsidRDefault="00000000" w:rsidRPr="00000000" w14:paraId="000000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stage, the technical blueprint is turned into a functional web application by building the frontend interfaces, backend logic, database, and API integration.</w:t>
      </w:r>
    </w:p>
    <w:p w:rsidR="00000000" w:rsidDel="00000000" w:rsidP="00000000" w:rsidRDefault="00000000" w:rsidRPr="00000000" w14:paraId="00000034">
      <w:pPr>
        <w:numPr>
          <w:ilvl w:val="0"/>
          <w:numId w:val="1"/>
        </w:numPr>
        <w:spacing w:after="0" w:afterAutospacing="0" w:before="24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Development (React.js, CSS / Tailwind CSS):</w:t>
        <w:br w:type="textWrapping"/>
      </w:r>
    </w:p>
    <w:p w:rsidR="00000000" w:rsidDel="00000000" w:rsidP="00000000" w:rsidRDefault="00000000" w:rsidRPr="00000000" w14:paraId="00000035">
      <w:pPr>
        <w:numPr>
          <w:ilvl w:val="1"/>
          <w:numId w:val="1"/>
        </w:numPr>
        <w:spacing w:after="0" w:afterAutospacing="0" w:before="0" w:beforeAutospacing="0" w:lin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 </w:t>
      </w:r>
      <w:r w:rsidDel="00000000" w:rsidR="00000000" w:rsidRPr="00000000">
        <w:rPr>
          <w:rFonts w:ascii="Times New Roman" w:cs="Times New Roman" w:eastAsia="Times New Roman" w:hAnsi="Times New Roman"/>
          <w:b w:val="1"/>
          <w:bCs w:val="1"/>
          <w:sz w:val="24"/>
          <w:szCs w:val="24"/>
          <w:rtl w:val="0"/>
        </w:rPr>
        <w:t xml:space="preserve">React.js</w:t>
      </w:r>
      <w:r w:rsidDel="00000000" w:rsidR="00000000" w:rsidRPr="00000000">
        <w:rPr>
          <w:rFonts w:ascii="Times New Roman" w:cs="Times New Roman" w:eastAsia="Times New Roman" w:hAnsi="Times New Roman"/>
          <w:sz w:val="24"/>
          <w:szCs w:val="24"/>
          <w:rtl w:val="0"/>
        </w:rPr>
        <w:t xml:space="preserve"> to build a modern, component-based, and interactive user interface.</w:t>
      </w:r>
    </w:p>
    <w:p w:rsidR="00000000" w:rsidDel="00000000" w:rsidP="00000000" w:rsidRDefault="00000000" w:rsidRPr="00000000" w14:paraId="00000036">
      <w:pPr>
        <w:numPr>
          <w:ilvl w:val="1"/>
          <w:numId w:val="1"/>
        </w:numPr>
        <w:spacing w:after="0" w:afterAutospacing="0" w:before="0" w:beforeAutospacing="0" w:lin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t>
      </w:r>
      <w:r w:rsidDel="00000000" w:rsidR="00000000" w:rsidRPr="00000000">
        <w:rPr>
          <w:rFonts w:ascii="Times New Roman" w:cs="Times New Roman" w:eastAsia="Times New Roman" w:hAnsi="Times New Roman"/>
          <w:b w:val="1"/>
          <w:bCs w:val="1"/>
          <w:sz w:val="24"/>
          <w:szCs w:val="24"/>
          <w:rtl w:val="0"/>
        </w:rPr>
        <w:t xml:space="preserve">CSS / Tailwind CSS</w:t>
      </w:r>
      <w:r w:rsidDel="00000000" w:rsidR="00000000" w:rsidRPr="00000000">
        <w:rPr>
          <w:rFonts w:ascii="Times New Roman" w:cs="Times New Roman" w:eastAsia="Times New Roman" w:hAnsi="Times New Roman"/>
          <w:sz w:val="24"/>
          <w:szCs w:val="24"/>
          <w:rtl w:val="0"/>
        </w:rPr>
        <w:t xml:space="preserve"> to create responsive layouts, navigation bars, forms, cards, and pages that adapt seamlessly to desktops, tablets, and smartphones.</w:t>
      </w:r>
    </w:p>
    <w:p w:rsidR="00000000" w:rsidDel="00000000" w:rsidP="00000000" w:rsidRDefault="00000000" w:rsidRPr="00000000" w14:paraId="00000037">
      <w:pPr>
        <w:numPr>
          <w:ilvl w:val="1"/>
          <w:numId w:val="1"/>
        </w:numPr>
        <w:spacing w:after="0" w:afterAutospacing="0" w:before="0" w:beforeAutospacing="0" w:lin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JavaScript (ES6+)</w:t>
      </w:r>
      <w:r w:rsidDel="00000000" w:rsidR="00000000" w:rsidRPr="00000000">
        <w:rPr>
          <w:rFonts w:ascii="Times New Roman" w:cs="Times New Roman" w:eastAsia="Times New Roman" w:hAnsi="Times New Roman"/>
          <w:sz w:val="24"/>
          <w:szCs w:val="24"/>
          <w:rtl w:val="0"/>
        </w:rPr>
        <w:t xml:space="preserve"> with React for form validation, dynamic price calculation, asynchronous API requests, and interactive features.</w:t>
      </w:r>
    </w:p>
    <w:p w:rsidR="00000000" w:rsidDel="00000000" w:rsidP="00000000" w:rsidRDefault="00000000" w:rsidRPr="00000000" w14:paraId="00000038">
      <w:pPr>
        <w:numPr>
          <w:ilvl w:val="0"/>
          <w:numId w:val="1"/>
        </w:numPr>
        <w:spacing w:after="0" w:afterAutospacing="0" w:before="0" w:beforeAutospacing="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Development (Node.js + Express.js):</w:t>
        <w:br w:type="textWrapping"/>
      </w:r>
    </w:p>
    <w:p w:rsidR="00000000" w:rsidDel="00000000" w:rsidP="00000000" w:rsidRDefault="00000000" w:rsidRPr="00000000" w14:paraId="00000039">
      <w:pPr>
        <w:numPr>
          <w:ilvl w:val="1"/>
          <w:numId w:val="1"/>
        </w:numPr>
        <w:spacing w:after="0" w:afterAutospacing="0" w:before="0" w:beforeAutospacing="0" w:lin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the server-side application using </w:t>
      </w:r>
      <w:r w:rsidDel="00000000" w:rsidR="00000000" w:rsidRPr="00000000">
        <w:rPr>
          <w:rFonts w:ascii="Times New Roman" w:cs="Times New Roman" w:eastAsia="Times New Roman" w:hAnsi="Times New Roman"/>
          <w:b w:val="1"/>
          <w:bCs w:val="1"/>
          <w:sz w:val="24"/>
          <w:szCs w:val="24"/>
          <w:rtl w:val="0"/>
        </w:rPr>
        <w:t xml:space="preserve">Node.js and Express.js</w:t>
      </w:r>
      <w:r w:rsidDel="00000000" w:rsidR="00000000" w:rsidRPr="00000000">
        <w:rPr>
          <w:rFonts w:ascii="Times New Roman" w:cs="Times New Roman" w:eastAsia="Times New Roman" w:hAnsi="Times New Roman"/>
          <w:sz w:val="24"/>
          <w:szCs w:val="24"/>
          <w:rtl w:val="0"/>
        </w:rPr>
        <w:t xml:space="preserve"> to handle business logic, routing, authentication, session management, and user authorization.</w:t>
      </w:r>
    </w:p>
    <w:p w:rsidR="00000000" w:rsidDel="00000000" w:rsidP="00000000" w:rsidRDefault="00000000" w:rsidRPr="00000000" w14:paraId="0000003A">
      <w:pPr>
        <w:numPr>
          <w:ilvl w:val="1"/>
          <w:numId w:val="1"/>
        </w:numPr>
        <w:spacing w:after="0" w:afterAutospacing="0" w:before="0" w:beforeAutospacing="0" w:lin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core business functions such as </w:t>
      </w:r>
      <w:r w:rsidDel="00000000" w:rsidR="00000000" w:rsidRPr="00000000">
        <w:rPr>
          <w:rFonts w:ascii="Times New Roman" w:cs="Times New Roman" w:eastAsia="Times New Roman" w:hAnsi="Times New Roman"/>
          <w:b w:val="1"/>
          <w:bCs w:val="1"/>
          <w:sz w:val="24"/>
          <w:szCs w:val="24"/>
          <w:rtl w:val="0"/>
        </w:rPr>
        <w:t xml:space="preserve">machinery listing, machinery availability, booking confirmation, rental management, user communication, and notifications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numPr>
          <w:ilvl w:val="1"/>
          <w:numId w:val="1"/>
        </w:numPr>
        <w:spacing w:after="0" w:afterAutospacing="0" w:before="0" w:beforeAutospacing="0" w:lin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secure REST API endpoints to connect the React.js frontend with the backend services.</w:t>
      </w:r>
    </w:p>
    <w:p w:rsidR="00000000" w:rsidDel="00000000" w:rsidP="00000000" w:rsidRDefault="00000000" w:rsidRPr="00000000" w14:paraId="0000003C">
      <w:pPr>
        <w:numPr>
          <w:ilvl w:val="0"/>
          <w:numId w:val="1"/>
        </w:numPr>
        <w:spacing w:after="0" w:afterAutospacing="0" w:before="0" w:beforeAutospacing="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Implementation (MySQL):</w:t>
        <w:br w:type="textWrapping"/>
      </w:r>
    </w:p>
    <w:p w:rsidR="00000000" w:rsidDel="00000000" w:rsidP="00000000" w:rsidRDefault="00000000" w:rsidRPr="00000000" w14:paraId="0000003D">
      <w:pPr>
        <w:numPr>
          <w:ilvl w:val="1"/>
          <w:numId w:val="1"/>
        </w:numPr>
        <w:spacing w:after="0" w:afterAutospacing="0" w:before="0" w:beforeAutospacing="0" w:lin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designed relational database structure using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numPr>
          <w:ilvl w:val="1"/>
          <w:numId w:val="1"/>
        </w:numPr>
        <w:spacing w:after="0" w:afterAutospacing="0" w:before="0" w:beforeAutospacing="0" w:lin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and manage data such as </w:t>
      </w:r>
      <w:r w:rsidDel="00000000" w:rsidR="00000000" w:rsidRPr="00000000">
        <w:rPr>
          <w:rFonts w:ascii="Times New Roman" w:cs="Times New Roman" w:eastAsia="Times New Roman" w:hAnsi="Times New Roman"/>
          <w:b w:val="1"/>
          <w:bCs w:val="1"/>
          <w:sz w:val="24"/>
          <w:szCs w:val="24"/>
          <w:rtl w:val="0"/>
        </w:rPr>
        <w:t xml:space="preserve">farmers, machinery owners, machinery details, bookings, rental charges, availability, and user information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numPr>
          <w:ilvl w:val="1"/>
          <w:numId w:val="1"/>
        </w:numPr>
        <w:spacing w:after="0" w:afterAutospacing="0" w:before="0" w:beforeAutospacing="0" w:lin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parameterized queries and secure database practices to prevent </w:t>
      </w:r>
      <w:r w:rsidDel="00000000" w:rsidR="00000000" w:rsidRPr="00000000">
        <w:rPr>
          <w:rFonts w:ascii="Times New Roman" w:cs="Times New Roman" w:eastAsia="Times New Roman" w:hAnsi="Times New Roman"/>
          <w:b w:val="1"/>
          <w:bCs w:val="1"/>
          <w:sz w:val="24"/>
          <w:szCs w:val="24"/>
          <w:rtl w:val="0"/>
        </w:rPr>
        <w:t xml:space="preserve">SQL injection</w:t>
      </w:r>
      <w:r w:rsidDel="00000000" w:rsidR="00000000" w:rsidRPr="00000000">
        <w:rPr>
          <w:rFonts w:ascii="Times New Roman" w:cs="Times New Roman" w:eastAsia="Times New Roman" w:hAnsi="Times New Roman"/>
          <w:sz w:val="24"/>
          <w:szCs w:val="24"/>
          <w:rtl w:val="0"/>
        </w:rPr>
        <w:t xml:space="preserve"> and efficiently perform CRUD (Create, Read, Update, Delete) operations.</w:t>
      </w:r>
    </w:p>
    <w:p w:rsidR="00000000" w:rsidDel="00000000" w:rsidP="00000000" w:rsidRDefault="00000000" w:rsidRPr="00000000" w14:paraId="00000040">
      <w:pPr>
        <w:numPr>
          <w:ilvl w:val="0"/>
          <w:numId w:val="1"/>
        </w:numPr>
        <w:spacing w:after="0" w:afterAutospacing="0" w:before="0" w:beforeAutospacing="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Integration (REST API):</w:t>
        <w:br w:type="textWrapping"/>
      </w:r>
    </w:p>
    <w:p w:rsidR="00000000" w:rsidDel="00000000" w:rsidP="00000000" w:rsidRDefault="00000000" w:rsidRPr="00000000" w14:paraId="00000041">
      <w:pPr>
        <w:numPr>
          <w:ilvl w:val="1"/>
          <w:numId w:val="1"/>
        </w:numPr>
        <w:spacing w:after="0" w:afterAutospacing="0" w:before="0" w:beforeAutospacing="0" w:lin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integrate </w:t>
      </w:r>
      <w:r w:rsidDel="00000000" w:rsidR="00000000" w:rsidRPr="00000000">
        <w:rPr>
          <w:rFonts w:ascii="Times New Roman" w:cs="Times New Roman" w:eastAsia="Times New Roman" w:hAnsi="Times New Roman"/>
          <w:b w:val="1"/>
          <w:bCs w:val="1"/>
          <w:sz w:val="24"/>
          <w:szCs w:val="24"/>
          <w:rtl w:val="0"/>
        </w:rPr>
        <w:t xml:space="preserve">REST APIs</w:t>
      </w:r>
      <w:r w:rsidDel="00000000" w:rsidR="00000000" w:rsidRPr="00000000">
        <w:rPr>
          <w:rFonts w:ascii="Times New Roman" w:cs="Times New Roman" w:eastAsia="Times New Roman" w:hAnsi="Times New Roman"/>
          <w:sz w:val="24"/>
          <w:szCs w:val="24"/>
          <w:rtl w:val="0"/>
        </w:rPr>
        <w:t xml:space="preserve"> for communication between the React.js frontend, Node.js/Express.js backend, and MySQL database.</w:t>
      </w:r>
    </w:p>
    <w:p w:rsidR="00000000" w:rsidDel="00000000" w:rsidP="00000000" w:rsidRDefault="00000000" w:rsidRPr="00000000" w14:paraId="00000042">
      <w:pPr>
        <w:numPr>
          <w:ilvl w:val="1"/>
          <w:numId w:val="1"/>
        </w:numPr>
        <w:spacing w:after="0" w:afterAutospacing="0" w:before="0" w:beforeAutospacing="0" w:lin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APIs for features such as </w:t>
      </w:r>
      <w:r w:rsidDel="00000000" w:rsidR="00000000" w:rsidRPr="00000000">
        <w:rPr>
          <w:rFonts w:ascii="Times New Roman" w:cs="Times New Roman" w:eastAsia="Times New Roman" w:hAnsi="Times New Roman"/>
          <w:b w:val="1"/>
          <w:bCs w:val="1"/>
          <w:sz w:val="24"/>
          <w:szCs w:val="24"/>
          <w:rtl w:val="0"/>
        </w:rPr>
        <w:t xml:space="preserve">machinery search, booking, availability checking, weather forecast integration, and user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numPr>
          <w:ilvl w:val="1"/>
          <w:numId w:val="12"/>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4. Testing</w:t>
      </w:r>
      <w:r w:rsidDel="00000000" w:rsidR="00000000" w:rsidRPr="00000000">
        <w:rPr>
          <w:rtl w:val="0"/>
        </w:rPr>
      </w:r>
    </w:p>
    <w:p w:rsidR="00000000" w:rsidDel="00000000" w:rsidP="00000000" w:rsidRDefault="00000000" w:rsidRPr="00000000" w14:paraId="0000004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phase ensures that the application operates reliably under real-world conditions, remains secure, and provides an error-free user experience.</w:t>
      </w:r>
    </w:p>
    <w:p w:rsidR="00000000" w:rsidDel="00000000" w:rsidP="00000000" w:rsidRDefault="00000000" w:rsidRPr="00000000" w14:paraId="00000046">
      <w:pPr>
        <w:numPr>
          <w:ilvl w:val="0"/>
          <w:numId w:val="13"/>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Functionality Testing:</w:t>
      </w:r>
      <w:r w:rsidDel="00000000" w:rsidR="00000000" w:rsidRPr="00000000">
        <w:rPr>
          <w:rFonts w:ascii="Times New Roman" w:cs="Times New Roman" w:eastAsia="Times New Roman" w:hAnsi="Times New Roman"/>
          <w:sz w:val="24"/>
          <w:szCs w:val="24"/>
          <w:rtl w:val="0"/>
        </w:rPr>
        <w:t xml:space="preserve"> Verify that every core feature operates as expected—testing registration, login sessions, listing uploads, booking reservation states, payment handling, and live API fetch responses.</w:t>
      </w:r>
    </w:p>
    <w:p w:rsidR="00000000" w:rsidDel="00000000" w:rsidP="00000000" w:rsidRDefault="00000000" w:rsidRPr="00000000" w14:paraId="00000047">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Database Testing:</w:t>
      </w:r>
      <w:r w:rsidDel="00000000" w:rsidR="00000000" w:rsidRPr="00000000">
        <w:rPr>
          <w:rFonts w:ascii="Times New Roman" w:cs="Times New Roman" w:eastAsia="Times New Roman" w:hAnsi="Times New Roman"/>
          <w:sz w:val="24"/>
          <w:szCs w:val="24"/>
          <w:rtl w:val="0"/>
        </w:rPr>
        <w:t xml:space="preserve"> Test transactional integrity (e.g., ensuring two users cannot book the same machine for identical dates), query performance, foreign key constraints, and data input validation.</w:t>
      </w:r>
    </w:p>
    <w:p w:rsidR="00000000" w:rsidDel="00000000" w:rsidP="00000000" w:rsidRDefault="00000000" w:rsidRPr="00000000" w14:paraId="00000048">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User Interface (UI) &amp; Responsiveness Testing:</w:t>
      </w:r>
      <w:r w:rsidDel="00000000" w:rsidR="00000000" w:rsidRPr="00000000">
        <w:rPr>
          <w:rFonts w:ascii="Times New Roman" w:cs="Times New Roman" w:eastAsia="Times New Roman" w:hAnsi="Times New Roman"/>
          <w:sz w:val="24"/>
          <w:szCs w:val="24"/>
          <w:rtl w:val="0"/>
        </w:rPr>
        <w:t xml:space="preserve"> Inspect the web application across various viewports, resolutions, and devices (Android mobile, iOS, desktop displays) to fix broken elements or layout shifts.</w:t>
      </w:r>
    </w:p>
    <w:p w:rsidR="00000000" w:rsidDel="00000000" w:rsidP="00000000" w:rsidRDefault="00000000" w:rsidRPr="00000000" w14:paraId="00000049">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Security &amp; Vulnerability Assessment:</w:t>
      </w:r>
      <w:r w:rsidDel="00000000" w:rsidR="00000000" w:rsidRPr="00000000">
        <w:rPr>
          <w:rFonts w:ascii="Times New Roman" w:cs="Times New Roman" w:eastAsia="Times New Roman" w:hAnsi="Times New Roman"/>
          <w:sz w:val="24"/>
          <w:szCs w:val="24"/>
          <w:rtl w:val="0"/>
        </w:rPr>
        <w:t xml:space="preserve"> Test inputs against Common Vulnerabilities and Exposures (CVEs) such as Cross-Site Scripting (XSS), SQL Injection, and broken authentication paths.</w:t>
      </w:r>
    </w:p>
    <w:p w:rsidR="00000000" w:rsidDel="00000000" w:rsidP="00000000" w:rsidRDefault="00000000" w:rsidRPr="00000000" w14:paraId="0000004A">
      <w:pPr>
        <w:numPr>
          <w:ilvl w:val="0"/>
          <w:numId w:val="13"/>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User Acceptance Testing (UAT):</w:t>
      </w:r>
      <w:r w:rsidDel="00000000" w:rsidR="00000000" w:rsidRPr="00000000">
        <w:rPr>
          <w:rFonts w:ascii="Times New Roman" w:cs="Times New Roman" w:eastAsia="Times New Roman" w:hAnsi="Times New Roman"/>
          <w:sz w:val="24"/>
          <w:szCs w:val="24"/>
          <w:rtl w:val="0"/>
        </w:rPr>
        <w:t xml:space="preserve"> Conduct field testing with actual farmers and machinery owners to collect usability feedback and ensure local language clarity.</w:t>
      </w:r>
    </w:p>
    <w:p w:rsidR="00000000" w:rsidDel="00000000" w:rsidP="00000000" w:rsidRDefault="00000000" w:rsidRPr="00000000" w14:paraId="0000004B">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5. Deployment</w:t>
      </w:r>
      <w:r w:rsidDel="00000000" w:rsidR="00000000" w:rsidRPr="00000000">
        <w:rPr>
          <w:rtl w:val="0"/>
        </w:rPr>
      </w:r>
    </w:p>
    <w:p w:rsidR="00000000" w:rsidDel="00000000" w:rsidP="00000000" w:rsidRDefault="00000000" w:rsidRPr="00000000" w14:paraId="0000004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makes the tested web application live and accessible to end-users via the internet.</w:t>
      </w:r>
    </w:p>
    <w:p w:rsidR="00000000" w:rsidDel="00000000" w:rsidP="00000000" w:rsidRDefault="00000000" w:rsidRPr="00000000" w14:paraId="0000004D">
      <w:pPr>
        <w:numPr>
          <w:ilvl w:val="0"/>
          <w:numId w:val="14"/>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Server Environment Setup:</w:t>
      </w:r>
      <w:r w:rsidDel="00000000" w:rsidR="00000000" w:rsidRPr="00000000">
        <w:rPr>
          <w:rFonts w:ascii="Times New Roman" w:cs="Times New Roman" w:eastAsia="Times New Roman" w:hAnsi="Times New Roman"/>
          <w:sz w:val="24"/>
          <w:szCs w:val="24"/>
          <w:rtl w:val="0"/>
        </w:rPr>
        <w:t xml:space="preserve"> Provision a web server hosting environment running Apache or Nginx alongside PHP and MySQL runtime environments.</w:t>
      </w:r>
    </w:p>
    <w:p w:rsidR="00000000" w:rsidDel="00000000" w:rsidP="00000000" w:rsidRDefault="00000000" w:rsidRPr="00000000" w14:paraId="0000004E">
      <w:pPr>
        <w:numPr>
          <w:ilvl w:val="0"/>
          <w:numId w:val="1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Domain Name &amp; Hosting Configuration:</w:t>
      </w:r>
      <w:r w:rsidDel="00000000" w:rsidR="00000000" w:rsidRPr="00000000">
        <w:rPr>
          <w:rFonts w:ascii="Times New Roman" w:cs="Times New Roman" w:eastAsia="Times New Roman" w:hAnsi="Times New Roman"/>
          <w:sz w:val="24"/>
          <w:szCs w:val="24"/>
          <w:rtl w:val="0"/>
        </w:rPr>
        <w:t xml:space="preserve"> Map the domain name to the server's public IP address and configure domain DNS records (A Records, CNAME).</w:t>
      </w:r>
    </w:p>
    <w:p w:rsidR="00000000" w:rsidDel="00000000" w:rsidP="00000000" w:rsidRDefault="00000000" w:rsidRPr="00000000" w14:paraId="0000004F">
      <w:pPr>
        <w:numPr>
          <w:ilvl w:val="0"/>
          <w:numId w:val="1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SSL/TLS Security:</w:t>
      </w:r>
      <w:r w:rsidDel="00000000" w:rsidR="00000000" w:rsidRPr="00000000">
        <w:rPr>
          <w:rFonts w:ascii="Times New Roman" w:cs="Times New Roman" w:eastAsia="Times New Roman" w:hAnsi="Times New Roman"/>
          <w:sz w:val="24"/>
          <w:szCs w:val="24"/>
          <w:rtl w:val="0"/>
        </w:rPr>
        <w:t xml:space="preserve"> Secure site traffic by installing SSL certificates (HTTPS) to safeguard user credentials, personal data, and payment transactions.</w:t>
      </w:r>
    </w:p>
    <w:p w:rsidR="00000000" w:rsidDel="00000000" w:rsidP="00000000" w:rsidRDefault="00000000" w:rsidRPr="00000000" w14:paraId="00000050">
      <w:pPr>
        <w:numPr>
          <w:ilvl w:val="0"/>
          <w:numId w:val="1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Database &amp; Code Migration:</w:t>
      </w:r>
      <w:r w:rsidDel="00000000" w:rsidR="00000000" w:rsidRPr="00000000">
        <w:rPr>
          <w:rFonts w:ascii="Times New Roman" w:cs="Times New Roman" w:eastAsia="Times New Roman" w:hAnsi="Times New Roman"/>
          <w:sz w:val="24"/>
          <w:szCs w:val="24"/>
          <w:rtl w:val="0"/>
        </w:rPr>
        <w:t xml:space="preserve"> Export local MySQL database structures to the production server and upload production-ready source code via SSH/FTP.</w:t>
      </w:r>
    </w:p>
    <w:p w:rsidR="00000000" w:rsidDel="00000000" w:rsidP="00000000" w:rsidRDefault="00000000" w:rsidRPr="00000000" w14:paraId="00000051">
      <w:pPr>
        <w:numPr>
          <w:ilvl w:val="0"/>
          <w:numId w:val="14"/>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Post-Deployment Verification:</w:t>
      </w:r>
      <w:r w:rsidDel="00000000" w:rsidR="00000000" w:rsidRPr="00000000">
        <w:rPr>
          <w:rFonts w:ascii="Times New Roman" w:cs="Times New Roman" w:eastAsia="Times New Roman" w:hAnsi="Times New Roman"/>
          <w:sz w:val="24"/>
          <w:szCs w:val="24"/>
          <w:rtl w:val="0"/>
        </w:rPr>
        <w:t xml:space="preserve"> Perform sanity checks directly on the live server to ensure API endpoints, database connection strings, and payments operate smoothly in the live environment.</w:t>
      </w:r>
    </w:p>
    <w:p w:rsidR="00000000" w:rsidDel="00000000" w:rsidP="00000000" w:rsidRDefault="00000000" w:rsidRPr="00000000" w14:paraId="00000052">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6. Maintenance</w:t>
      </w:r>
      <w:r w:rsidDel="00000000" w:rsidR="00000000" w:rsidRPr="00000000">
        <w:rPr>
          <w:rtl w:val="0"/>
        </w:rPr>
      </w:r>
    </w:p>
    <w:p w:rsidR="00000000" w:rsidDel="00000000" w:rsidP="00000000" w:rsidRDefault="00000000" w:rsidRPr="00000000" w14:paraId="0000005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Post-launch, continuous monitoring and iterative updates ensure long-term stability, user retention, and platform growth.</w:t>
      </w:r>
    </w:p>
    <w:p w:rsidR="00000000" w:rsidDel="00000000" w:rsidP="00000000" w:rsidRDefault="00000000" w:rsidRPr="00000000" w14:paraId="00000054">
      <w:pPr>
        <w:numPr>
          <w:ilvl w:val="0"/>
          <w:numId w:val="15"/>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Bug Fixing &amp; Incident Management:</w:t>
      </w:r>
      <w:r w:rsidDel="00000000" w:rsidR="00000000" w:rsidRPr="00000000">
        <w:rPr>
          <w:rFonts w:ascii="Times New Roman" w:cs="Times New Roman" w:eastAsia="Times New Roman" w:hAnsi="Times New Roman"/>
          <w:sz w:val="24"/>
          <w:szCs w:val="24"/>
          <w:rtl w:val="0"/>
        </w:rPr>
        <w:t xml:space="preserve"> Continuously identify, isolate, and patch software bugs reported by users or flagged by system logs.</w:t>
      </w:r>
    </w:p>
    <w:p w:rsidR="00000000" w:rsidDel="00000000" w:rsidP="00000000" w:rsidRDefault="00000000" w:rsidRPr="00000000" w14:paraId="00000055">
      <w:pPr>
        <w:numPr>
          <w:ilvl w:val="0"/>
          <w:numId w:val="15"/>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Performance Tuning &amp; Optimization:</w:t>
      </w:r>
      <w:r w:rsidDel="00000000" w:rsidR="00000000" w:rsidRPr="00000000">
        <w:rPr>
          <w:rFonts w:ascii="Times New Roman" w:cs="Times New Roman" w:eastAsia="Times New Roman" w:hAnsi="Times New Roman"/>
          <w:sz w:val="24"/>
          <w:szCs w:val="24"/>
          <w:rtl w:val="0"/>
        </w:rPr>
        <w:t xml:space="preserve"> Optimize database queries, enable dynamic caching, compress frontend assets (CSS/JS minification), and optimize image storage for faster loading on slow rural networks.</w:t>
      </w:r>
    </w:p>
    <w:p w:rsidR="00000000" w:rsidDel="00000000" w:rsidP="00000000" w:rsidRDefault="00000000" w:rsidRPr="00000000" w14:paraId="00000056">
      <w:pPr>
        <w:numPr>
          <w:ilvl w:val="0"/>
          <w:numId w:val="15"/>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Security Patching:</w:t>
      </w:r>
      <w:r w:rsidDel="00000000" w:rsidR="00000000" w:rsidRPr="00000000">
        <w:rPr>
          <w:rFonts w:ascii="Times New Roman" w:cs="Times New Roman" w:eastAsia="Times New Roman" w:hAnsi="Times New Roman"/>
          <w:sz w:val="24"/>
          <w:szCs w:val="24"/>
          <w:rtl w:val="0"/>
        </w:rPr>
        <w:t xml:space="preserve"> Regularly update server environments, PHP versions, and database engines to defend against emerging threats.</w:t>
      </w:r>
    </w:p>
    <w:p w:rsidR="00000000" w:rsidDel="00000000" w:rsidP="00000000" w:rsidRDefault="00000000" w:rsidRPr="00000000" w14:paraId="00000057">
      <w:pPr>
        <w:numPr>
          <w:ilvl w:val="0"/>
          <w:numId w:val="15"/>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Future Feature Enhancements:</w:t>
      </w:r>
      <w:r w:rsidDel="00000000" w:rsidR="00000000" w:rsidRPr="00000000">
        <w:rPr>
          <w:rtl w:val="0"/>
        </w:rPr>
      </w:r>
    </w:p>
    <w:p w:rsidR="00000000" w:rsidDel="00000000" w:rsidP="00000000" w:rsidRDefault="00000000" w:rsidRPr="00000000" w14:paraId="00000058">
      <w:pPr>
        <w:numPr>
          <w:ilvl w:val="1"/>
          <w:numId w:val="15"/>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Transition from responsive web architecture to a native/hybrid </w:t>
      </w:r>
      <w:r w:rsidDel="00000000" w:rsidR="00000000" w:rsidRPr="00000000">
        <w:rPr>
          <w:rFonts w:ascii="Times New Roman" w:cs="Times New Roman" w:eastAsia="Times New Roman" w:hAnsi="Times New Roman"/>
          <w:b w:val="1"/>
          <w:bCs w:val="1"/>
          <w:sz w:val="24"/>
          <w:szCs w:val="24"/>
          <w:rtl w:val="0"/>
        </w:rPr>
        <w:t xml:space="preserve">Mobile Application</w:t>
      </w:r>
      <w:r w:rsidDel="00000000" w:rsidR="00000000" w:rsidRPr="00000000">
        <w:rPr>
          <w:rFonts w:ascii="Times New Roman" w:cs="Times New Roman" w:eastAsia="Times New Roman" w:hAnsi="Times New Roman"/>
          <w:sz w:val="24"/>
          <w:szCs w:val="24"/>
          <w:rtl w:val="0"/>
        </w:rPr>
        <w:t xml:space="preserve"> (Flutter/React Native).</w:t>
      </w:r>
    </w:p>
    <w:p w:rsidR="00000000" w:rsidDel="00000000" w:rsidP="00000000" w:rsidRDefault="00000000" w:rsidRPr="00000000" w14:paraId="00000059">
      <w:pPr>
        <w:numPr>
          <w:ilvl w:val="1"/>
          <w:numId w:val="15"/>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Implement advanced </w:t>
      </w:r>
      <w:r w:rsidDel="00000000" w:rsidR="00000000" w:rsidRPr="00000000">
        <w:rPr>
          <w:rFonts w:ascii="Times New Roman" w:cs="Times New Roman" w:eastAsia="Times New Roman" w:hAnsi="Times New Roman"/>
          <w:b w:val="1"/>
          <w:bCs w:val="1"/>
          <w:sz w:val="24"/>
          <w:szCs w:val="24"/>
          <w:rtl w:val="0"/>
        </w:rPr>
        <w:t xml:space="preserve">AI-based crop recommendation and disease prediction models</w:t>
      </w:r>
      <w:r w:rsidDel="00000000" w:rsidR="00000000" w:rsidRPr="00000000">
        <w:rPr>
          <w:rFonts w:ascii="Times New Roman" w:cs="Times New Roman" w:eastAsia="Times New Roman" w:hAnsi="Times New Roman"/>
          <w:sz w:val="24"/>
          <w:szCs w:val="24"/>
          <w:rtl w:val="0"/>
        </w:rPr>
        <w:t xml:space="preserve"> using machine learning frameworks.</w:t>
      </w:r>
    </w:p>
    <w:p w:rsidR="00000000" w:rsidDel="00000000" w:rsidP="00000000" w:rsidRDefault="00000000" w:rsidRPr="00000000" w14:paraId="0000005A">
      <w:pPr>
        <w:numPr>
          <w:ilvl w:val="1"/>
          <w:numId w:val="15"/>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Integrate real-time </w:t>
      </w:r>
      <w:r w:rsidDel="00000000" w:rsidR="00000000" w:rsidRPr="00000000">
        <w:rPr>
          <w:rFonts w:ascii="Times New Roman" w:cs="Times New Roman" w:eastAsia="Times New Roman" w:hAnsi="Times New Roman"/>
          <w:b w:val="1"/>
          <w:bCs w:val="1"/>
          <w:sz w:val="24"/>
          <w:szCs w:val="24"/>
          <w:rtl w:val="0"/>
        </w:rPr>
        <w:t xml:space="preserve">GPS hardware telemetry</w:t>
      </w:r>
      <w:r w:rsidDel="00000000" w:rsidR="00000000" w:rsidRPr="00000000">
        <w:rPr>
          <w:rFonts w:ascii="Times New Roman" w:cs="Times New Roman" w:eastAsia="Times New Roman" w:hAnsi="Times New Roman"/>
          <w:sz w:val="24"/>
          <w:szCs w:val="24"/>
          <w:rtl w:val="0"/>
        </w:rPr>
        <w:t xml:space="preserve"> to show live equipment movement on interactive map interfaces.</w:t>
      </w:r>
    </w:p>
    <w:p w:rsidR="00000000" w:rsidDel="00000000" w:rsidP="00000000" w:rsidRDefault="00000000" w:rsidRPr="00000000" w14:paraId="0000005B">
      <w:pPr>
        <w:numPr>
          <w:ilvl w:val="1"/>
          <w:numId w:val="15"/>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Expand </w:t>
      </w:r>
      <w:r w:rsidDel="00000000" w:rsidR="00000000" w:rsidRPr="00000000">
        <w:rPr>
          <w:rFonts w:ascii="Times New Roman" w:cs="Times New Roman" w:eastAsia="Times New Roman" w:hAnsi="Times New Roman"/>
          <w:b w:val="1"/>
          <w:bCs w:val="1"/>
          <w:sz w:val="24"/>
          <w:szCs w:val="24"/>
          <w:rtl w:val="0"/>
        </w:rPr>
        <w:t xml:space="preserve">Multilingual Localization</w:t>
      </w:r>
      <w:r w:rsidDel="00000000" w:rsidR="00000000" w:rsidRPr="00000000">
        <w:rPr>
          <w:rFonts w:ascii="Times New Roman" w:cs="Times New Roman" w:eastAsia="Times New Roman" w:hAnsi="Times New Roman"/>
          <w:sz w:val="24"/>
          <w:szCs w:val="24"/>
          <w:rtl w:val="0"/>
        </w:rPr>
        <w:t xml:space="preserve"> with voice-assisted user interfaces tailored for rural regional dialects.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Tools and Technologies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Frontend</w:t>
      </w:r>
    </w:p>
    <w:p w:rsidR="00000000" w:rsidDel="00000000" w:rsidP="00000000" w:rsidRDefault="00000000" w:rsidRPr="00000000" w14:paraId="0000005F">
      <w:pPr>
        <w:numPr>
          <w:ilvl w:val="0"/>
          <w:numId w:val="1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React.js</w:t>
      </w:r>
    </w:p>
    <w:p w:rsidR="00000000" w:rsidDel="00000000" w:rsidP="00000000" w:rsidRDefault="00000000" w:rsidRPr="00000000" w14:paraId="00000060">
      <w:pPr>
        <w:numPr>
          <w:ilvl w:val="0"/>
          <w:numId w:val="1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JavaScript (ES6+)</w:t>
      </w:r>
    </w:p>
    <w:p w:rsidR="00000000" w:rsidDel="00000000" w:rsidP="00000000" w:rsidRDefault="00000000" w:rsidRPr="00000000" w14:paraId="00000061">
      <w:pPr>
        <w:numPr>
          <w:ilvl w:val="0"/>
          <w:numId w:val="1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CSS3 / Tailwind CSS </w:t>
      </w:r>
    </w:p>
    <w:p w:rsidR="00000000" w:rsidDel="00000000" w:rsidP="00000000" w:rsidRDefault="00000000" w:rsidRPr="00000000" w14:paraId="00000062">
      <w:pPr>
        <w:pStyle w:val="Heading3"/>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Backend</w:t>
      </w:r>
      <w:r w:rsidDel="00000000" w:rsidR="00000000" w:rsidRPr="00000000">
        <w:rPr>
          <w:rtl w:val="0"/>
        </w:rPr>
      </w:r>
    </w:p>
    <w:p w:rsidR="00000000" w:rsidDel="00000000" w:rsidP="00000000" w:rsidRDefault="00000000" w:rsidRPr="00000000" w14:paraId="00000063">
      <w:pPr>
        <w:numPr>
          <w:ilvl w:val="0"/>
          <w:numId w:val="18"/>
        </w:numPr>
        <w:spacing w:after="280" w:before="280" w:line="240" w:lineRule="auto"/>
        <w:ind w:left="1440" w:hanging="360"/>
        <w:rPr/>
      </w:pPr>
      <w:r w:rsidDel="00000000" w:rsidR="00000000" w:rsidRPr="00000000">
        <w:rPr>
          <w:rFonts w:ascii="Times New Roman" w:cs="Times New Roman" w:eastAsia="Times New Roman" w:hAnsi="Times New Roman"/>
          <w:sz w:val="24"/>
          <w:szCs w:val="24"/>
          <w:rtl w:val="0"/>
        </w:rPr>
        <w:t xml:space="preserve">Node.js</w:t>
      </w:r>
    </w:p>
    <w:p w:rsidR="00000000" w:rsidDel="00000000" w:rsidP="00000000" w:rsidRDefault="00000000" w:rsidRPr="00000000" w14:paraId="00000064">
      <w:pPr>
        <w:numPr>
          <w:ilvl w:val="0"/>
          <w:numId w:val="18"/>
        </w:numPr>
        <w:spacing w:after="280" w:before="280" w:line="240" w:lineRule="auto"/>
        <w:ind w:left="1440" w:hanging="360"/>
        <w:rPr/>
      </w:pPr>
      <w:r w:rsidDel="00000000" w:rsidR="00000000" w:rsidRPr="00000000">
        <w:rPr>
          <w:rFonts w:ascii="Times New Roman" w:cs="Times New Roman" w:eastAsia="Times New Roman" w:hAnsi="Times New Roman"/>
          <w:sz w:val="24"/>
          <w:szCs w:val="24"/>
          <w:rtl w:val="0"/>
        </w:rPr>
        <w:t xml:space="preserve">Express.js</w:t>
      </w:r>
    </w:p>
    <w:p w:rsidR="00000000" w:rsidDel="00000000" w:rsidP="00000000" w:rsidRDefault="00000000" w:rsidRPr="00000000" w14:paraId="00000065">
      <w:pPr>
        <w:numPr>
          <w:ilvl w:val="0"/>
          <w:numId w:val="18"/>
        </w:numPr>
        <w:spacing w:after="280" w:before="280" w:line="240" w:lineRule="auto"/>
        <w:ind w:left="1440" w:hanging="360"/>
        <w:rPr/>
      </w:pPr>
      <w:r w:rsidDel="00000000" w:rsidR="00000000" w:rsidRPr="00000000">
        <w:rPr>
          <w:rFonts w:ascii="Times New Roman" w:cs="Times New Roman" w:eastAsia="Times New Roman" w:hAnsi="Times New Roman"/>
          <w:sz w:val="24"/>
          <w:szCs w:val="24"/>
          <w:rtl w:val="0"/>
        </w:rPr>
        <w:t xml:space="preserve">JavaScript </w:t>
      </w:r>
      <w:r w:rsidDel="00000000" w:rsidR="00000000" w:rsidRPr="00000000">
        <w:rPr>
          <w:rtl w:val="0"/>
        </w:rPr>
      </w:r>
    </w:p>
    <w:p w:rsidR="00000000" w:rsidDel="00000000" w:rsidP="00000000" w:rsidRDefault="00000000" w:rsidRPr="00000000" w14:paraId="00000066">
      <w:pPr>
        <w:pStyle w:val="Heading3"/>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Database</w:t>
      </w:r>
      <w:r w:rsidDel="00000000" w:rsidR="00000000" w:rsidRPr="00000000">
        <w:rPr>
          <w:rtl w:val="0"/>
        </w:rPr>
      </w:r>
    </w:p>
    <w:p w:rsidR="00000000" w:rsidDel="00000000" w:rsidP="00000000" w:rsidRDefault="00000000" w:rsidRPr="00000000" w14:paraId="00000067">
      <w:pPr>
        <w:numPr>
          <w:ilvl w:val="0"/>
          <w:numId w:val="19"/>
        </w:numPr>
        <w:spacing w:after="280" w:before="280" w:line="240" w:lineRule="auto"/>
        <w:ind w:left="1800" w:hanging="360"/>
        <w:rPr/>
      </w:pPr>
      <w:r w:rsidDel="00000000" w:rsidR="00000000" w:rsidRPr="00000000">
        <w:rPr>
          <w:rFonts w:ascii="Times New Roman" w:cs="Times New Roman" w:eastAsia="Times New Roman" w:hAnsi="Times New Roman"/>
          <w:sz w:val="24"/>
          <w:szCs w:val="24"/>
          <w:rtl w:val="0"/>
        </w:rPr>
        <w:t xml:space="preserve">MySQL </w:t>
      </w:r>
    </w:p>
    <w:p w:rsidR="00000000" w:rsidDel="00000000" w:rsidP="00000000" w:rsidRDefault="00000000" w:rsidRPr="00000000" w14:paraId="00000068">
      <w:pPr>
        <w:pStyle w:val="Heading3"/>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API</w:t>
      </w:r>
      <w:r w:rsidDel="00000000" w:rsidR="00000000" w:rsidRPr="00000000">
        <w:rPr>
          <w:rtl w:val="0"/>
        </w:rPr>
      </w:r>
    </w:p>
    <w:p w:rsidR="00000000" w:rsidDel="00000000" w:rsidP="00000000" w:rsidRDefault="00000000" w:rsidRPr="00000000" w14:paraId="00000069">
      <w:pPr>
        <w:numPr>
          <w:ilvl w:val="0"/>
          <w:numId w:val="20"/>
        </w:numPr>
        <w:spacing w:after="280" w:before="280" w:line="240" w:lineRule="auto"/>
        <w:ind w:left="1800" w:hanging="360"/>
        <w:rPr/>
      </w:pPr>
      <w:r w:rsidDel="00000000" w:rsidR="00000000" w:rsidRPr="00000000">
        <w:rPr>
          <w:rFonts w:ascii="Times New Roman" w:cs="Times New Roman" w:eastAsia="Times New Roman" w:hAnsi="Times New Roman"/>
          <w:sz w:val="24"/>
          <w:szCs w:val="24"/>
          <w:rtl w:val="0"/>
        </w:rPr>
        <w:t xml:space="preserve">REST API</w:t>
      </w:r>
    </w:p>
    <w:p w:rsidR="00000000" w:rsidDel="00000000" w:rsidP="00000000" w:rsidRDefault="00000000" w:rsidRPr="00000000" w14:paraId="0000006A">
      <w:pPr>
        <w:numPr>
          <w:ilvl w:val="0"/>
          <w:numId w:val="20"/>
        </w:numPr>
        <w:spacing w:after="280" w:before="280" w:line="240" w:lineRule="auto"/>
        <w:ind w:left="1800" w:hanging="360"/>
        <w:rPr/>
      </w:pPr>
      <w:r w:rsidDel="00000000" w:rsidR="00000000" w:rsidRPr="00000000">
        <w:rPr>
          <w:rFonts w:ascii="Times New Roman" w:cs="Times New Roman" w:eastAsia="Times New Roman" w:hAnsi="Times New Roman"/>
          <w:sz w:val="24"/>
          <w:szCs w:val="24"/>
          <w:rtl w:val="0"/>
        </w:rPr>
        <w:t xml:space="preserve">OpenWeather API (Live Weather Data) </w:t>
      </w:r>
    </w:p>
    <w:p w:rsidR="00000000" w:rsidDel="00000000" w:rsidP="00000000" w:rsidRDefault="00000000" w:rsidRPr="00000000" w14:paraId="0000006B">
      <w:pPr>
        <w:pStyle w:val="Heading3"/>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Development Tools</w:t>
      </w:r>
      <w:r w:rsidDel="00000000" w:rsidR="00000000" w:rsidRPr="00000000">
        <w:rPr>
          <w:rtl w:val="0"/>
        </w:rPr>
      </w:r>
    </w:p>
    <w:p w:rsidR="00000000" w:rsidDel="00000000" w:rsidP="00000000" w:rsidRDefault="00000000" w:rsidRPr="00000000" w14:paraId="0000006C">
      <w:pPr>
        <w:numPr>
          <w:ilvl w:val="0"/>
          <w:numId w:val="3"/>
        </w:numPr>
        <w:spacing w:after="0" w:before="280" w:line="240" w:lineRule="auto"/>
        <w:ind w:left="1440" w:hanging="360"/>
        <w:rPr/>
      </w:pPr>
      <w:r w:rsidDel="00000000" w:rsidR="00000000" w:rsidRPr="00000000">
        <w:rPr>
          <w:rFonts w:ascii="Times New Roman" w:cs="Times New Roman" w:eastAsia="Times New Roman" w:hAnsi="Times New Roman"/>
          <w:sz w:val="24"/>
          <w:szCs w:val="24"/>
          <w:rtl w:val="0"/>
        </w:rPr>
        <w:t xml:space="preserve">Visual Studio Code </w:t>
      </w:r>
    </w:p>
    <w:p w:rsidR="00000000" w:rsidDel="00000000" w:rsidP="00000000" w:rsidRDefault="00000000" w:rsidRPr="00000000" w14:paraId="0000006D">
      <w:pPr>
        <w:numPr>
          <w:ilvl w:val="0"/>
          <w:numId w:val="3"/>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XAMPP Server </w:t>
      </w:r>
    </w:p>
    <w:p w:rsidR="00000000" w:rsidDel="00000000" w:rsidP="00000000" w:rsidRDefault="00000000" w:rsidRPr="00000000" w14:paraId="0000006E">
      <w:pPr>
        <w:numPr>
          <w:ilvl w:val="0"/>
          <w:numId w:val="3"/>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phpMyAdmin </w:t>
      </w:r>
    </w:p>
    <w:p w:rsidR="00000000" w:rsidDel="00000000" w:rsidP="00000000" w:rsidRDefault="00000000" w:rsidRPr="00000000" w14:paraId="0000006F">
      <w:pPr>
        <w:numPr>
          <w:ilvl w:val="0"/>
          <w:numId w:val="3"/>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Git &amp; GitHub</w:t>
      </w:r>
      <w:r w:rsidDel="00000000" w:rsidR="00000000" w:rsidRPr="00000000">
        <w:rPr>
          <w:rFonts w:ascii="Times New Roman" w:cs="Times New Roman" w:eastAsia="Times New Roman" w:hAnsi="Times New Roman"/>
          <w:sz w:val="12"/>
          <w:szCs w:val="12"/>
          <w:rtl w:val="0"/>
        </w:rPr>
        <w:t xml:space="preserve"> </w:t>
      </w:r>
    </w:p>
    <w:p w:rsidR="00000000" w:rsidDel="00000000" w:rsidP="00000000" w:rsidRDefault="00000000" w:rsidRPr="00000000" w14:paraId="00000070">
      <w:pPr>
        <w:pStyle w:val="Heading3"/>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Browser</w:t>
      </w:r>
      <w:r w:rsidDel="00000000" w:rsidR="00000000" w:rsidRPr="00000000">
        <w:rPr>
          <w:rtl w:val="0"/>
        </w:rPr>
      </w:r>
    </w:p>
    <w:p w:rsidR="00000000" w:rsidDel="00000000" w:rsidP="00000000" w:rsidRDefault="00000000" w:rsidRPr="00000000" w14:paraId="00000071">
      <w:pPr>
        <w:numPr>
          <w:ilvl w:val="0"/>
          <w:numId w:val="4"/>
        </w:numPr>
        <w:spacing w:after="0" w:before="280" w:line="240" w:lineRule="auto"/>
        <w:ind w:left="1440" w:hanging="360"/>
        <w:rPr/>
      </w:pPr>
      <w:r w:rsidDel="00000000" w:rsidR="00000000" w:rsidRPr="00000000">
        <w:rPr>
          <w:rFonts w:ascii="Times New Roman" w:cs="Times New Roman" w:eastAsia="Times New Roman" w:hAnsi="Times New Roman"/>
          <w:sz w:val="24"/>
          <w:szCs w:val="24"/>
          <w:rtl w:val="0"/>
        </w:rPr>
        <w:t xml:space="preserve">Google Chrome </w:t>
      </w:r>
    </w:p>
    <w:p w:rsidR="00000000" w:rsidDel="00000000" w:rsidP="00000000" w:rsidRDefault="00000000" w:rsidRPr="00000000" w14:paraId="00000072">
      <w:pPr>
        <w:numPr>
          <w:ilvl w:val="0"/>
          <w:numId w:val="4"/>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Microsoft Edge </w:t>
      </w:r>
    </w:p>
    <w:p w:rsidR="00000000" w:rsidDel="00000000" w:rsidP="00000000" w:rsidRDefault="00000000" w:rsidRPr="00000000" w14:paraId="00000073">
      <w:pPr>
        <w:pStyle w:val="Heading2"/>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Resources Required</w:t>
      </w:r>
      <w:r w:rsidDel="00000000" w:rsidR="00000000" w:rsidRPr="00000000">
        <w:rPr>
          <w:rtl w:val="0"/>
        </w:rPr>
      </w:r>
    </w:p>
    <w:p w:rsidR="00000000" w:rsidDel="00000000" w:rsidP="00000000" w:rsidRDefault="00000000" w:rsidRPr="00000000" w14:paraId="00000074">
      <w:pPr>
        <w:pStyle w:val="Heading3"/>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Hardware</w:t>
      </w:r>
      <w:r w:rsidDel="00000000" w:rsidR="00000000" w:rsidRPr="00000000">
        <w:rPr>
          <w:rtl w:val="0"/>
        </w:rPr>
      </w:r>
    </w:p>
    <w:p w:rsidR="00000000" w:rsidDel="00000000" w:rsidP="00000000" w:rsidRDefault="00000000" w:rsidRPr="00000000" w14:paraId="00000075">
      <w:pPr>
        <w:numPr>
          <w:ilvl w:val="0"/>
          <w:numId w:val="5"/>
        </w:numPr>
        <w:spacing w:after="0" w:before="280" w:line="240" w:lineRule="auto"/>
        <w:ind w:left="1440" w:hanging="360"/>
        <w:rPr/>
      </w:pPr>
      <w:r w:rsidDel="00000000" w:rsidR="00000000" w:rsidRPr="00000000">
        <w:rPr>
          <w:rFonts w:ascii="Times New Roman" w:cs="Times New Roman" w:eastAsia="Times New Roman" w:hAnsi="Times New Roman"/>
          <w:sz w:val="24"/>
          <w:szCs w:val="24"/>
          <w:rtl w:val="0"/>
        </w:rPr>
        <w:t xml:space="preserve">Computer/Laptop </w:t>
      </w:r>
    </w:p>
    <w:p w:rsidR="00000000" w:rsidDel="00000000" w:rsidP="00000000" w:rsidRDefault="00000000" w:rsidRPr="00000000" w14:paraId="00000076">
      <w:pPr>
        <w:numPr>
          <w:ilvl w:val="0"/>
          <w:numId w:val="5"/>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Internet Connection </w:t>
      </w:r>
    </w:p>
    <w:p w:rsidR="00000000" w:rsidDel="00000000" w:rsidP="00000000" w:rsidRDefault="00000000" w:rsidRPr="00000000" w14:paraId="00000077">
      <w:pPr>
        <w:pStyle w:val="Heading3"/>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Database</w:t>
      </w:r>
      <w:r w:rsidDel="00000000" w:rsidR="00000000" w:rsidRPr="00000000">
        <w:rPr>
          <w:rtl w:val="0"/>
        </w:rPr>
      </w:r>
    </w:p>
    <w:p w:rsidR="00000000" w:rsidDel="00000000" w:rsidP="00000000" w:rsidRDefault="00000000" w:rsidRPr="00000000" w14:paraId="00000078">
      <w:pPr>
        <w:numPr>
          <w:ilvl w:val="0"/>
          <w:numId w:val="6"/>
        </w:numPr>
        <w:spacing w:after="280" w:before="280" w:line="240" w:lineRule="auto"/>
        <w:ind w:left="1800" w:hanging="360"/>
        <w:rPr/>
      </w:pPr>
      <w:r w:rsidDel="00000000" w:rsidR="00000000" w:rsidRPr="00000000">
        <w:rPr>
          <w:rFonts w:ascii="Times New Roman" w:cs="Times New Roman" w:eastAsia="Times New Roman" w:hAnsi="Times New Roman"/>
          <w:sz w:val="24"/>
          <w:szCs w:val="24"/>
          <w:rtl w:val="0"/>
        </w:rPr>
        <w:t xml:space="preserve">MySQL </w:t>
      </w:r>
    </w:p>
    <w:p w:rsidR="00000000" w:rsidDel="00000000" w:rsidP="00000000" w:rsidRDefault="00000000" w:rsidRPr="00000000" w14:paraId="00000079">
      <w:pPr>
        <w:pStyle w:val="Heading3"/>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Internet Resources</w:t>
      </w:r>
      <w:r w:rsidDel="00000000" w:rsidR="00000000" w:rsidRPr="00000000">
        <w:rPr>
          <w:rtl w:val="0"/>
        </w:rPr>
      </w:r>
    </w:p>
    <w:p w:rsidR="00000000" w:rsidDel="00000000" w:rsidP="00000000" w:rsidRDefault="00000000" w:rsidRPr="00000000" w14:paraId="0000007A">
      <w:pPr>
        <w:numPr>
          <w:ilvl w:val="0"/>
          <w:numId w:val="7"/>
        </w:numPr>
        <w:spacing w:after="0" w:before="280" w:line="240" w:lineRule="auto"/>
        <w:ind w:left="1440" w:hanging="360"/>
        <w:rPr/>
      </w:pPr>
      <w:r w:rsidDel="00000000" w:rsidR="00000000" w:rsidRPr="00000000">
        <w:rPr>
          <w:rFonts w:ascii="Times New Roman" w:cs="Times New Roman" w:eastAsia="Times New Roman" w:hAnsi="Times New Roman"/>
          <w:sz w:val="24"/>
          <w:szCs w:val="24"/>
          <w:rtl w:val="0"/>
        </w:rPr>
        <w:t xml:space="preserve">OpenWeather API </w:t>
      </w:r>
    </w:p>
    <w:p w:rsidR="00000000" w:rsidDel="00000000" w:rsidP="00000000" w:rsidRDefault="00000000" w:rsidRPr="00000000" w14:paraId="0000007B">
      <w:pPr>
        <w:numPr>
          <w:ilvl w:val="0"/>
          <w:numId w:val="7"/>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Bootstrap Documentation </w:t>
      </w:r>
    </w:p>
    <w:p w:rsidR="00000000" w:rsidDel="00000000" w:rsidP="00000000" w:rsidRDefault="00000000" w:rsidRPr="00000000" w14:paraId="0000007C">
      <w:pPr>
        <w:numPr>
          <w:ilvl w:val="0"/>
          <w:numId w:val="7"/>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PHP Documentation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Timeline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tbl>
      <w:tblPr>
        <w:tblStyle w:val="Table1"/>
        <w:tblW w:w="7390.0" w:type="dxa"/>
        <w:jc w:val="left"/>
        <w:tblInd w:w="1115.0" w:type="dxa"/>
        <w:tblLayout w:type="fixed"/>
        <w:tblLook w:val="0400"/>
      </w:tblPr>
      <w:tblGrid>
        <w:gridCol w:w="5831"/>
        <w:gridCol w:w="1559"/>
        <w:tblGridChange w:id="0">
          <w:tblGrid>
            <w:gridCol w:w="5831"/>
            <w:gridCol w:w="1559"/>
          </w:tblGrid>
        </w:tblGridChange>
      </w:tblGrid>
      <w:tr>
        <w:trPr>
          <w:cantSplit w:val="0"/>
          <w:tblHeader w:val="1"/>
        </w:trPr>
        <w:tc>
          <w:tcPr>
            <w:vAlign w:val="center"/>
          </w:tcPr>
          <w:p w:rsidR="00000000" w:rsidDel="00000000" w:rsidP="00000000" w:rsidRDefault="00000000" w:rsidRPr="00000000" w14:paraId="00000080">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8"/>
                <w:szCs w:val="28"/>
                <w:rtl w:val="0"/>
              </w:rPr>
              <w:t xml:space="preserve">Phase</w:t>
            </w:r>
            <w:r w:rsidDel="00000000" w:rsidR="00000000" w:rsidRPr="00000000">
              <w:rPr>
                <w:rtl w:val="0"/>
              </w:rPr>
            </w:r>
          </w:p>
        </w:tc>
        <w:tc>
          <w:tcPr>
            <w:vAlign w:val="center"/>
          </w:tcPr>
          <w:p w:rsidR="00000000" w:rsidDel="00000000" w:rsidP="00000000" w:rsidRDefault="00000000" w:rsidRPr="00000000" w14:paraId="00000081">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Duration</w:t>
            </w:r>
          </w:p>
        </w:tc>
      </w:tr>
      <w:tr>
        <w:trPr>
          <w:cantSplit w:val="0"/>
          <w:tblHeader w:val="0"/>
        </w:trPr>
        <w:tc>
          <w:tcPr>
            <w:vAlign w:val="center"/>
          </w:tcPr>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Analysis</w:t>
            </w:r>
          </w:p>
        </w:tc>
        <w:tc>
          <w:tcPr>
            <w:vAlign w:val="center"/>
          </w:tcPr>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r>
      <w:tr>
        <w:trPr>
          <w:cantSplit w:val="0"/>
          <w:tblHeader w:val="0"/>
        </w:trPr>
        <w:tc>
          <w:tcPr>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w:t>
            </w:r>
          </w:p>
        </w:tc>
        <w:tc>
          <w:tcPr>
            <w:vAlign w:val="center"/>
          </w:tcPr>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w:t>
            </w:r>
          </w:p>
        </w:tc>
      </w:tr>
      <w:tr>
        <w:trPr>
          <w:cantSplit w:val="0"/>
          <w:tblHeader w:val="0"/>
        </w:trPr>
        <w:tc>
          <w:tcP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Design</w:t>
            </w:r>
          </w:p>
        </w:tc>
        <w:tc>
          <w:tcP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w:t>
            </w:r>
          </w:p>
        </w:tc>
      </w:tr>
      <w:tr>
        <w:trPr>
          <w:cantSplit w:val="0"/>
          <w:tblHeader w:val="0"/>
        </w:trPr>
        <w:tc>
          <w:tcP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w:t>
            </w:r>
          </w:p>
        </w:tc>
        <w:tc>
          <w:tcP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4–5</w:t>
            </w:r>
          </w:p>
        </w:tc>
      </w:tr>
      <w:tr>
        <w:trPr>
          <w:cantSplit w:val="0"/>
          <w:tblHeader w:val="0"/>
        </w:trPr>
        <w:tc>
          <w:tcP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w:t>
            </w:r>
          </w:p>
        </w:tc>
        <w:tc>
          <w:tcP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6–7</w:t>
            </w:r>
          </w:p>
        </w:tc>
      </w:tr>
      <w:tr>
        <w:trPr>
          <w:cantSplit w:val="0"/>
          <w:tblHeader w:val="0"/>
        </w:trPr>
        <w:tc>
          <w:tcP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API Integration</w:t>
            </w:r>
          </w:p>
        </w:tc>
        <w:tc>
          <w:tcP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w:t>
            </w:r>
          </w:p>
        </w:tc>
      </w:tr>
      <w:tr>
        <w:trPr>
          <w:cantSplit w:val="0"/>
          <w:tblHeader w:val="0"/>
        </w:trPr>
        <w:tc>
          <w:tcPr>
            <w:vAlign w:val="center"/>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&amp; Bug Fixing</w:t>
            </w:r>
          </w:p>
        </w:tc>
        <w:tc>
          <w:tcP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w:t>
            </w:r>
          </w:p>
        </w:tc>
      </w:tr>
      <w:tr>
        <w:trPr>
          <w:cantSplit w:val="0"/>
          <w:tblHeader w:val="0"/>
        </w:trPr>
        <w:tc>
          <w:tcP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&amp; Final Submission</w:t>
            </w:r>
          </w:p>
        </w:tc>
        <w:tc>
          <w:tcP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w:t>
            </w:r>
          </w:p>
        </w:tc>
      </w:tr>
    </w:tbl>
    <w:p w:rsidR="00000000" w:rsidDel="00000000" w:rsidP="00000000" w:rsidRDefault="00000000" w:rsidRPr="00000000" w14:paraId="00000092">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3">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Expected Outcomes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will:</w:t>
      </w:r>
    </w:p>
    <w:p w:rsidR="00000000" w:rsidDel="00000000" w:rsidP="00000000" w:rsidRDefault="00000000" w:rsidRPr="00000000" w14:paraId="00000095">
      <w:pPr>
        <w:numPr>
          <w:ilvl w:val="0"/>
          <w:numId w:val="9"/>
        </w:numPr>
        <w:spacing w:after="0" w:before="280" w:line="240" w:lineRule="auto"/>
        <w:ind w:left="1440" w:hanging="360"/>
        <w:rPr/>
      </w:pPr>
      <w:r w:rsidDel="00000000" w:rsidR="00000000" w:rsidRPr="00000000">
        <w:rPr>
          <w:rFonts w:ascii="Times New Roman" w:cs="Times New Roman" w:eastAsia="Times New Roman" w:hAnsi="Times New Roman"/>
          <w:sz w:val="24"/>
          <w:szCs w:val="24"/>
          <w:rtl w:val="0"/>
        </w:rPr>
        <w:t xml:space="preserve">Help farmers rent machinery easily. </w:t>
      </w:r>
    </w:p>
    <w:p w:rsidR="00000000" w:rsidDel="00000000" w:rsidP="00000000" w:rsidRDefault="00000000" w:rsidRPr="00000000" w14:paraId="00000096">
      <w:pPr>
        <w:numPr>
          <w:ilvl w:val="0"/>
          <w:numId w:val="9"/>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Increase machinery utilization. </w:t>
      </w:r>
    </w:p>
    <w:p w:rsidR="00000000" w:rsidDel="00000000" w:rsidP="00000000" w:rsidRDefault="00000000" w:rsidRPr="00000000" w14:paraId="00000097">
      <w:pPr>
        <w:numPr>
          <w:ilvl w:val="0"/>
          <w:numId w:val="9"/>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Reduce farming costs. </w:t>
      </w:r>
    </w:p>
    <w:p w:rsidR="00000000" w:rsidDel="00000000" w:rsidP="00000000" w:rsidRDefault="00000000" w:rsidRPr="00000000" w14:paraId="00000098">
      <w:pPr>
        <w:numPr>
          <w:ilvl w:val="0"/>
          <w:numId w:val="9"/>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Provide accurate weather forecasts. </w:t>
      </w:r>
    </w:p>
    <w:p w:rsidR="00000000" w:rsidDel="00000000" w:rsidP="00000000" w:rsidRDefault="00000000" w:rsidRPr="00000000" w14:paraId="00000099">
      <w:pPr>
        <w:numPr>
          <w:ilvl w:val="0"/>
          <w:numId w:val="9"/>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Improve crop planning. </w:t>
      </w:r>
    </w:p>
    <w:p w:rsidR="00000000" w:rsidDel="00000000" w:rsidP="00000000" w:rsidRDefault="00000000" w:rsidRPr="00000000" w14:paraId="0000009A">
      <w:pPr>
        <w:numPr>
          <w:ilvl w:val="0"/>
          <w:numId w:val="9"/>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Save farmers' time. </w:t>
      </w:r>
    </w:p>
    <w:p w:rsidR="00000000" w:rsidDel="00000000" w:rsidP="00000000" w:rsidRDefault="00000000" w:rsidRPr="00000000" w14:paraId="0000009B">
      <w:pPr>
        <w:numPr>
          <w:ilvl w:val="0"/>
          <w:numId w:val="9"/>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Increase income opportunities for machinery owners. </w:t>
      </w:r>
    </w:p>
    <w:p w:rsidR="00000000" w:rsidDel="00000000" w:rsidP="00000000" w:rsidRDefault="00000000" w:rsidRPr="00000000" w14:paraId="0000009C">
      <w:pPr>
        <w:numPr>
          <w:ilvl w:val="0"/>
          <w:numId w:val="9"/>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Support digital transformation in agriculture. </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Conclusion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YieldRent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an innovative web application that bridges the gap between farmers and machinery owners while providing real-time weather monitoring in a single platform. By reducing machinery costs, improving equipment utilization, and enabling weather-based farming decisions, the system promotes efficient, sustainable, and technology-driven agriculture. The project has strong potential for future expansion through AI-based recommendations, online payments, GPS tracking, and smart farming analytics, making it a valuable solution for modern agriculture.</w:t>
      </w:r>
    </w:p>
    <w:p w:rsidR="00000000" w:rsidDel="00000000" w:rsidP="00000000" w:rsidRDefault="00000000" w:rsidRPr="00000000" w14:paraId="000000A0">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References</w:t>
      </w:r>
    </w:p>
    <w:p w:rsidR="00000000" w:rsidDel="00000000" w:rsidP="00000000" w:rsidRDefault="00000000" w:rsidRPr="00000000" w14:paraId="000000A1">
      <w:pPr>
        <w:numPr>
          <w:ilvl w:val="0"/>
          <w:numId w:val="16"/>
        </w:numPr>
        <w:spacing w:after="0" w:before="28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OpenWeather API Documentation – </w:t>
      </w:r>
      <w:hyperlink r:id="rId6">
        <w:r w:rsidDel="00000000" w:rsidR="00000000" w:rsidRPr="00000000">
          <w:rPr>
            <w:rFonts w:ascii="Times New Roman" w:cs="Times New Roman" w:eastAsia="Times New Roman" w:hAnsi="Times New Roman"/>
            <w:color w:val="0000ff"/>
            <w:sz w:val="24"/>
            <w:szCs w:val="24"/>
            <w:u w:val="single"/>
            <w:rtl w:val="0"/>
          </w:rPr>
          <w:t xml:space="preserve">https://openweathermap.org/api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numPr>
          <w:ilvl w:val="0"/>
          <w:numId w:val="16"/>
        </w:numPr>
        <w:spacing w:after="0" w:before="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Official Documentation – </w:t>
      </w:r>
      <w:hyperlink r:id="rId7">
        <w:r w:rsidDel="00000000" w:rsidR="00000000" w:rsidRPr="00000000">
          <w:rPr>
            <w:rFonts w:ascii="Times New Roman" w:cs="Times New Roman" w:eastAsia="Times New Roman" w:hAnsi="Times New Roman"/>
            <w:color w:val="0000ff"/>
            <w:sz w:val="24"/>
            <w:szCs w:val="24"/>
            <w:u w:val="single"/>
            <w:rtl w:val="0"/>
          </w:rPr>
          <w:t xml:space="preserve">https://www.php.net/docs.php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numPr>
          <w:ilvl w:val="0"/>
          <w:numId w:val="16"/>
        </w:numPr>
        <w:spacing w:after="0" w:before="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Documentation – </w:t>
      </w:r>
      <w:hyperlink r:id="rId8">
        <w:r w:rsidDel="00000000" w:rsidR="00000000" w:rsidRPr="00000000">
          <w:rPr>
            <w:rFonts w:ascii="Times New Roman" w:cs="Times New Roman" w:eastAsia="Times New Roman" w:hAnsi="Times New Roman"/>
            <w:color w:val="0000ff"/>
            <w:sz w:val="24"/>
            <w:szCs w:val="24"/>
            <w:u w:val="single"/>
            <w:rtl w:val="0"/>
          </w:rPr>
          <w:t xml:space="preserve">https://dev.mysql.com/doc/</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numPr>
          <w:ilvl w:val="0"/>
          <w:numId w:val="16"/>
        </w:numPr>
        <w:spacing w:after="0" w:before="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Official Documentation – </w:t>
      </w:r>
      <w:hyperlink r:id="rId9">
        <w:r w:rsidDel="00000000" w:rsidR="00000000" w:rsidRPr="00000000">
          <w:rPr>
            <w:rFonts w:ascii="Times New Roman" w:cs="Times New Roman" w:eastAsia="Times New Roman" w:hAnsi="Times New Roman"/>
            <w:color w:val="0000ff"/>
            <w:sz w:val="24"/>
            <w:szCs w:val="24"/>
            <w:u w:val="single"/>
            <w:rtl w:val="0"/>
          </w:rPr>
          <w:t xml:space="preserve">https://getbootstrap.com/docs/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numPr>
          <w:ilvl w:val="0"/>
          <w:numId w:val="16"/>
        </w:numPr>
        <w:spacing w:after="0" w:before="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Documentation – </w:t>
      </w:r>
      <w:hyperlink r:id="rId10">
        <w:r w:rsidDel="00000000" w:rsidR="00000000" w:rsidRPr="00000000">
          <w:rPr>
            <w:rFonts w:ascii="Times New Roman" w:cs="Times New Roman" w:eastAsia="Times New Roman" w:hAnsi="Times New Roman"/>
            <w:color w:val="0000ff"/>
            <w:sz w:val="24"/>
            <w:szCs w:val="24"/>
            <w:u w:val="single"/>
            <w:rtl w:val="0"/>
          </w:rPr>
          <w:t xml:space="preserve">https://developer.mozilla.org/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numPr>
          <w:ilvl w:val="0"/>
          <w:numId w:val="16"/>
        </w:numPr>
        <w:spacing w:after="280" w:before="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Documentation – </w:t>
      </w:r>
      <w:hyperlink r:id="rId11">
        <w:r w:rsidDel="00000000" w:rsidR="00000000" w:rsidRPr="00000000">
          <w:rPr>
            <w:rFonts w:ascii="Times New Roman" w:cs="Times New Roman" w:eastAsia="Times New Roman" w:hAnsi="Times New Roman"/>
            <w:color w:val="0000ff"/>
            <w:sz w:val="24"/>
            <w:szCs w:val="24"/>
            <w:u w:val="single"/>
            <w:rtl w:val="0"/>
          </w:rPr>
          <w:t xml:space="preserve">https://developer.mozilla.org/en-US/docs/Web/JavaScript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spacing w:after="280" w:before="280" w:line="240" w:lineRule="auto"/>
        <w:ind w:firstLine="720"/>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sz w:val="24"/>
          <w:szCs w:val="24"/>
          <w:rtl w:val="0"/>
        </w:rPr>
        <w:t xml:space="preserve">W3Schools Web Development Tutorials – </w:t>
      </w:r>
      <w:hyperlink r:id="rId12">
        <w:r w:rsidDel="00000000" w:rsidR="00000000" w:rsidRPr="00000000">
          <w:rPr>
            <w:rFonts w:ascii="Times New Roman" w:cs="Times New Roman" w:eastAsia="Times New Roman" w:hAnsi="Times New Roman"/>
            <w:color w:val="0000ff"/>
            <w:sz w:val="24"/>
            <w:szCs w:val="24"/>
            <w:u w:val="single"/>
            <w:rtl w:val="0"/>
          </w:rPr>
          <w:t xml:space="preserve">https://www.w3schools.com/</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Declaration:</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hereby declare that the project 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YieldRent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Smart Farmer Machinery Rental &amp; Live Weather Monitoring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my original work developed as part of the Mini Project for academic purposes.</w:t>
      </w:r>
    </w:p>
    <w:p w:rsidR="00000000" w:rsidDel="00000000" w:rsidP="00000000" w:rsidRDefault="00000000" w:rsidRPr="00000000" w14:paraId="000000AA">
      <w:pPr>
        <w:spacing w:after="280" w:before="280" w:line="240" w:lineRule="auto"/>
        <w:ind w:left="720" w:firstLine="0"/>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B">
      <w:pPr>
        <w:spacing w:before="280" w:line="240"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44"/>
          <w:szCs w:val="44"/>
          <w:rtl w:val="0"/>
        </w:rPr>
        <w:t xml:space="preserve"> </w:t>
      </w:r>
      <w:r w:rsidDel="00000000" w:rsidR="00000000" w:rsidRPr="00000000">
        <w:rPr>
          <w:rFonts w:ascii="Times New Roman" w:cs="Times New Roman" w:eastAsia="Times New Roman" w:hAnsi="Times New Roman"/>
          <w:b w:val="1"/>
          <w:bCs w:val="1"/>
          <w:sz w:val="24"/>
          <w:szCs w:val="24"/>
          <w:rtl w:val="0"/>
        </w:rPr>
        <w:t xml:space="preserve">Date:  ________________  </w:t>
      </w:r>
      <w:r w:rsidDel="00000000" w:rsidR="00000000" w:rsidRPr="00000000">
        <w:rPr>
          <w:rFonts w:ascii="Times New Roman" w:cs="Times New Roman" w:eastAsia="Times New Roman" w:hAnsi="Times New Roman"/>
          <w:b w:val="1"/>
          <w:bCs w:val="1"/>
          <w:sz w:val="36"/>
          <w:szCs w:val="36"/>
          <w:rtl w:val="0"/>
        </w:rPr>
        <w:tab/>
        <w:tab/>
        <w:tab/>
      </w:r>
      <w:r w:rsidDel="00000000" w:rsidR="00000000" w:rsidRPr="00000000">
        <w:rPr>
          <w:rFonts w:ascii="Times New Roman" w:cs="Times New Roman" w:eastAsia="Times New Roman" w:hAnsi="Times New Roman"/>
          <w:b w:val="1"/>
          <w:bCs w:val="1"/>
          <w:sz w:val="24"/>
          <w:szCs w:val="24"/>
          <w:rtl w:val="0"/>
        </w:rPr>
        <w:t xml:space="preserve"> Signature:  __________________</w:t>
      </w:r>
      <w:r w:rsidDel="00000000" w:rsidR="00000000" w:rsidRPr="00000000">
        <w:rPr>
          <w:rFonts w:ascii="Times New Roman" w:cs="Times New Roman" w:eastAsia="Times New Roman" w:hAnsi="Times New Roman"/>
          <w:b w:val="1"/>
          <w:bCs w:val="1"/>
          <w:sz w:val="36"/>
          <w:szCs w:val="36"/>
          <w:rtl w:val="0"/>
        </w:rPr>
        <w:t xml:space="preserve">                                  </w:t>
      </w:r>
    </w:p>
    <w:sectPr>
      <w:headerReference r:id="rId1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NAME: SUNASRA ABAN IRSHAD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CLASS: TYCS | B | 69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800" w:hanging="360"/>
      </w:pPr>
      <w:rPr>
        <w:rFonts w:ascii="Noto Sans Symbols" w:cs="Noto Sans Symbols" w:eastAsia="Noto Sans Symbols" w:hAnsi="Noto Sans Symbols"/>
        <w:sz w:val="20"/>
        <w:szCs w:val="20"/>
      </w:rPr>
    </w:lvl>
    <w:lvl w:ilvl="1">
      <w:start w:val="1"/>
      <w:numFmt w:val="bullet"/>
      <w:lvlText w:val="o"/>
      <w:lvlJc w:val="left"/>
      <w:pPr>
        <w:ind w:left="2520" w:hanging="360"/>
      </w:pPr>
      <w:rPr>
        <w:rFonts w:ascii="Courier New" w:cs="Courier New" w:eastAsia="Courier New" w:hAnsi="Courier New"/>
        <w:sz w:val="20"/>
        <w:szCs w:val="20"/>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17">
    <w:lvl w:ilvl="0">
      <w:start w:val="1"/>
      <w:numFmt w:val="decimal"/>
      <w:lvlText w:val="%1."/>
      <w:lvlJc w:val="left"/>
      <w:pPr>
        <w:ind w:left="1440" w:hanging="360"/>
      </w:pPr>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18">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1800" w:hanging="360"/>
      </w:pPr>
      <w:rPr>
        <w:rFonts w:ascii="Noto Sans Symbols" w:cs="Noto Sans Symbols" w:eastAsia="Noto Sans Symbols" w:hAnsi="Noto Sans Symbols"/>
        <w:sz w:val="20"/>
        <w:szCs w:val="20"/>
      </w:rPr>
    </w:lvl>
    <w:lvl w:ilvl="1">
      <w:start w:val="1"/>
      <w:numFmt w:val="bullet"/>
      <w:lvlText w:val="o"/>
      <w:lvlJc w:val="left"/>
      <w:pPr>
        <w:ind w:left="2520" w:hanging="360"/>
      </w:pPr>
      <w:rPr>
        <w:rFonts w:ascii="Courier New" w:cs="Courier New" w:eastAsia="Courier New" w:hAnsi="Courier New"/>
        <w:sz w:val="20"/>
        <w:szCs w:val="20"/>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1800" w:hanging="360"/>
      </w:pPr>
      <w:rPr>
        <w:rFonts w:ascii="Noto Sans Symbols" w:cs="Noto Sans Symbols" w:eastAsia="Noto Sans Symbols" w:hAnsi="Noto Sans Symbols"/>
        <w:sz w:val="20"/>
        <w:szCs w:val="20"/>
      </w:rPr>
    </w:lvl>
    <w:lvl w:ilvl="1">
      <w:start w:val="1"/>
      <w:numFmt w:val="bullet"/>
      <w:lvlText w:val="o"/>
      <w:lvlJc w:val="left"/>
      <w:pPr>
        <w:ind w:left="2520" w:hanging="360"/>
      </w:pPr>
      <w:rPr>
        <w:rFonts w:ascii="Courier New" w:cs="Courier New" w:eastAsia="Courier New" w:hAnsi="Courier New"/>
        <w:sz w:val="20"/>
        <w:szCs w:val="20"/>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2.00000000000003"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20" w:lineRule="auto"/>
    </w:pPr>
    <w:rPr>
      <w:rFonts w:ascii="Calibri" w:cs="Calibri" w:eastAsia="Calibri" w:hAnsi="Calibri"/>
      <w:b w:val="1"/>
      <w:bCs w:val="1"/>
      <w:smallCaps w:val="1"/>
      <w:sz w:val="28"/>
      <w:szCs w:val="28"/>
    </w:rPr>
  </w:style>
  <w:style w:type="paragraph" w:styleId="Heading2">
    <w:name w:val="heading 2"/>
    <w:basedOn w:val="Normal"/>
    <w:next w:val="Normal"/>
    <w:pPr>
      <w:keepNext w:val="1"/>
      <w:keepLines w:val="1"/>
      <w:spacing w:after="0" w:before="12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120" w:lineRule="auto"/>
    </w:pPr>
    <w:rPr>
      <w:rFonts w:ascii="Calibri" w:cs="Calibri" w:eastAsia="Calibri" w:hAnsi="Calibri"/>
      <w:sz w:val="24"/>
      <w:szCs w:val="24"/>
    </w:rPr>
  </w:style>
  <w:style w:type="paragraph" w:styleId="Heading4">
    <w:name w:val="heading 4"/>
    <w:basedOn w:val="Normal"/>
    <w:next w:val="Normal"/>
    <w:pPr>
      <w:keepNext w:val="1"/>
      <w:keepLines w:val="1"/>
      <w:spacing w:after="0" w:before="120" w:lineRule="auto"/>
    </w:pPr>
    <w:rPr>
      <w:rFonts w:ascii="Calibri" w:cs="Calibri" w:eastAsia="Calibri" w:hAnsi="Calibri"/>
      <w:i w:val="1"/>
      <w:iCs w:val="1"/>
      <w:sz w:val="24"/>
      <w:szCs w:val="24"/>
    </w:rPr>
  </w:style>
  <w:style w:type="paragraph" w:styleId="Heading5">
    <w:name w:val="heading 5"/>
    <w:basedOn w:val="Normal"/>
    <w:next w:val="Normal"/>
    <w:pPr>
      <w:keepNext w:val="1"/>
      <w:keepLines w:val="1"/>
      <w:spacing w:after="0" w:before="120" w:lineRule="auto"/>
    </w:pPr>
    <w:rPr>
      <w:rFonts w:ascii="Calibri" w:cs="Calibri" w:eastAsia="Calibri" w:hAnsi="Calibri"/>
      <w:b w:val="1"/>
      <w:bC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i w:val="1"/>
      <w:iCs w:val="1"/>
    </w:rPr>
  </w:style>
  <w:style w:type="paragraph" w:styleId="Title">
    <w:name w:val="Title"/>
    <w:basedOn w:val="Normal"/>
    <w:next w:val="Normal"/>
    <w:pPr>
      <w:spacing w:after="0" w:line="240" w:lineRule="auto"/>
      <w:jc w:val="center"/>
    </w:pPr>
    <w:rPr>
      <w:rFonts w:ascii="Calibri" w:cs="Calibri" w:eastAsia="Calibri" w:hAnsi="Calibri"/>
      <w:b w:val="1"/>
      <w:bCs w:val="1"/>
      <w:sz w:val="48"/>
      <w:szCs w:val="48"/>
    </w:rPr>
  </w:style>
  <w:style w:type="paragraph" w:styleId="Subtitle">
    <w:name w:val="Subtitle"/>
    <w:basedOn w:val="Normal"/>
    <w:next w:val="Normal"/>
    <w:pPr>
      <w:spacing w:after="240" w:lineRule="auto"/>
      <w:jc w:val="center"/>
    </w:pPr>
    <w:rPr>
      <w:rFonts w:ascii="Calibri" w:cs="Calibri" w:eastAsia="Calibri" w:hAnsi="Calibri"/>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mozilla.org/en-US/docs/Web/JavaScript" TargetMode="External"/><Relationship Id="rId10" Type="http://schemas.openxmlformats.org/officeDocument/2006/relationships/hyperlink" Target="https://developer.mozilla.org/" TargetMode="External"/><Relationship Id="rId13" Type="http://schemas.openxmlformats.org/officeDocument/2006/relationships/header" Target="header1.xml"/><Relationship Id="rId12" Type="http://schemas.openxmlformats.org/officeDocument/2006/relationships/hyperlink" Target="https://www.w3school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tbootstrap.com/docs/" TargetMode="External"/><Relationship Id="rId5" Type="http://schemas.openxmlformats.org/officeDocument/2006/relationships/styles" Target="styles.xml"/><Relationship Id="rId6" Type="http://schemas.openxmlformats.org/officeDocument/2006/relationships/hyperlink" Target="https://openweathermap.org/api" TargetMode="External"/><Relationship Id="rId7" Type="http://schemas.openxmlformats.org/officeDocument/2006/relationships/hyperlink" Target="https://www.php.net/docs.php" TargetMode="External"/><Relationship Id="rId8"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