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24A7" w:rsidRPr="001C24A7" w:rsidRDefault="008C74DE" w:rsidP="001C24A7">
      <w:pPr>
        <w:jc w:val="center"/>
        <w:rPr>
          <w:rFonts w:ascii="微软雅黑" w:eastAsia="微软雅黑" w:hAnsi="微软雅黑"/>
          <w:sz w:val="36"/>
          <w:szCs w:val="36"/>
        </w:rPr>
      </w:pPr>
      <w:r>
        <w:rPr>
          <w:rFonts w:ascii="微软雅黑" w:eastAsia="微软雅黑" w:hAnsi="微软雅黑" w:hint="eastAsia"/>
          <w:sz w:val="36"/>
          <w:szCs w:val="36"/>
        </w:rPr>
        <w:t>软件产品综合开发实践-（</w:t>
      </w:r>
      <w:r w:rsidR="001C24A7" w:rsidRPr="001C24A7">
        <w:rPr>
          <w:rFonts w:ascii="微软雅黑" w:eastAsia="微软雅黑" w:hAnsi="微软雅黑" w:hint="eastAsia"/>
          <w:sz w:val="36"/>
          <w:szCs w:val="36"/>
        </w:rPr>
        <w:t>实验</w:t>
      </w:r>
      <w:r w:rsidR="0004108A">
        <w:rPr>
          <w:rFonts w:ascii="微软雅黑" w:eastAsia="微软雅黑" w:hAnsi="微软雅黑" w:hint="eastAsia"/>
          <w:sz w:val="36"/>
          <w:szCs w:val="36"/>
        </w:rPr>
        <w:t>二</w:t>
      </w:r>
      <w:r>
        <w:rPr>
          <w:rFonts w:ascii="微软雅黑" w:eastAsia="微软雅黑" w:hAnsi="微软雅黑" w:hint="eastAsia"/>
          <w:sz w:val="36"/>
          <w:szCs w:val="36"/>
        </w:rPr>
        <w:t>）</w:t>
      </w:r>
      <w:r w:rsidR="001C24A7" w:rsidRPr="001C24A7">
        <w:rPr>
          <w:rFonts w:ascii="微软雅黑" w:eastAsia="微软雅黑" w:hAnsi="微软雅黑"/>
          <w:sz w:val="36"/>
          <w:szCs w:val="36"/>
        </w:rPr>
        <w:t>—</w:t>
      </w:r>
      <w:r w:rsidR="001C24A7" w:rsidRPr="001C24A7">
        <w:rPr>
          <w:rFonts w:ascii="微软雅黑" w:eastAsia="微软雅黑" w:hAnsi="微软雅黑" w:hint="eastAsia"/>
          <w:sz w:val="36"/>
          <w:szCs w:val="36"/>
        </w:rPr>
        <w:t>实验报告</w:t>
      </w:r>
    </w:p>
    <w:p w:rsidR="001C24A7" w:rsidRPr="001C24A7" w:rsidRDefault="001C24A7">
      <w:pPr>
        <w:rPr>
          <w:rFonts w:ascii="微软雅黑" w:eastAsia="微软雅黑" w:hAnsi="微软雅黑"/>
          <w:sz w:val="24"/>
          <w:szCs w:val="24"/>
        </w:rPr>
      </w:pPr>
    </w:p>
    <w:p w:rsidR="001C24A7" w:rsidRPr="001C24A7" w:rsidRDefault="001C24A7">
      <w:pPr>
        <w:rPr>
          <w:rFonts w:ascii="微软雅黑" w:eastAsia="微软雅黑" w:hAnsi="微软雅黑"/>
          <w:sz w:val="24"/>
          <w:szCs w:val="24"/>
        </w:rPr>
      </w:pPr>
      <w:r>
        <w:t>1. 姓名：_______________  2. 学号：_______________</w:t>
      </w:r>
    </w:p>
    <w:p w:rsidR="001C24A7" w:rsidRPr="001C24A7" w:rsidRDefault="001C24A7">
      <w:pPr>
        <w:rPr>
          <w:rFonts w:ascii="微软雅黑" w:eastAsia="微软雅黑" w:hAnsi="微软雅黑"/>
          <w:sz w:val="24"/>
          <w:szCs w:val="24"/>
        </w:rPr>
      </w:pPr>
      <w:r w:rsidRPr="001C24A7">
        <w:rPr>
          <w:rFonts w:ascii="微软雅黑" w:eastAsia="微软雅黑" w:hAnsi="微软雅黑" w:hint="eastAsia"/>
          <w:sz w:val="24"/>
          <w:szCs w:val="24"/>
        </w:rPr>
        <w:t>3</w:t>
      </w:r>
      <w:r w:rsidRPr="001C24A7">
        <w:rPr>
          <w:rFonts w:ascii="微软雅黑" w:eastAsia="微软雅黑" w:hAnsi="微软雅黑"/>
          <w:sz w:val="24"/>
          <w:szCs w:val="24"/>
        </w:rPr>
        <w:t xml:space="preserve">. </w:t>
      </w:r>
      <w:r w:rsidRPr="001C24A7">
        <w:rPr>
          <w:rFonts w:ascii="微软雅黑" w:eastAsia="微软雅黑" w:hAnsi="微软雅黑" w:hint="eastAsia"/>
          <w:sz w:val="24"/>
          <w:szCs w:val="24"/>
        </w:rPr>
        <w:t>请提供你的</w:t>
      </w:r>
      <w:r w:rsidR="00473B3D">
        <w:rPr>
          <w:rFonts w:ascii="微软雅黑" w:eastAsia="微软雅黑" w:hAnsi="微软雅黑" w:hint="eastAsia"/>
          <w:sz w:val="24"/>
          <w:szCs w:val="24"/>
        </w:rPr>
        <w:t>Agent代码存放的repo（请包含核心的prompt）</w:t>
      </w:r>
      <w:r w:rsidRPr="001C24A7">
        <w:rPr>
          <w:rFonts w:ascii="微软雅黑" w:eastAsia="微软雅黑" w:hAnsi="微软雅黑" w:hint="eastAsia"/>
          <w:sz w:val="24"/>
          <w:szCs w:val="24"/>
        </w:rPr>
        <w:t>：</w:t>
      </w:r>
    </w:p>
    <w:p w:rsidR="001C24A7" w:rsidRPr="001C24A7" w:rsidRDefault="001C24A7">
      <w:pPr>
        <w:rPr>
          <w:rFonts w:ascii="微软雅黑" w:eastAsia="微软雅黑" w:hAnsi="微软雅黑"/>
          <w:sz w:val="24"/>
          <w:szCs w:val="24"/>
        </w:rPr>
      </w:pPr>
      <w:r>
        <w:t>项目代码目录：D:\4th semester\TravelMate-Agent</w:t>
        <w:br/>
        <w:t>核心 Prompt：prompts/system_prompt.md</w:t>
        <w:br/>
        <w:t>工具注册：tools/registry.py</w:t>
        <w:br/>
        <w:t>Agent 主循环：core/agent.py</w:t>
      </w:r>
    </w:p>
    <w:p w:rsidR="00473B3D" w:rsidRDefault="00473B3D" w:rsidP="00473B3D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>4</w:t>
      </w:r>
      <w:r w:rsidR="001C24A7" w:rsidRPr="001C24A7">
        <w:rPr>
          <w:rFonts w:ascii="微软雅黑" w:eastAsia="微软雅黑" w:hAnsi="微软雅黑"/>
          <w:sz w:val="24"/>
          <w:szCs w:val="24"/>
        </w:rPr>
        <w:t>.</w:t>
      </w:r>
      <w:r w:rsidRPr="001C24A7">
        <w:rPr>
          <w:rFonts w:ascii="微软雅黑" w:eastAsia="微软雅黑" w:hAnsi="微软雅黑" w:hint="eastAsia"/>
          <w:sz w:val="24"/>
          <w:szCs w:val="24"/>
        </w:rPr>
        <w:t>请简要介绍你</w:t>
      </w:r>
      <w:r>
        <w:rPr>
          <w:rFonts w:ascii="微软雅黑" w:eastAsia="微软雅黑" w:hAnsi="微软雅黑" w:hint="eastAsia"/>
          <w:sz w:val="24"/>
          <w:szCs w:val="24"/>
        </w:rPr>
        <w:t>设计的Agent</w:t>
      </w:r>
      <w:r w:rsidRPr="001C24A7">
        <w:rPr>
          <w:rFonts w:ascii="微软雅黑" w:eastAsia="微软雅黑" w:hAnsi="微软雅黑" w:hint="eastAsia"/>
          <w:sz w:val="24"/>
          <w:szCs w:val="24"/>
        </w:rPr>
        <w:t>（不超过</w:t>
      </w:r>
      <w:r>
        <w:rPr>
          <w:rFonts w:ascii="微软雅黑" w:eastAsia="微软雅黑" w:hAnsi="微软雅黑"/>
          <w:sz w:val="24"/>
          <w:szCs w:val="24"/>
        </w:rPr>
        <w:t>5</w:t>
      </w:r>
      <w:r>
        <w:rPr>
          <w:rFonts w:ascii="微软雅黑" w:eastAsia="微软雅黑" w:hAnsi="微软雅黑"/>
          <w:sz w:val="24"/>
          <w:szCs w:val="24"/>
        </w:rPr>
        <w:t>00</w:t>
      </w:r>
      <w:r>
        <w:rPr>
          <w:rFonts w:ascii="微软雅黑" w:eastAsia="微软雅黑" w:hAnsi="微软雅黑" w:hint="eastAsia"/>
          <w:sz w:val="24"/>
          <w:szCs w:val="24"/>
        </w:rPr>
        <w:t>字，可附图</w:t>
      </w:r>
      <w:r w:rsidR="00826628">
        <w:rPr>
          <w:rFonts w:ascii="微软雅黑" w:eastAsia="微软雅黑" w:hAnsi="微软雅黑" w:hint="eastAsia"/>
          <w:sz w:val="24"/>
          <w:szCs w:val="24"/>
        </w:rPr>
        <w:t>，如agent的架构设计等</w:t>
      </w:r>
      <w:r>
        <w:rPr>
          <w:rFonts w:ascii="微软雅黑" w:eastAsia="微软雅黑" w:hAnsi="微软雅黑" w:hint="eastAsia"/>
          <w:sz w:val="24"/>
          <w:szCs w:val="24"/>
        </w:rPr>
        <w:t>（不超过2张）说明）</w:t>
      </w:r>
    </w:p>
    <w:p w:rsidR="001C24A7" w:rsidRPr="00473B3D" w:rsidRDefault="00473B3D">
      <w:pPr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注意：需说明你的agent的主要功能，使用了那些工具或Skills，使用了那些上下文</w:t>
      </w:r>
      <w:r w:rsidR="00570CE4">
        <w:rPr>
          <w:rFonts w:ascii="微软雅黑" w:eastAsia="微软雅黑" w:hAnsi="微软雅黑" w:hint="eastAsia"/>
          <w:sz w:val="24"/>
          <w:szCs w:val="24"/>
        </w:rPr>
        <w:t>（context</w:t>
      </w:r>
      <w:bookmarkStart w:id="0" w:name="_GoBack"/>
      <w:bookmarkEnd w:id="0"/>
      <w:r w:rsidR="00570CE4">
        <w:rPr>
          <w:rFonts w:ascii="微软雅黑" w:eastAsia="微软雅黑" w:hAnsi="微软雅黑" w:hint="eastAsia"/>
          <w:sz w:val="24"/>
          <w:szCs w:val="24"/>
        </w:rPr>
        <w:t>）</w:t>
      </w:r>
      <w:r>
        <w:rPr>
          <w:rFonts w:ascii="微软雅黑" w:eastAsia="微软雅黑" w:hAnsi="微软雅黑" w:hint="eastAsia"/>
          <w:sz w:val="24"/>
          <w:szCs w:val="24"/>
        </w:rPr>
        <w:t>集成技术。</w:t>
      </w:r>
    </w:p>
    <w:p w:rsidR="001C24A7" w:rsidRPr="00473B3D" w:rsidRDefault="00473B3D">
      <w:r>
        <w:t>TravelMate 是一个面向旅游规划场景的单用途 Agent。用户在网页中输入“出发地、目的地、天数、预算、兴趣偏好”等需求后，后端会先把对话发送到 core/agent.py，由 DeepSeek 兼容模型结合 system prompt 决定是否调用工具。为了减少模型只靠常识“编攻略”，本项目把工具调用顺序约束为“先本地知识、再天气、再实时 POI、再预算、最后按需保存”。</w:t>
      </w:r>
    </w:p>
    <w:p w:rsidR="001C24A7" w:rsidRPr="00473B3D" w:rsidRDefault="00473B3D">
      <w:r>
        <w:t>Skill / Tool 调用逻辑如下：1）优先调用 search_local_knowledge，从 data/city_knowledge_base.csv 检索城市景点、美食、适合人群、建议停留时间等本地知识；2）调用 get_weather_forecast，通过 Open-Meteo 获取未来天气；3）如需补充实时地点，再调用 search_attractions，通过高德 POI API 查询周边景点与商圈；4）用户给出预算时调用 calculate_budget 估算交通、住宿、餐饮和门票；5）用户要求导出时调用 save_itinerary，将结果写入 storage/outputs/itinerary.md。</w:t>
      </w:r>
    </w:p>
    <w:p w:rsidR="001C24A7" w:rsidRPr="00473B3D" w:rsidRDefault="00473B3D">
      <w:r>
        <w:t>本项目满足实验要求中的三个 must-have。第一，Tool Use / Skills 方面至少实现了两类以上能力：本地 CSV 检索、天气 API 调用、POI API 调用、预算计算、Markdown 行程保存。第二，Context Integration 方面使用了标准 LLM function calling：tools/registry.py 暴露函数 schema，模型在生成中自动选择工具，tool_executor 再把结果写回上下文。第三，Vibe Coding 方面，大量样板代码如 FastAPI 包装层、Pydantic 输入模型、函数调用封装、前端交互骨架均由 AI 协助生成，人工重点放在 prompt 设计、工具编排和调试验证上。</w:t>
      </w:r>
    </w:p>
    <w:p w:rsidR="001C24A7" w:rsidRPr="00473B3D" w:rsidRDefault="00473B3D">
      <w:r>
        <w:t>此外，core/tool_executor.py 会把每次工具调用写入 storage/logs/tool_trace.jsonl，前端“工具执行记录”面板可直接展示 search_local_knowledge、get_weather_forecast、search_attractions、calculate_budget 等调用结果，从而让 Agent 的推理过程具有可观测性和可追踪性。</w:t>
      </w:r>
    </w:p>
    <w:p w:rsidR="001C24A7" w:rsidRPr="00473B3D" w:rsidRDefault="00473B3D">
      <w:r>
        <w:t>[截图占位 A：Agent 总体架构图或模块关系图。建议粘贴内容：前端 Web -&gt; FastAPI -&gt; core/agent.py -&gt; function calling -&gt; tools/services -&gt; 日志/输出文件。]</w:t>
      </w:r>
    </w:p>
    <w:p w:rsidR="001C24A7" w:rsidRPr="00473B3D" w:rsidRDefault="00473B3D">
      <w:r>
        <w:t>[截图占位 B：tools/registry.py 或网页中的“工具执行记录”区域，重点体现 search_local_knowledge、天气 API、POI API、预算工具被调用。]</w:t>
      </w:r>
    </w:p>
    <w:p w:rsidR="00E02773" w:rsidRDefault="00E02773">
      <w:pPr>
        <w:rPr>
          <w:rFonts w:ascii="微软雅黑" w:eastAsia="微软雅黑" w:hAnsi="微软雅黑"/>
          <w:sz w:val="24"/>
          <w:szCs w:val="24"/>
        </w:rPr>
      </w:pPr>
    </w:p>
    <w:p w:rsidR="00E02773" w:rsidRDefault="00E02773">
      <w:pPr>
        <w:rPr>
          <w:rFonts w:ascii="微软雅黑" w:eastAsia="微软雅黑" w:hAnsi="微软雅黑"/>
          <w:sz w:val="24"/>
          <w:szCs w:val="24"/>
        </w:rPr>
      </w:pPr>
    </w:p>
    <w:p w:rsidR="00E02773" w:rsidRDefault="00E02773">
      <w:pPr>
        <w:rPr>
          <w:rFonts w:ascii="微软雅黑" w:eastAsia="微软雅黑" w:hAnsi="微软雅黑"/>
          <w:sz w:val="24"/>
          <w:szCs w:val="24"/>
        </w:rPr>
      </w:pPr>
    </w:p>
    <w:p w:rsidR="00E02773" w:rsidRDefault="00E02773">
      <w:pPr>
        <w:rPr>
          <w:rFonts w:ascii="微软雅黑" w:eastAsia="微软雅黑" w:hAnsi="微软雅黑"/>
          <w:sz w:val="24"/>
          <w:szCs w:val="24"/>
        </w:rPr>
      </w:pPr>
    </w:p>
    <w:p w:rsidR="00E02773" w:rsidRDefault="00473B3D" w:rsidP="00473B3D">
      <w:pPr>
        <w:widowControl/>
        <w:jc w:val="left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br w:type="page"/>
      </w:r>
    </w:p>
    <w:p w:rsidR="00E02773" w:rsidRDefault="00473B3D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lastRenderedPageBreak/>
        <w:t xml:space="preserve">5. </w:t>
      </w:r>
      <w:r>
        <w:rPr>
          <w:rFonts w:ascii="微软雅黑" w:eastAsia="微软雅黑" w:hAnsi="微软雅黑" w:hint="eastAsia"/>
          <w:sz w:val="24"/>
          <w:szCs w:val="24"/>
        </w:rPr>
        <w:t>请提供你的Agent运行时的说明</w:t>
      </w:r>
      <w:r w:rsidRPr="001C24A7">
        <w:rPr>
          <w:rFonts w:ascii="微软雅黑" w:eastAsia="微软雅黑" w:hAnsi="微软雅黑" w:hint="eastAsia"/>
          <w:sz w:val="24"/>
          <w:szCs w:val="24"/>
        </w:rPr>
        <w:t>（不超过</w:t>
      </w:r>
      <w:r>
        <w:rPr>
          <w:rFonts w:ascii="微软雅黑" w:eastAsia="微软雅黑" w:hAnsi="微软雅黑"/>
          <w:sz w:val="24"/>
          <w:szCs w:val="24"/>
        </w:rPr>
        <w:t>500</w:t>
      </w:r>
      <w:r>
        <w:rPr>
          <w:rFonts w:ascii="微软雅黑" w:eastAsia="微软雅黑" w:hAnsi="微软雅黑" w:hint="eastAsia"/>
          <w:sz w:val="24"/>
          <w:szCs w:val="24"/>
        </w:rPr>
        <w:t>字，可附图（</w:t>
      </w:r>
      <w:r w:rsidR="0004108A">
        <w:rPr>
          <w:rFonts w:ascii="微软雅黑" w:eastAsia="微软雅黑" w:hAnsi="微软雅黑" w:hint="eastAsia"/>
          <w:sz w:val="24"/>
          <w:szCs w:val="24"/>
        </w:rPr>
        <w:t>3</w:t>
      </w:r>
      <w:r w:rsidR="0004108A">
        <w:rPr>
          <w:rFonts w:ascii="微软雅黑" w:eastAsia="微软雅黑" w:hAnsi="微软雅黑"/>
          <w:sz w:val="24"/>
          <w:szCs w:val="24"/>
        </w:rPr>
        <w:t>-4</w:t>
      </w:r>
      <w:r>
        <w:rPr>
          <w:rFonts w:ascii="微软雅黑" w:eastAsia="微软雅黑" w:hAnsi="微软雅黑" w:hint="eastAsia"/>
          <w:sz w:val="24"/>
          <w:szCs w:val="24"/>
        </w:rPr>
        <w:t>张）说明）</w:t>
      </w:r>
    </w:p>
    <w:p w:rsidR="00E02773" w:rsidRDefault="00473B3D">
      <w:r>
        <w:t>运行时先在 .env 中配置 DeepSeek 兼容模型、高德 API Key 与 Geoapify Key，然后执行 uvicorn api.app:app --reload 启动后端，浏览器访问 http://127.0.0.1:8000/ 即可使用网页端。用户提交旅游需求后，前端通过 /api/chat/stream 接口接收 NDJSON 流式事件，因此页面可以边生成边展示，不必等全部内容生成完再一次性显示。</w:t>
      </w:r>
    </w:p>
    <w:p w:rsidR="00E02773" w:rsidRDefault="00473B3D">
      <w:r>
        <w:t>一次典型运行流程如下：用户输入“我从郑州出发，去杭州玩 3 天，预算 2500 元，喜欢美食和拍照”，模型先调用 search_local_knowledge 读取本地 CSV 中杭州的经典景点和美食，再调用 get_weather_forecast 获取天气，必要时补充调用 search_attractions 获取实时 POI，随后调用 calculate_budget 给出预算估算，最终将多源结果整合成结构化攻略。如果用户点击保存，还会调用 save_itinerary 把最终行程导出为 Markdown 文件。</w:t>
      </w:r>
    </w:p>
    <w:p w:rsidR="00E02773" w:rsidRDefault="00473B3D">
      <w:r>
        <w:t>运行结果可以从三个层面观察：1）聊天区实时看到流式输出；2）工具执行记录面板看到每个工具的名称、状态和摘要；3）storage/logs/tool_trace.jsonl 中保留完整的工具追踪日志。项目当前已通过 pytest，能够验证天气工具、预算工具、行程保存、API 包装层以及工具日志记录等关键功能。</w:t>
      </w:r>
    </w:p>
    <w:p w:rsidR="00E02773" w:rsidRDefault="00473B3D">
      <w:r>
        <w:t>[截图占位 C：网页主界面首页。建议粘贴内容：输入问题前的系统状态页，能看到后端状态与示例按钮。]</w:t>
      </w:r>
    </w:p>
    <w:p w:rsidR="00E02773" w:rsidRDefault="00473B3D">
      <w:r>
        <w:t>[截图占位 D：一次完整提问后的最终攻略页面。建议粘贴内容：带有天气、预算、每日安排等分段的美观结果。]</w:t>
      </w:r>
    </w:p>
    <w:p w:rsidR="00E02773" w:rsidRDefault="00473B3D">
      <w:r>
        <w:t>[截图占位 E：工具执行记录面板。建议粘贴内容：明确显示 search_local_knowledge、get_weather_forecast、search_attractions、calculate_budget 的 success 状态。]</w:t>
      </w:r>
    </w:p>
    <w:p w:rsidR="00E02773" w:rsidRDefault="00473B3D">
      <w:r>
        <w:t>[截图占位 F：测试或日志截图。建议粘贴内容：pytest 通过界面，或 storage/logs/tool_trace.jsonl 的若干真实记录。]</w:t>
      </w:r>
    </w:p>
    <w:p w:rsidR="00473B3D" w:rsidRDefault="00473B3D">
      <w:pPr>
        <w:rPr>
          <w:rFonts w:ascii="微软雅黑" w:eastAsia="微软雅黑" w:hAnsi="微软雅黑"/>
          <w:sz w:val="24"/>
          <w:szCs w:val="24"/>
        </w:rPr>
      </w:pPr>
    </w:p>
    <w:p w:rsidR="00473B3D" w:rsidRDefault="00473B3D">
      <w:pPr>
        <w:rPr>
          <w:rFonts w:ascii="微软雅黑" w:eastAsia="微软雅黑" w:hAnsi="微软雅黑"/>
          <w:sz w:val="24"/>
          <w:szCs w:val="24"/>
        </w:rPr>
      </w:pPr>
    </w:p>
    <w:p w:rsidR="00473B3D" w:rsidRDefault="00473B3D">
      <w:pPr>
        <w:rPr>
          <w:rFonts w:ascii="微软雅黑" w:eastAsia="微软雅黑" w:hAnsi="微软雅黑"/>
          <w:sz w:val="24"/>
          <w:szCs w:val="24"/>
        </w:rPr>
      </w:pPr>
    </w:p>
    <w:p w:rsidR="00473B3D" w:rsidRDefault="00473B3D">
      <w:pPr>
        <w:rPr>
          <w:rFonts w:ascii="微软雅黑" w:eastAsia="微软雅黑" w:hAnsi="微软雅黑"/>
          <w:sz w:val="24"/>
          <w:szCs w:val="24"/>
        </w:rPr>
      </w:pPr>
    </w:p>
    <w:p w:rsidR="00473B3D" w:rsidRPr="00473B3D" w:rsidRDefault="00473B3D">
      <w:pPr>
        <w:rPr>
          <w:rFonts w:ascii="微软雅黑" w:eastAsia="微软雅黑" w:hAnsi="微软雅黑" w:hint="eastAsia"/>
          <w:sz w:val="24"/>
          <w:szCs w:val="24"/>
        </w:rPr>
      </w:pPr>
    </w:p>
    <w:p w:rsidR="00E02773" w:rsidRDefault="00E02773">
      <w:pPr>
        <w:rPr>
          <w:rFonts w:ascii="微软雅黑" w:eastAsia="微软雅黑" w:hAnsi="微软雅黑"/>
          <w:sz w:val="24"/>
          <w:szCs w:val="24"/>
        </w:rPr>
      </w:pPr>
    </w:p>
    <w:p w:rsidR="00E02773" w:rsidRDefault="00E02773">
      <w:pPr>
        <w:rPr>
          <w:rFonts w:ascii="微软雅黑" w:eastAsia="微软雅黑" w:hAnsi="微软雅黑"/>
          <w:sz w:val="24"/>
          <w:szCs w:val="24"/>
        </w:rPr>
      </w:pPr>
    </w:p>
    <w:p w:rsidR="00E02773" w:rsidRDefault="00E02773">
      <w:pPr>
        <w:rPr>
          <w:rFonts w:ascii="微软雅黑" w:eastAsia="微软雅黑" w:hAnsi="微软雅黑"/>
          <w:sz w:val="24"/>
          <w:szCs w:val="24"/>
        </w:rPr>
      </w:pPr>
    </w:p>
    <w:p w:rsidR="00E02773" w:rsidRDefault="00E02773">
      <w:pPr>
        <w:rPr>
          <w:rFonts w:ascii="微软雅黑" w:eastAsia="微软雅黑" w:hAnsi="微软雅黑"/>
          <w:sz w:val="24"/>
          <w:szCs w:val="24"/>
        </w:rPr>
      </w:pPr>
    </w:p>
    <w:p w:rsidR="00E02773" w:rsidRDefault="00E02773">
      <w:pPr>
        <w:rPr>
          <w:rFonts w:ascii="微软雅黑" w:eastAsia="微软雅黑" w:hAnsi="微软雅黑"/>
          <w:sz w:val="24"/>
          <w:szCs w:val="24"/>
        </w:rPr>
      </w:pPr>
    </w:p>
    <w:p w:rsidR="00E02773" w:rsidRDefault="00E02773">
      <w:pPr>
        <w:rPr>
          <w:rFonts w:ascii="微软雅黑" w:eastAsia="微软雅黑" w:hAnsi="微软雅黑"/>
          <w:sz w:val="24"/>
          <w:szCs w:val="24"/>
        </w:rPr>
      </w:pPr>
    </w:p>
    <w:p w:rsidR="008C74DE" w:rsidRPr="00E02773" w:rsidRDefault="00473B3D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>6</w:t>
      </w:r>
      <w:r w:rsidR="008C74DE">
        <w:rPr>
          <w:rFonts w:ascii="微软雅黑" w:eastAsia="微软雅黑" w:hAnsi="微软雅黑"/>
          <w:sz w:val="24"/>
          <w:szCs w:val="24"/>
        </w:rPr>
        <w:t xml:space="preserve">. </w:t>
      </w:r>
      <w:r w:rsidR="008C74DE">
        <w:rPr>
          <w:rFonts w:ascii="微软雅黑" w:eastAsia="微软雅黑" w:hAnsi="微软雅黑" w:hint="eastAsia"/>
          <w:sz w:val="24"/>
          <w:szCs w:val="24"/>
        </w:rPr>
        <w:t>简要介绍你在完成实验</w:t>
      </w:r>
      <w:proofErr w:type="gramStart"/>
      <w:r>
        <w:rPr>
          <w:rFonts w:ascii="微软雅黑" w:eastAsia="微软雅黑" w:hAnsi="微软雅黑" w:hint="eastAsia"/>
          <w:sz w:val="24"/>
          <w:szCs w:val="24"/>
        </w:rPr>
        <w:t>二</w:t>
      </w:r>
      <w:r w:rsidR="008C74DE">
        <w:rPr>
          <w:rFonts w:ascii="微软雅黑" w:eastAsia="微软雅黑" w:hAnsi="微软雅黑" w:hint="eastAsia"/>
          <w:sz w:val="24"/>
          <w:szCs w:val="24"/>
        </w:rPr>
        <w:t>过程</w:t>
      </w:r>
      <w:proofErr w:type="gramEnd"/>
      <w:r w:rsidR="008C74DE">
        <w:rPr>
          <w:rFonts w:ascii="微软雅黑" w:eastAsia="微软雅黑" w:hAnsi="微软雅黑" w:hint="eastAsia"/>
          <w:sz w:val="24"/>
          <w:szCs w:val="24"/>
        </w:rPr>
        <w:t>中如何使用了大语言模型等AI技术帮助你完成实验任务（</w:t>
      </w:r>
      <w:r w:rsidR="0004108A">
        <w:rPr>
          <w:rFonts w:ascii="微软雅黑" w:eastAsia="微软雅黑" w:hAnsi="微软雅黑" w:hint="eastAsia"/>
          <w:sz w:val="24"/>
          <w:szCs w:val="24"/>
        </w:rPr>
        <w:t>请侧重你在这个过程中遇到的问题，以及你是如何解决的</w:t>
      </w:r>
      <w:r w:rsidR="008C74DE">
        <w:rPr>
          <w:rFonts w:ascii="微软雅黑" w:eastAsia="微软雅黑" w:hAnsi="微软雅黑" w:hint="eastAsia"/>
          <w:sz w:val="24"/>
          <w:szCs w:val="24"/>
        </w:rPr>
        <w:t>）</w:t>
      </w:r>
    </w:p>
    <w:p w:rsidR="008C74DE" w:rsidRPr="00E02773" w:rsidRDefault="00473B3D">
      <w:r>
        <w:t>本实验中我大量使用了大语言模型进行 Vibe Coding。最初由 AI 帮助快速搭建了项目文件树、requirements.txt、.env.example、FastAPI 包装层、Pydantic schema、LLM client、tool registry、Streamlit/网页前端骨架、测试用例和 README，使我能把精力集中在“旅游规划这个 Agent 到底该怎样编排工具”这个核心问题上，而不是花大量时间手写重复样板代码。</w:t>
      </w:r>
    </w:p>
    <w:p w:rsidR="008C74DE" w:rsidRPr="00E02773" w:rsidRDefault="00473B3D">
      <w:r>
        <w:t>开发过程中遇到的主要问题包括：第一，DeepSeek Key 与 OpenAI 兼容接口的配置不一致，导致 401 或 JSON 解析错误，后来统一改成 DeepSeek-compatible 配置并在 llm_client 中封装；第二，前端中文文案与工具名称曾出现乱码，因此重新整理了 web/app.js 的标签映射并固定成稳定的 ASCII/中文组合；第三，本地 CSV 知识库最开始无法正确命中“北京/杭州”等中文城市名，后来补充了 city_aliases 与中英文映射逻辑；第四，模型有时会忽略本地知识库，于是我继续优化 system prompt，明确要求先调用 search_local_knowledge 再生成攻略。</w:t>
      </w:r>
    </w:p>
    <w:p w:rsidR="008C74DE" w:rsidRPr="00E02773" w:rsidRDefault="00473B3D">
      <w:r>
        <w:t>这些过程也正好体现了实验要求中的“用 AI 写 boilerplate，再把人类注意力放在 prompt 与 orchestration loop 上”。换句话说，AI 不是只用来生成最终文本，而是贯穿了需求拆解、代码脚手架搭建、接口联调、测试修复和前端体验打磨全过程。最终得到的 TravelMate 不仅能生成旅游攻略，还能证明其回答确实依赖了外部 API、本地 CSV 上下文与函数调用机制，而不是单纯依赖模型的基础知识。</w:t>
      </w:r>
    </w:p>
    <w:p w:rsidR="008C74DE" w:rsidRPr="00E02773" w:rsidRDefault="00473B3D">
      <w:r>
        <w:t>[可选截图占位 G：开发或调试过程截图。建议粘贴内容：Codex/Cursor 协助生成代码、修复报错或测试通过的界面。]</w:t>
      </w:r>
    </w:p>
    <w:p/>
    <w:p/>
    <w:p/>
    <w:p/>
    <w:p/>
    <w:p/>
    <w:p/>
    <w:p/>
    <w:p/>
    <w:p/>
    <w:p/>
    <w:p/>
    <w:p/>
    <w:p/>
    <w:p/>
    <w:p/>
    <w:p/>
    <w:sectPr w:rsidR="008C74DE" w:rsidRPr="00E02773" w:rsidSect="00E02773">
      <w:pgSz w:w="11906" w:h="16838"/>
      <w:pgMar w:top="1134" w:right="1077" w:bottom="1440" w:left="1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5FEF" w:rsidRDefault="004F5FEF" w:rsidP="008C74DE">
      <w:r>
        <w:separator/>
      </w:r>
    </w:p>
  </w:endnote>
  <w:endnote w:type="continuationSeparator" w:id="0">
    <w:p w:rsidR="004F5FEF" w:rsidRDefault="004F5FEF" w:rsidP="008C7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5FEF" w:rsidRDefault="004F5FEF" w:rsidP="008C74DE">
      <w:r>
        <w:separator/>
      </w:r>
    </w:p>
  </w:footnote>
  <w:footnote w:type="continuationSeparator" w:id="0">
    <w:p w:rsidR="004F5FEF" w:rsidRDefault="004F5FEF" w:rsidP="008C74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4A7"/>
    <w:rsid w:val="0004108A"/>
    <w:rsid w:val="001C24A7"/>
    <w:rsid w:val="00473B3D"/>
    <w:rsid w:val="004F5FEF"/>
    <w:rsid w:val="00570CE4"/>
    <w:rsid w:val="006E6D7C"/>
    <w:rsid w:val="00705247"/>
    <w:rsid w:val="007A6DA8"/>
    <w:rsid w:val="007B73F5"/>
    <w:rsid w:val="00826628"/>
    <w:rsid w:val="00874508"/>
    <w:rsid w:val="008C74DE"/>
    <w:rsid w:val="009242B7"/>
    <w:rsid w:val="00CA5DAE"/>
    <w:rsid w:val="00E0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EE8163"/>
  <w15:chartTrackingRefBased/>
  <w15:docId w15:val="{E8E108B3-3BB1-41FB-B9A2-AA40F6FE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74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74D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74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74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Wang</dc:creator>
  <cp:keywords/>
  <dc:description/>
  <cp:lastModifiedBy>Yi Wang</cp:lastModifiedBy>
  <cp:revision>4</cp:revision>
  <dcterms:created xsi:type="dcterms:W3CDTF">2026-06-07T14:45:00Z</dcterms:created>
  <dcterms:modified xsi:type="dcterms:W3CDTF">2026-06-07T14:46:00Z</dcterms:modified>
</cp:coreProperties>
</file>