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embeddings/oleObject1.xls" ContentType="application/vnd.ms-exce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emf" ContentType="image/x-emf"/>
  <Override PartName="/word/media/image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sz w:val="52"/>
          <w:sz w:val="52"/>
          <w:rFonts w:ascii="Tahoma" w:hAnsi="Tahoma" w:cs="Tahoma"/>
        </w:rPr>
      </w:pPr>
      <w:bookmarkStart w:id="0" w:name="OLE_LINK1"/>
      <w:bookmarkEnd w:id="0"/>
      <w:r>
        <w:rPr/>
        <w:drawing>
          <wp:inline distT="0" distB="0" distL="0" distR="0">
            <wp:extent cx="1607820" cy="4737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-437515</wp:posOffset>
                </wp:positionH>
                <wp:positionV relativeFrom="paragraph">
                  <wp:posOffset>-528320</wp:posOffset>
                </wp:positionV>
                <wp:extent cx="6744335" cy="9592310"/>
                <wp:effectExtent l="0" t="0" r="0" b="0"/>
                <wp:wrapNone/>
                <wp:docPr id="2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6743880" cy="9591840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548dd4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-34.45pt;margin-top:-41.6pt;width:530.95pt;height:755.2pt">
                <w10:wrap type="none"/>
                <v:fill on="false" o:detectmouseclick="t"/>
                <v:stroke color="#548dd4" weight="57240" joinstyle="round" endcap="flat"/>
              </v:rect>
            </w:pict>
          </mc:Fallback>
        </mc:AlternateContent>
      </w:r>
      <w:r/>
    </w:p>
    <w:p>
      <w:pPr>
        <w:pStyle w:val="Normal"/>
        <w:jc w:val="center"/>
        <w:rPr>
          <w:sz w:val="52"/>
          <w:u w:val="single"/>
          <w:sz w:val="52"/>
          <w:szCs w:val="52"/>
          <w:rFonts w:ascii="Tahoma" w:hAnsi="Tahoma" w:cs="Tahoma"/>
        </w:rPr>
      </w:pPr>
      <w:r>
        <w:rPr>
          <w:rFonts w:cs="Tahoma" w:ascii="Tahoma" w:hAnsi="Tahoma"/>
          <w:sz w:val="52"/>
          <w:szCs w:val="52"/>
          <w:u w:val="single"/>
        </w:rPr>
      </w:r>
      <w:r/>
    </w:p>
    <w:p>
      <w:pPr>
        <w:pStyle w:val="Normal"/>
        <w:jc w:val="center"/>
        <w:rPr>
          <w:sz w:val="52"/>
          <w:u w:val="single"/>
          <w:sz w:val="52"/>
          <w:szCs w:val="52"/>
          <w:rFonts w:ascii="Tahoma" w:hAnsi="Tahoma" w:cs="Tahoma"/>
        </w:rPr>
      </w:pPr>
      <w:r>
        <w:rPr>
          <w:rFonts w:cs="Tahoma" w:ascii="Tahoma" w:hAnsi="Tahoma"/>
          <w:sz w:val="52"/>
          <w:szCs w:val="52"/>
          <w:u w:val="single"/>
        </w:rPr>
      </w:r>
      <w:r/>
    </w:p>
    <w:p>
      <w:pPr>
        <w:pStyle w:val="Normal"/>
        <w:jc w:val="center"/>
        <w:rPr>
          <w:sz w:val="52"/>
          <w:u w:val="single"/>
          <w:sz w:val="52"/>
          <w:szCs w:val="52"/>
          <w:rFonts w:ascii="Tahoma" w:hAnsi="Tahoma" w:cs="Tahoma"/>
        </w:rPr>
      </w:pPr>
      <w:r>
        <w:rPr>
          <w:rFonts w:cs="Tahoma" w:ascii="Tahoma" w:hAnsi="Tahoma"/>
          <w:sz w:val="52"/>
          <w:szCs w:val="52"/>
          <w:u w:val="single"/>
        </w:rPr>
      </w:r>
      <w:r/>
    </w:p>
    <w:p>
      <w:pPr>
        <w:pStyle w:val="Normal"/>
        <w:jc w:val="center"/>
        <w:rPr>
          <w:sz w:val="52"/>
          <w:u w:val="single"/>
          <w:sz w:val="52"/>
          <w:szCs w:val="52"/>
          <w:rFonts w:ascii="Tahoma" w:hAnsi="Tahoma" w:cs="Tahoma"/>
        </w:rPr>
      </w:pPr>
      <w:r>
        <w:rPr>
          <w:rFonts w:cs="Tahoma" w:ascii="Tahoma" w:hAnsi="Tahoma"/>
          <w:sz w:val="52"/>
          <w:szCs w:val="52"/>
          <w:u w:val="single"/>
        </w:rPr>
        <w:t>6º/7º Ciência da Computação (CC)</w:t>
      </w:r>
      <w:r/>
    </w:p>
    <w:p>
      <w:pPr>
        <w:pStyle w:val="Normal"/>
        <w:jc w:val="center"/>
        <w:rPr>
          <w:sz w:val="52"/>
          <w:sz w:val="52"/>
          <w:szCs w:val="24"/>
          <w:rFonts w:ascii="Tahoma" w:hAnsi="Tahoma" w:cs="Tahoma"/>
        </w:rPr>
      </w:pPr>
      <w:r>
        <w:rPr>
          <w:rFonts w:cs="Tahoma" w:ascii="Tahoma" w:hAnsi="Tahoma"/>
          <w:sz w:val="52"/>
        </w:rPr>
      </w:r>
      <w:r/>
    </w:p>
    <w:p>
      <w:pPr>
        <w:pStyle w:val="Normal"/>
        <w:jc w:val="center"/>
        <w:rPr>
          <w:sz w:val="52"/>
          <w:sz w:val="52"/>
          <w:szCs w:val="24"/>
          <w:rFonts w:ascii="Tahoma" w:hAnsi="Tahoma" w:cs="Tahoma"/>
        </w:rPr>
      </w:pPr>
      <w:r>
        <w:rPr>
          <w:rFonts w:cs="Tahoma" w:ascii="Tahoma" w:hAnsi="Tahoma"/>
          <w:sz w:val="52"/>
        </w:rPr>
      </w:r>
      <w:r/>
    </w:p>
    <w:p>
      <w:pPr>
        <w:pStyle w:val="Normal"/>
        <w:jc w:val="center"/>
        <w:rPr>
          <w:sz w:val="52"/>
          <w:sz w:val="52"/>
          <w:szCs w:val="24"/>
          <w:rFonts w:ascii="Tahoma" w:hAnsi="Tahoma" w:cs="Tahoma"/>
        </w:rPr>
      </w:pPr>
      <w:r>
        <w:rPr>
          <w:rFonts w:cs="Tahoma" w:ascii="Tahoma" w:hAnsi="Tahoma"/>
          <w:sz w:val="52"/>
        </w:rPr>
      </w:r>
      <w:r/>
    </w:p>
    <w:p>
      <w:pPr>
        <w:pStyle w:val="Normal"/>
        <w:jc w:val="center"/>
        <w:rPr>
          <w:sz w:val="52"/>
          <w:sz w:val="52"/>
          <w:szCs w:val="24"/>
          <w:rFonts w:ascii="Tahoma" w:hAnsi="Tahoma" w:cs="Tahoma"/>
        </w:rPr>
      </w:pPr>
      <w:r>
        <w:rPr>
          <w:rFonts w:cs="Tahoma" w:ascii="Tahoma" w:hAnsi="Tahoma"/>
          <w:sz w:val="52"/>
        </w:rPr>
      </w:r>
      <w:r/>
    </w:p>
    <w:p>
      <w:pPr>
        <w:pStyle w:val="Normal"/>
        <w:jc w:val="center"/>
        <w:rPr>
          <w:sz w:val="52"/>
          <w:sz w:val="52"/>
          <w:szCs w:val="24"/>
          <w:rFonts w:ascii="Tahoma" w:hAnsi="Tahoma" w:cs="Tahoma"/>
        </w:rPr>
      </w:pPr>
      <w:r>
        <w:rPr>
          <w:rFonts w:cs="Tahoma" w:ascii="Tahoma" w:hAnsi="Tahoma"/>
          <w:sz w:val="52"/>
        </w:rPr>
      </w:r>
      <w:r/>
    </w:p>
    <w:p>
      <w:pPr>
        <w:pStyle w:val="Heading2"/>
        <w:rPr>
          <w:sz w:val="46"/>
          <w:u w:val="single"/>
          <w:sz w:val="46"/>
          <w:szCs w:val="46"/>
          <w:rFonts w:ascii="Tahoma" w:hAnsi="Tahoma" w:cs="Tahoma"/>
          <w:color w:val="102640"/>
        </w:rPr>
      </w:pPr>
      <w:r>
        <w:rPr>
          <w:rFonts w:cs="Tahoma" w:ascii="Tahoma" w:hAnsi="Tahoma"/>
          <w:color w:val="102640"/>
          <w:sz w:val="46"/>
          <w:szCs w:val="46"/>
        </w:rPr>
        <w:t>Orientações</w:t>
      </w:r>
      <w:r>
        <w:rPr>
          <w:rFonts w:eastAsia="Tahoma" w:cs="Tahoma" w:ascii="Tahoma" w:hAnsi="Tahoma"/>
          <w:color w:val="102640"/>
          <w:sz w:val="46"/>
          <w:szCs w:val="46"/>
        </w:rPr>
        <w:t xml:space="preserve"> </w:t>
      </w:r>
      <w:r>
        <w:rPr>
          <w:rFonts w:cs="Tahoma" w:ascii="Tahoma" w:hAnsi="Tahoma"/>
          <w:color w:val="102640"/>
          <w:sz w:val="46"/>
          <w:szCs w:val="46"/>
        </w:rPr>
        <w:t>para</w:t>
      </w:r>
      <w:r>
        <w:rPr>
          <w:rFonts w:eastAsia="Tahoma" w:cs="Tahoma" w:ascii="Tahoma" w:hAnsi="Tahoma"/>
          <w:color w:val="102640"/>
          <w:sz w:val="46"/>
          <w:szCs w:val="46"/>
        </w:rPr>
        <w:t xml:space="preserve"> a disciplina de</w:t>
      </w:r>
      <w:r>
        <w:rPr>
          <w:rFonts w:eastAsia="Tahoma" w:cs="Tahoma" w:ascii="Tahoma" w:hAnsi="Tahoma"/>
          <w:color w:val="102640"/>
          <w:sz w:val="46"/>
          <w:szCs w:val="46"/>
          <w:u w:val="single"/>
        </w:rPr>
        <w:t xml:space="preserve"> Atividades Práticas Supervisionadas</w:t>
      </w:r>
      <w:r/>
    </w:p>
    <w:p>
      <w:pPr>
        <w:pStyle w:val="Heading2"/>
        <w:rPr>
          <w:sz w:val="46"/>
          <w:sz w:val="46"/>
          <w:szCs w:val="46"/>
          <w:rFonts w:ascii="Tahoma" w:hAnsi="Tahoma" w:cs="Tahoma"/>
          <w:color w:val="102640"/>
          <w:lang w:val="pt-BR"/>
        </w:rPr>
      </w:pPr>
      <w:r>
        <w:rPr>
          <w:rFonts w:cs="Tahoma" w:ascii="Tahoma" w:hAnsi="Tahoma"/>
          <w:color w:val="102640"/>
          <w:sz w:val="46"/>
          <w:szCs w:val="46"/>
        </w:rPr>
        <w:t>201</w:t>
      </w:r>
      <w:r>
        <w:rPr>
          <w:rFonts w:cs="Tahoma" w:ascii="Tahoma" w:hAnsi="Tahoma"/>
          <w:color w:val="102640"/>
          <w:sz w:val="46"/>
          <w:szCs w:val="46"/>
          <w:lang w:val="pt-BR"/>
        </w:rPr>
        <w:t>4</w:t>
      </w:r>
      <w:r/>
    </w:p>
    <w:p>
      <w:pPr>
        <w:pStyle w:val="Heading2"/>
        <w:rPr>
          <w:sz w:val="52"/>
          <w:u w:val="single"/>
          <w:b/>
          <w:sz w:val="52"/>
          <w:b/>
          <w:szCs w:val="52"/>
          <w:bCs/>
          <w:rFonts w:ascii="Tahoma" w:hAnsi="Tahoma" w:cs="Tahoma"/>
          <w:color w:val="102640"/>
        </w:rPr>
      </w:pPr>
      <w:r>
        <w:rPr>
          <w:rFonts w:cs="Tahoma" w:ascii="Tahoma" w:hAnsi="Tahoma"/>
          <w:color w:val="102640"/>
          <w:sz w:val="52"/>
          <w:szCs w:val="52"/>
          <w:u w:val="single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color w:val="102640"/>
        </w:rPr>
      </w:pPr>
      <w:r>
        <w:rPr>
          <w:color w:val="102640"/>
        </w:rPr>
      </w:r>
      <w:r/>
    </w:p>
    <w:p>
      <w:pPr>
        <w:pStyle w:val="Normal"/>
        <w:rPr>
          <w:sz w:val="24"/>
          <w:sz w:val="24"/>
          <w:szCs w:val="24"/>
          <w:color w:val="102640"/>
        </w:rPr>
      </w:pPr>
      <w:r>
        <w:rPr>
          <w:color w:val="102640"/>
        </w:rPr>
      </w:r>
      <w:r/>
    </w:p>
    <w:p>
      <w:pPr>
        <w:pStyle w:val="Normal"/>
        <w:rPr>
          <w:sz w:val="24"/>
          <w:sz w:val="24"/>
          <w:szCs w:val="24"/>
          <w:color w:val="102640"/>
        </w:rPr>
      </w:pPr>
      <w:r>
        <w:rPr>
          <w:color w:val="102640"/>
        </w:rPr>
      </w:r>
      <w:r/>
    </w:p>
    <w:p>
      <w:pPr>
        <w:pStyle w:val="Normal"/>
        <w:rPr>
          <w:sz w:val="24"/>
          <w:sz w:val="24"/>
          <w:szCs w:val="24"/>
          <w:color w:val="102640"/>
        </w:rPr>
      </w:pPr>
      <w:r>
        <w:rPr>
          <w:color w:val="102640"/>
        </w:rPr>
      </w:r>
      <w:r/>
    </w:p>
    <w:p>
      <w:pPr>
        <w:pStyle w:val="Normal"/>
        <w:rPr>
          <w:sz w:val="24"/>
          <w:sz w:val="24"/>
          <w:szCs w:val="24"/>
          <w:color w:val="102640"/>
        </w:rPr>
      </w:pPr>
      <w:r>
        <w:rPr>
          <w:color w:val="102640"/>
        </w:rPr>
      </w:r>
      <w:r/>
    </w:p>
    <w:p>
      <w:pPr>
        <w:pStyle w:val="Normal"/>
        <w:numPr>
          <w:ilvl w:val="0"/>
          <w:numId w:val="3"/>
        </w:numPr>
        <w:spacing w:lineRule="auto" w:line="480"/>
        <w:rPr>
          <w:sz w:val="32"/>
          <w:sz w:val="32"/>
          <w:rFonts w:ascii="Tahoma" w:hAnsi="Tahoma" w:cs="Tahoma"/>
          <w:color w:val="102640"/>
        </w:rPr>
      </w:pPr>
      <w:r>
        <w:rPr>
          <w:rFonts w:cs="Tahoma" w:ascii="Tahoma" w:hAnsi="Tahoma"/>
          <w:color w:val="102640"/>
          <w:sz w:val="32"/>
        </w:rPr>
        <w:t>TEMA</w:t>
      </w:r>
      <w:r/>
    </w:p>
    <w:p>
      <w:pPr>
        <w:pStyle w:val="Normal"/>
        <w:numPr>
          <w:ilvl w:val="0"/>
          <w:numId w:val="3"/>
        </w:numPr>
        <w:spacing w:lineRule="auto" w:line="480"/>
        <w:rPr>
          <w:sz w:val="32"/>
          <w:sz w:val="32"/>
          <w:rFonts w:ascii="Tahoma" w:hAnsi="Tahoma" w:cs="Tahoma"/>
          <w:color w:val="102640"/>
        </w:rPr>
      </w:pPr>
      <w:r>
        <w:rPr>
          <w:rFonts w:cs="Tahoma" w:ascii="Tahoma" w:hAnsi="Tahoma"/>
          <w:color w:val="102640"/>
          <w:sz w:val="32"/>
        </w:rPr>
        <w:t>PROPOSTA DO TRABALHO</w:t>
      </w:r>
      <w:r/>
    </w:p>
    <w:p>
      <w:pPr>
        <w:pStyle w:val="Normal"/>
        <w:numPr>
          <w:ilvl w:val="0"/>
          <w:numId w:val="3"/>
        </w:numPr>
        <w:spacing w:lineRule="auto" w:line="480"/>
        <w:rPr>
          <w:sz w:val="32"/>
          <w:sz w:val="32"/>
          <w:rFonts w:ascii="Tahoma" w:hAnsi="Tahoma" w:cs="Tahoma"/>
          <w:color w:val="102640"/>
        </w:rPr>
      </w:pPr>
      <w:r>
        <w:rPr>
          <w:rFonts w:cs="Tahoma" w:ascii="Tahoma" w:hAnsi="Tahoma"/>
          <w:color w:val="102640"/>
          <w:sz w:val="32"/>
        </w:rPr>
        <w:t>APRESENTAÇÃO DO TRABALHO</w:t>
      </w:r>
      <w:r/>
    </w:p>
    <w:p>
      <w:pPr>
        <w:pStyle w:val="Normal"/>
        <w:spacing w:lineRule="auto" w:line="360"/>
        <w:jc w:val="center"/>
        <w:rPr>
          <w:sz w:val="28"/>
          <w:u w:val="single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  <w:u w:val="single"/>
        </w:rPr>
        <w:t>Atividades Práticas Supervisionadas (APS)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spacing w:lineRule="auto" w:line="360"/>
        <w:jc w:val="both"/>
        <w:rPr>
          <w:b/>
          <w:b/>
          <w:rFonts w:ascii="Arial" w:hAnsi="Arial" w:cs="Arial"/>
        </w:rPr>
      </w:pPr>
      <w:r>
        <w:rPr>
          <w:rFonts w:cs="Arial" w:ascii="Arial" w:hAnsi="Arial"/>
          <w:b/>
        </w:rPr>
        <w:t xml:space="preserve">I. TEMA: 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</w:rPr>
      </w:r>
      <w:r/>
    </w:p>
    <w:p>
      <w:pPr>
        <w:pStyle w:val="Normal"/>
        <w:spacing w:lineRule="auto" w:line="360"/>
        <w:jc w:val="center"/>
        <w:rPr>
          <w:b/>
          <w:b/>
          <w:rFonts w:ascii="Arial" w:hAnsi="Arial" w:cs="Arial"/>
        </w:rPr>
      </w:pPr>
      <w:r>
        <w:rPr>
          <w:rFonts w:cs="Arial" w:ascii="Arial" w:hAnsi="Arial"/>
          <w:b/>
        </w:rPr>
        <w:t xml:space="preserve"> “</w:t>
      </w:r>
      <w:r>
        <w:rPr>
          <w:rFonts w:cs="Arial" w:ascii="Arial" w:hAnsi="Arial"/>
          <w:b/>
        </w:rPr>
        <w:t>Aplicação da Engenharia de Requisitos em um projeto software”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</w:rPr>
      </w:r>
      <w:r/>
    </w:p>
    <w:p>
      <w:pPr>
        <w:pStyle w:val="Normal"/>
        <w:spacing w:lineRule="auto" w:line="360"/>
        <w:jc w:val="both"/>
        <w:rPr>
          <w:b/>
          <w:b/>
          <w:rFonts w:ascii="Arial" w:hAnsi="Arial" w:cs="Arial"/>
        </w:rPr>
      </w:pPr>
      <w:r>
        <w:rPr>
          <w:rFonts w:cs="Arial" w:ascii="Arial" w:hAnsi="Arial"/>
          <w:b/>
        </w:rPr>
        <w:t>II. PROPOSTA DO TRABALHO</w:t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As Atividades Práticas Supervisionadas serão constituídas pelos seguintes tópicos: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O grupo de alunos deverá, por meio de fontes formais de informação, pesquisar sobre os conceitos e o processo de engenharia de requisitos de software, assim como a influência que esta atividade exerce na qualidade do produto. </w:t>
      </w:r>
      <w:r/>
    </w:p>
    <w:p>
      <w:pPr>
        <w:pStyle w:val="Normal"/>
        <w:spacing w:lineRule="auto" w:line="360"/>
        <w:ind w:left="720" w:hanging="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Requisitos de software são objetivos ou restrições estabelecidas por clientes e usuários do sistema que definem as propriedades do software. Os requisitos devem ser detalhados para o entendimento e a extração correta das funcionalidades do sistema. </w:t>
      </w:r>
      <w:r/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Já a engenharia de requisitos é composta por 06 passos distintos: Elicitação, Análise e Negociação, Especificação, Modelagem, Validação e Gestão.</w:t>
      </w:r>
      <w:r/>
    </w:p>
    <w:p>
      <w:pPr>
        <w:pStyle w:val="ListParagrap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Considere que o grupo de alunos foi contratado pela “ONG Jovens Ambientalistas” (nome fictício), que recolhe, educa e oferece formação profissionalizante para</w:t>
      </w:r>
      <w:bookmarkStart w:id="1" w:name="_GoBack"/>
      <w:bookmarkEnd w:id="1"/>
      <w:r>
        <w:rPr>
          <w:rFonts w:cs="Arial" w:ascii="Arial" w:hAnsi="Arial"/>
        </w:rPr>
        <w:t xml:space="preserve"> jovens sem lar que depois de receberem cursos gratuitos por professores que são ex-alunos, prestam serviços remunerados, fabricando brinquedos “ambientalmente corretos” que são vendidos para o Brasil e o exterior. A referida ONG deseja instalar uma solução computacional para melhorar o controle das informações referentes aos serviços, produtos e financeiro da Instituição. A proposta desse desafio é planejar o desenvolvimento do sistema proposto pelo cliente, assegurando a melhor qualidade possível durante o desenvolvimento e o resultado final. Visando a aplicação da Engenharia de Requisitos, o grupo deverá desenvolver as seguintes atividades:</w:t>
      </w:r>
      <w:r/>
    </w:p>
    <w:p>
      <w:pPr>
        <w:pStyle w:val="Normal"/>
        <w:spacing w:lineRule="auto" w:line="360"/>
        <w:ind w:left="720" w:hanging="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  <w:b/>
          <w:szCs w:val="26"/>
          <w:u w:val="single"/>
          <w:lang w:eastAsia="en-US"/>
        </w:rPr>
        <w:t>Elicitação:</w:t>
      </w:r>
      <w:r>
        <w:rPr>
          <w:rFonts w:cs="Arial" w:ascii="Arial" w:hAnsi="Arial"/>
          <w:szCs w:val="26"/>
          <w:lang w:eastAsia="en-US"/>
        </w:rPr>
        <w:t xml:space="preserve"> Investigar e descrever como as informações foram obtidas, referentes ao posicionamento quanto ao problema que pretende ser resolvido, descrição dos envolvidos, e visão geral do produto a ser construído, recursos do produto e outros requisitos quando houverem. Utilize o documento de Visão (rup_vision_sp.dot).</w:t>
      </w:r>
      <w:r/>
    </w:p>
    <w:p>
      <w:pPr>
        <w:pStyle w:val="Normal"/>
        <w:spacing w:lineRule="auto" w:line="360"/>
        <w:ind w:left="1440" w:hanging="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Cs w:val="26"/>
          <w:rFonts w:ascii="Arial" w:hAnsi="Arial" w:cs="Arial"/>
          <w:lang w:eastAsia="en-US"/>
        </w:rPr>
      </w:pPr>
      <w:r>
        <w:rPr>
          <w:rFonts w:cs="Arial" w:ascii="Arial" w:hAnsi="Arial"/>
          <w:b/>
          <w:szCs w:val="26"/>
          <w:u w:val="single"/>
          <w:lang w:eastAsia="en-US"/>
        </w:rPr>
        <w:t>Análise e Negociação:</w:t>
      </w:r>
      <w:r>
        <w:rPr>
          <w:rFonts w:cs="Arial" w:ascii="Arial" w:hAnsi="Arial"/>
          <w:szCs w:val="26"/>
          <w:lang w:eastAsia="en-US"/>
        </w:rPr>
        <w:t xml:space="preserve"> Após ter a definição do problema, identifique os requisitos e priorize-os através de uma lista negociada juntamente com o cliente. Como resultado desse trabalho você pode elaborar o documento de Regras de Negócios (rup_brul.dot).</w:t>
      </w:r>
      <w:r/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Cs w:val="26"/>
          <w:rFonts w:ascii="Arial" w:hAnsi="Arial" w:cs="Arial"/>
          <w:lang w:eastAsia="en-US"/>
        </w:rPr>
      </w:pPr>
      <w:r>
        <w:rPr>
          <w:rFonts w:cs="Arial" w:ascii="Arial" w:hAnsi="Arial"/>
          <w:b/>
          <w:szCs w:val="26"/>
          <w:u w:val="single"/>
          <w:lang w:eastAsia="en-US"/>
        </w:rPr>
        <w:t>Especificação:</w:t>
      </w:r>
      <w:r>
        <w:rPr>
          <w:rFonts w:cs="Arial" w:ascii="Arial" w:hAnsi="Arial"/>
          <w:szCs w:val="26"/>
          <w:lang w:eastAsia="en-US"/>
        </w:rPr>
        <w:t xml:space="preserve"> Diante do entendimento que está sendo desenvolvido, especificar os requisitos obtidos. Utilize o documento de Especificação de Requisitos de Software (rup_srs.dot).</w:t>
      </w:r>
      <w:r/>
    </w:p>
    <w:p>
      <w:pPr>
        <w:pStyle w:val="ListParagraph"/>
        <w:rPr>
          <w:sz w:val="24"/>
          <w:sz w:val="24"/>
          <w:szCs w:val="26"/>
          <w:rFonts w:ascii="Arial" w:hAnsi="Arial" w:cs="Arial"/>
          <w:lang w:eastAsia="en-US"/>
        </w:rPr>
      </w:pPr>
      <w:r>
        <w:rPr>
          <w:rFonts w:cs="Arial" w:ascii="Arial" w:hAnsi="Arial"/>
          <w:szCs w:val="26"/>
          <w:lang w:eastAsia="en-US"/>
        </w:rPr>
      </w:r>
      <w:r/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Cs w:val="26"/>
          <w:rFonts w:ascii="Arial" w:hAnsi="Arial" w:cs="Arial"/>
          <w:lang w:eastAsia="en-US"/>
        </w:rPr>
      </w:pPr>
      <w:r>
        <w:rPr>
          <w:rFonts w:cs="Arial" w:ascii="Arial" w:hAnsi="Arial"/>
          <w:b/>
          <w:szCs w:val="26"/>
          <w:u w:val="single"/>
          <w:lang w:eastAsia="en-US"/>
        </w:rPr>
        <w:t>Modelagem:</w:t>
      </w:r>
      <w:r>
        <w:rPr>
          <w:rFonts w:cs="Arial" w:ascii="Arial" w:hAnsi="Arial"/>
          <w:szCs w:val="26"/>
          <w:lang w:eastAsia="en-US"/>
        </w:rPr>
        <w:t xml:space="preserve"> Elaborar a modelagem dos requisitos através da UML. Os diagramas de Casos de Uso e de Classe são essenciais. Complementa-se a modelagem com o diagrama de sequência. Quando existir concorrência ou paralelismo (threads), utilize o diagrama de atividades para modelar. E por fim, quando houver algum dispositivo envolvido, utilize também o diagrama de estado. Uma ferramenta como o Astah Community vai contribuir muito para o trabalho. Você pode gerar a partir da ferramenta os arquivos da modelagem para anexar ao seu trabalho, e para detalhar, utilize o documento de especificação de casos de uso (rup_ucspec.dot).</w:t>
      </w:r>
      <w:r/>
    </w:p>
    <w:p>
      <w:pPr>
        <w:pStyle w:val="ListParagraph"/>
        <w:rPr>
          <w:sz w:val="24"/>
          <w:sz w:val="24"/>
          <w:szCs w:val="26"/>
          <w:rFonts w:ascii="Arial" w:hAnsi="Arial" w:cs="Arial"/>
          <w:lang w:eastAsia="en-US"/>
        </w:rPr>
      </w:pPr>
      <w:r>
        <w:rPr>
          <w:rFonts w:cs="Arial" w:ascii="Arial" w:hAnsi="Arial"/>
          <w:szCs w:val="26"/>
          <w:lang w:eastAsia="en-US"/>
        </w:rPr>
      </w:r>
      <w:r/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Cs w:val="26"/>
          <w:rFonts w:ascii="Arial" w:hAnsi="Arial" w:cs="Arial"/>
          <w:lang w:eastAsia="en-US"/>
        </w:rPr>
      </w:pPr>
      <w:r>
        <w:rPr>
          <w:rFonts w:cs="Arial" w:ascii="Arial" w:hAnsi="Arial"/>
          <w:b/>
          <w:szCs w:val="26"/>
          <w:u w:val="single"/>
          <w:lang w:eastAsia="en-US"/>
        </w:rPr>
        <w:t>Validação:</w:t>
      </w:r>
      <w:r>
        <w:rPr>
          <w:rFonts w:cs="Arial" w:ascii="Arial" w:hAnsi="Arial"/>
          <w:szCs w:val="26"/>
          <w:lang w:eastAsia="en-US"/>
        </w:rPr>
        <w:t xml:space="preserve"> A aceitação do cliente dos requisitos elicitados, especificados e modelados é fundamental para a prova de conformidade dos requisitos. Portanto, relate como teria feito esta atividade e o registro de aceitação do cliente (vistos e assinaturas). </w:t>
      </w:r>
      <w:r/>
    </w:p>
    <w:p>
      <w:pPr>
        <w:pStyle w:val="Normal"/>
        <w:spacing w:lineRule="auto" w:line="360"/>
        <w:ind w:left="1440" w:hanging="0"/>
        <w:jc w:val="both"/>
        <w:rPr>
          <w:sz w:val="24"/>
          <w:sz w:val="24"/>
          <w:szCs w:val="26"/>
          <w:rFonts w:ascii="Arial" w:hAnsi="Arial" w:cs="Arial"/>
          <w:lang w:eastAsia="en-US"/>
        </w:rPr>
      </w:pPr>
      <w:r>
        <w:rPr>
          <w:rFonts w:cs="Arial" w:ascii="Arial" w:hAnsi="Arial"/>
          <w:szCs w:val="26"/>
          <w:lang w:eastAsia="en-US"/>
        </w:rPr>
      </w:r>
      <w:r/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Cs w:val="26"/>
          <w:rFonts w:ascii="Arial" w:hAnsi="Arial" w:cs="Arial"/>
          <w:lang w:eastAsia="en-US"/>
        </w:rPr>
      </w:pPr>
      <w:r>
        <w:rPr>
          <w:rFonts w:cs="Arial" w:ascii="Arial" w:hAnsi="Arial"/>
          <w:b/>
          <w:szCs w:val="26"/>
          <w:u w:val="single"/>
          <w:lang w:eastAsia="en-US"/>
        </w:rPr>
        <w:t>Gestão:</w:t>
      </w:r>
      <w:r>
        <w:rPr>
          <w:rFonts w:cs="Arial" w:ascii="Arial" w:hAnsi="Arial"/>
          <w:szCs w:val="26"/>
          <w:lang w:eastAsia="en-US"/>
        </w:rPr>
        <w:t xml:space="preserve"> Elaborar uma matriz de rastreabilidade dos requisitos elicitados e especificados para que numa eventual necessidade de mudança, possam ser imediatamente analisados os impactos e efeitos. </w:t>
      </w:r>
      <w:r/>
    </w:p>
    <w:p>
      <w:pPr>
        <w:pStyle w:val="Normal"/>
        <w:spacing w:lineRule="auto" w:line="360"/>
        <w:ind w:left="1440" w:hanging="0"/>
        <w:rPr>
          <w:sz w:val="24"/>
          <w:sz w:val="24"/>
          <w:szCs w:val="26"/>
          <w:rFonts w:ascii="Arial" w:hAnsi="Arial" w:cs="Arial"/>
          <w:lang w:eastAsia="en-US"/>
        </w:rPr>
      </w:pPr>
      <w:r>
        <w:rPr>
          <w:rFonts w:cs="Arial" w:ascii="Arial" w:hAnsi="Arial"/>
          <w:szCs w:val="26"/>
          <w:lang w:eastAsia="en-US"/>
        </w:rPr>
      </w:r>
      <w:r/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O grupo deverá fazer uma dissertação sobre todos os elementos citados anteriormente, anexar os templates e diagramas, evidenciar as principais dificuldades encontradas na aplicação da Engenharia de Requisitos, assim como o efeito deste trabalho na sua formação e discutir a interdisciplinaridade envolvida.</w:t>
      </w:r>
      <w:r/>
    </w:p>
    <w:p>
      <w:pPr>
        <w:pStyle w:val="ListaColoridanfase11"/>
        <w:ind w:left="0" w:hanging="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O nível de refinamento, funcionalidade e o nível de complexidade da solução proposta pelo grupo terão impacto direto na nota final deste trabalho. </w:t>
      </w:r>
      <w:r/>
    </w:p>
    <w:p>
      <w:pPr>
        <w:pStyle w:val="Normal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A nota atribuída ao trabalho entregue configura a nota das APS.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</w:rPr>
      </w:r>
      <w:r/>
    </w:p>
    <w:p>
      <w:pPr>
        <w:pStyle w:val="Normal"/>
        <w:spacing w:lineRule="auto" w:line="360"/>
        <w:jc w:val="both"/>
        <w:rPr>
          <w:b/>
          <w:b/>
          <w:rFonts w:ascii="Arial" w:hAnsi="Arial" w:cs="Arial"/>
        </w:rPr>
      </w:pPr>
      <w:r>
        <w:rPr>
          <w:rFonts w:cs="Arial" w:ascii="Arial" w:hAnsi="Arial"/>
          <w:b/>
        </w:rPr>
        <w:t>III. APRESENTAÇÃO DO TRABALHO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O grupo deverá ser composto de 3 alunos. A formação de um grupo com um número diferente de 3 dependerá de aprovação do(a) Coordenador(a) Auxiliar do curso no campus.</w:t>
      </w:r>
      <w:r/>
    </w:p>
    <w:p>
      <w:pPr>
        <w:pStyle w:val="Normal"/>
        <w:spacing w:lineRule="auto" w:line="360"/>
        <w:ind w:left="720" w:hanging="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Todas as etapas do trabalho deverão ser escritas em fonte ARIAL 12, espaçamento 1,5, margem direita 2,5 cm e margem esquerda 2,5 cm. O trabalho deverá ter formato A4, encadernado (espiral) com capa transparente. </w:t>
      </w:r>
      <w:r/>
    </w:p>
    <w:p>
      <w:pPr>
        <w:pStyle w:val="Normal"/>
        <w:spacing w:lineRule="auto" w:line="360"/>
        <w:ind w:left="720" w:hanging="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Limites de páginas</w:t>
      </w:r>
      <w:r/>
    </w:p>
    <w:p>
      <w:pPr>
        <w:pStyle w:val="Normal"/>
        <w:spacing w:lineRule="auto" w:line="360"/>
        <w:ind w:left="720" w:hanging="0"/>
        <w:jc w:val="both"/>
        <w:rPr>
          <w:u w:val="single"/>
          <w:rFonts w:ascii="Arial" w:hAnsi="Arial" w:cs="Arial"/>
        </w:rPr>
      </w:pPr>
      <w:r>
        <w:rPr>
          <w:rFonts w:cs="Arial" w:ascii="Arial" w:hAnsi="Arial"/>
          <w:u w:val="single"/>
        </w:rPr>
        <w:t>Objetivo do trabalho</w:t>
      </w:r>
      <w:r>
        <w:rPr>
          <w:rFonts w:cs="Arial" w:ascii="Arial" w:hAnsi="Arial"/>
        </w:rPr>
        <w:t>: 1 página e no máximo 2 páginas.</w:t>
      </w:r>
      <w:r/>
    </w:p>
    <w:p>
      <w:pPr>
        <w:pStyle w:val="Normal"/>
        <w:spacing w:lineRule="auto" w:line="360"/>
        <w:ind w:left="720" w:hanging="0"/>
        <w:jc w:val="both"/>
        <w:rPr>
          <w:u w:val="single"/>
          <w:rFonts w:ascii="Arial" w:hAnsi="Arial" w:cs="Arial"/>
        </w:rPr>
      </w:pPr>
      <w:r>
        <w:rPr>
          <w:rFonts w:cs="Arial" w:ascii="Arial" w:hAnsi="Arial"/>
          <w:u w:val="single"/>
        </w:rPr>
        <w:t>Introdução</w:t>
      </w:r>
      <w:r>
        <w:rPr>
          <w:rFonts w:cs="Arial" w:ascii="Arial" w:hAnsi="Arial"/>
        </w:rPr>
        <w:t>: 2 páginas e no máximo 4 páginas.</w:t>
      </w:r>
      <w:r/>
    </w:p>
    <w:p>
      <w:pPr>
        <w:pStyle w:val="Normal"/>
        <w:spacing w:lineRule="auto" w:line="36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  <w:u w:val="single"/>
        </w:rPr>
        <w:t>Conceitos Gerais</w:t>
      </w:r>
      <w:r>
        <w:rPr>
          <w:rFonts w:cs="Arial" w:ascii="Arial" w:hAnsi="Arial"/>
        </w:rPr>
        <w:t>: 3 páginas e no máximo 5 páginas.</w:t>
      </w:r>
      <w:r/>
    </w:p>
    <w:p>
      <w:pPr>
        <w:pStyle w:val="Normal"/>
        <w:spacing w:lineRule="auto" w:line="36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  <w:u w:val="single"/>
        </w:rPr>
        <w:t>Descrição das Atividades</w:t>
      </w:r>
      <w:r>
        <w:rPr>
          <w:rFonts w:cs="Arial" w:ascii="Arial" w:hAnsi="Arial"/>
        </w:rPr>
        <w:t>: mínimo de 5 páginas e máximo de 15 páginas.</w:t>
      </w:r>
      <w:r/>
    </w:p>
    <w:p>
      <w:pPr>
        <w:pStyle w:val="Normal"/>
        <w:spacing w:lineRule="auto" w:line="36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  <w:u w:val="single"/>
        </w:rPr>
        <w:t>Conclusão</w:t>
      </w:r>
      <w:r>
        <w:rPr>
          <w:rFonts w:cs="Arial" w:ascii="Arial" w:hAnsi="Arial"/>
        </w:rPr>
        <w:t>: mínimo de 1 página e no máximo 3 páginas.</w:t>
      </w:r>
      <w:r/>
    </w:p>
    <w:p>
      <w:pPr>
        <w:pStyle w:val="Normal"/>
        <w:spacing w:lineRule="auto" w:line="36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  <w:u w:val="single"/>
        </w:rPr>
        <w:t>Anexos</w:t>
      </w:r>
      <w:r>
        <w:rPr>
          <w:rFonts w:cs="Arial" w:ascii="Arial" w:hAnsi="Arial"/>
        </w:rPr>
        <w:t>: máximo de 10 páginas (ou equivalente ao tamanho do template).</w:t>
      </w:r>
      <w:r/>
    </w:p>
    <w:p>
      <w:pPr>
        <w:pStyle w:val="Normal"/>
        <w:spacing w:lineRule="auto" w:line="360"/>
        <w:ind w:left="720" w:hanging="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O trabalho deverá ser entregue junto com a ficha padrão de “Atividades Práticas Supervisionadas” ilustrando cronologicamente cada um dos itens, segundo a orientação do professor supervisor desta atividade.</w:t>
      </w:r>
      <w:r/>
    </w:p>
    <w:p>
      <w:pPr>
        <w:pStyle w:val="Normal"/>
        <w:spacing w:lineRule="auto" w:line="360"/>
        <w:ind w:left="360" w:hanging="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  <w:r/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Estrutura do trabalho:</w:t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Capa: identificando o curso, o tema, a relação de alunos do grupo (nome/RA)</w:t>
      </w:r>
      <w:r/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Sumário</w:t>
      </w:r>
      <w:r/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Objetivo do trabalho</w:t>
      </w:r>
      <w:r/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Introdução</w:t>
      </w:r>
      <w:r/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Conceitos gerais</w:t>
      </w:r>
      <w:r/>
    </w:p>
    <w:p>
      <w:pPr>
        <w:pStyle w:val="Normal"/>
        <w:numPr>
          <w:ilvl w:val="2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Requisitos de Software</w:t>
      </w:r>
      <w:r/>
    </w:p>
    <w:p>
      <w:pPr>
        <w:pStyle w:val="Normal"/>
        <w:numPr>
          <w:ilvl w:val="2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Engenharia de Requisitos</w:t>
      </w:r>
      <w:r/>
    </w:p>
    <w:p>
      <w:pPr>
        <w:pStyle w:val="Normal"/>
        <w:numPr>
          <w:ilvl w:val="2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...</w:t>
      </w:r>
      <w:r/>
    </w:p>
    <w:p>
      <w:pPr>
        <w:pStyle w:val="Normal"/>
        <w:numPr>
          <w:ilvl w:val="2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...</w:t>
      </w:r>
      <w:r/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Descrição das Atividades (Descrever como realizou as atividades)</w:t>
      </w:r>
      <w:r/>
    </w:p>
    <w:p>
      <w:pPr>
        <w:pStyle w:val="Normal"/>
        <w:numPr>
          <w:ilvl w:val="2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Elicitação</w:t>
      </w:r>
      <w:r/>
    </w:p>
    <w:p>
      <w:pPr>
        <w:pStyle w:val="Normal"/>
        <w:numPr>
          <w:ilvl w:val="2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Análise e Negociação</w:t>
      </w:r>
      <w:r/>
    </w:p>
    <w:p>
      <w:pPr>
        <w:pStyle w:val="Normal"/>
        <w:numPr>
          <w:ilvl w:val="2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Especificação</w:t>
      </w:r>
      <w:r/>
    </w:p>
    <w:p>
      <w:pPr>
        <w:pStyle w:val="Normal"/>
        <w:numPr>
          <w:ilvl w:val="2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Modelagem</w:t>
      </w:r>
      <w:r/>
    </w:p>
    <w:p>
      <w:pPr>
        <w:pStyle w:val="Normal"/>
        <w:numPr>
          <w:ilvl w:val="2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Validação</w:t>
      </w:r>
      <w:r/>
    </w:p>
    <w:p>
      <w:pPr>
        <w:pStyle w:val="Normal"/>
        <w:numPr>
          <w:ilvl w:val="2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Gestão</w:t>
      </w:r>
      <w:r/>
    </w:p>
    <w:p>
      <w:pPr>
        <w:pStyle w:val="Normal"/>
        <w:numPr>
          <w:ilvl w:val="1"/>
          <w:numId w:val="2"/>
        </w:numPr>
        <w:tabs>
          <w:tab w:val="left" w:pos="900" w:leader="none"/>
        </w:tabs>
        <w:spacing w:lineRule="auto" w:line="360"/>
        <w:ind w:left="788" w:hanging="432"/>
        <w:jc w:val="both"/>
        <w:rPr>
          <w:rFonts w:ascii="Arial" w:hAnsi="Arial" w:cs="Arial"/>
        </w:rPr>
      </w:pPr>
      <w:r>
        <w:rPr>
          <w:rFonts w:cs="Arial" w:ascii="Arial" w:hAnsi="Arial"/>
        </w:rPr>
        <w:t>Conclusão</w:t>
      </w:r>
      <w:r/>
    </w:p>
    <w:p>
      <w:pPr>
        <w:pStyle w:val="Normal"/>
        <w:numPr>
          <w:ilvl w:val="1"/>
          <w:numId w:val="2"/>
        </w:numPr>
        <w:tabs>
          <w:tab w:val="left" w:pos="900" w:leader="none"/>
        </w:tabs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  <w:r/>
    </w:p>
    <w:p>
      <w:pPr>
        <w:pStyle w:val="Normal"/>
        <w:numPr>
          <w:ilvl w:val="1"/>
          <w:numId w:val="2"/>
        </w:numPr>
        <w:tabs>
          <w:tab w:val="left" w:pos="900" w:leader="none"/>
        </w:tabs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Anexos (Templates do RUP)</w:t>
      </w:r>
      <w:r/>
    </w:p>
    <w:p>
      <w:pPr>
        <w:pStyle w:val="Normal"/>
        <w:numPr>
          <w:ilvl w:val="1"/>
          <w:numId w:val="2"/>
        </w:numPr>
        <w:tabs>
          <w:tab w:val="left" w:pos="900" w:leader="none"/>
        </w:tabs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Ficha de Atividades Práticas Supervisionadas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spacing w:lineRule="auto" w:line="360"/>
        <w:jc w:val="both"/>
        <w:rPr>
          <w:b/>
          <w:b/>
          <w:rFonts w:ascii="Arial" w:hAnsi="Arial" w:cs="Arial"/>
        </w:rPr>
      </w:pPr>
      <w:r>
        <w:rPr>
          <w:rFonts w:cs="Arial" w:ascii="Arial" w:hAnsi="Arial"/>
          <w:b/>
        </w:rPr>
        <w:t>IV. MODELO DE FICHA DE ATIVIDADES PRÁTICAS SUPERVISIONADAS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sectPr>
          <w:footerReference w:type="default" r:id="rId3"/>
          <w:type w:val="nextPage"/>
          <w:pgSz w:w="11906" w:h="16838"/>
          <w:pgMar w:left="1418" w:right="1418" w:header="0" w:top="1418" w:footer="709" w:bottom="1418" w:gutter="0"/>
          <w:pgNumType w:fmt="decimal"/>
          <w:formProt w:val="false"/>
          <w:textDirection w:val="lrTb"/>
          <w:docGrid w:type="default" w:linePitch="360" w:charSpace="4294961151"/>
        </w:sectPr>
        <w:pStyle w:val="Footer"/>
        <w:pBdr/>
      </w:pPr>
      <w:r>
        <w:rPr/>
      </w:r>
      <w:r/>
    </w:p>
    <w:p>
      <w:pPr>
        <w:pStyle w:val="Normal"/>
        <w:spacing w:lineRule="auto" w:line="360"/>
        <w:jc w:val="center"/>
      </w:pPr>
      <w:r>
        <w:rPr/>
        <w:object>
          <v:shape id="ole_rId4" style="width:720pt;height:532.65pt" o:ole="">
            <v:imagedata r:id="rId5" o:title=""/>
          </v:shape>
          <o:OLEObject Type="Embed" ProgID="Excel.Sheet.8" ShapeID="ole_rId4" DrawAspect="Content" ObjectID="_678118517" r:id="rId4"/>
        </w:object>
      </w:r>
      <w:r/>
    </w:p>
    <w:sectPr>
      <w:footerReference w:type="default" r:id="rId6"/>
      <w:type w:val="nextPage"/>
      <w:pgSz w:orient="landscape" w:w="16838" w:h="11906"/>
      <w:pgMar w:left="851" w:right="851" w:header="0" w:top="284" w:footer="709" w:bottom="76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 Narrow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sz w:val="24"/>
        <w:sz w:val="24"/>
        <w:szCs w:val="24"/>
      </w:rPr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6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unhideWhenUsed="1" w:semiHidden="1" w:qFormat="1" w:name="heading 3"/>
    <w:lsdException w:unhideWhenUsed="1" w:semiHidden="1" w:qFormat="1" w:name="heading 4"/>
    <w:lsdException w:unhideWhenUsed="1" w:semiHidden="1" w:qFormat="1" w:name="heading 5"/>
    <w:lsdException w:qFormat="1" w:name="heading 6"/>
    <w:lsdException w:unhideWhenUsed="1" w:semiHidden="1" w:qFormat="1" w:name="heading 7"/>
    <w:lsdException w:unhideWhenUsed="1" w:semiHidden="1" w:qFormat="1" w:name="heading 8"/>
    <w:lsdException w:unhideWhenUsed="1" w:semiHidden="1" w:qFormat="1" w:name="heading 9"/>
    <w:lsdException w:unhideWhenUsed="1" w:semiHidden="1" w:qFormat="1" w:name="caption"/>
    <w:lsdException w:qFormat="1" w:name="Title"/>
    <w:lsdException w:qFormat="1" w:name="Subtitle"/>
    <w:lsdException w:qFormat="1" w:name="Strong"/>
    <w:lsdException w:qFormat="1" w:name="Emphasis"/>
    <w:lsdException w:qFormat="1" w:name="No Spacing"/>
    <w:lsdException w:qFormat="1" w:name="List Paragraph"/>
    <w:lsdException w:qFormat="1" w:name="Quote"/>
    <w:lsdException w:qFormat="1" w:name="Intense Quote"/>
    <w:lsdException w:qFormat="1" w:name="Subtle Emphasis"/>
    <w:lsdException w:qFormat="1" w:name="Intense Emphasis"/>
    <w:lsdException w:qFormat="1" w:name="Subtle Reference"/>
    <w:lsdException w:qFormat="1" w:name="Intense Reference"/>
    <w:lsdException w:qFormat="1" w:name="Book Title"/>
    <w:lsdException w:unhideWhenUsed="1" w:semiHidden="1" w:qFormat="1" w:name="TOC Heading"/>
  </w:latentStyles>
  <w:style w:type="paragraph" w:styleId="Normal" w:default="1">
    <w:name w:val="Normal"/>
    <w:qFormat/>
    <w:rsid w:val="00a905ae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rsid w:val="009b6a98"/>
    <w:pPr>
      <w:keepNext/>
      <w:jc w:val="both"/>
      <w:outlineLvl w:val="0"/>
    </w:pPr>
    <w:rPr>
      <w:rFonts w:ascii="Comic Sans MS" w:hAnsi="Comic Sans MS"/>
      <w:b/>
      <w:bCs/>
      <w:sz w:val="22"/>
    </w:rPr>
  </w:style>
  <w:style w:type="paragraph" w:styleId="Heading2">
    <w:name w:val="Heading 2"/>
    <w:basedOn w:val="Normal"/>
    <w:next w:val="Normal"/>
    <w:link w:val="Ttulo2Char"/>
    <w:qFormat/>
    <w:rsid w:val="009b6a98"/>
    <w:pPr>
      <w:keepNext/>
      <w:spacing w:lineRule="auto" w:line="360"/>
      <w:jc w:val="center"/>
      <w:outlineLvl w:val="1"/>
    </w:pPr>
    <w:rPr>
      <w:rFonts w:ascii="Arial" w:hAnsi="Arial"/>
      <w:b/>
      <w:bCs/>
    </w:rPr>
  </w:style>
  <w:style w:type="paragraph" w:styleId="Heading6">
    <w:name w:val="Heading 6"/>
    <w:basedOn w:val="Normal"/>
    <w:next w:val="Normal"/>
    <w:link w:val="Ttulo6Char"/>
    <w:qFormat/>
    <w:rsid w:val="009b6a98"/>
    <w:pPr>
      <w:keepNext/>
      <w:jc w:val="center"/>
      <w:outlineLvl w:val="5"/>
    </w:pPr>
    <w:rPr>
      <w:rFonts w:ascii="Tahoma" w:hAnsi="Tahoma"/>
      <w:sz w:val="52"/>
      <w:u w:val="singl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RecuodecorpodetextoChar" w:customStyle="1">
    <w:name w:val="Recuo de corpo de texto Char"/>
    <w:link w:val="Recuodecorpodetexto"/>
    <w:rsid w:val="00ba5fe7"/>
    <w:rPr>
      <w:rFonts w:ascii="Tahoma" w:hAnsi="Tahoma" w:cs="Tahoma"/>
      <w:sz w:val="22"/>
      <w:szCs w:val="28"/>
    </w:rPr>
  </w:style>
  <w:style w:type="character" w:styleId="Ttulo1Char" w:customStyle="1">
    <w:name w:val="Título 1 Char"/>
    <w:link w:val="Ttulo1"/>
    <w:rsid w:val="009b6a98"/>
    <w:rPr>
      <w:rFonts w:ascii="Comic Sans MS" w:hAnsi="Comic Sans MS"/>
      <w:b/>
      <w:bCs/>
      <w:sz w:val="22"/>
      <w:szCs w:val="24"/>
    </w:rPr>
  </w:style>
  <w:style w:type="character" w:styleId="Ttulo2Char" w:customStyle="1">
    <w:name w:val="Título 2 Char"/>
    <w:link w:val="Ttulo2"/>
    <w:rsid w:val="009b6a98"/>
    <w:rPr>
      <w:rFonts w:ascii="Arial" w:hAnsi="Arial" w:cs="Arial"/>
      <w:b/>
      <w:bCs/>
      <w:sz w:val="24"/>
      <w:szCs w:val="24"/>
    </w:rPr>
  </w:style>
  <w:style w:type="character" w:styleId="Ttulo6Char" w:customStyle="1">
    <w:name w:val="Título 6 Char"/>
    <w:link w:val="Ttulo6"/>
    <w:rsid w:val="009b6a98"/>
    <w:rPr>
      <w:rFonts w:ascii="Tahoma" w:hAnsi="Tahoma" w:cs="Tahoma"/>
      <w:sz w:val="52"/>
      <w:szCs w:val="24"/>
      <w:u w:val="single"/>
    </w:rPr>
  </w:style>
  <w:style w:type="character" w:styleId="Pagenumber">
    <w:name w:val="page number"/>
    <w:basedOn w:val="DefaultParagraphFont"/>
    <w:rsid w:val="00560784"/>
    <w:rPr/>
  </w:style>
  <w:style w:type="character" w:styleId="TtulodeseodoATPS" w:customStyle="1">
    <w:name w:val="Título de seção do ATPS"/>
    <w:basedOn w:val="DefaultParagraphFont"/>
    <w:rsid w:val="00356454"/>
    <w:rPr>
      <w:rFonts w:ascii="Arial Narrow" w:hAnsi="Arial Narrow"/>
      <w:b/>
      <w:bCs/>
      <w:color w:val="FF6600"/>
      <w:sz w:val="28"/>
    </w:rPr>
  </w:style>
  <w:style w:type="character" w:styleId="PargrafodepoisdettulodeseoChar" w:customStyle="1">
    <w:name w:val="Parágrafo depois de título de seção Char"/>
    <w:basedOn w:val="DefaultParagraphFont"/>
    <w:link w:val="Pargrafodepoisdettulodeseo"/>
    <w:rsid w:val="00356454"/>
    <w:rPr>
      <w:rFonts w:ascii="Book Antiqua" w:hAnsi="Book Antiqua"/>
      <w:sz w:val="24"/>
      <w:szCs w:val="24"/>
    </w:rPr>
  </w:style>
  <w:style w:type="character" w:styleId="TextodebaloChar" w:customStyle="1">
    <w:name w:val="Texto de balão Char"/>
    <w:basedOn w:val="DefaultParagraphFont"/>
    <w:link w:val="Textodebalo"/>
    <w:rsid w:val="001f4510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Arial"/>
    </w:rPr>
  </w:style>
  <w:style w:type="character" w:styleId="ListLabel2">
    <w:name w:val="ListLabel 2"/>
    <w:rPr>
      <w:sz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extBodyIndent">
    <w:name w:val="Text Body Indent"/>
    <w:basedOn w:val="Normal"/>
    <w:link w:val="RecuodecorpodetextoChar"/>
    <w:rsid w:val="00ba5fe7"/>
    <w:pPr>
      <w:spacing w:lineRule="auto" w:line="360"/>
      <w:ind w:left="680" w:hanging="0"/>
      <w:jc w:val="both"/>
    </w:pPr>
    <w:rPr>
      <w:rFonts w:ascii="Tahoma" w:hAnsi="Tahoma"/>
      <w:sz w:val="22"/>
      <w:szCs w:val="28"/>
    </w:rPr>
  </w:style>
  <w:style w:type="paragraph" w:styleId="Footer">
    <w:name w:val="Footer"/>
    <w:basedOn w:val="Normal"/>
    <w:rsid w:val="00560784"/>
    <w:pPr>
      <w:tabs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rsid w:val="00a07ab0"/>
    <w:pPr>
      <w:tabs>
        <w:tab w:val="center" w:pos="4419" w:leader="none"/>
        <w:tab w:val="right" w:pos="8838" w:leader="none"/>
      </w:tabs>
    </w:pPr>
    <w:rPr/>
  </w:style>
  <w:style w:type="paragraph" w:styleId="ListaColoridanfase11" w:customStyle="1">
    <w:name w:val="Lista Colorida - Ênfase 11"/>
    <w:basedOn w:val="Normal"/>
    <w:uiPriority w:val="34"/>
    <w:qFormat/>
    <w:rsid w:val="00082c6b"/>
    <w:pPr>
      <w:ind w:left="708" w:hanging="0"/>
    </w:pPr>
    <w:rPr/>
  </w:style>
  <w:style w:type="paragraph" w:styleId="ListParagraph">
    <w:name w:val="List Paragraph"/>
    <w:basedOn w:val="Normal"/>
    <w:qFormat/>
    <w:rsid w:val="00954350"/>
    <w:pPr>
      <w:ind w:left="708" w:hanging="0"/>
    </w:pPr>
    <w:rPr/>
  </w:style>
  <w:style w:type="paragraph" w:styleId="Pargrafodepoisdettulodeseo" w:customStyle="1">
    <w:name w:val="Parágrafo depois de título de seção"/>
    <w:basedOn w:val="Normal"/>
    <w:link w:val="PargrafodepoisdettulodeseoChar"/>
    <w:rsid w:val="00356454"/>
    <w:pPr>
      <w:jc w:val="both"/>
    </w:pPr>
    <w:rPr>
      <w:rFonts w:ascii="Book Antiqua" w:hAnsi="Book Antiqua"/>
    </w:rPr>
  </w:style>
  <w:style w:type="paragraph" w:styleId="BalloonText">
    <w:name w:val="Balloon Text"/>
    <w:basedOn w:val="Normal"/>
    <w:link w:val="TextodebaloChar"/>
    <w:rsid w:val="001f451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oleObject" Target="embeddings/oleObject1.xls"/><Relationship Id="rId5" Type="http://schemas.openxmlformats.org/officeDocument/2006/relationships/image" Target="media/image2.emf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E45EF-B3D0-4FDA-9424-4B6391D85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LibreOffice/4.3.3.2$Linux_X86_64 LibreOffice_project/430m0$Build-2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2014-02-17T16:58:00Z</dcterms:created>
  <dc:creator>professores</dc:creator>
  <dc:language>pt-BR</dc:language>
  <cp:lastModifiedBy>vista</cp:lastModifiedBy>
  <dcterms:modified xsi:type="dcterms:W3CDTF">2014-03-07T02:10:00Z</dcterms:modified>
  <cp:revision>8</cp:revision>
  <dc:title>TRABALHO INTEGRADO – 1º SEMESTRE – ENGENHARIA BÁSICO</dc:title>
</cp:coreProperties>
</file>