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35.png" ContentType="image/png"/>
  <Override PartName="/word/media/rId38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ABB</w:t>
      </w:r>
    </w:p>
    <w:p>
      <w:pPr>
        <w:pStyle w:val="Date"/>
      </w:pPr>
      <w:r>
        <w:t xml:space="preserve">2023-05-30</w:t>
      </w:r>
    </w:p>
    <w:bookmarkStart w:id="20" w:name="plan-of-analysis-to-be-carried-out"/>
    <w:p>
      <w:pPr>
        <w:pStyle w:val="Heading2"/>
      </w:pPr>
      <w:r>
        <w:t xml:space="preserve">Plan of analysis to be carried out</w:t>
      </w:r>
    </w:p>
    <w:p>
      <w:pPr>
        <w:pStyle w:val="FirstParagraph"/>
      </w:pPr>
      <w:r>
        <w:t xml:space="preserve">for simple diagrams, a</w:t>
      </w:r>
    </w:p>
    <w:p>
      <w:pPr>
        <w:pStyle w:val="BodyText"/>
      </w:pPr>
      <w:r>
        <w:t xml:space="preserve">for complex connections - sankey diagram - for the link between printing methods + printing model with a link to the bioink type (+ origin)?</w:t>
      </w:r>
    </w:p>
    <w:p>
      <w:pPr>
        <w:pStyle w:val="BodyText"/>
      </w:pPr>
      <w:r>
        <w:t xml:space="preserve">first things first, to give numbers of studies that report e.g. A or B</w:t>
      </w:r>
    </w:p>
    <w:bookmarkEnd w:id="20"/>
    <w:bookmarkStart w:id="42" w:name="printing-techniques"/>
    <w:p>
      <w:pPr>
        <w:pStyle w:val="Heading1"/>
      </w:pPr>
      <w:r>
        <w:t xml:space="preserve">Printing Techniques</w:t>
      </w:r>
    </w:p>
    <w:p>
      <w:pPr>
        <w:pStyle w:val="FirstParagraph"/>
      </w:pPr>
      <w:r>
        <w:t xml:space="preserve">Give an overview of the different printing techniques,</w:t>
      </w:r>
      <w:r>
        <w:t xml:space="preserve"> </w:t>
      </w:r>
      <w:r>
        <w:t xml:space="preserve">- method</w:t>
      </w:r>
      <w:r>
        <w:t xml:space="preserve"> </w:t>
      </w:r>
      <w:r>
        <w:t xml:space="preserve">- printer model</w:t>
      </w:r>
      <w:r>
        <w:t xml:space="preserve"> </w:t>
      </w:r>
      <w:r>
        <w:t xml:space="preserve">- printer source</w:t>
      </w:r>
      <w:r>
        <w:t xml:space="preserve"> </w:t>
      </w:r>
      <w:r>
        <w:t xml:space="preserve">- forms</w:t>
      </w:r>
      <w:r>
        <w:t xml:space="preserve"> </w:t>
      </w:r>
      <w:r>
        <w:t xml:space="preserve">- software</w:t>
      </w:r>
    </w:p>
    <w:bookmarkStart w:id="30" w:name="kind-of-printer-method"/>
    <w:p>
      <w:pPr>
        <w:pStyle w:val="Heading2"/>
      </w:pPr>
      <w:r>
        <w:t xml:space="preserve">Kind of Printer Method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        37                       1                       4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 xml:space="preserve">##                       9                       2                      10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Extrusion based Extrusion based|Unclear            Inject based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37                       1   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Other       Stereolithography           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9                       2                      10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 What kind of printing method is used?_ae684e28-4f90-44ad-9de2-731d076de0b0_Answer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metho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Reporting of Printer Model</w:t>
      </w:r>
    </w:p>
    <w:p>
      <w:pPr>
        <w:pStyle w:val="SourceCode"/>
      </w:pPr>
      <w:r>
        <w:rPr>
          <w:rStyle w:val="DocumentationTok"/>
        </w:rPr>
        <w:t xml:space="preserve">#### Reporting of Printer Model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Not reported Not reported|Reported              Reported </w:t>
      </w:r>
      <w:r>
        <w:br/>
      </w:r>
      <w:r>
        <w:rPr>
          <w:rStyle w:val="VerbatimChar"/>
        </w:rPr>
        <w:t xml:space="preserve">##                    22                     1                    40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Not reported Not reported|Reported             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  22                     1                    4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4.1.1 Do the authors report the printer model name/number?_a3e72486-56d3-4154-a45f-9fb87b8612fc_Answer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model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Printer Source</w:t>
      </w:r>
    </w:p>
    <w:p>
      <w:pPr>
        <w:pStyle w:val="SourceCode"/>
      </w:pPr>
      <w:r>
        <w:rPr>
          <w:rStyle w:val="DocumentationTok"/>
        </w:rPr>
        <w:t xml:space="preserve">#### Reporting of Printer Source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commercial modified commercial        not reported           self-made </w:t>
      </w:r>
      <w:r>
        <w:br/>
      </w:r>
      <w:r>
        <w:rPr>
          <w:rStyle w:val="VerbatimChar"/>
        </w:rPr>
        <w:t xml:space="preserve">##                  36                   4                   4                  13 </w:t>
      </w:r>
      <w:r>
        <w:br/>
      </w:r>
      <w:r>
        <w:rPr>
          <w:rStyle w:val="VerbatimChar"/>
        </w:rPr>
        <w:t xml:space="preserve">##             unclear  unclear|commercial </w:t>
      </w:r>
      <w:r>
        <w:br/>
      </w:r>
      <w:r>
        <w:rPr>
          <w:rStyle w:val="VerbatimChar"/>
        </w:rPr>
        <w:t xml:space="preserve">##                   5                   1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commercial modified commercial        not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36                   4                   4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self-made             unclear  unclear|commercial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13                   5                   1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4.1.2 What is the source of the printer?_102ba965-5234-4b3e-8b23-bd70cf4e074d_Answer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urc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printer-forms"/>
    <w:p>
      <w:pPr>
        <w:pStyle w:val="Heading2"/>
      </w:pPr>
      <w:r>
        <w:t xml:space="preserve">Printer Forms</w:t>
      </w:r>
    </w:p>
    <w:p>
      <w:pPr>
        <w:pStyle w:val="SourceCode"/>
      </w:pPr>
      <w:r>
        <w:rPr>
          <w:rStyle w:val="DocumentationTok"/>
        </w:rPr>
        <w:t xml:space="preserve">#### Reporting of Printer forms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Grid                  Grid;Other </w:t>
      </w:r>
      <w:r>
        <w:br/>
      </w:r>
      <w:r>
        <w:rPr>
          <w:rStyle w:val="VerbatimChar"/>
        </w:rPr>
        <w:t xml:space="preserve">##                          19                           1 </w:t>
      </w:r>
      <w:r>
        <w:br/>
      </w:r>
      <w:r>
        <w:rPr>
          <w:rStyle w:val="VerbatimChar"/>
        </w:rPr>
        <w:t xml:space="preserve">##                   Grid|Grid               lobular liver </w:t>
      </w:r>
      <w:r>
        <w:br/>
      </w:r>
      <w:r>
        <w:rPr>
          <w:rStyle w:val="VerbatimChar"/>
        </w:rPr>
        <w:t xml:space="preserve">##                           2                           7 </w:t>
      </w:r>
      <w:r>
        <w:br/>
      </w:r>
      <w:r>
        <w:rPr>
          <w:rStyle w:val="VerbatimChar"/>
        </w:rPr>
        <w:t xml:space="preserve">##         lobular liver;Other lobular liver|lobular liver </w:t>
      </w:r>
      <w:r>
        <w:br/>
      </w:r>
      <w:r>
        <w:rPr>
          <w:rStyle w:val="VerbatimChar"/>
        </w:rPr>
        <w:t xml:space="preserve">##                           1                           2 </w:t>
      </w:r>
      <w:r>
        <w:br/>
      </w:r>
      <w:r>
        <w:rPr>
          <w:rStyle w:val="VerbatimChar"/>
        </w:rPr>
        <w:t xml:space="preserve">##                       Other                 Other|Other </w:t>
      </w:r>
      <w:r>
        <w:br/>
      </w:r>
      <w:r>
        <w:rPr>
          <w:rStyle w:val="VerbatimChar"/>
        </w:rPr>
        <w:t xml:space="preserve">##                          25                           5 </w:t>
      </w:r>
      <w:r>
        <w:br/>
      </w:r>
      <w:r>
        <w:rPr>
          <w:rStyle w:val="VerbatimChar"/>
        </w:rPr>
        <w:t xml:space="preserve">##                     Toroids </w:t>
      </w:r>
      <w:r>
        <w:br/>
      </w:r>
      <w:r>
        <w:rPr>
          <w:rStyle w:val="VerbatimChar"/>
        </w:rPr>
        <w:t xml:space="preserve">##                           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Grid                  Grid;Other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19                          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Grid|Grid               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2                           7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lobular liver;Other lobular liver|lobular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                           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Other                 Other|Other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25       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Toroids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1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4.1.4 What kind of forms are printed with this ink?_01d3ca37-1e2f-4087-8f39-c183f98f0c4e_Answer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form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printer-software"/>
    <w:p>
      <w:pPr>
        <w:pStyle w:val="Heading2"/>
      </w:pPr>
      <w:r>
        <w:t xml:space="preserve">Printer Software</w:t>
      </w:r>
    </w:p>
    <w:p>
      <w:pPr>
        <w:pStyle w:val="SourceCode"/>
      </w:pPr>
      <w:r>
        <w:rPr>
          <w:rStyle w:val="DocumentationTok"/>
        </w:rPr>
        <w:t xml:space="preserve">#### Reporting of Printer software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39              1              1             22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39              1              1             22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4.1.5 Do the authors report the name of the 3D modelling software?_f88d82a9-410c-4118-ad6a-4535d12c4aca_Answer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Slicing Software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 xml:space="preserve">##             53              1              1              8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53              1              1              8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4.1.6 Do the authors report the name of slicing software?_bc07fc45-10aa-441f-9bdf-b32f5037389f_Answer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er-software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3" w:name="bioinks"/>
    <w:p>
      <w:pPr>
        <w:pStyle w:val="Heading1"/>
      </w:pPr>
      <w:r>
        <w:t xml:space="preserve">BioInks</w:t>
      </w:r>
    </w:p>
    <w:p>
      <w:pPr>
        <w:pStyle w:val="FirstParagraph"/>
      </w:pPr>
      <w:r>
        <w:t xml:space="preserve">Give an overview of the different inks used with these techniques.</w:t>
      </w:r>
      <w:r>
        <w:t xml:space="preserve"> </w:t>
      </w:r>
      <w:r>
        <w:t xml:space="preserve">- type</w:t>
      </w:r>
      <w:r>
        <w:t xml:space="preserve"> </w:t>
      </w:r>
      <w:r>
        <w:t xml:space="preserve">- origin</w:t>
      </w:r>
      <w:r>
        <w:t xml:space="preserve"> </w:t>
      </w:r>
      <w:r>
        <w:t xml:space="preserve">- additives</w:t>
      </w:r>
      <w:r>
        <w:t xml:space="preserve"> </w:t>
      </w:r>
      <w:r>
        <w:t xml:space="preserve">- density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3"/>
    <w:bookmarkStart w:id="44" w:name="liver-cells"/>
    <w:p>
      <w:pPr>
        <w:pStyle w:val="Heading1"/>
      </w:pPr>
      <w:r>
        <w:t xml:space="preserve">Liver Cells</w:t>
      </w:r>
    </w:p>
    <w:p>
      <w:pPr>
        <w:pStyle w:val="FirstParagraph"/>
      </w:pPr>
      <w:r>
        <w:t xml:space="preserve">And then it is liver specific variables.</w:t>
      </w:r>
      <w:r>
        <w:t xml:space="preserve"> </w:t>
      </w:r>
      <w:r>
        <w:t xml:space="preserve">- main type of liver cells</w:t>
      </w:r>
      <w:r>
        <w:t xml:space="preserve"> </w:t>
      </w:r>
      <w:r>
        <w:t xml:space="preserve">- info about liver cells</w:t>
      </w:r>
    </w:p>
    <w:p>
      <w:pPr>
        <w:pStyle w:val="BodyText"/>
      </w:pPr>
      <w:r>
        <w:t xml:space="preserve">AN - Main type of liver cells</w:t>
      </w:r>
    </w:p>
    <w:p>
      <w:pPr>
        <w:pStyle w:val="BodyText"/>
      </w:pPr>
      <w:r>
        <w:t xml:space="preserve">if comments from reconciled - print out for all to see.</w:t>
      </w:r>
    </w:p>
    <w:p>
      <w:pPr>
        <w:pStyle w:val="BodyText"/>
      </w:pPr>
      <w:r>
        <w:t xml:space="preserve">if any of reviewer comments say HepG2</w:t>
      </w:r>
    </w:p>
    <w:p>
      <w:pPr>
        <w:pStyle w:val="SourceCode"/>
      </w:pPr>
      <w:r>
        <w:rPr>
          <w:rStyle w:val="NormalTok"/>
        </w:rPr>
        <w:t xml:space="preserve">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(reconciled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2.1 What is the origin of the cells in the liver model?_d2a55b1d-f869-4fa4-83a1-94eeb126c6fb_Answer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Animal   Both  Human </w:t>
      </w:r>
      <w:r>
        <w:br/>
      </w:r>
      <w:r>
        <w:rPr>
          <w:rStyle w:val="VerbatimChar"/>
        </w:rPr>
        <w:t xml:space="preserve">##      4     14     45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Animal   Both  Human </w:t>
      </w:r>
      <w:r>
        <w:br/>
      </w:r>
      <w:r>
        <w:rPr>
          <w:rStyle w:val="CommentTok"/>
        </w:rPr>
        <w:t xml:space="preserve">#      4     14     45 </w:t>
      </w:r>
    </w:p>
    <w:bookmarkEnd w:id="44"/>
    <w:bookmarkStart w:id="45" w:name="cells"/>
    <w:p>
      <w:pPr>
        <w:pStyle w:val="Heading1"/>
      </w:pPr>
      <w:r>
        <w:t xml:space="preserve">Cells</w:t>
      </w:r>
    </w:p>
    <w:p>
      <w:pPr>
        <w:pStyle w:val="FirstParagraph"/>
      </w:pPr>
      <w:r>
        <w:t xml:space="preserve">What types of included cells?</w:t>
      </w:r>
      <w:r>
        <w:t xml:space="preserve"> </w:t>
      </w:r>
      <w:r>
        <w:t xml:space="preserve">- human, animal, both</w:t>
      </w:r>
    </w:p>
    <w:bookmarkEnd w:id="45"/>
    <w:bookmarkStart w:id="46" w:name="culture-conditions"/>
    <w:p>
      <w:pPr>
        <w:pStyle w:val="Heading1"/>
      </w:pPr>
      <w:r>
        <w:t xml:space="preserve">Culture Conditions</w:t>
      </w:r>
    </w:p>
    <w:p>
      <w:pPr>
        <w:pStyle w:val="FirstParagraph"/>
      </w:pPr>
      <w:r>
        <w:t xml:space="preserve">What tpye of culture conditions?</w:t>
      </w:r>
      <w:r>
        <w:t xml:space="preserve"> </w:t>
      </w:r>
      <w:r>
        <w:t xml:space="preserve">Liver Markers- what measurements?</w:t>
      </w:r>
    </w:p>
    <w:bookmarkEnd w:id="46"/>
    <w:bookmarkStart w:id="47" w:name="quality"/>
    <w:p>
      <w:pPr>
        <w:pStyle w:val="Heading1"/>
      </w:pPr>
      <w:r>
        <w:t xml:space="preserve">Quality</w:t>
      </w:r>
    </w:p>
    <w:p>
      <w:pPr>
        <w:pStyle w:val="FirstParagraph"/>
      </w:pPr>
      <w:r>
        <w:t xml:space="preserve">Quality Assays, storage conditions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ABB</dc:creator>
  <cp:keywords/>
  <dcterms:created xsi:type="dcterms:W3CDTF">2023-06-19T08:55:39Z</dcterms:created>
  <dcterms:modified xsi:type="dcterms:W3CDTF">2023-06-19T08:55:39Z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  <property fmtid="{D5CDD505-2E9C-101B-9397-08002B2CF9AE}" pid="3" name="output">
    <vt:lpwstr>word_document</vt:lpwstr>
  </property>
</Properties>
</file>