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437" w:rsidRDefault="004D7437" w:rsidP="004D7437">
      <w:pPr>
        <w:rPr>
          <w:b/>
        </w:rPr>
      </w:pPr>
      <w:r w:rsidRPr="004D7437">
        <w:rPr>
          <w:b/>
        </w:rPr>
        <w:t>Užduotis:</w:t>
      </w:r>
    </w:p>
    <w:p w:rsidR="004D7437" w:rsidRPr="004D7437" w:rsidRDefault="004D7437" w:rsidP="004D7437">
      <w:pPr>
        <w:rPr>
          <w:b/>
        </w:rPr>
      </w:pPr>
    </w:p>
    <w:p w:rsidR="004D7437" w:rsidRDefault="004D7437" w:rsidP="004D7437">
      <w:r>
        <w:t>Yra klientas</w:t>
      </w:r>
      <w:r>
        <w:t xml:space="preserve"> </w:t>
      </w:r>
      <w:r>
        <w:t>(užsakovas) ir paslaugų tiekėjas.</w:t>
      </w:r>
    </w:p>
    <w:p w:rsidR="004D7437" w:rsidRDefault="004D7437" w:rsidP="004D7437">
      <w:r>
        <w:t>* Klientas gali būti fizinis arba juridinis asmuo</w:t>
      </w:r>
    </w:p>
    <w:p w:rsidR="004D7437" w:rsidRDefault="004D7437" w:rsidP="004D7437">
      <w:r>
        <w:t>* Paslaugų tiekėjas yra juridinis asmuo</w:t>
      </w:r>
      <w:bookmarkStart w:id="0" w:name="_GoBack"/>
      <w:bookmarkEnd w:id="0"/>
    </w:p>
    <w:p w:rsidR="004D7437" w:rsidRDefault="004D7437" w:rsidP="004D7437"/>
    <w:p w:rsidR="004D7437" w:rsidRDefault="004D7437" w:rsidP="004D7437">
      <w:r w:rsidRPr="007420D9">
        <w:rPr>
          <w:b/>
        </w:rPr>
        <w:t>Sistemos tikslas</w:t>
      </w:r>
      <w:r>
        <w:t xml:space="preserve"> - teisingai išrašyti sąskaitą faktūrą. Sąskaitą išrašo paslaugų tiekėjas savo klientui.</w:t>
      </w:r>
    </w:p>
    <w:p w:rsidR="004D7437" w:rsidRDefault="004D7437" w:rsidP="004D7437"/>
    <w:p w:rsidR="004D7437" w:rsidRDefault="004D7437" w:rsidP="004D7437">
      <w:r>
        <w:t>Kai paslaugų tiekėjas nėra PVM mokėtojas - PVM mokestis nuo užsakymo sumos nėra skaičiuojamas.</w:t>
      </w:r>
    </w:p>
    <w:p w:rsidR="004D7437" w:rsidRDefault="004D7437" w:rsidP="004D7437">
      <w:r>
        <w:t>Kai paslaugų tiekėjas yra PVM mokėtojas, o klientas :</w:t>
      </w:r>
    </w:p>
    <w:p w:rsidR="004D7437" w:rsidRDefault="004D7437" w:rsidP="004D7437">
      <w:r>
        <w:t>- Už EU (Europos sąjungos) ribų - PVM taikomas 0%</w:t>
      </w:r>
    </w:p>
    <w:p w:rsidR="004D7437" w:rsidRDefault="004D7437" w:rsidP="004D7437">
      <w:r>
        <w:t>- gyvena EU, yra ne PVM mokėtojas, bet gyvena skirtingoje šalyse nei paslaugų tiekėjas. Taikomas PVM x%, kur x - toje šalyje taikomas PVM procentas, pvz.: Lietuva 21 % PVM</w:t>
      </w:r>
    </w:p>
    <w:p w:rsidR="004D7437" w:rsidRDefault="004D7437" w:rsidP="004D7437">
      <w:r>
        <w:t>- gyvena EU, yra PVM mokėtojas, , bet gyvena skirtingoje šalyse nei paslaugų tiekėjas. Taikomas 0% pagal atvirkštinį apmok</w:t>
      </w:r>
      <w:r w:rsidR="007420D9">
        <w:t>e</w:t>
      </w:r>
      <w:r>
        <w:t>stinimą.</w:t>
      </w:r>
    </w:p>
    <w:p w:rsidR="004D7437" w:rsidRDefault="004D7437" w:rsidP="004D7437">
      <w:r>
        <w:t>- kai užsakovas ir paslaugų tiekėjas gyvena toje pačioje šalyje - visada taikomas PVM</w:t>
      </w:r>
    </w:p>
    <w:p w:rsidR="004D7437" w:rsidRDefault="004D7437" w:rsidP="004D7437"/>
    <w:p w:rsidR="007420D9" w:rsidRPr="007420D9" w:rsidRDefault="007420D9" w:rsidP="004D7437">
      <w:pPr>
        <w:rPr>
          <w:b/>
        </w:rPr>
      </w:pPr>
      <w:r>
        <w:rPr>
          <w:b/>
        </w:rPr>
        <w:t>Techninės</w:t>
      </w:r>
      <w:r w:rsidRPr="007420D9">
        <w:rPr>
          <w:b/>
        </w:rPr>
        <w:t xml:space="preserve"> detalės:</w:t>
      </w:r>
    </w:p>
    <w:p w:rsidR="004D7437" w:rsidRDefault="004D7437" w:rsidP="004D7437">
      <w:pPr>
        <w:rPr>
          <w:color w:val="FF0000"/>
        </w:rPr>
      </w:pPr>
      <w:r w:rsidRPr="004D7437">
        <w:rPr>
          <w:color w:val="FF0000"/>
        </w:rPr>
        <w:t xml:space="preserve">Užduotis nereikalauja vartotojo sąsajos! </w:t>
      </w:r>
    </w:p>
    <w:p w:rsidR="007420D9" w:rsidRDefault="004D7437" w:rsidP="004D7437">
      <w:r>
        <w:t>Reikalingi parašyti testai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)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 arba </w:t>
      </w:r>
      <w:proofErr w:type="spellStart"/>
      <w:r>
        <w:t>MSTest</w:t>
      </w:r>
      <w:proofErr w:type="spellEnd"/>
      <w:r>
        <w:t xml:space="preserve"> pagalba. </w:t>
      </w:r>
    </w:p>
    <w:p w:rsidR="004D7437" w:rsidRDefault="004D7437" w:rsidP="004D7437">
      <w:proofErr w:type="spellStart"/>
      <w:r>
        <w:t>Mock’ams</w:t>
      </w:r>
      <w:proofErr w:type="spellEnd"/>
      <w:r>
        <w:t xml:space="preserve"> naudoti </w:t>
      </w:r>
      <w:proofErr w:type="spellStart"/>
      <w:r>
        <w:t>nsubstitute</w:t>
      </w:r>
      <w:proofErr w:type="spellEnd"/>
      <w:r>
        <w:t xml:space="preserve"> </w:t>
      </w:r>
      <w:hyperlink r:id="rId4" w:history="1">
        <w:r w:rsidRPr="008267B2">
          <w:rPr>
            <w:rStyle w:val="Hipersaitas"/>
          </w:rPr>
          <w:t>http://nsubstitute.github.io/</w:t>
        </w:r>
      </w:hyperlink>
      <w:r>
        <w:t xml:space="preserve"> </w:t>
      </w:r>
    </w:p>
    <w:p w:rsidR="00CB73A3" w:rsidRDefault="004D7437" w:rsidP="004D7437">
      <w:r>
        <w:t xml:space="preserve">Platforma - .Net </w:t>
      </w:r>
      <w:proofErr w:type="spellStart"/>
      <w:r>
        <w:t>Core</w:t>
      </w:r>
      <w:proofErr w:type="spellEnd"/>
      <w:r>
        <w:t>.</w:t>
      </w:r>
    </w:p>
    <w:sectPr w:rsidR="00CB73A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7"/>
    <w:rsid w:val="004D7437"/>
    <w:rsid w:val="007420D9"/>
    <w:rsid w:val="00CB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5835"/>
  <w15:chartTrackingRefBased/>
  <w15:docId w15:val="{795BB25A-2CE0-45D7-8B91-96C17FF6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4D7437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4D7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substitute.github.io/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707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Norvaise</dc:creator>
  <cp:keywords/>
  <dc:description/>
  <cp:lastModifiedBy>Greta Norvaise</cp:lastModifiedBy>
  <cp:revision>1</cp:revision>
  <dcterms:created xsi:type="dcterms:W3CDTF">2018-10-26T12:59:00Z</dcterms:created>
  <dcterms:modified xsi:type="dcterms:W3CDTF">2018-10-26T13:11:00Z</dcterms:modified>
</cp:coreProperties>
</file>