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11D28" w14:textId="01CDA217" w:rsidR="00FB419A" w:rsidRDefault="00395C03">
      <w:pPr>
        <w:pBdr>
          <w:bottom w:val="single" w:sz="6" w:space="1" w:color="auto"/>
        </w:pBdr>
        <w:rPr>
          <w:b/>
          <w:bCs/>
        </w:rPr>
      </w:pPr>
      <w:r w:rsidRPr="00395C03">
        <w:rPr>
          <w:b/>
          <w:bCs/>
        </w:rPr>
        <w:t>Of Loss</w:t>
      </w:r>
    </w:p>
    <w:p w14:paraId="2E78E9AA" w14:textId="4632F1F9" w:rsidR="00395C03" w:rsidRDefault="00395C03">
      <w:r>
        <w:t>For many years I have refrained from writing about loss,</w:t>
      </w:r>
    </w:p>
    <w:p w14:paraId="2B79B9B2" w14:textId="276CE494" w:rsidR="00395C03" w:rsidRDefault="00395C03">
      <w:r>
        <w:t>Because writing about something makes it absolute in a weird way.</w:t>
      </w:r>
    </w:p>
    <w:p w14:paraId="1789D923" w14:textId="3306571F" w:rsidR="00395C03" w:rsidRDefault="00395C03">
      <w:r>
        <w:t>I treat my heartbreaks much like I treat my failing investments in the share market; I do not “book” the loss. For once it is book-ed</w:t>
      </w:r>
      <w:r w:rsidR="00BF6962">
        <w:t>,</w:t>
      </w:r>
      <w:r>
        <w:t xml:space="preserve"> it remains.</w:t>
      </w:r>
    </w:p>
    <w:p w14:paraId="2007F78C" w14:textId="2D5C0D12" w:rsidR="00395C03" w:rsidRDefault="00395C03">
      <w:r>
        <w:t xml:space="preserve">Yet going through my accounts today, </w:t>
      </w:r>
      <w:r w:rsidR="00BF6962">
        <w:t>I</w:t>
      </w:r>
      <w:r>
        <w:t xml:space="preserve"> find that there are defeats that if unacknowledged, keep lingering and hurt more.</w:t>
      </w:r>
    </w:p>
    <w:p w14:paraId="2947469A" w14:textId="2E6C4203" w:rsidR="00395C03" w:rsidRDefault="00395C03"/>
    <w:p w14:paraId="7E59BA99" w14:textId="4EE20095" w:rsidR="00395C03" w:rsidRDefault="00395C03">
      <w:r>
        <w:tab/>
        <w:t xml:space="preserve">There is a loss of home, for some it is a building and </w:t>
      </w:r>
      <w:proofErr w:type="gramStart"/>
      <w:r>
        <w:t>it’s</w:t>
      </w:r>
      <w:proofErr w:type="gramEnd"/>
      <w:r>
        <w:t xml:space="preserve"> four walls.</w:t>
      </w:r>
    </w:p>
    <w:p w14:paraId="3915CC6A" w14:textId="4001128C" w:rsidR="00395C03" w:rsidRDefault="00395C03">
      <w:r>
        <w:tab/>
        <w:t xml:space="preserve">For others, it is a person, a city, a big wheel by the sea and some </w:t>
      </w:r>
      <w:proofErr w:type="gramStart"/>
      <w:r>
        <w:t>wild flowers</w:t>
      </w:r>
      <w:proofErr w:type="gramEnd"/>
      <w:r>
        <w:t>.</w:t>
      </w:r>
    </w:p>
    <w:p w14:paraId="3690637F" w14:textId="0660891F" w:rsidR="00395C03" w:rsidRDefault="00395C03" w:rsidP="00395C03">
      <w:pPr>
        <w:ind w:left="720"/>
      </w:pPr>
      <w:r>
        <w:t>Irrespective, it is a loss of refuge.  Losing where one runs to when the entire world comes crashing down.</w:t>
      </w:r>
    </w:p>
    <w:p w14:paraId="40790BC1" w14:textId="28A9359D" w:rsidR="00395C03" w:rsidRDefault="00395C03" w:rsidP="00395C03">
      <w:pPr>
        <w:ind w:left="720"/>
      </w:pPr>
      <w:r>
        <w:t>This loss hits and crumbles you from within and does not leave an external mark.</w:t>
      </w:r>
    </w:p>
    <w:p w14:paraId="7E7AA1CC" w14:textId="545EE7D2" w:rsidR="00395C03" w:rsidRDefault="00395C03" w:rsidP="00395C03">
      <w:pPr>
        <w:ind w:left="720"/>
      </w:pPr>
      <w:r>
        <w:t>So, like a cruel joke of fate, you walk around looking just fine while only you can hear the hollow ring in your laughter.</w:t>
      </w:r>
    </w:p>
    <w:p w14:paraId="57F04B83" w14:textId="388DD3D5" w:rsidR="00395C03" w:rsidRDefault="00395C03" w:rsidP="00395C03"/>
    <w:p w14:paraId="340453CB" w14:textId="68C739C5" w:rsidR="00395C03" w:rsidRDefault="00395C03" w:rsidP="00395C03">
      <w:r>
        <w:t>Then there is a loss of ideology, a loss of the world and the ideas you believed in.</w:t>
      </w:r>
    </w:p>
    <w:p w14:paraId="3E0017DA" w14:textId="00271AB3" w:rsidR="00395C03" w:rsidRDefault="00395C03" w:rsidP="00395C03">
      <w:r>
        <w:t>Deep seated evils that you saw and thought you could uproot one day.</w:t>
      </w:r>
    </w:p>
    <w:p w14:paraId="57BF373E" w14:textId="7A67A2F7" w:rsidR="00395C03" w:rsidRDefault="00395C03" w:rsidP="00395C03">
      <w:r>
        <w:t>Discriminations in the society, deprivation, suffering and poverty of things and of mind.</w:t>
      </w:r>
    </w:p>
    <w:p w14:paraId="74E3DCCE" w14:textId="00B48A76" w:rsidR="00395C03" w:rsidRDefault="00395C03" w:rsidP="00395C03">
      <w:r>
        <w:t>And in the careless years of your youth, you thought you would be the answer to all those outstretched arms that go unnoticed everyday and yet hold out in hope.</w:t>
      </w:r>
    </w:p>
    <w:p w14:paraId="2C45E474" w14:textId="77777777" w:rsidR="00395C03" w:rsidRDefault="00395C03" w:rsidP="00395C03">
      <w:r>
        <w:t xml:space="preserve">Suddenly it hits you that you will never be able to help them. You are just as useless as everyone else. </w:t>
      </w:r>
    </w:p>
    <w:p w14:paraId="6988BFD7" w14:textId="77777777" w:rsidR="00395C03" w:rsidRDefault="00395C03" w:rsidP="00395C03"/>
    <w:p w14:paraId="6B403534" w14:textId="77777777" w:rsidR="00BF6962" w:rsidRDefault="00BF6962" w:rsidP="00395C03">
      <w:r>
        <w:tab/>
        <w:t>Lastly and most cruelly, there is a loss of self.</w:t>
      </w:r>
    </w:p>
    <w:p w14:paraId="0BBB9EA3" w14:textId="77777777" w:rsidR="00BF6962" w:rsidRDefault="00BF6962" w:rsidP="00BF6962">
      <w:pPr>
        <w:ind w:left="720"/>
      </w:pPr>
      <w:r>
        <w:t xml:space="preserve">You </w:t>
      </w:r>
      <w:proofErr w:type="gramStart"/>
      <w:r>
        <w:t>stand silently,</w:t>
      </w:r>
      <w:proofErr w:type="gramEnd"/>
      <w:r>
        <w:t xml:space="preserve"> on a dark terrace, all alone and realize that you cannot be the carefree person that you were a year back.</w:t>
      </w:r>
    </w:p>
    <w:p w14:paraId="050B195B" w14:textId="7738010B" w:rsidR="00BF6962" w:rsidRDefault="00BF6962" w:rsidP="00BF6962">
      <w:pPr>
        <w:ind w:left="720"/>
      </w:pPr>
      <w:r>
        <w:t xml:space="preserve">You are forced to acknowledge that you are probably not as good as you thought and there are tons of questions that you </w:t>
      </w:r>
      <w:proofErr w:type="gramStart"/>
      <w:r>
        <w:t>don’t</w:t>
      </w:r>
      <w:proofErr w:type="gramEnd"/>
      <w:r>
        <w:t xml:space="preserve"> have answers to, but you were supposed to.</w:t>
      </w:r>
    </w:p>
    <w:p w14:paraId="453D95E0" w14:textId="77777777" w:rsidR="00BF6962" w:rsidRDefault="00BF6962" w:rsidP="00BF6962">
      <w:pPr>
        <w:ind w:left="720"/>
      </w:pPr>
      <w:r>
        <w:t xml:space="preserve">A streak of lightning strikes the familiar horizon of your childhood and you find that you have aged, in body and in mind. </w:t>
      </w:r>
    </w:p>
    <w:p w14:paraId="473C1BCA" w14:textId="6D5A0F35" w:rsidR="00395C03" w:rsidRPr="00395C03" w:rsidRDefault="00BF6962" w:rsidP="00BF6962">
      <w:pPr>
        <w:ind w:left="720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-Anamika (9/5/2021)</w:t>
      </w:r>
    </w:p>
    <w:sectPr w:rsidR="00395C03" w:rsidRPr="00395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03"/>
    <w:rsid w:val="00395C03"/>
    <w:rsid w:val="00BF6962"/>
    <w:rsid w:val="00FB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98D6"/>
  <w15:chartTrackingRefBased/>
  <w15:docId w15:val="{56706558-BEAF-4664-9AEF-5095603A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Barat</dc:creator>
  <cp:keywords/>
  <dc:description/>
  <cp:lastModifiedBy>Ananya Barat</cp:lastModifiedBy>
  <cp:revision>1</cp:revision>
  <dcterms:created xsi:type="dcterms:W3CDTF">2021-05-09T10:36:00Z</dcterms:created>
  <dcterms:modified xsi:type="dcterms:W3CDTF">2021-05-09T10:52:00Z</dcterms:modified>
</cp:coreProperties>
</file>