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RMarkdown2</w:t>
      </w:r>
    </w:p>
    <w:p>
      <w:pPr>
        <w:pStyle w:val="Author"/>
      </w:pPr>
      <w:r>
        <w:t xml:space="preserve">Abari</w:t>
      </w:r>
      <w:r>
        <w:t xml:space="preserve"> </w:t>
      </w:r>
      <w:r>
        <w:t xml:space="preserve">Kálmán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09</w:t>
      </w:r>
      <w:r>
        <w:t xml:space="preserve"> </w:t>
      </w:r>
      <w:r>
        <w:t xml:space="preserve">25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(survey,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install.packages("dlookr")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(dlookr)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dlookr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diagnose</w:t>
      </w:r>
      <w:r>
        <w:rPr>
          <w:rStyle w:val="NormalTok"/>
        </w:rPr>
        <w:t xml:space="preserve">(survey)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missing_count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missing_percent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unique_count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unique_rate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Wr.Hnd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0.25738397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0.29113924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18.9873418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0.18565401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0.01687764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0.02109705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11.8143460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0.28691983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M.I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11.8143460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0.01265823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0.37130802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diagnose_category</w:t>
      </w:r>
      <w:r>
        <w:rPr>
          <w:rStyle w:val="NormalTok"/>
        </w:rPr>
        <w:t xml:space="preserve">(survey)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49.7890295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49.7890295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91.9831224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7.5949367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 on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50.6329114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 on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41.7721519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7.5949367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62.0253165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21.0970464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16.4556962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48.5232068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41.3502110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10.1265823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79.7468354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8.0168776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7.1729958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4.6413502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0.4219409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M.I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59.4936709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M.I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28.6919831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M.I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11.8143460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diagnose_numeric</w:t>
      </w:r>
      <w:r>
        <w:rPr>
          <w:rStyle w:val="NormalTok"/>
        </w:rPr>
        <w:t xml:space="preserve">(survey)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outlier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Wr.Hnd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18.66907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NW.Hnd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18.58263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74.15104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172.38086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20.37451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#install.packages("crosstable")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(crosstable)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(survey,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Exer)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crosstable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462"/>
        <w:gridCol w:w="2307"/>
        <w:gridCol w:w="2307"/>
        <w:gridCol w:w="2307"/>
      </w:tblGrid>
      <w:tr>
        <w:trPr>
          <w:cantSplit/>
          <w:trHeight w:val="571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Exer</w:t>
            </w:r>
          </w:p>
        </w:tc>
      </w:tr>
      <w:tr>
        <w:trPr>
          <w:cantSplit/>
          <w:trHeight w:val="612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Some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(46.03%)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(44.44%)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(21.05%)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(41.18%)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150.0 / 200.0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157.5 / 190.5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152.0 / 193.0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173.0 [168.0;180.3]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167.0 [163.8;172.2]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168.9 [164.8;177.2]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174.6 (9.8)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169.0 (9.5)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170.4 (9.5)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(10)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(14)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RMarkdown2</dc:title>
  <dc:creator>Abari Kálmán</dc:creator>
  <cp:keywords/>
  <dcterms:created xsi:type="dcterms:W3CDTF">2021-09-25T20:58:12Z</dcterms:created>
  <dcterms:modified xsi:type="dcterms:W3CDTF">2021-09-25T20:58:12Z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2021 09 25</vt:lpwstr>
  </property>
  <property fmtid="{D5CDD505-2E9C-101B-9397-08002B2CF9AE}" pid="3" name="output">
    <vt:lpwstr/>
  </property>
</Properties>
</file>