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1980C" w14:textId="2F25BBC2" w:rsidR="002B6FB2" w:rsidRPr="002B6FB2" w:rsidRDefault="002B6FB2" w:rsidP="002B6FB2">
      <w:pPr>
        <w:spacing w:line="360" w:lineRule="auto"/>
        <w:jc w:val="center"/>
        <w:rPr>
          <w:b/>
          <w:sz w:val="32"/>
          <w:szCs w:val="32"/>
        </w:rPr>
      </w:pPr>
      <w:r w:rsidRPr="002B6FB2">
        <w:rPr>
          <w:rFonts w:hint="eastAsia"/>
          <w:b/>
          <w:sz w:val="32"/>
          <w:szCs w:val="32"/>
        </w:rPr>
        <w:t>Par</w:t>
      </w:r>
      <w:r w:rsidRPr="002B6FB2">
        <w:rPr>
          <w:b/>
          <w:sz w:val="32"/>
          <w:szCs w:val="32"/>
        </w:rPr>
        <w:t>t 1</w:t>
      </w:r>
    </w:p>
    <w:p w14:paraId="3E2EF10F" w14:textId="7942BD55" w:rsidR="000C1E43" w:rsidRDefault="000C1E43" w:rsidP="001E6EC9">
      <w:pPr>
        <w:spacing w:line="360" w:lineRule="auto"/>
      </w:pPr>
      <w:r>
        <w:t xml:space="preserve">1. </w:t>
      </w:r>
    </w:p>
    <w:p w14:paraId="4675D735" w14:textId="77777777" w:rsidR="001E6EC9" w:rsidRPr="001E6EC9" w:rsidRDefault="001E6EC9" w:rsidP="001E6EC9">
      <w:pPr>
        <w:spacing w:line="360" w:lineRule="auto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j,d</m:t>
                  </m:r>
                </m:sub>
              </m:sSub>
            </m:e>
          </m:nary>
        </m:oMath>
      </m:oMathPara>
    </w:p>
    <w:p w14:paraId="31CDDFBA" w14:textId="77777777" w:rsidR="001E6EC9" w:rsidRPr="001E6EC9" w:rsidRDefault="001E6EC9" w:rsidP="001E6EC9">
      <w:pPr>
        <w:spacing w:line="360" w:lineRule="auto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20CA362" w14:textId="77777777" w:rsidR="001E6EC9" w:rsidRPr="001E6EC9" w:rsidRDefault="001E6EC9" w:rsidP="001E6EC9">
      <w:pPr>
        <w:spacing w:line="360" w:lineRule="auto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j,d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79E4C502" w14:textId="77777777" w:rsidR="001E6EC9" w:rsidRPr="001E6EC9" w:rsidRDefault="001E6EC9" w:rsidP="001E6EC9">
      <w:pPr>
        <w:spacing w:line="360" w:lineRule="auto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5866D8D5" w14:textId="77777777" w:rsidR="001E6EC9" w:rsidRDefault="001E6EC9" w:rsidP="001E6EC9">
      <w:pPr>
        <w:spacing w:line="360" w:lineRule="auto"/>
      </w:pPr>
      <w:r>
        <w:t>For example,</w:t>
      </w:r>
    </w:p>
    <w:p w14:paraId="7C994E00" w14:textId="77777777" w:rsidR="001E6EC9" w:rsidRPr="001E6EC9" w:rsidRDefault="00143C59" w:rsidP="001E6EC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052420D" w14:textId="77777777" w:rsidR="001E6EC9" w:rsidRPr="001E6EC9" w:rsidRDefault="00143C59" w:rsidP="001E6EC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EBC9D81" w14:textId="77777777" w:rsidR="001E6EC9" w:rsidRPr="001E6EC9" w:rsidRDefault="001E6EC9" w:rsidP="001E6EC9">
      <w:pPr>
        <w:spacing w:line="360" w:lineRule="auto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4F31ADA" w14:textId="77777777" w:rsidR="001E6EC9" w:rsidRPr="001E6EC9" w:rsidRDefault="001E6EC9" w:rsidP="001E6EC9">
      <w:pPr>
        <w:spacing w:line="360" w:lineRule="auto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D5A17DB" w14:textId="77777777" w:rsidR="001E6EC9" w:rsidRDefault="001E6EC9" w:rsidP="001E6EC9">
      <w:pPr>
        <w:spacing w:line="360" w:lineRule="auto"/>
      </w:pPr>
    </w:p>
    <w:p w14:paraId="7451ED5E" w14:textId="77777777" w:rsidR="001E6EC9" w:rsidRDefault="001E6EC9" w:rsidP="001E6EC9">
      <w:pPr>
        <w:spacing w:line="360" w:lineRule="auto"/>
      </w:pPr>
    </w:p>
    <w:p w14:paraId="111D366C" w14:textId="77777777" w:rsidR="00143C59" w:rsidRDefault="00143C59" w:rsidP="001E6EC9">
      <w:pPr>
        <w:spacing w:line="360" w:lineRule="auto"/>
      </w:pPr>
    </w:p>
    <w:p w14:paraId="28BD9983" w14:textId="77777777" w:rsidR="00143C59" w:rsidRDefault="00143C59" w:rsidP="001E6EC9">
      <w:pPr>
        <w:spacing w:line="360" w:lineRule="auto"/>
      </w:pPr>
    </w:p>
    <w:p w14:paraId="0CB70CFC" w14:textId="77777777" w:rsidR="00143C59" w:rsidRDefault="00143C59" w:rsidP="001E6EC9">
      <w:pPr>
        <w:spacing w:line="360" w:lineRule="auto"/>
      </w:pPr>
    </w:p>
    <w:p w14:paraId="6579E394" w14:textId="77777777" w:rsidR="00143C59" w:rsidRDefault="00143C59" w:rsidP="001E6EC9">
      <w:pPr>
        <w:spacing w:line="360" w:lineRule="auto"/>
      </w:pPr>
      <w:bookmarkStart w:id="0" w:name="_GoBack"/>
      <w:bookmarkEnd w:id="0"/>
    </w:p>
    <w:p w14:paraId="060C33ED" w14:textId="3198F28A" w:rsidR="001E6EC9" w:rsidRDefault="000C1E43" w:rsidP="001E6EC9">
      <w:pPr>
        <w:spacing w:line="360" w:lineRule="auto"/>
      </w:pPr>
      <w:r>
        <w:t xml:space="preserve">2. </w:t>
      </w:r>
    </w:p>
    <w:p w14:paraId="389B1C49" w14:textId="576CCEAF" w:rsidR="000C1E43" w:rsidRDefault="000C1E43" w:rsidP="001E6EC9">
      <w:pPr>
        <w:spacing w:line="360" w:lineRule="auto"/>
      </w:pPr>
      <w:r>
        <w:t>False.</w:t>
      </w:r>
    </w:p>
    <w:p w14:paraId="1C45B297" w14:textId="3248247E" w:rsidR="00AA26F4" w:rsidRDefault="00BB278D" w:rsidP="001E6EC9">
      <w:pPr>
        <w:spacing w:line="360" w:lineRule="auto"/>
      </w:pPr>
      <w:r>
        <w:t xml:space="preserve">When </w:t>
      </w:r>
      <w:r w:rsidR="0037077C">
        <w:t xml:space="preserve">number of </w:t>
      </w:r>
      <w:r>
        <w:t>features are greater than samples</w:t>
      </w:r>
      <w:r w:rsidR="0037077C">
        <w:t>, the data is linearly separable</w:t>
      </w:r>
      <w:r>
        <w:t xml:space="preserve">, and we do not have to let it go to higher detentions. Thus, Gaussian Kernel is not better than linear kernel.  </w:t>
      </w:r>
    </w:p>
    <w:p w14:paraId="1D30B97B" w14:textId="6D85D5FE" w:rsidR="002B6FB2" w:rsidRDefault="002B6FB2">
      <w:r>
        <w:br w:type="page"/>
      </w:r>
    </w:p>
    <w:p w14:paraId="45562A0A" w14:textId="74C6DC08" w:rsidR="002B6FB2" w:rsidRPr="002B6FB2" w:rsidRDefault="002B6FB2" w:rsidP="002B6FB2">
      <w:pPr>
        <w:spacing w:line="360" w:lineRule="auto"/>
        <w:jc w:val="center"/>
        <w:rPr>
          <w:b/>
          <w:sz w:val="32"/>
          <w:szCs w:val="32"/>
        </w:rPr>
      </w:pPr>
      <w:r w:rsidRPr="002B6FB2">
        <w:rPr>
          <w:rFonts w:hint="eastAsia"/>
          <w:b/>
          <w:sz w:val="32"/>
          <w:szCs w:val="32"/>
        </w:rPr>
        <w:lastRenderedPageBreak/>
        <w:t>Par</w:t>
      </w:r>
      <w:r>
        <w:rPr>
          <w:b/>
          <w:sz w:val="32"/>
          <w:szCs w:val="32"/>
        </w:rPr>
        <w:t>t 2</w:t>
      </w:r>
    </w:p>
    <w:p w14:paraId="53082E55" w14:textId="77777777" w:rsidR="00930EE6" w:rsidRDefault="00930EE6" w:rsidP="00930EE6">
      <w:pPr>
        <w:spacing w:line="360" w:lineRule="auto"/>
      </w:pPr>
      <w:r>
        <w:t>Precision: 0.914821</w:t>
      </w:r>
    </w:p>
    <w:p w14:paraId="7BE643F3" w14:textId="77777777" w:rsidR="00930EE6" w:rsidRDefault="00930EE6" w:rsidP="00930EE6">
      <w:pPr>
        <w:spacing w:line="360" w:lineRule="auto"/>
      </w:pPr>
      <w:r>
        <w:t>Recall: 0.913265</w:t>
      </w:r>
    </w:p>
    <w:p w14:paraId="4BC9AFA5" w14:textId="77777777" w:rsidR="00930EE6" w:rsidRDefault="00930EE6" w:rsidP="00930EE6">
      <w:pPr>
        <w:spacing w:line="360" w:lineRule="auto"/>
      </w:pPr>
      <w:r>
        <w:t>F-Measure: 0.914043</w:t>
      </w:r>
    </w:p>
    <w:p w14:paraId="426F5D2C" w14:textId="7B87D77F" w:rsidR="00930EE6" w:rsidRDefault="00930EE6" w:rsidP="00930EE6">
      <w:pPr>
        <w:spacing w:line="360" w:lineRule="auto"/>
      </w:pPr>
      <w:r>
        <w:t>Accuracy: 0.934116</w:t>
      </w:r>
    </w:p>
    <w:p w14:paraId="0EE8ADB7" w14:textId="77777777" w:rsidR="00930EE6" w:rsidRDefault="00930EE6" w:rsidP="00930EE6">
      <w:pPr>
        <w:spacing w:line="360" w:lineRule="auto"/>
      </w:pPr>
    </w:p>
    <w:p w14:paraId="0F5CF2AA" w14:textId="77777777" w:rsidR="00930EE6" w:rsidRDefault="00930EE6" w:rsidP="00930EE6">
      <w:pPr>
        <w:spacing w:line="360" w:lineRule="auto"/>
      </w:pPr>
    </w:p>
    <w:p w14:paraId="7BD62B89" w14:textId="77777777" w:rsidR="00930EE6" w:rsidRDefault="00930EE6" w:rsidP="00930EE6">
      <w:pPr>
        <w:spacing w:line="360" w:lineRule="auto"/>
      </w:pPr>
    </w:p>
    <w:p w14:paraId="6251276B" w14:textId="77777777" w:rsidR="00930EE6" w:rsidRDefault="00930EE6" w:rsidP="00930EE6">
      <w:pPr>
        <w:spacing w:line="360" w:lineRule="auto"/>
      </w:pPr>
    </w:p>
    <w:p w14:paraId="49F2EA0B" w14:textId="77777777" w:rsidR="00143C59" w:rsidRDefault="00143C59" w:rsidP="00930EE6">
      <w:pPr>
        <w:spacing w:line="360" w:lineRule="auto"/>
      </w:pPr>
    </w:p>
    <w:p w14:paraId="0709885C" w14:textId="77777777" w:rsidR="00143C59" w:rsidRDefault="00143C59" w:rsidP="00930EE6">
      <w:pPr>
        <w:spacing w:line="360" w:lineRule="auto"/>
      </w:pPr>
    </w:p>
    <w:p w14:paraId="67BE7862" w14:textId="77777777" w:rsidR="00143C59" w:rsidRDefault="00143C59" w:rsidP="00930EE6">
      <w:pPr>
        <w:spacing w:line="360" w:lineRule="auto"/>
      </w:pPr>
    </w:p>
    <w:p w14:paraId="5E622F6D" w14:textId="77777777" w:rsidR="00930EE6" w:rsidRDefault="00930EE6" w:rsidP="00930EE6">
      <w:pPr>
        <w:spacing w:line="360" w:lineRule="auto"/>
      </w:pPr>
    </w:p>
    <w:p w14:paraId="77C25697" w14:textId="77777777" w:rsidR="00930EE6" w:rsidRDefault="00930EE6" w:rsidP="00930EE6">
      <w:pPr>
        <w:spacing w:line="360" w:lineRule="auto"/>
      </w:pPr>
    </w:p>
    <w:p w14:paraId="69F4AB79" w14:textId="79F33427" w:rsidR="00930EE6" w:rsidRPr="002B6FB2" w:rsidRDefault="00930EE6" w:rsidP="00930EE6">
      <w:pPr>
        <w:spacing w:line="360" w:lineRule="auto"/>
        <w:jc w:val="center"/>
        <w:rPr>
          <w:b/>
          <w:sz w:val="32"/>
          <w:szCs w:val="32"/>
        </w:rPr>
      </w:pPr>
      <w:r w:rsidRPr="002B6FB2">
        <w:rPr>
          <w:rFonts w:hint="eastAsia"/>
          <w:b/>
          <w:sz w:val="32"/>
          <w:szCs w:val="32"/>
        </w:rPr>
        <w:t>Par</w:t>
      </w:r>
      <w:r>
        <w:rPr>
          <w:b/>
          <w:sz w:val="32"/>
          <w:szCs w:val="32"/>
        </w:rPr>
        <w:t>t 3</w:t>
      </w:r>
    </w:p>
    <w:p w14:paraId="7580D191" w14:textId="56B19661" w:rsidR="00930EE6" w:rsidRDefault="00930EE6" w:rsidP="00930EE6">
      <w:pPr>
        <w:spacing w:line="360" w:lineRule="auto"/>
      </w:pPr>
      <w:r w:rsidRPr="00930EE6">
        <w:t>Accuracy: 0.906780</w:t>
      </w:r>
    </w:p>
    <w:p w14:paraId="09FAF4A3" w14:textId="03FADCBD" w:rsidR="001E6EC9" w:rsidRPr="00F279F8" w:rsidRDefault="001E6EC9" w:rsidP="00143C59"/>
    <w:sectPr w:rsidR="001E6EC9" w:rsidRPr="00F279F8" w:rsidSect="006F02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C9"/>
    <w:rsid w:val="000C1E43"/>
    <w:rsid w:val="00143C59"/>
    <w:rsid w:val="00171CA3"/>
    <w:rsid w:val="001E6EC9"/>
    <w:rsid w:val="002B6FB2"/>
    <w:rsid w:val="0037077C"/>
    <w:rsid w:val="00520281"/>
    <w:rsid w:val="006F02EA"/>
    <w:rsid w:val="00930EE6"/>
    <w:rsid w:val="00AA26F4"/>
    <w:rsid w:val="00BB278D"/>
    <w:rsid w:val="00D22172"/>
    <w:rsid w:val="00DE5BD1"/>
    <w:rsid w:val="00F2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70D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EC9"/>
    <w:rPr>
      <w:color w:val="808080"/>
    </w:rPr>
  </w:style>
  <w:style w:type="paragraph" w:styleId="ListParagraph">
    <w:name w:val="List Paragraph"/>
    <w:basedOn w:val="Normal"/>
    <w:uiPriority w:val="34"/>
    <w:qFormat/>
    <w:rsid w:val="000C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Hong,Haolin</dc:creator>
  <cp:keywords/>
  <dc:description/>
  <cp:lastModifiedBy>Hong,Haolin</cp:lastModifiedBy>
  <cp:revision>9</cp:revision>
  <dcterms:created xsi:type="dcterms:W3CDTF">2017-03-06T17:07:00Z</dcterms:created>
  <dcterms:modified xsi:type="dcterms:W3CDTF">2017-03-08T21:16:00Z</dcterms:modified>
</cp:coreProperties>
</file>