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D6C2" w14:textId="77777777" w:rsidR="00506806" w:rsidRPr="006F1D72" w:rsidRDefault="00506806">
      <w:pPr>
        <w:rPr>
          <w:color w:val="000000" w:themeColor="text1"/>
        </w:rPr>
      </w:pPr>
    </w:p>
    <w:p w14:paraId="23487A9A" w14:textId="77777777" w:rsidR="00506806" w:rsidRPr="006F1D72" w:rsidRDefault="00506806" w:rsidP="0098560F">
      <w:pPr>
        <w:pStyle w:val="TOCHeading"/>
        <w:spacing w:line="360" w:lineRule="auto"/>
        <w:rPr>
          <w:rFonts w:eastAsiaTheme="minorHAnsi" w:cs="Arial"/>
          <w:color w:val="000000" w:themeColor="text1"/>
          <w:kern w:val="2"/>
          <w:sz w:val="24"/>
          <w:szCs w:val="24"/>
          <w14:ligatures w14:val="standardContextual"/>
        </w:rPr>
      </w:pPr>
    </w:p>
    <w:p w14:paraId="4B497672" w14:textId="77777777" w:rsidR="00506806" w:rsidRPr="006F1D72" w:rsidRDefault="00506806" w:rsidP="00506806">
      <w:pPr>
        <w:rPr>
          <w:color w:val="000000" w:themeColor="text1"/>
        </w:rPr>
      </w:pPr>
    </w:p>
    <w:sdt>
      <w:sdtPr>
        <w:rPr>
          <w:rFonts w:eastAsiaTheme="minorHAnsi" w:cs="Arial"/>
          <w:b w:val="0"/>
          <w:color w:val="000000" w:themeColor="text1"/>
          <w:kern w:val="2"/>
          <w:sz w:val="24"/>
          <w:szCs w:val="24"/>
          <w14:ligatures w14:val="standardContextual"/>
        </w:rPr>
        <w:id w:val="-2121140338"/>
        <w:docPartObj>
          <w:docPartGallery w:val="Table of Contents"/>
          <w:docPartUnique/>
        </w:docPartObj>
      </w:sdtPr>
      <w:sdtEndPr>
        <w:rPr>
          <w:bCs/>
          <w:noProof/>
        </w:rPr>
      </w:sdtEndPr>
      <w:sdtContent>
        <w:p w14:paraId="5EEDBC7D" w14:textId="06EBE8A3" w:rsidR="008B5F7C" w:rsidRPr="006F1D72" w:rsidRDefault="008B5F7C" w:rsidP="0098560F">
          <w:pPr>
            <w:pStyle w:val="TOCHeading"/>
            <w:spacing w:line="360" w:lineRule="auto"/>
            <w:rPr>
              <w:rFonts w:cs="Arial"/>
              <w:color w:val="000000" w:themeColor="text1"/>
            </w:rPr>
          </w:pPr>
          <w:r w:rsidRPr="006F1D72">
            <w:rPr>
              <w:rFonts w:cs="Arial"/>
              <w:color w:val="000000" w:themeColor="text1"/>
            </w:rPr>
            <w:t>Table of Contents</w:t>
          </w:r>
        </w:p>
        <w:p w14:paraId="456CA1E0" w14:textId="62320699" w:rsidR="00BD7005" w:rsidRDefault="008B5F7C">
          <w:pPr>
            <w:pStyle w:val="TOC1"/>
            <w:rPr>
              <w:rFonts w:asciiTheme="minorHAnsi" w:eastAsiaTheme="minorEastAsia" w:hAnsiTheme="minorHAnsi"/>
              <w:noProof/>
            </w:rPr>
          </w:pPr>
          <w:r w:rsidRPr="006F1D72">
            <w:rPr>
              <w:rFonts w:cs="Arial"/>
              <w:color w:val="000000" w:themeColor="text1"/>
            </w:rPr>
            <w:fldChar w:fldCharType="begin"/>
          </w:r>
          <w:r w:rsidRPr="006F1D72">
            <w:rPr>
              <w:rFonts w:cs="Arial"/>
              <w:color w:val="000000" w:themeColor="text1"/>
            </w:rPr>
            <w:instrText xml:space="preserve"> TOC \o "1-3" \h \z \u </w:instrText>
          </w:r>
          <w:r w:rsidRPr="006F1D72">
            <w:rPr>
              <w:rFonts w:cs="Arial"/>
              <w:color w:val="000000" w:themeColor="text1"/>
            </w:rPr>
            <w:fldChar w:fldCharType="separate"/>
          </w:r>
          <w:hyperlink w:anchor="_Toc230045884" w:history="1">
            <w:r w:rsidR="00BD7005" w:rsidRPr="00E955E5">
              <w:rPr>
                <w:rStyle w:val="Hyperlink"/>
                <w:rFonts w:cs="Arial"/>
                <w:bCs/>
                <w:noProof/>
              </w:rPr>
              <w:t>Introduction</w:t>
            </w:r>
            <w:r w:rsidR="00BD7005">
              <w:rPr>
                <w:noProof/>
                <w:webHidden/>
              </w:rPr>
              <w:tab/>
            </w:r>
            <w:r w:rsidR="00BD7005">
              <w:rPr>
                <w:noProof/>
                <w:webHidden/>
              </w:rPr>
              <w:fldChar w:fldCharType="begin"/>
            </w:r>
            <w:r w:rsidR="00BD7005">
              <w:rPr>
                <w:noProof/>
                <w:webHidden/>
              </w:rPr>
              <w:instrText xml:space="preserve"> PAGEREF _Toc230045884 \h </w:instrText>
            </w:r>
            <w:r w:rsidR="00BD7005">
              <w:rPr>
                <w:noProof/>
                <w:webHidden/>
              </w:rPr>
            </w:r>
            <w:r w:rsidR="00BD7005">
              <w:rPr>
                <w:noProof/>
                <w:webHidden/>
              </w:rPr>
              <w:fldChar w:fldCharType="separate"/>
            </w:r>
            <w:r w:rsidR="00BD7005">
              <w:rPr>
                <w:noProof/>
                <w:webHidden/>
              </w:rPr>
              <w:t>5</w:t>
            </w:r>
            <w:r w:rsidR="00BD7005">
              <w:rPr>
                <w:noProof/>
                <w:webHidden/>
              </w:rPr>
              <w:fldChar w:fldCharType="end"/>
            </w:r>
          </w:hyperlink>
        </w:p>
        <w:p w14:paraId="738AF1CD" w14:textId="4D5A285B" w:rsidR="00BD7005" w:rsidRDefault="00BD7005">
          <w:pPr>
            <w:pStyle w:val="TOC1"/>
            <w:rPr>
              <w:rFonts w:asciiTheme="minorHAnsi" w:eastAsiaTheme="minorEastAsia" w:hAnsiTheme="minorHAnsi"/>
              <w:noProof/>
            </w:rPr>
          </w:pPr>
          <w:hyperlink w:anchor="_Toc230045885" w:history="1">
            <w:r w:rsidRPr="00E955E5">
              <w:rPr>
                <w:rStyle w:val="Hyperlink"/>
                <w:noProof/>
              </w:rPr>
              <w:t>TASK 1</w:t>
            </w:r>
            <w:r>
              <w:rPr>
                <w:noProof/>
                <w:webHidden/>
              </w:rPr>
              <w:tab/>
            </w:r>
            <w:r>
              <w:rPr>
                <w:noProof/>
                <w:webHidden/>
              </w:rPr>
              <w:fldChar w:fldCharType="begin"/>
            </w:r>
            <w:r>
              <w:rPr>
                <w:noProof/>
                <w:webHidden/>
              </w:rPr>
              <w:instrText xml:space="preserve"> PAGEREF _Toc230045885 \h </w:instrText>
            </w:r>
            <w:r>
              <w:rPr>
                <w:noProof/>
                <w:webHidden/>
              </w:rPr>
            </w:r>
            <w:r>
              <w:rPr>
                <w:noProof/>
                <w:webHidden/>
              </w:rPr>
              <w:fldChar w:fldCharType="separate"/>
            </w:r>
            <w:r>
              <w:rPr>
                <w:noProof/>
                <w:webHidden/>
              </w:rPr>
              <w:t>5</w:t>
            </w:r>
            <w:r>
              <w:rPr>
                <w:noProof/>
                <w:webHidden/>
              </w:rPr>
              <w:fldChar w:fldCharType="end"/>
            </w:r>
          </w:hyperlink>
        </w:p>
        <w:p w14:paraId="346B471A" w14:textId="0698D0F2" w:rsidR="00BD7005" w:rsidRDefault="00BD7005">
          <w:pPr>
            <w:pStyle w:val="TOC2"/>
            <w:tabs>
              <w:tab w:val="right" w:leader="dot" w:pos="9060"/>
            </w:tabs>
            <w:rPr>
              <w:rFonts w:asciiTheme="minorHAnsi" w:eastAsiaTheme="minorEastAsia" w:hAnsiTheme="minorHAnsi"/>
              <w:noProof/>
            </w:rPr>
          </w:pPr>
          <w:hyperlink w:anchor="_Toc230045886" w:history="1">
            <w:r w:rsidRPr="00E955E5">
              <w:rPr>
                <w:rStyle w:val="Hyperlink"/>
                <w:noProof/>
              </w:rPr>
              <w:t>System Design</w:t>
            </w:r>
            <w:r>
              <w:rPr>
                <w:noProof/>
                <w:webHidden/>
              </w:rPr>
              <w:tab/>
            </w:r>
            <w:r>
              <w:rPr>
                <w:noProof/>
                <w:webHidden/>
              </w:rPr>
              <w:fldChar w:fldCharType="begin"/>
            </w:r>
            <w:r>
              <w:rPr>
                <w:noProof/>
                <w:webHidden/>
              </w:rPr>
              <w:instrText xml:space="preserve"> PAGEREF _Toc230045886 \h </w:instrText>
            </w:r>
            <w:r>
              <w:rPr>
                <w:noProof/>
                <w:webHidden/>
              </w:rPr>
            </w:r>
            <w:r>
              <w:rPr>
                <w:noProof/>
                <w:webHidden/>
              </w:rPr>
              <w:fldChar w:fldCharType="separate"/>
            </w:r>
            <w:r>
              <w:rPr>
                <w:noProof/>
                <w:webHidden/>
              </w:rPr>
              <w:t>5</w:t>
            </w:r>
            <w:r>
              <w:rPr>
                <w:noProof/>
                <w:webHidden/>
              </w:rPr>
              <w:fldChar w:fldCharType="end"/>
            </w:r>
          </w:hyperlink>
        </w:p>
        <w:p w14:paraId="12936D37" w14:textId="6EDBC75A" w:rsidR="00BD7005" w:rsidRDefault="00BD7005">
          <w:pPr>
            <w:pStyle w:val="TOC3"/>
            <w:tabs>
              <w:tab w:val="right" w:leader="dot" w:pos="9060"/>
            </w:tabs>
            <w:rPr>
              <w:rFonts w:asciiTheme="minorHAnsi" w:eastAsiaTheme="minorEastAsia" w:hAnsiTheme="minorHAnsi"/>
              <w:noProof/>
            </w:rPr>
          </w:pPr>
          <w:hyperlink w:anchor="_Toc230045887" w:history="1">
            <w:r w:rsidRPr="00E955E5">
              <w:rPr>
                <w:rStyle w:val="Hyperlink"/>
                <w:noProof/>
              </w:rPr>
              <w:t>Scope and target users</w:t>
            </w:r>
            <w:r>
              <w:rPr>
                <w:noProof/>
                <w:webHidden/>
              </w:rPr>
              <w:tab/>
            </w:r>
            <w:r>
              <w:rPr>
                <w:noProof/>
                <w:webHidden/>
              </w:rPr>
              <w:fldChar w:fldCharType="begin"/>
            </w:r>
            <w:r>
              <w:rPr>
                <w:noProof/>
                <w:webHidden/>
              </w:rPr>
              <w:instrText xml:space="preserve"> PAGEREF _Toc230045887 \h </w:instrText>
            </w:r>
            <w:r>
              <w:rPr>
                <w:noProof/>
                <w:webHidden/>
              </w:rPr>
            </w:r>
            <w:r>
              <w:rPr>
                <w:noProof/>
                <w:webHidden/>
              </w:rPr>
              <w:fldChar w:fldCharType="separate"/>
            </w:r>
            <w:r>
              <w:rPr>
                <w:noProof/>
                <w:webHidden/>
              </w:rPr>
              <w:t>5</w:t>
            </w:r>
            <w:r>
              <w:rPr>
                <w:noProof/>
                <w:webHidden/>
              </w:rPr>
              <w:fldChar w:fldCharType="end"/>
            </w:r>
          </w:hyperlink>
        </w:p>
        <w:p w14:paraId="3CD1965F" w14:textId="272F3A33" w:rsidR="00BD7005" w:rsidRDefault="00BD7005">
          <w:pPr>
            <w:pStyle w:val="TOC3"/>
            <w:tabs>
              <w:tab w:val="right" w:leader="dot" w:pos="9060"/>
            </w:tabs>
            <w:rPr>
              <w:rFonts w:asciiTheme="minorHAnsi" w:eastAsiaTheme="minorEastAsia" w:hAnsiTheme="minorHAnsi"/>
              <w:noProof/>
            </w:rPr>
          </w:pPr>
          <w:hyperlink w:anchor="_Toc230045888" w:history="1">
            <w:r w:rsidRPr="00E955E5">
              <w:rPr>
                <w:rStyle w:val="Hyperlink"/>
                <w:noProof/>
              </w:rPr>
              <w:t>System functions and output design</w:t>
            </w:r>
            <w:r>
              <w:rPr>
                <w:noProof/>
                <w:webHidden/>
              </w:rPr>
              <w:tab/>
            </w:r>
            <w:r>
              <w:rPr>
                <w:noProof/>
                <w:webHidden/>
              </w:rPr>
              <w:fldChar w:fldCharType="begin"/>
            </w:r>
            <w:r>
              <w:rPr>
                <w:noProof/>
                <w:webHidden/>
              </w:rPr>
              <w:instrText xml:space="preserve"> PAGEREF _Toc230045888 \h </w:instrText>
            </w:r>
            <w:r>
              <w:rPr>
                <w:noProof/>
                <w:webHidden/>
              </w:rPr>
            </w:r>
            <w:r>
              <w:rPr>
                <w:noProof/>
                <w:webHidden/>
              </w:rPr>
              <w:fldChar w:fldCharType="separate"/>
            </w:r>
            <w:r>
              <w:rPr>
                <w:noProof/>
                <w:webHidden/>
              </w:rPr>
              <w:t>6</w:t>
            </w:r>
            <w:r>
              <w:rPr>
                <w:noProof/>
                <w:webHidden/>
              </w:rPr>
              <w:fldChar w:fldCharType="end"/>
            </w:r>
          </w:hyperlink>
        </w:p>
        <w:p w14:paraId="4F82879D" w14:textId="5F789940" w:rsidR="00BD7005" w:rsidRDefault="00BD7005">
          <w:pPr>
            <w:pStyle w:val="TOC3"/>
            <w:tabs>
              <w:tab w:val="right" w:leader="dot" w:pos="9060"/>
            </w:tabs>
            <w:rPr>
              <w:rFonts w:asciiTheme="minorHAnsi" w:eastAsiaTheme="minorEastAsia" w:hAnsiTheme="minorHAnsi"/>
              <w:noProof/>
            </w:rPr>
          </w:pPr>
          <w:hyperlink w:anchor="_Toc230045889" w:history="1">
            <w:r w:rsidRPr="00E955E5">
              <w:rPr>
                <w:rStyle w:val="Hyperlink"/>
                <w:noProof/>
              </w:rPr>
              <w:t>Types of anomalies considered</w:t>
            </w:r>
            <w:r>
              <w:rPr>
                <w:noProof/>
                <w:webHidden/>
              </w:rPr>
              <w:tab/>
            </w:r>
            <w:r>
              <w:rPr>
                <w:noProof/>
                <w:webHidden/>
              </w:rPr>
              <w:fldChar w:fldCharType="begin"/>
            </w:r>
            <w:r>
              <w:rPr>
                <w:noProof/>
                <w:webHidden/>
              </w:rPr>
              <w:instrText xml:space="preserve"> PAGEREF _Toc230045889 \h </w:instrText>
            </w:r>
            <w:r>
              <w:rPr>
                <w:noProof/>
                <w:webHidden/>
              </w:rPr>
            </w:r>
            <w:r>
              <w:rPr>
                <w:noProof/>
                <w:webHidden/>
              </w:rPr>
              <w:fldChar w:fldCharType="separate"/>
            </w:r>
            <w:r>
              <w:rPr>
                <w:noProof/>
                <w:webHidden/>
              </w:rPr>
              <w:t>7</w:t>
            </w:r>
            <w:r>
              <w:rPr>
                <w:noProof/>
                <w:webHidden/>
              </w:rPr>
              <w:fldChar w:fldCharType="end"/>
            </w:r>
          </w:hyperlink>
        </w:p>
        <w:p w14:paraId="5D99685A" w14:textId="6D96C708" w:rsidR="00BD7005" w:rsidRDefault="00BD7005">
          <w:pPr>
            <w:pStyle w:val="TOC3"/>
            <w:tabs>
              <w:tab w:val="right" w:leader="dot" w:pos="9060"/>
            </w:tabs>
            <w:rPr>
              <w:rFonts w:asciiTheme="minorHAnsi" w:eastAsiaTheme="minorEastAsia" w:hAnsiTheme="minorHAnsi"/>
              <w:noProof/>
            </w:rPr>
          </w:pPr>
          <w:hyperlink w:anchor="_Toc230045890" w:history="1">
            <w:r w:rsidRPr="00E955E5">
              <w:rPr>
                <w:rStyle w:val="Hyperlink"/>
                <w:noProof/>
              </w:rPr>
              <w:t>Architecture, data flow, storage and processing</w:t>
            </w:r>
            <w:r>
              <w:rPr>
                <w:noProof/>
                <w:webHidden/>
              </w:rPr>
              <w:tab/>
            </w:r>
            <w:r>
              <w:rPr>
                <w:noProof/>
                <w:webHidden/>
              </w:rPr>
              <w:fldChar w:fldCharType="begin"/>
            </w:r>
            <w:r>
              <w:rPr>
                <w:noProof/>
                <w:webHidden/>
              </w:rPr>
              <w:instrText xml:space="preserve"> PAGEREF _Toc230045890 \h </w:instrText>
            </w:r>
            <w:r>
              <w:rPr>
                <w:noProof/>
                <w:webHidden/>
              </w:rPr>
            </w:r>
            <w:r>
              <w:rPr>
                <w:noProof/>
                <w:webHidden/>
              </w:rPr>
              <w:fldChar w:fldCharType="separate"/>
            </w:r>
            <w:r>
              <w:rPr>
                <w:noProof/>
                <w:webHidden/>
              </w:rPr>
              <w:t>8</w:t>
            </w:r>
            <w:r>
              <w:rPr>
                <w:noProof/>
                <w:webHidden/>
              </w:rPr>
              <w:fldChar w:fldCharType="end"/>
            </w:r>
          </w:hyperlink>
        </w:p>
        <w:p w14:paraId="61452820" w14:textId="5F46F36F" w:rsidR="00BD7005" w:rsidRDefault="00BD7005">
          <w:pPr>
            <w:pStyle w:val="TOC2"/>
            <w:tabs>
              <w:tab w:val="right" w:leader="dot" w:pos="9060"/>
            </w:tabs>
            <w:rPr>
              <w:rFonts w:asciiTheme="minorHAnsi" w:eastAsiaTheme="minorEastAsia" w:hAnsiTheme="minorHAnsi"/>
              <w:noProof/>
            </w:rPr>
          </w:pPr>
          <w:hyperlink w:anchor="_Toc230045891" w:history="1">
            <w:r w:rsidRPr="00E955E5">
              <w:rPr>
                <w:rStyle w:val="Hyperlink"/>
                <w:noProof/>
              </w:rPr>
              <w:t>Anomaly Detection Algorithm</w:t>
            </w:r>
            <w:r>
              <w:rPr>
                <w:noProof/>
                <w:webHidden/>
              </w:rPr>
              <w:tab/>
            </w:r>
            <w:r>
              <w:rPr>
                <w:noProof/>
                <w:webHidden/>
              </w:rPr>
              <w:fldChar w:fldCharType="begin"/>
            </w:r>
            <w:r>
              <w:rPr>
                <w:noProof/>
                <w:webHidden/>
              </w:rPr>
              <w:instrText xml:space="preserve"> PAGEREF _Toc230045891 \h </w:instrText>
            </w:r>
            <w:r>
              <w:rPr>
                <w:noProof/>
                <w:webHidden/>
              </w:rPr>
            </w:r>
            <w:r>
              <w:rPr>
                <w:noProof/>
                <w:webHidden/>
              </w:rPr>
              <w:fldChar w:fldCharType="separate"/>
            </w:r>
            <w:r>
              <w:rPr>
                <w:noProof/>
                <w:webHidden/>
              </w:rPr>
              <w:t>9</w:t>
            </w:r>
            <w:r>
              <w:rPr>
                <w:noProof/>
                <w:webHidden/>
              </w:rPr>
              <w:fldChar w:fldCharType="end"/>
            </w:r>
          </w:hyperlink>
        </w:p>
        <w:p w14:paraId="35212EE3" w14:textId="53698720" w:rsidR="00BD7005" w:rsidRDefault="00BD7005">
          <w:pPr>
            <w:pStyle w:val="TOC3"/>
            <w:tabs>
              <w:tab w:val="right" w:leader="dot" w:pos="9060"/>
            </w:tabs>
            <w:rPr>
              <w:rFonts w:asciiTheme="minorHAnsi" w:eastAsiaTheme="minorEastAsia" w:hAnsiTheme="minorHAnsi"/>
              <w:noProof/>
            </w:rPr>
          </w:pPr>
          <w:hyperlink w:anchor="_Toc230045892" w:history="1">
            <w:r w:rsidRPr="00E955E5">
              <w:rPr>
                <w:rStyle w:val="Hyperlink"/>
                <w:noProof/>
              </w:rPr>
              <w:t>Data preprocessing strategy</w:t>
            </w:r>
            <w:r>
              <w:rPr>
                <w:noProof/>
                <w:webHidden/>
              </w:rPr>
              <w:tab/>
            </w:r>
            <w:r>
              <w:rPr>
                <w:noProof/>
                <w:webHidden/>
              </w:rPr>
              <w:fldChar w:fldCharType="begin"/>
            </w:r>
            <w:r>
              <w:rPr>
                <w:noProof/>
                <w:webHidden/>
              </w:rPr>
              <w:instrText xml:space="preserve"> PAGEREF _Toc230045892 \h </w:instrText>
            </w:r>
            <w:r>
              <w:rPr>
                <w:noProof/>
                <w:webHidden/>
              </w:rPr>
            </w:r>
            <w:r>
              <w:rPr>
                <w:noProof/>
                <w:webHidden/>
              </w:rPr>
              <w:fldChar w:fldCharType="separate"/>
            </w:r>
            <w:r>
              <w:rPr>
                <w:noProof/>
                <w:webHidden/>
              </w:rPr>
              <w:t>9</w:t>
            </w:r>
            <w:r>
              <w:rPr>
                <w:noProof/>
                <w:webHidden/>
              </w:rPr>
              <w:fldChar w:fldCharType="end"/>
            </w:r>
          </w:hyperlink>
        </w:p>
        <w:p w14:paraId="55109D72" w14:textId="3093DF7F" w:rsidR="00BD7005" w:rsidRDefault="00BD7005">
          <w:pPr>
            <w:pStyle w:val="TOC3"/>
            <w:tabs>
              <w:tab w:val="right" w:leader="dot" w:pos="9060"/>
            </w:tabs>
            <w:rPr>
              <w:rFonts w:asciiTheme="minorHAnsi" w:eastAsiaTheme="minorEastAsia" w:hAnsiTheme="minorHAnsi"/>
              <w:noProof/>
            </w:rPr>
          </w:pPr>
          <w:hyperlink w:anchor="_Toc230045893" w:history="1">
            <w:r w:rsidRPr="00E955E5">
              <w:rPr>
                <w:rStyle w:val="Hyperlink"/>
                <w:noProof/>
              </w:rPr>
              <w:t>Algorithms tested</w:t>
            </w:r>
            <w:r>
              <w:rPr>
                <w:noProof/>
                <w:webHidden/>
              </w:rPr>
              <w:tab/>
            </w:r>
            <w:r>
              <w:rPr>
                <w:noProof/>
                <w:webHidden/>
              </w:rPr>
              <w:fldChar w:fldCharType="begin"/>
            </w:r>
            <w:r>
              <w:rPr>
                <w:noProof/>
                <w:webHidden/>
              </w:rPr>
              <w:instrText xml:space="preserve"> PAGEREF _Toc230045893 \h </w:instrText>
            </w:r>
            <w:r>
              <w:rPr>
                <w:noProof/>
                <w:webHidden/>
              </w:rPr>
            </w:r>
            <w:r>
              <w:rPr>
                <w:noProof/>
                <w:webHidden/>
              </w:rPr>
              <w:fldChar w:fldCharType="separate"/>
            </w:r>
            <w:r>
              <w:rPr>
                <w:noProof/>
                <w:webHidden/>
              </w:rPr>
              <w:t>11</w:t>
            </w:r>
            <w:r>
              <w:rPr>
                <w:noProof/>
                <w:webHidden/>
              </w:rPr>
              <w:fldChar w:fldCharType="end"/>
            </w:r>
          </w:hyperlink>
        </w:p>
        <w:p w14:paraId="7974F63A" w14:textId="5F4C5AA0" w:rsidR="00BD7005" w:rsidRDefault="00BD7005">
          <w:pPr>
            <w:pStyle w:val="TOC3"/>
            <w:tabs>
              <w:tab w:val="right" w:leader="dot" w:pos="9060"/>
            </w:tabs>
            <w:rPr>
              <w:rFonts w:asciiTheme="minorHAnsi" w:eastAsiaTheme="minorEastAsia" w:hAnsiTheme="minorHAnsi"/>
              <w:noProof/>
            </w:rPr>
          </w:pPr>
          <w:hyperlink w:anchor="_Toc230045894" w:history="1">
            <w:r w:rsidRPr="00E955E5">
              <w:rPr>
                <w:rStyle w:val="Hyperlink"/>
                <w:noProof/>
              </w:rPr>
              <w:t>Final algorithm selection and justification</w:t>
            </w:r>
            <w:r>
              <w:rPr>
                <w:noProof/>
                <w:webHidden/>
              </w:rPr>
              <w:tab/>
            </w:r>
            <w:r>
              <w:rPr>
                <w:noProof/>
                <w:webHidden/>
              </w:rPr>
              <w:fldChar w:fldCharType="begin"/>
            </w:r>
            <w:r>
              <w:rPr>
                <w:noProof/>
                <w:webHidden/>
              </w:rPr>
              <w:instrText xml:space="preserve"> PAGEREF _Toc230045894 \h </w:instrText>
            </w:r>
            <w:r>
              <w:rPr>
                <w:noProof/>
                <w:webHidden/>
              </w:rPr>
            </w:r>
            <w:r>
              <w:rPr>
                <w:noProof/>
                <w:webHidden/>
              </w:rPr>
              <w:fldChar w:fldCharType="separate"/>
            </w:r>
            <w:r>
              <w:rPr>
                <w:noProof/>
                <w:webHidden/>
              </w:rPr>
              <w:t>13</w:t>
            </w:r>
            <w:r>
              <w:rPr>
                <w:noProof/>
                <w:webHidden/>
              </w:rPr>
              <w:fldChar w:fldCharType="end"/>
            </w:r>
          </w:hyperlink>
        </w:p>
        <w:p w14:paraId="17170AC8" w14:textId="4663053D" w:rsidR="00BD7005" w:rsidRDefault="00BD7005">
          <w:pPr>
            <w:pStyle w:val="TOC1"/>
            <w:rPr>
              <w:rFonts w:asciiTheme="minorHAnsi" w:eastAsiaTheme="minorEastAsia" w:hAnsiTheme="minorHAnsi"/>
              <w:noProof/>
            </w:rPr>
          </w:pPr>
          <w:hyperlink w:anchor="_Toc230045895" w:history="1">
            <w:r w:rsidRPr="00E955E5">
              <w:rPr>
                <w:rStyle w:val="Hyperlink"/>
                <w:noProof/>
              </w:rPr>
              <w:t>TASK 2</w:t>
            </w:r>
            <w:r>
              <w:rPr>
                <w:noProof/>
                <w:webHidden/>
              </w:rPr>
              <w:tab/>
            </w:r>
            <w:r>
              <w:rPr>
                <w:noProof/>
                <w:webHidden/>
              </w:rPr>
              <w:fldChar w:fldCharType="begin"/>
            </w:r>
            <w:r>
              <w:rPr>
                <w:noProof/>
                <w:webHidden/>
              </w:rPr>
              <w:instrText xml:space="preserve"> PAGEREF _Toc230045895 \h </w:instrText>
            </w:r>
            <w:r>
              <w:rPr>
                <w:noProof/>
                <w:webHidden/>
              </w:rPr>
            </w:r>
            <w:r>
              <w:rPr>
                <w:noProof/>
                <w:webHidden/>
              </w:rPr>
              <w:fldChar w:fldCharType="separate"/>
            </w:r>
            <w:r>
              <w:rPr>
                <w:noProof/>
                <w:webHidden/>
              </w:rPr>
              <w:t>14</w:t>
            </w:r>
            <w:r>
              <w:rPr>
                <w:noProof/>
                <w:webHidden/>
              </w:rPr>
              <w:fldChar w:fldCharType="end"/>
            </w:r>
          </w:hyperlink>
        </w:p>
        <w:p w14:paraId="6A0549EF" w14:textId="4F4DA340" w:rsidR="00BD7005" w:rsidRDefault="00BD7005">
          <w:pPr>
            <w:pStyle w:val="TOC2"/>
            <w:tabs>
              <w:tab w:val="right" w:leader="dot" w:pos="9060"/>
            </w:tabs>
            <w:rPr>
              <w:rFonts w:asciiTheme="minorHAnsi" w:eastAsiaTheme="minorEastAsia" w:hAnsiTheme="minorHAnsi"/>
              <w:noProof/>
            </w:rPr>
          </w:pPr>
          <w:hyperlink w:anchor="_Toc230045896" w:history="1">
            <w:r w:rsidRPr="00E955E5">
              <w:rPr>
                <w:rStyle w:val="Hyperlink"/>
                <w:noProof/>
              </w:rPr>
              <w:t>System Implementation</w:t>
            </w:r>
            <w:r>
              <w:rPr>
                <w:noProof/>
                <w:webHidden/>
              </w:rPr>
              <w:tab/>
            </w:r>
            <w:r>
              <w:rPr>
                <w:noProof/>
                <w:webHidden/>
              </w:rPr>
              <w:fldChar w:fldCharType="begin"/>
            </w:r>
            <w:r>
              <w:rPr>
                <w:noProof/>
                <w:webHidden/>
              </w:rPr>
              <w:instrText xml:space="preserve"> PAGEREF _Toc230045896 \h </w:instrText>
            </w:r>
            <w:r>
              <w:rPr>
                <w:noProof/>
                <w:webHidden/>
              </w:rPr>
            </w:r>
            <w:r>
              <w:rPr>
                <w:noProof/>
                <w:webHidden/>
              </w:rPr>
              <w:fldChar w:fldCharType="separate"/>
            </w:r>
            <w:r>
              <w:rPr>
                <w:noProof/>
                <w:webHidden/>
              </w:rPr>
              <w:t>14</w:t>
            </w:r>
            <w:r>
              <w:rPr>
                <w:noProof/>
                <w:webHidden/>
              </w:rPr>
              <w:fldChar w:fldCharType="end"/>
            </w:r>
          </w:hyperlink>
        </w:p>
        <w:p w14:paraId="67F24743" w14:textId="782CB8D4" w:rsidR="00BD7005" w:rsidRDefault="00BD7005">
          <w:pPr>
            <w:pStyle w:val="TOC3"/>
            <w:tabs>
              <w:tab w:val="right" w:leader="dot" w:pos="9060"/>
            </w:tabs>
            <w:rPr>
              <w:rFonts w:asciiTheme="minorHAnsi" w:eastAsiaTheme="minorEastAsia" w:hAnsiTheme="minorHAnsi"/>
              <w:noProof/>
            </w:rPr>
          </w:pPr>
          <w:hyperlink w:anchor="_Toc230045897" w:history="1">
            <w:r w:rsidRPr="00E955E5">
              <w:rPr>
                <w:rStyle w:val="Hyperlink"/>
                <w:noProof/>
              </w:rPr>
              <w:t>Programming language and development environment</w:t>
            </w:r>
            <w:r>
              <w:rPr>
                <w:noProof/>
                <w:webHidden/>
              </w:rPr>
              <w:tab/>
            </w:r>
            <w:r>
              <w:rPr>
                <w:noProof/>
                <w:webHidden/>
              </w:rPr>
              <w:fldChar w:fldCharType="begin"/>
            </w:r>
            <w:r>
              <w:rPr>
                <w:noProof/>
                <w:webHidden/>
              </w:rPr>
              <w:instrText xml:space="preserve"> PAGEREF _Toc230045897 \h </w:instrText>
            </w:r>
            <w:r>
              <w:rPr>
                <w:noProof/>
                <w:webHidden/>
              </w:rPr>
            </w:r>
            <w:r>
              <w:rPr>
                <w:noProof/>
                <w:webHidden/>
              </w:rPr>
              <w:fldChar w:fldCharType="separate"/>
            </w:r>
            <w:r>
              <w:rPr>
                <w:noProof/>
                <w:webHidden/>
              </w:rPr>
              <w:t>14</w:t>
            </w:r>
            <w:r>
              <w:rPr>
                <w:noProof/>
                <w:webHidden/>
              </w:rPr>
              <w:fldChar w:fldCharType="end"/>
            </w:r>
          </w:hyperlink>
        </w:p>
        <w:p w14:paraId="54A4D5B1" w14:textId="446357EC" w:rsidR="00BD7005" w:rsidRDefault="00BD7005">
          <w:pPr>
            <w:pStyle w:val="TOC3"/>
            <w:tabs>
              <w:tab w:val="right" w:leader="dot" w:pos="9060"/>
            </w:tabs>
            <w:rPr>
              <w:rFonts w:asciiTheme="minorHAnsi" w:eastAsiaTheme="minorEastAsia" w:hAnsiTheme="minorHAnsi"/>
              <w:noProof/>
            </w:rPr>
          </w:pPr>
          <w:hyperlink w:anchor="_Toc230045898" w:history="1">
            <w:r w:rsidRPr="00E955E5">
              <w:rPr>
                <w:rStyle w:val="Hyperlink"/>
                <w:noProof/>
              </w:rPr>
              <w:t>Data acquisition and preparation</w:t>
            </w:r>
            <w:r>
              <w:rPr>
                <w:noProof/>
                <w:webHidden/>
              </w:rPr>
              <w:tab/>
            </w:r>
            <w:r>
              <w:rPr>
                <w:noProof/>
                <w:webHidden/>
              </w:rPr>
              <w:fldChar w:fldCharType="begin"/>
            </w:r>
            <w:r>
              <w:rPr>
                <w:noProof/>
                <w:webHidden/>
              </w:rPr>
              <w:instrText xml:space="preserve"> PAGEREF _Toc230045898 \h </w:instrText>
            </w:r>
            <w:r>
              <w:rPr>
                <w:noProof/>
                <w:webHidden/>
              </w:rPr>
            </w:r>
            <w:r>
              <w:rPr>
                <w:noProof/>
                <w:webHidden/>
              </w:rPr>
              <w:fldChar w:fldCharType="separate"/>
            </w:r>
            <w:r>
              <w:rPr>
                <w:noProof/>
                <w:webHidden/>
              </w:rPr>
              <w:t>14</w:t>
            </w:r>
            <w:r>
              <w:rPr>
                <w:noProof/>
                <w:webHidden/>
              </w:rPr>
              <w:fldChar w:fldCharType="end"/>
            </w:r>
          </w:hyperlink>
        </w:p>
        <w:p w14:paraId="52A6C6E9" w14:textId="14DD50A8" w:rsidR="00BD7005" w:rsidRDefault="00BD7005">
          <w:pPr>
            <w:pStyle w:val="TOC3"/>
            <w:tabs>
              <w:tab w:val="right" w:leader="dot" w:pos="9060"/>
            </w:tabs>
            <w:rPr>
              <w:rFonts w:asciiTheme="minorHAnsi" w:eastAsiaTheme="minorEastAsia" w:hAnsiTheme="minorHAnsi"/>
              <w:noProof/>
            </w:rPr>
          </w:pPr>
          <w:hyperlink w:anchor="_Toc230045899" w:history="1">
            <w:r w:rsidRPr="00E955E5">
              <w:rPr>
                <w:rStyle w:val="Hyperlink"/>
                <w:noProof/>
              </w:rPr>
              <w:t>Model training and optimization</w:t>
            </w:r>
            <w:r>
              <w:rPr>
                <w:noProof/>
                <w:webHidden/>
              </w:rPr>
              <w:tab/>
            </w:r>
            <w:r>
              <w:rPr>
                <w:noProof/>
                <w:webHidden/>
              </w:rPr>
              <w:fldChar w:fldCharType="begin"/>
            </w:r>
            <w:r>
              <w:rPr>
                <w:noProof/>
                <w:webHidden/>
              </w:rPr>
              <w:instrText xml:space="preserve"> PAGEREF _Toc230045899 \h </w:instrText>
            </w:r>
            <w:r>
              <w:rPr>
                <w:noProof/>
                <w:webHidden/>
              </w:rPr>
            </w:r>
            <w:r>
              <w:rPr>
                <w:noProof/>
                <w:webHidden/>
              </w:rPr>
              <w:fldChar w:fldCharType="separate"/>
            </w:r>
            <w:r>
              <w:rPr>
                <w:noProof/>
                <w:webHidden/>
              </w:rPr>
              <w:t>16</w:t>
            </w:r>
            <w:r>
              <w:rPr>
                <w:noProof/>
                <w:webHidden/>
              </w:rPr>
              <w:fldChar w:fldCharType="end"/>
            </w:r>
          </w:hyperlink>
        </w:p>
        <w:p w14:paraId="6329A9CA" w14:textId="0E804B2F" w:rsidR="00BD7005" w:rsidRDefault="00BD7005">
          <w:pPr>
            <w:pStyle w:val="TOC3"/>
            <w:tabs>
              <w:tab w:val="right" w:leader="dot" w:pos="9060"/>
            </w:tabs>
            <w:rPr>
              <w:rFonts w:asciiTheme="minorHAnsi" w:eastAsiaTheme="minorEastAsia" w:hAnsiTheme="minorHAnsi"/>
              <w:noProof/>
            </w:rPr>
          </w:pPr>
          <w:hyperlink w:anchor="_Toc230045900" w:history="1">
            <w:r w:rsidRPr="00E955E5">
              <w:rPr>
                <w:rStyle w:val="Hyperlink"/>
                <w:noProof/>
              </w:rPr>
              <w:t>Implementation workflow and generated artefacts</w:t>
            </w:r>
            <w:r>
              <w:rPr>
                <w:noProof/>
                <w:webHidden/>
              </w:rPr>
              <w:tab/>
            </w:r>
            <w:r>
              <w:rPr>
                <w:noProof/>
                <w:webHidden/>
              </w:rPr>
              <w:fldChar w:fldCharType="begin"/>
            </w:r>
            <w:r>
              <w:rPr>
                <w:noProof/>
                <w:webHidden/>
              </w:rPr>
              <w:instrText xml:space="preserve"> PAGEREF _Toc230045900 \h </w:instrText>
            </w:r>
            <w:r>
              <w:rPr>
                <w:noProof/>
                <w:webHidden/>
              </w:rPr>
            </w:r>
            <w:r>
              <w:rPr>
                <w:noProof/>
                <w:webHidden/>
              </w:rPr>
              <w:fldChar w:fldCharType="separate"/>
            </w:r>
            <w:r>
              <w:rPr>
                <w:noProof/>
                <w:webHidden/>
              </w:rPr>
              <w:t>18</w:t>
            </w:r>
            <w:r>
              <w:rPr>
                <w:noProof/>
                <w:webHidden/>
              </w:rPr>
              <w:fldChar w:fldCharType="end"/>
            </w:r>
          </w:hyperlink>
        </w:p>
        <w:p w14:paraId="50639FB8" w14:textId="702B69EA" w:rsidR="00BD7005" w:rsidRDefault="00BD7005">
          <w:pPr>
            <w:pStyle w:val="TOC3"/>
            <w:tabs>
              <w:tab w:val="right" w:leader="dot" w:pos="9060"/>
            </w:tabs>
            <w:rPr>
              <w:rFonts w:asciiTheme="minorHAnsi" w:eastAsiaTheme="minorEastAsia" w:hAnsiTheme="minorHAnsi"/>
              <w:noProof/>
            </w:rPr>
          </w:pPr>
          <w:hyperlink w:anchor="_Toc230045901" w:history="1">
            <w:r w:rsidRPr="00E955E5">
              <w:rPr>
                <w:rStyle w:val="Hyperlink"/>
                <w:noProof/>
              </w:rPr>
              <w:t>Implementation challenges</w:t>
            </w:r>
            <w:r>
              <w:rPr>
                <w:noProof/>
                <w:webHidden/>
              </w:rPr>
              <w:tab/>
            </w:r>
            <w:r>
              <w:rPr>
                <w:noProof/>
                <w:webHidden/>
              </w:rPr>
              <w:fldChar w:fldCharType="begin"/>
            </w:r>
            <w:r>
              <w:rPr>
                <w:noProof/>
                <w:webHidden/>
              </w:rPr>
              <w:instrText xml:space="preserve"> PAGEREF _Toc230045901 \h </w:instrText>
            </w:r>
            <w:r>
              <w:rPr>
                <w:noProof/>
                <w:webHidden/>
              </w:rPr>
            </w:r>
            <w:r>
              <w:rPr>
                <w:noProof/>
                <w:webHidden/>
              </w:rPr>
              <w:fldChar w:fldCharType="separate"/>
            </w:r>
            <w:r>
              <w:rPr>
                <w:noProof/>
                <w:webHidden/>
              </w:rPr>
              <w:t>19</w:t>
            </w:r>
            <w:r>
              <w:rPr>
                <w:noProof/>
                <w:webHidden/>
              </w:rPr>
              <w:fldChar w:fldCharType="end"/>
            </w:r>
          </w:hyperlink>
        </w:p>
        <w:p w14:paraId="18F340EB" w14:textId="1401C37D" w:rsidR="00BD7005" w:rsidRDefault="00BD7005">
          <w:pPr>
            <w:pStyle w:val="TOC1"/>
            <w:rPr>
              <w:rFonts w:asciiTheme="minorHAnsi" w:eastAsiaTheme="minorEastAsia" w:hAnsiTheme="minorHAnsi"/>
              <w:noProof/>
            </w:rPr>
          </w:pPr>
          <w:hyperlink w:anchor="_Toc230045902" w:history="1">
            <w:r w:rsidRPr="00E955E5">
              <w:rPr>
                <w:rStyle w:val="Hyperlink"/>
                <w:noProof/>
              </w:rPr>
              <w:t>Evaluation and Testing</w:t>
            </w:r>
            <w:r>
              <w:rPr>
                <w:noProof/>
                <w:webHidden/>
              </w:rPr>
              <w:tab/>
            </w:r>
            <w:r>
              <w:rPr>
                <w:noProof/>
                <w:webHidden/>
              </w:rPr>
              <w:fldChar w:fldCharType="begin"/>
            </w:r>
            <w:r>
              <w:rPr>
                <w:noProof/>
                <w:webHidden/>
              </w:rPr>
              <w:instrText xml:space="preserve"> PAGEREF _Toc230045902 \h </w:instrText>
            </w:r>
            <w:r>
              <w:rPr>
                <w:noProof/>
                <w:webHidden/>
              </w:rPr>
            </w:r>
            <w:r>
              <w:rPr>
                <w:noProof/>
                <w:webHidden/>
              </w:rPr>
              <w:fldChar w:fldCharType="separate"/>
            </w:r>
            <w:r>
              <w:rPr>
                <w:noProof/>
                <w:webHidden/>
              </w:rPr>
              <w:t>20</w:t>
            </w:r>
            <w:r>
              <w:rPr>
                <w:noProof/>
                <w:webHidden/>
              </w:rPr>
              <w:fldChar w:fldCharType="end"/>
            </w:r>
          </w:hyperlink>
        </w:p>
        <w:p w14:paraId="470E4080" w14:textId="1EF94AA1" w:rsidR="00BD7005" w:rsidRDefault="00BD7005">
          <w:pPr>
            <w:pStyle w:val="TOC1"/>
            <w:rPr>
              <w:rFonts w:asciiTheme="minorHAnsi" w:eastAsiaTheme="minorEastAsia" w:hAnsiTheme="minorHAnsi"/>
              <w:noProof/>
            </w:rPr>
          </w:pPr>
          <w:hyperlink w:anchor="_Toc230045903" w:history="1">
            <w:r w:rsidRPr="00E955E5">
              <w:rPr>
                <w:rStyle w:val="Hyperlink"/>
                <w:noProof/>
              </w:rPr>
              <w:t>Future Perspective</w:t>
            </w:r>
            <w:r>
              <w:rPr>
                <w:noProof/>
                <w:webHidden/>
              </w:rPr>
              <w:tab/>
            </w:r>
            <w:r>
              <w:rPr>
                <w:noProof/>
                <w:webHidden/>
              </w:rPr>
              <w:fldChar w:fldCharType="begin"/>
            </w:r>
            <w:r>
              <w:rPr>
                <w:noProof/>
                <w:webHidden/>
              </w:rPr>
              <w:instrText xml:space="preserve"> PAGEREF _Toc230045903 \h </w:instrText>
            </w:r>
            <w:r>
              <w:rPr>
                <w:noProof/>
                <w:webHidden/>
              </w:rPr>
            </w:r>
            <w:r>
              <w:rPr>
                <w:noProof/>
                <w:webHidden/>
              </w:rPr>
              <w:fldChar w:fldCharType="separate"/>
            </w:r>
            <w:r>
              <w:rPr>
                <w:noProof/>
                <w:webHidden/>
              </w:rPr>
              <w:t>27</w:t>
            </w:r>
            <w:r>
              <w:rPr>
                <w:noProof/>
                <w:webHidden/>
              </w:rPr>
              <w:fldChar w:fldCharType="end"/>
            </w:r>
          </w:hyperlink>
        </w:p>
        <w:p w14:paraId="08CD5322" w14:textId="075D7B90" w:rsidR="00BD7005" w:rsidRDefault="00BD7005">
          <w:pPr>
            <w:pStyle w:val="TOC1"/>
            <w:rPr>
              <w:rFonts w:asciiTheme="minorHAnsi" w:eastAsiaTheme="minorEastAsia" w:hAnsiTheme="minorHAnsi"/>
              <w:noProof/>
            </w:rPr>
          </w:pPr>
          <w:hyperlink w:anchor="_Toc230045904" w:history="1">
            <w:r w:rsidRPr="00E955E5">
              <w:rPr>
                <w:rStyle w:val="Hyperlink"/>
                <w:noProof/>
              </w:rPr>
              <w:t>Conclusion</w:t>
            </w:r>
            <w:r>
              <w:rPr>
                <w:noProof/>
                <w:webHidden/>
              </w:rPr>
              <w:tab/>
            </w:r>
            <w:r>
              <w:rPr>
                <w:noProof/>
                <w:webHidden/>
              </w:rPr>
              <w:fldChar w:fldCharType="begin"/>
            </w:r>
            <w:r>
              <w:rPr>
                <w:noProof/>
                <w:webHidden/>
              </w:rPr>
              <w:instrText xml:space="preserve"> PAGEREF _Toc230045904 \h </w:instrText>
            </w:r>
            <w:r>
              <w:rPr>
                <w:noProof/>
                <w:webHidden/>
              </w:rPr>
            </w:r>
            <w:r>
              <w:rPr>
                <w:noProof/>
                <w:webHidden/>
              </w:rPr>
              <w:fldChar w:fldCharType="separate"/>
            </w:r>
            <w:r>
              <w:rPr>
                <w:noProof/>
                <w:webHidden/>
              </w:rPr>
              <w:t>27</w:t>
            </w:r>
            <w:r>
              <w:rPr>
                <w:noProof/>
                <w:webHidden/>
              </w:rPr>
              <w:fldChar w:fldCharType="end"/>
            </w:r>
          </w:hyperlink>
        </w:p>
        <w:p w14:paraId="47FAF0A7" w14:textId="1F014DAF" w:rsidR="00BD7005" w:rsidRDefault="00BD7005">
          <w:pPr>
            <w:pStyle w:val="TOC1"/>
            <w:rPr>
              <w:rFonts w:asciiTheme="minorHAnsi" w:eastAsiaTheme="minorEastAsia" w:hAnsiTheme="minorHAnsi"/>
              <w:noProof/>
            </w:rPr>
          </w:pPr>
          <w:hyperlink w:anchor="_Toc230045905" w:history="1">
            <w:r w:rsidRPr="00E955E5">
              <w:rPr>
                <w:rStyle w:val="Hyperlink"/>
                <w:noProof/>
              </w:rPr>
              <w:t>References</w:t>
            </w:r>
            <w:r>
              <w:rPr>
                <w:noProof/>
                <w:webHidden/>
              </w:rPr>
              <w:tab/>
            </w:r>
            <w:r>
              <w:rPr>
                <w:noProof/>
                <w:webHidden/>
              </w:rPr>
              <w:fldChar w:fldCharType="begin"/>
            </w:r>
            <w:r>
              <w:rPr>
                <w:noProof/>
                <w:webHidden/>
              </w:rPr>
              <w:instrText xml:space="preserve"> PAGEREF _Toc230045905 \h </w:instrText>
            </w:r>
            <w:r>
              <w:rPr>
                <w:noProof/>
                <w:webHidden/>
              </w:rPr>
            </w:r>
            <w:r>
              <w:rPr>
                <w:noProof/>
                <w:webHidden/>
              </w:rPr>
              <w:fldChar w:fldCharType="separate"/>
            </w:r>
            <w:r>
              <w:rPr>
                <w:noProof/>
                <w:webHidden/>
              </w:rPr>
              <w:t>28</w:t>
            </w:r>
            <w:r>
              <w:rPr>
                <w:noProof/>
                <w:webHidden/>
              </w:rPr>
              <w:fldChar w:fldCharType="end"/>
            </w:r>
          </w:hyperlink>
        </w:p>
        <w:p w14:paraId="00EF2471" w14:textId="0538B91B" w:rsidR="00BD7005" w:rsidRDefault="00BD7005">
          <w:pPr>
            <w:pStyle w:val="TOC1"/>
            <w:rPr>
              <w:rFonts w:asciiTheme="minorHAnsi" w:eastAsiaTheme="minorEastAsia" w:hAnsiTheme="minorHAnsi"/>
              <w:noProof/>
            </w:rPr>
          </w:pPr>
          <w:hyperlink w:anchor="_Toc230045906" w:history="1">
            <w:r w:rsidRPr="00E955E5">
              <w:rPr>
                <w:rStyle w:val="Hyperlink"/>
                <w:noProof/>
              </w:rPr>
              <w:t>AI-use declaration</w:t>
            </w:r>
            <w:r>
              <w:rPr>
                <w:noProof/>
                <w:webHidden/>
              </w:rPr>
              <w:tab/>
            </w:r>
            <w:r>
              <w:rPr>
                <w:noProof/>
                <w:webHidden/>
              </w:rPr>
              <w:fldChar w:fldCharType="begin"/>
            </w:r>
            <w:r>
              <w:rPr>
                <w:noProof/>
                <w:webHidden/>
              </w:rPr>
              <w:instrText xml:space="preserve"> PAGEREF _Toc230045906 \h </w:instrText>
            </w:r>
            <w:r>
              <w:rPr>
                <w:noProof/>
                <w:webHidden/>
              </w:rPr>
            </w:r>
            <w:r>
              <w:rPr>
                <w:noProof/>
                <w:webHidden/>
              </w:rPr>
              <w:fldChar w:fldCharType="separate"/>
            </w:r>
            <w:r>
              <w:rPr>
                <w:noProof/>
                <w:webHidden/>
              </w:rPr>
              <w:t>30</w:t>
            </w:r>
            <w:r>
              <w:rPr>
                <w:noProof/>
                <w:webHidden/>
              </w:rPr>
              <w:fldChar w:fldCharType="end"/>
            </w:r>
          </w:hyperlink>
        </w:p>
        <w:p w14:paraId="7155BA7F" w14:textId="6FF2ABAD" w:rsidR="00BD7005" w:rsidRDefault="00BD7005">
          <w:pPr>
            <w:pStyle w:val="TOC1"/>
            <w:rPr>
              <w:rFonts w:asciiTheme="minorHAnsi" w:eastAsiaTheme="minorEastAsia" w:hAnsiTheme="minorHAnsi"/>
              <w:noProof/>
            </w:rPr>
          </w:pPr>
          <w:hyperlink w:anchor="_Toc230045907" w:history="1">
            <w:r w:rsidRPr="00E955E5">
              <w:rPr>
                <w:rStyle w:val="Hyperlink"/>
                <w:noProof/>
              </w:rPr>
              <w:t>Appendices</w:t>
            </w:r>
            <w:r>
              <w:rPr>
                <w:noProof/>
                <w:webHidden/>
              </w:rPr>
              <w:tab/>
            </w:r>
            <w:r>
              <w:rPr>
                <w:noProof/>
                <w:webHidden/>
              </w:rPr>
              <w:fldChar w:fldCharType="begin"/>
            </w:r>
            <w:r>
              <w:rPr>
                <w:noProof/>
                <w:webHidden/>
              </w:rPr>
              <w:instrText xml:space="preserve"> PAGEREF _Toc230045907 \h </w:instrText>
            </w:r>
            <w:r>
              <w:rPr>
                <w:noProof/>
                <w:webHidden/>
              </w:rPr>
            </w:r>
            <w:r>
              <w:rPr>
                <w:noProof/>
                <w:webHidden/>
              </w:rPr>
              <w:fldChar w:fldCharType="separate"/>
            </w:r>
            <w:r>
              <w:rPr>
                <w:noProof/>
                <w:webHidden/>
              </w:rPr>
              <w:t>30</w:t>
            </w:r>
            <w:r>
              <w:rPr>
                <w:noProof/>
                <w:webHidden/>
              </w:rPr>
              <w:fldChar w:fldCharType="end"/>
            </w:r>
          </w:hyperlink>
        </w:p>
        <w:p w14:paraId="00E083DE" w14:textId="61FA2289" w:rsidR="00BD7005" w:rsidRDefault="00BD7005">
          <w:pPr>
            <w:pStyle w:val="TOC2"/>
            <w:tabs>
              <w:tab w:val="right" w:leader="dot" w:pos="9060"/>
            </w:tabs>
            <w:rPr>
              <w:rFonts w:asciiTheme="minorHAnsi" w:eastAsiaTheme="minorEastAsia" w:hAnsiTheme="minorHAnsi"/>
              <w:noProof/>
            </w:rPr>
          </w:pPr>
          <w:hyperlink w:anchor="_Toc230045908" w:history="1">
            <w:r w:rsidRPr="00E955E5">
              <w:rPr>
                <w:rStyle w:val="Hyperlink"/>
                <w:noProof/>
              </w:rPr>
              <w:t>Appendix A: Additional figures</w:t>
            </w:r>
            <w:r>
              <w:rPr>
                <w:noProof/>
                <w:webHidden/>
              </w:rPr>
              <w:tab/>
            </w:r>
            <w:r>
              <w:rPr>
                <w:noProof/>
                <w:webHidden/>
              </w:rPr>
              <w:fldChar w:fldCharType="begin"/>
            </w:r>
            <w:r>
              <w:rPr>
                <w:noProof/>
                <w:webHidden/>
              </w:rPr>
              <w:instrText xml:space="preserve"> PAGEREF _Toc230045908 \h </w:instrText>
            </w:r>
            <w:r>
              <w:rPr>
                <w:noProof/>
                <w:webHidden/>
              </w:rPr>
            </w:r>
            <w:r>
              <w:rPr>
                <w:noProof/>
                <w:webHidden/>
              </w:rPr>
              <w:fldChar w:fldCharType="separate"/>
            </w:r>
            <w:r>
              <w:rPr>
                <w:noProof/>
                <w:webHidden/>
              </w:rPr>
              <w:t>30</w:t>
            </w:r>
            <w:r>
              <w:rPr>
                <w:noProof/>
                <w:webHidden/>
              </w:rPr>
              <w:fldChar w:fldCharType="end"/>
            </w:r>
          </w:hyperlink>
        </w:p>
        <w:p w14:paraId="402F7FB0" w14:textId="66450680" w:rsidR="00BD7005" w:rsidRDefault="00BD7005">
          <w:pPr>
            <w:pStyle w:val="TOC2"/>
            <w:tabs>
              <w:tab w:val="right" w:leader="dot" w:pos="9060"/>
            </w:tabs>
            <w:rPr>
              <w:rFonts w:asciiTheme="minorHAnsi" w:eastAsiaTheme="minorEastAsia" w:hAnsiTheme="minorHAnsi"/>
              <w:noProof/>
            </w:rPr>
          </w:pPr>
          <w:hyperlink w:anchor="_Toc230045909" w:history="1">
            <w:r w:rsidRPr="00E955E5">
              <w:rPr>
                <w:rStyle w:val="Hyperlink"/>
                <w:noProof/>
              </w:rPr>
              <w:t>Appendix B: CSV and output evidence</w:t>
            </w:r>
            <w:r>
              <w:rPr>
                <w:noProof/>
                <w:webHidden/>
              </w:rPr>
              <w:tab/>
            </w:r>
            <w:r>
              <w:rPr>
                <w:noProof/>
                <w:webHidden/>
              </w:rPr>
              <w:fldChar w:fldCharType="begin"/>
            </w:r>
            <w:r>
              <w:rPr>
                <w:noProof/>
                <w:webHidden/>
              </w:rPr>
              <w:instrText xml:space="preserve"> PAGEREF _Toc230045909 \h </w:instrText>
            </w:r>
            <w:r>
              <w:rPr>
                <w:noProof/>
                <w:webHidden/>
              </w:rPr>
            </w:r>
            <w:r>
              <w:rPr>
                <w:noProof/>
                <w:webHidden/>
              </w:rPr>
              <w:fldChar w:fldCharType="separate"/>
            </w:r>
            <w:r>
              <w:rPr>
                <w:noProof/>
                <w:webHidden/>
              </w:rPr>
              <w:t>32</w:t>
            </w:r>
            <w:r>
              <w:rPr>
                <w:noProof/>
                <w:webHidden/>
              </w:rPr>
              <w:fldChar w:fldCharType="end"/>
            </w:r>
          </w:hyperlink>
        </w:p>
        <w:p w14:paraId="196E2FD6" w14:textId="79426AF0" w:rsidR="008B5F7C" w:rsidRPr="006F1D72" w:rsidRDefault="008B5F7C" w:rsidP="0098560F">
          <w:pPr>
            <w:rPr>
              <w:rFonts w:cs="Arial"/>
              <w:b/>
              <w:bCs/>
              <w:noProof/>
              <w:color w:val="000000" w:themeColor="text1"/>
            </w:rPr>
          </w:pPr>
          <w:r w:rsidRPr="006F1D72">
            <w:rPr>
              <w:rFonts w:cs="Arial"/>
              <w:b/>
              <w:bCs/>
              <w:noProof/>
              <w:color w:val="000000" w:themeColor="text1"/>
            </w:rPr>
            <w:fldChar w:fldCharType="end"/>
          </w:r>
        </w:p>
        <w:p w14:paraId="01768D0A" w14:textId="77777777" w:rsidR="00BD7005" w:rsidRDefault="008B5F7C" w:rsidP="00BD7005">
          <w:pPr>
            <w:rPr>
              <w:rFonts w:cs="Arial"/>
              <w:b/>
              <w:bCs/>
              <w:noProof/>
              <w:color w:val="000000" w:themeColor="text1"/>
            </w:rPr>
          </w:pPr>
          <w:r w:rsidRPr="006F1D72">
            <w:rPr>
              <w:rFonts w:cs="Arial"/>
              <w:b/>
              <w:bCs/>
              <w:noProof/>
              <w:color w:val="000000" w:themeColor="text1"/>
            </w:rPr>
            <w:t>List of figures:</w:t>
          </w:r>
        </w:p>
        <w:p w14:paraId="17F0FC09" w14:textId="1506BC0D" w:rsidR="00BD7005" w:rsidRDefault="00BD7005">
          <w:pPr>
            <w:pStyle w:val="TableofFigures"/>
            <w:tabs>
              <w:tab w:val="right" w:leader="dot" w:pos="9060"/>
            </w:tabs>
            <w:rPr>
              <w:rFonts w:asciiTheme="minorHAnsi" w:eastAsiaTheme="minorEastAsia" w:hAnsiTheme="minorHAnsi"/>
              <w:noProof/>
            </w:rPr>
          </w:pPr>
          <w:r>
            <w:rPr>
              <w:rFonts w:cs="Arial"/>
              <w:b/>
              <w:bCs/>
              <w:noProof/>
              <w:color w:val="000000" w:themeColor="text1"/>
            </w:rPr>
            <w:fldChar w:fldCharType="begin"/>
          </w:r>
          <w:r>
            <w:rPr>
              <w:rFonts w:cs="Arial"/>
              <w:b/>
              <w:bCs/>
              <w:noProof/>
              <w:color w:val="000000" w:themeColor="text1"/>
            </w:rPr>
            <w:instrText xml:space="preserve"> TOC \h \z \c "Figure" </w:instrText>
          </w:r>
          <w:r>
            <w:rPr>
              <w:rFonts w:cs="Arial"/>
              <w:b/>
              <w:bCs/>
              <w:noProof/>
              <w:color w:val="000000" w:themeColor="text1"/>
            </w:rPr>
            <w:fldChar w:fldCharType="separate"/>
          </w:r>
          <w:hyperlink w:anchor="_Toc230045865" w:history="1">
            <w:r w:rsidRPr="00C47F5B">
              <w:rPr>
                <w:rStyle w:val="Hyperlink"/>
                <w:rFonts w:cs="Arial"/>
                <w:noProof/>
              </w:rPr>
              <w:t>Figure 1. System architecture for the CCTV violence anomaly detection system</w:t>
            </w:r>
            <w:r>
              <w:rPr>
                <w:noProof/>
                <w:webHidden/>
              </w:rPr>
              <w:tab/>
            </w:r>
            <w:r>
              <w:rPr>
                <w:noProof/>
                <w:webHidden/>
              </w:rPr>
              <w:fldChar w:fldCharType="begin"/>
            </w:r>
            <w:r>
              <w:rPr>
                <w:noProof/>
                <w:webHidden/>
              </w:rPr>
              <w:instrText xml:space="preserve"> PAGEREF _Toc230045865 \h </w:instrText>
            </w:r>
            <w:r>
              <w:rPr>
                <w:noProof/>
                <w:webHidden/>
              </w:rPr>
            </w:r>
            <w:r>
              <w:rPr>
                <w:noProof/>
                <w:webHidden/>
              </w:rPr>
              <w:fldChar w:fldCharType="separate"/>
            </w:r>
            <w:r>
              <w:rPr>
                <w:noProof/>
                <w:webHidden/>
              </w:rPr>
              <w:t>8</w:t>
            </w:r>
            <w:r>
              <w:rPr>
                <w:noProof/>
                <w:webHidden/>
              </w:rPr>
              <w:fldChar w:fldCharType="end"/>
            </w:r>
          </w:hyperlink>
        </w:p>
        <w:p w14:paraId="1301AA95" w14:textId="59F84D85" w:rsidR="00BD7005" w:rsidRDefault="00BD7005">
          <w:pPr>
            <w:pStyle w:val="TableofFigures"/>
            <w:tabs>
              <w:tab w:val="right" w:leader="dot" w:pos="9060"/>
            </w:tabs>
            <w:rPr>
              <w:rFonts w:asciiTheme="minorHAnsi" w:eastAsiaTheme="minorEastAsia" w:hAnsiTheme="minorHAnsi"/>
              <w:noProof/>
            </w:rPr>
          </w:pPr>
          <w:hyperlink w:anchor="_Toc230045866" w:history="1">
            <w:r w:rsidRPr="00C47F5B">
              <w:rPr>
                <w:rStyle w:val="Hyperlink"/>
                <w:rFonts w:cs="Arial"/>
                <w:noProof/>
              </w:rPr>
              <w:t>Figure 2. Balanced class distribution of normal and anomaly images</w:t>
            </w:r>
            <w:r>
              <w:rPr>
                <w:noProof/>
                <w:webHidden/>
              </w:rPr>
              <w:tab/>
            </w:r>
            <w:r>
              <w:rPr>
                <w:noProof/>
                <w:webHidden/>
              </w:rPr>
              <w:fldChar w:fldCharType="begin"/>
            </w:r>
            <w:r>
              <w:rPr>
                <w:noProof/>
                <w:webHidden/>
              </w:rPr>
              <w:instrText xml:space="preserve"> PAGEREF _Toc230045866 \h </w:instrText>
            </w:r>
            <w:r>
              <w:rPr>
                <w:noProof/>
                <w:webHidden/>
              </w:rPr>
            </w:r>
            <w:r>
              <w:rPr>
                <w:noProof/>
                <w:webHidden/>
              </w:rPr>
              <w:fldChar w:fldCharType="separate"/>
            </w:r>
            <w:r>
              <w:rPr>
                <w:noProof/>
                <w:webHidden/>
              </w:rPr>
              <w:t>9</w:t>
            </w:r>
            <w:r>
              <w:rPr>
                <w:noProof/>
                <w:webHidden/>
              </w:rPr>
              <w:fldChar w:fldCharType="end"/>
            </w:r>
          </w:hyperlink>
        </w:p>
        <w:p w14:paraId="41F9CA47" w14:textId="3BC689B6" w:rsidR="00BD7005" w:rsidRDefault="00BD7005">
          <w:pPr>
            <w:pStyle w:val="TableofFigures"/>
            <w:tabs>
              <w:tab w:val="right" w:leader="dot" w:pos="9060"/>
            </w:tabs>
            <w:rPr>
              <w:rFonts w:asciiTheme="minorHAnsi" w:eastAsiaTheme="minorEastAsia" w:hAnsiTheme="minorHAnsi"/>
              <w:noProof/>
            </w:rPr>
          </w:pPr>
          <w:hyperlink w:anchor="_Toc230045867" w:history="1">
            <w:r w:rsidRPr="00C47F5B">
              <w:rPr>
                <w:rStyle w:val="Hyperlink"/>
                <w:noProof/>
              </w:rPr>
              <w:t>Figure 3.Code used to create the class distribution chart shown in Figure 2</w:t>
            </w:r>
            <w:r>
              <w:rPr>
                <w:noProof/>
                <w:webHidden/>
              </w:rPr>
              <w:tab/>
            </w:r>
            <w:r>
              <w:rPr>
                <w:noProof/>
                <w:webHidden/>
              </w:rPr>
              <w:fldChar w:fldCharType="begin"/>
            </w:r>
            <w:r>
              <w:rPr>
                <w:noProof/>
                <w:webHidden/>
              </w:rPr>
              <w:instrText xml:space="preserve"> PAGEREF _Toc230045867 \h </w:instrText>
            </w:r>
            <w:r>
              <w:rPr>
                <w:noProof/>
                <w:webHidden/>
              </w:rPr>
            </w:r>
            <w:r>
              <w:rPr>
                <w:noProof/>
                <w:webHidden/>
              </w:rPr>
              <w:fldChar w:fldCharType="separate"/>
            </w:r>
            <w:r>
              <w:rPr>
                <w:noProof/>
                <w:webHidden/>
              </w:rPr>
              <w:t>9</w:t>
            </w:r>
            <w:r>
              <w:rPr>
                <w:noProof/>
                <w:webHidden/>
              </w:rPr>
              <w:fldChar w:fldCharType="end"/>
            </w:r>
          </w:hyperlink>
        </w:p>
        <w:p w14:paraId="26D1EFD2" w14:textId="26E6B6DC" w:rsidR="00BD7005" w:rsidRDefault="00BD7005">
          <w:pPr>
            <w:pStyle w:val="TableofFigures"/>
            <w:tabs>
              <w:tab w:val="right" w:leader="dot" w:pos="9060"/>
            </w:tabs>
            <w:rPr>
              <w:rFonts w:asciiTheme="minorHAnsi" w:eastAsiaTheme="minorEastAsia" w:hAnsiTheme="minorHAnsi"/>
              <w:noProof/>
            </w:rPr>
          </w:pPr>
          <w:hyperlink w:anchor="_Toc230045868" w:history="1">
            <w:r w:rsidRPr="00C47F5B">
              <w:rPr>
                <w:rStyle w:val="Hyperlink"/>
                <w:rFonts w:cs="Arial"/>
                <w:noProof/>
              </w:rPr>
              <w:t>Figure 4. Sample normal and anomaly images from the prepared dataset</w:t>
            </w:r>
            <w:r>
              <w:rPr>
                <w:noProof/>
                <w:webHidden/>
              </w:rPr>
              <w:tab/>
            </w:r>
            <w:r>
              <w:rPr>
                <w:noProof/>
                <w:webHidden/>
              </w:rPr>
              <w:fldChar w:fldCharType="begin"/>
            </w:r>
            <w:r>
              <w:rPr>
                <w:noProof/>
                <w:webHidden/>
              </w:rPr>
              <w:instrText xml:space="preserve"> PAGEREF _Toc230045868 \h </w:instrText>
            </w:r>
            <w:r>
              <w:rPr>
                <w:noProof/>
                <w:webHidden/>
              </w:rPr>
            </w:r>
            <w:r>
              <w:rPr>
                <w:noProof/>
                <w:webHidden/>
              </w:rPr>
              <w:fldChar w:fldCharType="separate"/>
            </w:r>
            <w:r>
              <w:rPr>
                <w:noProof/>
                <w:webHidden/>
              </w:rPr>
              <w:t>14</w:t>
            </w:r>
            <w:r>
              <w:rPr>
                <w:noProof/>
                <w:webHidden/>
              </w:rPr>
              <w:fldChar w:fldCharType="end"/>
            </w:r>
          </w:hyperlink>
        </w:p>
        <w:p w14:paraId="5EE9FF96" w14:textId="6C7B3582" w:rsidR="00BD7005" w:rsidRDefault="00BD7005">
          <w:pPr>
            <w:pStyle w:val="TableofFigures"/>
            <w:tabs>
              <w:tab w:val="right" w:leader="dot" w:pos="9060"/>
            </w:tabs>
            <w:rPr>
              <w:rFonts w:asciiTheme="minorHAnsi" w:eastAsiaTheme="minorEastAsia" w:hAnsiTheme="minorHAnsi"/>
              <w:noProof/>
            </w:rPr>
          </w:pPr>
          <w:hyperlink w:anchor="_Toc230045869" w:history="1">
            <w:r w:rsidRPr="00C47F5B">
              <w:rPr>
                <w:rStyle w:val="Hyperlink"/>
                <w:noProof/>
              </w:rPr>
              <w:t>Figure 5. Code used to sample and display normal/anomaly images</w:t>
            </w:r>
            <w:r>
              <w:rPr>
                <w:noProof/>
                <w:webHidden/>
              </w:rPr>
              <w:tab/>
            </w:r>
            <w:r>
              <w:rPr>
                <w:noProof/>
                <w:webHidden/>
              </w:rPr>
              <w:fldChar w:fldCharType="begin"/>
            </w:r>
            <w:r>
              <w:rPr>
                <w:noProof/>
                <w:webHidden/>
              </w:rPr>
              <w:instrText xml:space="preserve"> PAGEREF _Toc230045869 \h </w:instrText>
            </w:r>
            <w:r>
              <w:rPr>
                <w:noProof/>
                <w:webHidden/>
              </w:rPr>
            </w:r>
            <w:r>
              <w:rPr>
                <w:noProof/>
                <w:webHidden/>
              </w:rPr>
              <w:fldChar w:fldCharType="separate"/>
            </w:r>
            <w:r>
              <w:rPr>
                <w:noProof/>
                <w:webHidden/>
              </w:rPr>
              <w:t>15</w:t>
            </w:r>
            <w:r>
              <w:rPr>
                <w:noProof/>
                <w:webHidden/>
              </w:rPr>
              <w:fldChar w:fldCharType="end"/>
            </w:r>
          </w:hyperlink>
        </w:p>
        <w:p w14:paraId="51FF1574" w14:textId="732F7A8E" w:rsidR="00BD7005" w:rsidRDefault="00BD7005">
          <w:pPr>
            <w:pStyle w:val="TableofFigures"/>
            <w:tabs>
              <w:tab w:val="right" w:leader="dot" w:pos="9060"/>
            </w:tabs>
            <w:rPr>
              <w:rFonts w:asciiTheme="minorHAnsi" w:eastAsiaTheme="minorEastAsia" w:hAnsiTheme="minorHAnsi"/>
              <w:noProof/>
            </w:rPr>
          </w:pPr>
          <w:hyperlink w:anchor="_Toc230045870" w:history="1">
            <w:r w:rsidRPr="00C47F5B">
              <w:rPr>
                <w:rStyle w:val="Hyperlink"/>
                <w:rFonts w:cs="Arial"/>
                <w:noProof/>
              </w:rPr>
              <w:t>Figure 6. MobileNetV2 training and validation accuracy curve</w:t>
            </w:r>
            <w:r>
              <w:rPr>
                <w:noProof/>
                <w:webHidden/>
              </w:rPr>
              <w:tab/>
            </w:r>
            <w:r>
              <w:rPr>
                <w:noProof/>
                <w:webHidden/>
              </w:rPr>
              <w:fldChar w:fldCharType="begin"/>
            </w:r>
            <w:r>
              <w:rPr>
                <w:noProof/>
                <w:webHidden/>
              </w:rPr>
              <w:instrText xml:space="preserve"> PAGEREF _Toc230045870 \h </w:instrText>
            </w:r>
            <w:r>
              <w:rPr>
                <w:noProof/>
                <w:webHidden/>
              </w:rPr>
            </w:r>
            <w:r>
              <w:rPr>
                <w:noProof/>
                <w:webHidden/>
              </w:rPr>
              <w:fldChar w:fldCharType="separate"/>
            </w:r>
            <w:r>
              <w:rPr>
                <w:noProof/>
                <w:webHidden/>
              </w:rPr>
              <w:t>16</w:t>
            </w:r>
            <w:r>
              <w:rPr>
                <w:noProof/>
                <w:webHidden/>
              </w:rPr>
              <w:fldChar w:fldCharType="end"/>
            </w:r>
          </w:hyperlink>
        </w:p>
        <w:p w14:paraId="41E6D590" w14:textId="0D5FB024" w:rsidR="00BD7005" w:rsidRDefault="00BD7005">
          <w:pPr>
            <w:pStyle w:val="TableofFigures"/>
            <w:tabs>
              <w:tab w:val="right" w:leader="dot" w:pos="9060"/>
            </w:tabs>
            <w:rPr>
              <w:rFonts w:asciiTheme="minorHAnsi" w:eastAsiaTheme="minorEastAsia" w:hAnsiTheme="minorHAnsi"/>
              <w:noProof/>
            </w:rPr>
          </w:pPr>
          <w:hyperlink w:anchor="_Toc230045871" w:history="1">
            <w:r w:rsidRPr="00C47F5B">
              <w:rPr>
                <w:rStyle w:val="Hyperlink"/>
                <w:noProof/>
              </w:rPr>
              <w:t>Figure 7. Code used to generate the MobileNetV2 accuracy and validation curves shown in Figures 6</w:t>
            </w:r>
            <w:r>
              <w:rPr>
                <w:noProof/>
                <w:webHidden/>
              </w:rPr>
              <w:tab/>
            </w:r>
            <w:r>
              <w:rPr>
                <w:noProof/>
                <w:webHidden/>
              </w:rPr>
              <w:fldChar w:fldCharType="begin"/>
            </w:r>
            <w:r>
              <w:rPr>
                <w:noProof/>
                <w:webHidden/>
              </w:rPr>
              <w:instrText xml:space="preserve"> PAGEREF _Toc230045871 \h </w:instrText>
            </w:r>
            <w:r>
              <w:rPr>
                <w:noProof/>
                <w:webHidden/>
              </w:rPr>
            </w:r>
            <w:r>
              <w:rPr>
                <w:noProof/>
                <w:webHidden/>
              </w:rPr>
              <w:fldChar w:fldCharType="separate"/>
            </w:r>
            <w:r>
              <w:rPr>
                <w:noProof/>
                <w:webHidden/>
              </w:rPr>
              <w:t>16</w:t>
            </w:r>
            <w:r>
              <w:rPr>
                <w:noProof/>
                <w:webHidden/>
              </w:rPr>
              <w:fldChar w:fldCharType="end"/>
            </w:r>
          </w:hyperlink>
        </w:p>
        <w:p w14:paraId="4F9BC7A8" w14:textId="151C83D9" w:rsidR="00BD7005" w:rsidRDefault="00BD7005">
          <w:pPr>
            <w:pStyle w:val="TableofFigures"/>
            <w:tabs>
              <w:tab w:val="right" w:leader="dot" w:pos="9060"/>
            </w:tabs>
            <w:rPr>
              <w:rFonts w:asciiTheme="minorHAnsi" w:eastAsiaTheme="minorEastAsia" w:hAnsiTheme="minorHAnsi"/>
              <w:noProof/>
            </w:rPr>
          </w:pPr>
          <w:hyperlink w:anchor="_Toc230045872" w:history="1">
            <w:r w:rsidRPr="00C47F5B">
              <w:rPr>
                <w:rStyle w:val="Hyperlink"/>
                <w:rFonts w:cs="Arial"/>
                <w:noProof/>
              </w:rPr>
              <w:t>Figure 8. MobileNetV2 training and validation loss curve</w:t>
            </w:r>
            <w:r>
              <w:rPr>
                <w:noProof/>
                <w:webHidden/>
              </w:rPr>
              <w:tab/>
            </w:r>
            <w:r>
              <w:rPr>
                <w:noProof/>
                <w:webHidden/>
              </w:rPr>
              <w:fldChar w:fldCharType="begin"/>
            </w:r>
            <w:r>
              <w:rPr>
                <w:noProof/>
                <w:webHidden/>
              </w:rPr>
              <w:instrText xml:space="preserve"> PAGEREF _Toc230045872 \h </w:instrText>
            </w:r>
            <w:r>
              <w:rPr>
                <w:noProof/>
                <w:webHidden/>
              </w:rPr>
            </w:r>
            <w:r>
              <w:rPr>
                <w:noProof/>
                <w:webHidden/>
              </w:rPr>
              <w:fldChar w:fldCharType="separate"/>
            </w:r>
            <w:r>
              <w:rPr>
                <w:noProof/>
                <w:webHidden/>
              </w:rPr>
              <w:t>17</w:t>
            </w:r>
            <w:r>
              <w:rPr>
                <w:noProof/>
                <w:webHidden/>
              </w:rPr>
              <w:fldChar w:fldCharType="end"/>
            </w:r>
          </w:hyperlink>
        </w:p>
        <w:p w14:paraId="264769C6" w14:textId="0EB91252" w:rsidR="00BD7005" w:rsidRDefault="00BD7005">
          <w:pPr>
            <w:pStyle w:val="TableofFigures"/>
            <w:tabs>
              <w:tab w:val="right" w:leader="dot" w:pos="9060"/>
            </w:tabs>
            <w:rPr>
              <w:rFonts w:asciiTheme="minorHAnsi" w:eastAsiaTheme="minorEastAsia" w:hAnsiTheme="minorHAnsi"/>
              <w:noProof/>
            </w:rPr>
          </w:pPr>
          <w:hyperlink w:anchor="_Toc230045873" w:history="1">
            <w:r w:rsidRPr="00C47F5B">
              <w:rPr>
                <w:rStyle w:val="Hyperlink"/>
                <w:noProof/>
              </w:rPr>
              <w:t>Figure 9. Code used to generate the MobileNetV2 training and validation loss curve shown in Figure 8</w:t>
            </w:r>
            <w:r>
              <w:rPr>
                <w:noProof/>
                <w:webHidden/>
              </w:rPr>
              <w:tab/>
            </w:r>
            <w:r>
              <w:rPr>
                <w:noProof/>
                <w:webHidden/>
              </w:rPr>
              <w:fldChar w:fldCharType="begin"/>
            </w:r>
            <w:r>
              <w:rPr>
                <w:noProof/>
                <w:webHidden/>
              </w:rPr>
              <w:instrText xml:space="preserve"> PAGEREF _Toc230045873 \h </w:instrText>
            </w:r>
            <w:r>
              <w:rPr>
                <w:noProof/>
                <w:webHidden/>
              </w:rPr>
            </w:r>
            <w:r>
              <w:rPr>
                <w:noProof/>
                <w:webHidden/>
              </w:rPr>
              <w:fldChar w:fldCharType="separate"/>
            </w:r>
            <w:r>
              <w:rPr>
                <w:noProof/>
                <w:webHidden/>
              </w:rPr>
              <w:t>17</w:t>
            </w:r>
            <w:r>
              <w:rPr>
                <w:noProof/>
                <w:webHidden/>
              </w:rPr>
              <w:fldChar w:fldCharType="end"/>
            </w:r>
          </w:hyperlink>
        </w:p>
        <w:p w14:paraId="1CB1A06E" w14:textId="4B040557" w:rsidR="00BD7005" w:rsidRDefault="00BD7005">
          <w:pPr>
            <w:pStyle w:val="TableofFigures"/>
            <w:tabs>
              <w:tab w:val="right" w:leader="dot" w:pos="9060"/>
            </w:tabs>
            <w:rPr>
              <w:rFonts w:asciiTheme="minorHAnsi" w:eastAsiaTheme="minorEastAsia" w:hAnsiTheme="minorHAnsi"/>
              <w:noProof/>
            </w:rPr>
          </w:pPr>
          <w:hyperlink w:anchor="_Toc230045874" w:history="1">
            <w:r w:rsidRPr="00C47F5B">
              <w:rPr>
                <w:rStyle w:val="Hyperlink"/>
                <w:rFonts w:cs="Arial"/>
                <w:noProof/>
              </w:rPr>
              <w:t>Figure 10. Final F1-score comparison across all tested models</w:t>
            </w:r>
            <w:r>
              <w:rPr>
                <w:noProof/>
                <w:webHidden/>
              </w:rPr>
              <w:tab/>
            </w:r>
            <w:r>
              <w:rPr>
                <w:noProof/>
                <w:webHidden/>
              </w:rPr>
              <w:fldChar w:fldCharType="begin"/>
            </w:r>
            <w:r>
              <w:rPr>
                <w:noProof/>
                <w:webHidden/>
              </w:rPr>
              <w:instrText xml:space="preserve"> PAGEREF _Toc230045874 \h </w:instrText>
            </w:r>
            <w:r>
              <w:rPr>
                <w:noProof/>
                <w:webHidden/>
              </w:rPr>
            </w:r>
            <w:r>
              <w:rPr>
                <w:noProof/>
                <w:webHidden/>
              </w:rPr>
              <w:fldChar w:fldCharType="separate"/>
            </w:r>
            <w:r>
              <w:rPr>
                <w:noProof/>
                <w:webHidden/>
              </w:rPr>
              <w:t>20</w:t>
            </w:r>
            <w:r>
              <w:rPr>
                <w:noProof/>
                <w:webHidden/>
              </w:rPr>
              <w:fldChar w:fldCharType="end"/>
            </w:r>
          </w:hyperlink>
        </w:p>
        <w:p w14:paraId="65646B15" w14:textId="63E80CE5" w:rsidR="00BD7005" w:rsidRDefault="00BD7005">
          <w:pPr>
            <w:pStyle w:val="TableofFigures"/>
            <w:tabs>
              <w:tab w:val="right" w:leader="dot" w:pos="9060"/>
            </w:tabs>
            <w:rPr>
              <w:rFonts w:asciiTheme="minorHAnsi" w:eastAsiaTheme="minorEastAsia" w:hAnsiTheme="minorHAnsi"/>
              <w:noProof/>
            </w:rPr>
          </w:pPr>
          <w:hyperlink w:anchor="_Toc230045875" w:history="1">
            <w:r w:rsidRPr="00C47F5B">
              <w:rPr>
                <w:rStyle w:val="Hyperlink"/>
                <w:noProof/>
              </w:rPr>
              <w:t>Figure 11. Code used to generate the final F1-score model comparison shown in Figure 10</w:t>
            </w:r>
            <w:r>
              <w:rPr>
                <w:noProof/>
                <w:webHidden/>
              </w:rPr>
              <w:tab/>
            </w:r>
            <w:r>
              <w:rPr>
                <w:noProof/>
                <w:webHidden/>
              </w:rPr>
              <w:fldChar w:fldCharType="begin"/>
            </w:r>
            <w:r>
              <w:rPr>
                <w:noProof/>
                <w:webHidden/>
              </w:rPr>
              <w:instrText xml:space="preserve"> PAGEREF _Toc230045875 \h </w:instrText>
            </w:r>
            <w:r>
              <w:rPr>
                <w:noProof/>
                <w:webHidden/>
              </w:rPr>
            </w:r>
            <w:r>
              <w:rPr>
                <w:noProof/>
                <w:webHidden/>
              </w:rPr>
              <w:fldChar w:fldCharType="separate"/>
            </w:r>
            <w:r>
              <w:rPr>
                <w:noProof/>
                <w:webHidden/>
              </w:rPr>
              <w:t>20</w:t>
            </w:r>
            <w:r>
              <w:rPr>
                <w:noProof/>
                <w:webHidden/>
              </w:rPr>
              <w:fldChar w:fldCharType="end"/>
            </w:r>
          </w:hyperlink>
        </w:p>
        <w:p w14:paraId="586CFDA3" w14:textId="34746EFD" w:rsidR="00BD7005" w:rsidRDefault="00BD7005">
          <w:pPr>
            <w:pStyle w:val="TableofFigures"/>
            <w:tabs>
              <w:tab w:val="right" w:leader="dot" w:pos="9060"/>
            </w:tabs>
            <w:rPr>
              <w:rFonts w:asciiTheme="minorHAnsi" w:eastAsiaTheme="minorEastAsia" w:hAnsiTheme="minorHAnsi"/>
              <w:noProof/>
            </w:rPr>
          </w:pPr>
          <w:hyperlink w:anchor="_Toc230045876" w:history="1">
            <w:r w:rsidRPr="00C47F5B">
              <w:rPr>
                <w:rStyle w:val="Hyperlink"/>
                <w:rFonts w:cs="Arial"/>
                <w:noProof/>
              </w:rPr>
              <w:t>Figure 12. Confusion matrix for the selected MobileNetV2 model</w:t>
            </w:r>
            <w:r>
              <w:rPr>
                <w:noProof/>
                <w:webHidden/>
              </w:rPr>
              <w:tab/>
            </w:r>
            <w:r>
              <w:rPr>
                <w:noProof/>
                <w:webHidden/>
              </w:rPr>
              <w:fldChar w:fldCharType="begin"/>
            </w:r>
            <w:r>
              <w:rPr>
                <w:noProof/>
                <w:webHidden/>
              </w:rPr>
              <w:instrText xml:space="preserve"> PAGEREF _Toc230045876 \h </w:instrText>
            </w:r>
            <w:r>
              <w:rPr>
                <w:noProof/>
                <w:webHidden/>
              </w:rPr>
            </w:r>
            <w:r>
              <w:rPr>
                <w:noProof/>
                <w:webHidden/>
              </w:rPr>
              <w:fldChar w:fldCharType="separate"/>
            </w:r>
            <w:r>
              <w:rPr>
                <w:noProof/>
                <w:webHidden/>
              </w:rPr>
              <w:t>22</w:t>
            </w:r>
            <w:r>
              <w:rPr>
                <w:noProof/>
                <w:webHidden/>
              </w:rPr>
              <w:fldChar w:fldCharType="end"/>
            </w:r>
          </w:hyperlink>
        </w:p>
        <w:p w14:paraId="684B3D77" w14:textId="3BB411DB" w:rsidR="00BD7005" w:rsidRDefault="00BD7005">
          <w:pPr>
            <w:pStyle w:val="TableofFigures"/>
            <w:tabs>
              <w:tab w:val="right" w:leader="dot" w:pos="9060"/>
            </w:tabs>
            <w:rPr>
              <w:rFonts w:asciiTheme="minorHAnsi" w:eastAsiaTheme="minorEastAsia" w:hAnsiTheme="minorHAnsi"/>
              <w:noProof/>
            </w:rPr>
          </w:pPr>
          <w:hyperlink w:anchor="_Toc230045877" w:history="1">
            <w:r w:rsidRPr="00C47F5B">
              <w:rPr>
                <w:rStyle w:val="Hyperlink"/>
                <w:noProof/>
              </w:rPr>
              <w:t>Figure 13. Code used to evaluate MobileNetV2 and generate the confusion matrix shown in Figure 12</w:t>
            </w:r>
            <w:r>
              <w:rPr>
                <w:noProof/>
                <w:webHidden/>
              </w:rPr>
              <w:tab/>
            </w:r>
            <w:r>
              <w:rPr>
                <w:noProof/>
                <w:webHidden/>
              </w:rPr>
              <w:fldChar w:fldCharType="begin"/>
            </w:r>
            <w:r>
              <w:rPr>
                <w:noProof/>
                <w:webHidden/>
              </w:rPr>
              <w:instrText xml:space="preserve"> PAGEREF _Toc230045877 \h </w:instrText>
            </w:r>
            <w:r>
              <w:rPr>
                <w:noProof/>
                <w:webHidden/>
              </w:rPr>
            </w:r>
            <w:r>
              <w:rPr>
                <w:noProof/>
                <w:webHidden/>
              </w:rPr>
              <w:fldChar w:fldCharType="separate"/>
            </w:r>
            <w:r>
              <w:rPr>
                <w:noProof/>
                <w:webHidden/>
              </w:rPr>
              <w:t>22</w:t>
            </w:r>
            <w:r>
              <w:rPr>
                <w:noProof/>
                <w:webHidden/>
              </w:rPr>
              <w:fldChar w:fldCharType="end"/>
            </w:r>
          </w:hyperlink>
        </w:p>
        <w:p w14:paraId="2981E39C" w14:textId="3F23B3D6" w:rsidR="00BD7005" w:rsidRDefault="00BD7005">
          <w:pPr>
            <w:pStyle w:val="TableofFigures"/>
            <w:tabs>
              <w:tab w:val="right" w:leader="dot" w:pos="9060"/>
            </w:tabs>
            <w:rPr>
              <w:rFonts w:asciiTheme="minorHAnsi" w:eastAsiaTheme="minorEastAsia" w:hAnsiTheme="minorHAnsi"/>
              <w:noProof/>
            </w:rPr>
          </w:pPr>
          <w:hyperlink w:anchor="_Toc230045878" w:history="1">
            <w:r w:rsidRPr="00C47F5B">
              <w:rPr>
                <w:rStyle w:val="Hyperlink"/>
                <w:rFonts w:cs="Arial"/>
                <w:noProof/>
              </w:rPr>
              <w:t>Figure 14. ROC curve for the MobileNetV2 model</w:t>
            </w:r>
            <w:r>
              <w:rPr>
                <w:noProof/>
                <w:webHidden/>
              </w:rPr>
              <w:tab/>
            </w:r>
            <w:r>
              <w:rPr>
                <w:noProof/>
                <w:webHidden/>
              </w:rPr>
              <w:fldChar w:fldCharType="begin"/>
            </w:r>
            <w:r>
              <w:rPr>
                <w:noProof/>
                <w:webHidden/>
              </w:rPr>
              <w:instrText xml:space="preserve"> PAGEREF _Toc230045878 \h </w:instrText>
            </w:r>
            <w:r>
              <w:rPr>
                <w:noProof/>
                <w:webHidden/>
              </w:rPr>
            </w:r>
            <w:r>
              <w:rPr>
                <w:noProof/>
                <w:webHidden/>
              </w:rPr>
              <w:fldChar w:fldCharType="separate"/>
            </w:r>
            <w:r>
              <w:rPr>
                <w:noProof/>
                <w:webHidden/>
              </w:rPr>
              <w:t>24</w:t>
            </w:r>
            <w:r>
              <w:rPr>
                <w:noProof/>
                <w:webHidden/>
              </w:rPr>
              <w:fldChar w:fldCharType="end"/>
            </w:r>
          </w:hyperlink>
        </w:p>
        <w:p w14:paraId="7705A84B" w14:textId="1D93F1B0" w:rsidR="00BD7005" w:rsidRDefault="00BD7005">
          <w:pPr>
            <w:pStyle w:val="TableofFigures"/>
            <w:tabs>
              <w:tab w:val="right" w:leader="dot" w:pos="9060"/>
            </w:tabs>
            <w:rPr>
              <w:rFonts w:asciiTheme="minorHAnsi" w:eastAsiaTheme="minorEastAsia" w:hAnsiTheme="minorHAnsi"/>
              <w:noProof/>
            </w:rPr>
          </w:pPr>
          <w:hyperlink w:anchor="_Toc230045879" w:history="1">
            <w:r w:rsidRPr="00C47F5B">
              <w:rPr>
                <w:rStyle w:val="Hyperlink"/>
                <w:noProof/>
              </w:rPr>
              <w:t>Figure 15. Code used to generate the MobileNetV2 ROC curve shown in Figure 14</w:t>
            </w:r>
            <w:r>
              <w:rPr>
                <w:noProof/>
                <w:webHidden/>
              </w:rPr>
              <w:tab/>
            </w:r>
            <w:r>
              <w:rPr>
                <w:noProof/>
                <w:webHidden/>
              </w:rPr>
              <w:fldChar w:fldCharType="begin"/>
            </w:r>
            <w:r>
              <w:rPr>
                <w:noProof/>
                <w:webHidden/>
              </w:rPr>
              <w:instrText xml:space="preserve"> PAGEREF _Toc230045879 \h </w:instrText>
            </w:r>
            <w:r>
              <w:rPr>
                <w:noProof/>
                <w:webHidden/>
              </w:rPr>
            </w:r>
            <w:r>
              <w:rPr>
                <w:noProof/>
                <w:webHidden/>
              </w:rPr>
              <w:fldChar w:fldCharType="separate"/>
            </w:r>
            <w:r>
              <w:rPr>
                <w:noProof/>
                <w:webHidden/>
              </w:rPr>
              <w:t>24</w:t>
            </w:r>
            <w:r>
              <w:rPr>
                <w:noProof/>
                <w:webHidden/>
              </w:rPr>
              <w:fldChar w:fldCharType="end"/>
            </w:r>
          </w:hyperlink>
        </w:p>
        <w:p w14:paraId="2F16302C" w14:textId="06F94B64" w:rsidR="00BD7005" w:rsidRDefault="00BD7005">
          <w:pPr>
            <w:pStyle w:val="TableofFigures"/>
            <w:tabs>
              <w:tab w:val="right" w:leader="dot" w:pos="9060"/>
            </w:tabs>
            <w:rPr>
              <w:rFonts w:asciiTheme="minorHAnsi" w:eastAsiaTheme="minorEastAsia" w:hAnsiTheme="minorHAnsi"/>
              <w:noProof/>
            </w:rPr>
          </w:pPr>
          <w:hyperlink w:anchor="_Toc230045880" w:history="1">
            <w:r w:rsidRPr="00C47F5B">
              <w:rPr>
                <w:rStyle w:val="Hyperlink"/>
                <w:rFonts w:cs="Arial"/>
                <w:noProof/>
              </w:rPr>
              <w:t>Figure 16. Precision-recall curve for the MobileNetV2 model</w:t>
            </w:r>
            <w:r>
              <w:rPr>
                <w:noProof/>
                <w:webHidden/>
              </w:rPr>
              <w:tab/>
            </w:r>
            <w:r>
              <w:rPr>
                <w:noProof/>
                <w:webHidden/>
              </w:rPr>
              <w:fldChar w:fldCharType="begin"/>
            </w:r>
            <w:r>
              <w:rPr>
                <w:noProof/>
                <w:webHidden/>
              </w:rPr>
              <w:instrText xml:space="preserve"> PAGEREF _Toc230045880 \h </w:instrText>
            </w:r>
            <w:r>
              <w:rPr>
                <w:noProof/>
                <w:webHidden/>
              </w:rPr>
            </w:r>
            <w:r>
              <w:rPr>
                <w:noProof/>
                <w:webHidden/>
              </w:rPr>
              <w:fldChar w:fldCharType="separate"/>
            </w:r>
            <w:r>
              <w:rPr>
                <w:noProof/>
                <w:webHidden/>
              </w:rPr>
              <w:t>25</w:t>
            </w:r>
            <w:r>
              <w:rPr>
                <w:noProof/>
                <w:webHidden/>
              </w:rPr>
              <w:fldChar w:fldCharType="end"/>
            </w:r>
          </w:hyperlink>
        </w:p>
        <w:p w14:paraId="0142C342" w14:textId="097D7B76" w:rsidR="00BD7005" w:rsidRDefault="00BD7005">
          <w:pPr>
            <w:pStyle w:val="TableofFigures"/>
            <w:tabs>
              <w:tab w:val="right" w:leader="dot" w:pos="9060"/>
            </w:tabs>
            <w:rPr>
              <w:rFonts w:asciiTheme="minorHAnsi" w:eastAsiaTheme="minorEastAsia" w:hAnsiTheme="minorHAnsi"/>
              <w:noProof/>
            </w:rPr>
          </w:pPr>
          <w:hyperlink w:anchor="_Toc230045881" w:history="1">
            <w:r w:rsidRPr="00C47F5B">
              <w:rPr>
                <w:rStyle w:val="Hyperlink"/>
                <w:noProof/>
              </w:rPr>
              <w:t>Figure 17. Python code for calculating average precision and generating the MobileNetV2 precision-recall curve in Figure 16</w:t>
            </w:r>
            <w:r>
              <w:rPr>
                <w:noProof/>
                <w:webHidden/>
              </w:rPr>
              <w:tab/>
            </w:r>
            <w:r>
              <w:rPr>
                <w:noProof/>
                <w:webHidden/>
              </w:rPr>
              <w:fldChar w:fldCharType="begin"/>
            </w:r>
            <w:r>
              <w:rPr>
                <w:noProof/>
                <w:webHidden/>
              </w:rPr>
              <w:instrText xml:space="preserve"> PAGEREF _Toc230045881 \h </w:instrText>
            </w:r>
            <w:r>
              <w:rPr>
                <w:noProof/>
                <w:webHidden/>
              </w:rPr>
            </w:r>
            <w:r>
              <w:rPr>
                <w:noProof/>
                <w:webHidden/>
              </w:rPr>
              <w:fldChar w:fldCharType="separate"/>
            </w:r>
            <w:r>
              <w:rPr>
                <w:noProof/>
                <w:webHidden/>
              </w:rPr>
              <w:t>25</w:t>
            </w:r>
            <w:r>
              <w:rPr>
                <w:noProof/>
                <w:webHidden/>
              </w:rPr>
              <w:fldChar w:fldCharType="end"/>
            </w:r>
          </w:hyperlink>
        </w:p>
        <w:p w14:paraId="79496216" w14:textId="564314C6" w:rsidR="00BD7005" w:rsidRDefault="00BD7005">
          <w:pPr>
            <w:pStyle w:val="TableofFigures"/>
            <w:tabs>
              <w:tab w:val="right" w:leader="dot" w:pos="9060"/>
            </w:tabs>
            <w:rPr>
              <w:rFonts w:asciiTheme="minorHAnsi" w:eastAsiaTheme="minorEastAsia" w:hAnsiTheme="minorHAnsi"/>
              <w:noProof/>
            </w:rPr>
          </w:pPr>
          <w:hyperlink w:anchor="_Toc230045882" w:history="1">
            <w:r w:rsidRPr="00C47F5B">
              <w:rPr>
                <w:rStyle w:val="Hyperlink"/>
                <w:rFonts w:cs="Arial"/>
                <w:noProof/>
              </w:rPr>
              <w:t>Figure 18. Example alert demonstration using test images</w:t>
            </w:r>
            <w:r>
              <w:rPr>
                <w:noProof/>
                <w:webHidden/>
              </w:rPr>
              <w:tab/>
            </w:r>
            <w:r>
              <w:rPr>
                <w:noProof/>
                <w:webHidden/>
              </w:rPr>
              <w:fldChar w:fldCharType="begin"/>
            </w:r>
            <w:r>
              <w:rPr>
                <w:noProof/>
                <w:webHidden/>
              </w:rPr>
              <w:instrText xml:space="preserve"> PAGEREF _Toc230045882 \h </w:instrText>
            </w:r>
            <w:r>
              <w:rPr>
                <w:noProof/>
                <w:webHidden/>
              </w:rPr>
            </w:r>
            <w:r>
              <w:rPr>
                <w:noProof/>
                <w:webHidden/>
              </w:rPr>
              <w:fldChar w:fldCharType="separate"/>
            </w:r>
            <w:r>
              <w:rPr>
                <w:noProof/>
                <w:webHidden/>
              </w:rPr>
              <w:t>26</w:t>
            </w:r>
            <w:r>
              <w:rPr>
                <w:noProof/>
                <w:webHidden/>
              </w:rPr>
              <w:fldChar w:fldCharType="end"/>
            </w:r>
          </w:hyperlink>
        </w:p>
        <w:p w14:paraId="0F44DF28" w14:textId="78AEFADE" w:rsidR="00BD7005" w:rsidRDefault="00BD7005">
          <w:pPr>
            <w:pStyle w:val="TableofFigures"/>
            <w:tabs>
              <w:tab w:val="right" w:leader="dot" w:pos="9060"/>
            </w:tabs>
            <w:rPr>
              <w:rFonts w:asciiTheme="minorHAnsi" w:eastAsiaTheme="minorEastAsia" w:hAnsiTheme="minorHAnsi"/>
              <w:noProof/>
            </w:rPr>
          </w:pPr>
          <w:hyperlink w:anchor="_Toc230045883" w:history="1">
            <w:r w:rsidRPr="00C47F5B">
              <w:rPr>
                <w:rStyle w:val="Hyperlink"/>
                <w:noProof/>
              </w:rPr>
              <w:t>Figure 19. Code used to generate the security alert log and alert demonstration shown in Figure 18</w:t>
            </w:r>
            <w:r>
              <w:rPr>
                <w:noProof/>
                <w:webHidden/>
              </w:rPr>
              <w:tab/>
            </w:r>
            <w:r>
              <w:rPr>
                <w:noProof/>
                <w:webHidden/>
              </w:rPr>
              <w:fldChar w:fldCharType="begin"/>
            </w:r>
            <w:r>
              <w:rPr>
                <w:noProof/>
                <w:webHidden/>
              </w:rPr>
              <w:instrText xml:space="preserve"> PAGEREF _Toc230045883 \h </w:instrText>
            </w:r>
            <w:r>
              <w:rPr>
                <w:noProof/>
                <w:webHidden/>
              </w:rPr>
            </w:r>
            <w:r>
              <w:rPr>
                <w:noProof/>
                <w:webHidden/>
              </w:rPr>
              <w:fldChar w:fldCharType="separate"/>
            </w:r>
            <w:r>
              <w:rPr>
                <w:noProof/>
                <w:webHidden/>
              </w:rPr>
              <w:t>26</w:t>
            </w:r>
            <w:r>
              <w:rPr>
                <w:noProof/>
                <w:webHidden/>
              </w:rPr>
              <w:fldChar w:fldCharType="end"/>
            </w:r>
          </w:hyperlink>
        </w:p>
        <w:p w14:paraId="007DAB0A" w14:textId="77777777" w:rsidR="00BD7005" w:rsidRDefault="00BD7005" w:rsidP="00BD7005">
          <w:pPr>
            <w:rPr>
              <w:rFonts w:cs="Arial"/>
              <w:b/>
              <w:bCs/>
              <w:noProof/>
              <w:color w:val="000000" w:themeColor="text1"/>
            </w:rPr>
          </w:pPr>
          <w:r>
            <w:rPr>
              <w:rFonts w:cs="Arial"/>
              <w:b/>
              <w:bCs/>
              <w:noProof/>
              <w:color w:val="000000" w:themeColor="text1"/>
            </w:rPr>
            <w:fldChar w:fldCharType="end"/>
          </w:r>
          <w:r w:rsidRPr="006F1D72">
            <w:rPr>
              <w:rFonts w:cs="Arial"/>
              <w:b/>
              <w:bCs/>
              <w:noProof/>
              <w:color w:val="000000" w:themeColor="text1"/>
            </w:rPr>
            <w:t xml:space="preserve"> </w:t>
          </w:r>
        </w:p>
        <w:p w14:paraId="4A73854F" w14:textId="77777777" w:rsidR="00BD7005" w:rsidRDefault="00BD7005" w:rsidP="00BD7005">
          <w:pPr>
            <w:rPr>
              <w:rFonts w:cs="Arial"/>
              <w:b/>
              <w:bCs/>
              <w:noProof/>
              <w:color w:val="000000" w:themeColor="text1"/>
            </w:rPr>
          </w:pPr>
        </w:p>
        <w:p w14:paraId="17430F9E" w14:textId="77777777" w:rsidR="00BD7005" w:rsidRDefault="00BD7005" w:rsidP="00BD7005">
          <w:pPr>
            <w:rPr>
              <w:rFonts w:cs="Arial"/>
              <w:b/>
              <w:bCs/>
              <w:noProof/>
              <w:color w:val="000000" w:themeColor="text1"/>
            </w:rPr>
          </w:pPr>
        </w:p>
        <w:p w14:paraId="548D07FA" w14:textId="77777777" w:rsidR="00BD7005" w:rsidRDefault="00BD7005" w:rsidP="00BD7005">
          <w:pPr>
            <w:rPr>
              <w:rFonts w:cs="Arial"/>
              <w:b/>
              <w:bCs/>
              <w:noProof/>
              <w:color w:val="000000" w:themeColor="text1"/>
            </w:rPr>
          </w:pPr>
        </w:p>
        <w:p w14:paraId="58FAB298" w14:textId="02BAD514" w:rsidR="008B5F7C" w:rsidRPr="00BD7005" w:rsidRDefault="008B5F7C" w:rsidP="00BD7005">
          <w:pPr>
            <w:rPr>
              <w:rFonts w:eastAsiaTheme="minorEastAsia" w:cs="Arial"/>
              <w:noProof/>
              <w:color w:val="000000" w:themeColor="text1"/>
            </w:rPr>
          </w:pPr>
          <w:r w:rsidRPr="006F1D72">
            <w:rPr>
              <w:rFonts w:cs="Arial"/>
              <w:b/>
              <w:bCs/>
              <w:noProof/>
              <w:color w:val="000000" w:themeColor="text1"/>
            </w:rPr>
            <w:br/>
            <w:t>List of tables:</w:t>
          </w:r>
          <w:r w:rsidRPr="006F1D72">
            <w:rPr>
              <w:rFonts w:cs="Arial"/>
              <w:b/>
              <w:bCs/>
              <w:noProof/>
              <w:color w:val="000000" w:themeColor="text1"/>
            </w:rPr>
            <w:fldChar w:fldCharType="begin"/>
          </w:r>
          <w:r w:rsidRPr="006F1D72">
            <w:rPr>
              <w:rFonts w:cs="Arial"/>
              <w:b/>
              <w:bCs/>
              <w:noProof/>
              <w:color w:val="000000" w:themeColor="text1"/>
            </w:rPr>
            <w:instrText xml:space="preserve"> TOC \h \z \c "Table" </w:instrText>
          </w:r>
          <w:r w:rsidRPr="006F1D72">
            <w:rPr>
              <w:rFonts w:cs="Arial"/>
              <w:b/>
              <w:bCs/>
              <w:noProof/>
              <w:color w:val="000000" w:themeColor="text1"/>
            </w:rPr>
            <w:fldChar w:fldCharType="separate"/>
          </w:r>
        </w:p>
        <w:p w14:paraId="24A2545A" w14:textId="6AD41556"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3" w:history="1">
            <w:r w:rsidRPr="006F1D72">
              <w:rPr>
                <w:rStyle w:val="Hyperlink"/>
                <w:rFonts w:cs="Arial"/>
                <w:noProof/>
                <w:color w:val="000000" w:themeColor="text1"/>
                <w:u w:val="none"/>
              </w:rPr>
              <w:t>Table 1. System requirements and design decisions</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_Toc229340313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4</w:t>
            </w:r>
            <w:r w:rsidRPr="006F1D72">
              <w:rPr>
                <w:rFonts w:cs="Arial"/>
                <w:noProof/>
                <w:webHidden/>
                <w:color w:val="000000" w:themeColor="text1"/>
              </w:rPr>
              <w:fldChar w:fldCharType="end"/>
            </w:r>
          </w:hyperlink>
        </w:p>
        <w:p w14:paraId="028AC017" w14:textId="694B6606"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4" w:history="1">
            <w:r w:rsidRPr="006F1D72">
              <w:rPr>
                <w:rStyle w:val="Hyperlink"/>
                <w:rFonts w:cs="Arial"/>
                <w:noProof/>
                <w:color w:val="000000" w:themeColor="text1"/>
                <w:u w:val="none"/>
              </w:rPr>
              <w:t>Table 2. Anomaly types considered in the project</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_Toc229340314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5</w:t>
            </w:r>
            <w:r w:rsidRPr="006F1D72">
              <w:rPr>
                <w:rFonts w:cs="Arial"/>
                <w:noProof/>
                <w:webHidden/>
                <w:color w:val="000000" w:themeColor="text1"/>
              </w:rPr>
              <w:fldChar w:fldCharType="end"/>
            </w:r>
          </w:hyperlink>
        </w:p>
        <w:p w14:paraId="1FF7D918" w14:textId="6B29FAAF"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5" w:history="1">
            <w:r w:rsidRPr="006F1D72">
              <w:rPr>
                <w:rStyle w:val="Hyperlink"/>
                <w:rFonts w:cs="Arial"/>
                <w:noProof/>
                <w:color w:val="000000" w:themeColor="text1"/>
                <w:u w:val="none"/>
              </w:rPr>
              <w:t>Table 3. Dataset and split summary generated from CSV outputs</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_Toc229340315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7</w:t>
            </w:r>
            <w:r w:rsidRPr="006F1D72">
              <w:rPr>
                <w:rFonts w:cs="Arial"/>
                <w:noProof/>
                <w:webHidden/>
                <w:color w:val="000000" w:themeColor="text1"/>
              </w:rPr>
              <w:fldChar w:fldCharType="end"/>
            </w:r>
          </w:hyperlink>
        </w:p>
        <w:p w14:paraId="0250440B" w14:textId="6EB02DC5"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6" w:history="1">
            <w:r w:rsidRPr="006F1D72">
              <w:rPr>
                <w:rStyle w:val="Hyperlink"/>
                <w:rFonts w:cs="Arial"/>
                <w:noProof/>
                <w:color w:val="000000" w:themeColor="text1"/>
                <w:u w:val="none"/>
              </w:rPr>
              <w:t>Table 4. Model selection matrix</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_Toc229340316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10</w:t>
            </w:r>
            <w:r w:rsidRPr="006F1D72">
              <w:rPr>
                <w:rFonts w:cs="Arial"/>
                <w:noProof/>
                <w:webHidden/>
                <w:color w:val="000000" w:themeColor="text1"/>
              </w:rPr>
              <w:fldChar w:fldCharType="end"/>
            </w:r>
          </w:hyperlink>
        </w:p>
        <w:p w14:paraId="5C4F07B3" w14:textId="53493B85"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7" w:history="1">
            <w:r w:rsidRPr="006F1D72">
              <w:rPr>
                <w:rStyle w:val="Hyperlink"/>
                <w:rFonts w:cs="Arial"/>
                <w:noProof/>
                <w:color w:val="000000" w:themeColor="text1"/>
                <w:u w:val="none"/>
              </w:rPr>
              <w:t>Table 5. Final model selection evidence from notebook outputs</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_Toc229340317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11</w:t>
            </w:r>
            <w:r w:rsidRPr="006F1D72">
              <w:rPr>
                <w:rFonts w:cs="Arial"/>
                <w:noProof/>
                <w:webHidden/>
                <w:color w:val="000000" w:themeColor="text1"/>
              </w:rPr>
              <w:fldChar w:fldCharType="end"/>
            </w:r>
          </w:hyperlink>
        </w:p>
        <w:p w14:paraId="5EE75696" w14:textId="4FED31DB"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8" w:history="1">
            <w:r w:rsidRPr="006F1D72">
              <w:rPr>
                <w:rStyle w:val="Hyperlink"/>
                <w:rFonts w:cs="Arial"/>
                <w:noProof/>
                <w:color w:val="000000" w:themeColor="text1"/>
                <w:u w:val="none"/>
              </w:rPr>
              <w:t>Table 6. MobileNetV2 training history summary from CSV output</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_Toc229340318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15</w:t>
            </w:r>
            <w:r w:rsidRPr="006F1D72">
              <w:rPr>
                <w:rFonts w:cs="Arial"/>
                <w:noProof/>
                <w:webHidden/>
                <w:color w:val="000000" w:themeColor="text1"/>
              </w:rPr>
              <w:fldChar w:fldCharType="end"/>
            </w:r>
          </w:hyperlink>
        </w:p>
        <w:p w14:paraId="6BF1B34C" w14:textId="2F1BF720"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19" w:history="1">
            <w:r w:rsidRPr="006F1D72">
              <w:rPr>
                <w:rStyle w:val="Hyperlink"/>
                <w:rFonts w:cs="Arial"/>
                <w:noProof/>
                <w:color w:val="000000" w:themeColor="text1"/>
                <w:u w:val="none"/>
              </w:rPr>
              <w:t>Table 7. Implementation workflow and generated outputs</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_Toc229340319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15</w:t>
            </w:r>
            <w:r w:rsidRPr="006F1D72">
              <w:rPr>
                <w:rFonts w:cs="Arial"/>
                <w:noProof/>
                <w:webHidden/>
                <w:color w:val="000000" w:themeColor="text1"/>
              </w:rPr>
              <w:fldChar w:fldCharType="end"/>
            </w:r>
          </w:hyperlink>
        </w:p>
        <w:p w14:paraId="32785FA6" w14:textId="78449EB2"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20" w:history="1">
            <w:r w:rsidRPr="006F1D72">
              <w:rPr>
                <w:rStyle w:val="Hyperlink"/>
                <w:rFonts w:cs="Arial"/>
                <w:noProof/>
                <w:color w:val="000000" w:themeColor="text1"/>
                <w:u w:val="none"/>
              </w:rPr>
              <w:t>Table 8. Final performance comparison of all tested models</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_Toc229340320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17</w:t>
            </w:r>
            <w:r w:rsidRPr="006F1D72">
              <w:rPr>
                <w:rFonts w:cs="Arial"/>
                <w:noProof/>
                <w:webHidden/>
                <w:color w:val="000000" w:themeColor="text1"/>
              </w:rPr>
              <w:fldChar w:fldCharType="end"/>
            </w:r>
          </w:hyperlink>
        </w:p>
        <w:p w14:paraId="4EFA32A7" w14:textId="533B70B0"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21" w:history="1">
            <w:r w:rsidRPr="006F1D72">
              <w:rPr>
                <w:rStyle w:val="Hyperlink"/>
                <w:rFonts w:cs="Arial"/>
                <w:noProof/>
                <w:color w:val="000000" w:themeColor="text1"/>
                <w:u w:val="none"/>
              </w:rPr>
              <w:t>Table 9. MobileNetV2 confusion matrix from test set</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_Toc229340321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19</w:t>
            </w:r>
            <w:r w:rsidRPr="006F1D72">
              <w:rPr>
                <w:rFonts w:cs="Arial"/>
                <w:noProof/>
                <w:webHidden/>
                <w:color w:val="000000" w:themeColor="text1"/>
              </w:rPr>
              <w:fldChar w:fldCharType="end"/>
            </w:r>
          </w:hyperlink>
        </w:p>
        <w:p w14:paraId="6F761837" w14:textId="1A4BDA27" w:rsidR="008B5F7C" w:rsidRPr="006F1D72" w:rsidRDefault="008B5F7C" w:rsidP="0098560F">
          <w:pPr>
            <w:pStyle w:val="TableofFigures"/>
            <w:tabs>
              <w:tab w:val="right" w:leader="dot" w:pos="9060"/>
            </w:tabs>
            <w:rPr>
              <w:rFonts w:eastAsiaTheme="minorEastAsia" w:cs="Arial"/>
              <w:noProof/>
              <w:color w:val="000000" w:themeColor="text1"/>
            </w:rPr>
          </w:pPr>
          <w:hyperlink w:anchor="_Toc229340322" w:history="1">
            <w:r w:rsidRPr="006F1D72">
              <w:rPr>
                <w:rStyle w:val="Hyperlink"/>
                <w:rFonts w:cs="Arial"/>
                <w:noProof/>
                <w:color w:val="000000" w:themeColor="text1"/>
                <w:u w:val="none"/>
              </w:rPr>
              <w:t>Table 10. MobileNetV2 class-level classification report</w:t>
            </w:r>
            <w:r w:rsidRPr="006F1D72">
              <w:rPr>
                <w:rFonts w:cs="Arial"/>
                <w:noProof/>
                <w:webHidden/>
                <w:color w:val="000000" w:themeColor="text1"/>
              </w:rPr>
              <w:tab/>
            </w:r>
            <w:r w:rsidRPr="006F1D72">
              <w:rPr>
                <w:rFonts w:cs="Arial"/>
                <w:noProof/>
                <w:webHidden/>
                <w:color w:val="000000" w:themeColor="text1"/>
              </w:rPr>
              <w:fldChar w:fldCharType="begin"/>
            </w:r>
            <w:r w:rsidRPr="006F1D72">
              <w:rPr>
                <w:rFonts w:cs="Arial"/>
                <w:noProof/>
                <w:webHidden/>
                <w:color w:val="000000" w:themeColor="text1"/>
              </w:rPr>
              <w:instrText xml:space="preserve"> PAGEREF _Toc229340322 \h </w:instrText>
            </w:r>
            <w:r w:rsidRPr="006F1D72">
              <w:rPr>
                <w:rFonts w:cs="Arial"/>
                <w:noProof/>
                <w:webHidden/>
                <w:color w:val="000000" w:themeColor="text1"/>
              </w:rPr>
            </w:r>
            <w:r w:rsidRPr="006F1D72">
              <w:rPr>
                <w:rFonts w:cs="Arial"/>
                <w:noProof/>
                <w:webHidden/>
                <w:color w:val="000000" w:themeColor="text1"/>
              </w:rPr>
              <w:fldChar w:fldCharType="separate"/>
            </w:r>
            <w:r w:rsidRPr="006F1D72">
              <w:rPr>
                <w:rFonts w:cs="Arial"/>
                <w:noProof/>
                <w:webHidden/>
                <w:color w:val="000000" w:themeColor="text1"/>
              </w:rPr>
              <w:t>20</w:t>
            </w:r>
            <w:r w:rsidRPr="006F1D72">
              <w:rPr>
                <w:rFonts w:cs="Arial"/>
                <w:noProof/>
                <w:webHidden/>
                <w:color w:val="000000" w:themeColor="text1"/>
              </w:rPr>
              <w:fldChar w:fldCharType="end"/>
            </w:r>
          </w:hyperlink>
        </w:p>
        <w:p w14:paraId="39949C86" w14:textId="1EE412C4" w:rsidR="008B5F7C" w:rsidRPr="006F1D72" w:rsidRDefault="008B5F7C" w:rsidP="0098560F">
          <w:pPr>
            <w:rPr>
              <w:rFonts w:cs="Arial"/>
              <w:color w:val="000000" w:themeColor="text1"/>
            </w:rPr>
          </w:pPr>
          <w:r w:rsidRPr="006F1D72">
            <w:rPr>
              <w:rFonts w:cs="Arial"/>
              <w:b/>
              <w:bCs/>
              <w:noProof/>
              <w:color w:val="000000" w:themeColor="text1"/>
            </w:rPr>
            <w:fldChar w:fldCharType="end"/>
          </w:r>
        </w:p>
      </w:sdtContent>
    </w:sdt>
    <w:p w14:paraId="2B1D484A" w14:textId="77777777" w:rsidR="008B5F7C" w:rsidRPr="006F1D72" w:rsidRDefault="008B5F7C" w:rsidP="0098560F">
      <w:pPr>
        <w:rPr>
          <w:rFonts w:cs="Arial"/>
          <w:color w:val="000000" w:themeColor="text1"/>
        </w:rPr>
      </w:pPr>
    </w:p>
    <w:p w14:paraId="3CA93C81" w14:textId="77777777" w:rsidR="00506806" w:rsidRDefault="00506806" w:rsidP="0098560F">
      <w:pPr>
        <w:rPr>
          <w:rFonts w:cs="Arial"/>
          <w:color w:val="000000" w:themeColor="text1"/>
        </w:rPr>
      </w:pPr>
    </w:p>
    <w:p w14:paraId="2FBF7939" w14:textId="77777777" w:rsidR="00BD7005" w:rsidRDefault="00BD7005" w:rsidP="0098560F">
      <w:pPr>
        <w:rPr>
          <w:rFonts w:cs="Arial"/>
          <w:color w:val="000000" w:themeColor="text1"/>
        </w:rPr>
      </w:pPr>
    </w:p>
    <w:p w14:paraId="3EFFC651" w14:textId="77777777" w:rsidR="00BD7005" w:rsidRDefault="00BD7005" w:rsidP="0098560F">
      <w:pPr>
        <w:rPr>
          <w:rFonts w:cs="Arial"/>
          <w:color w:val="000000" w:themeColor="text1"/>
        </w:rPr>
      </w:pPr>
    </w:p>
    <w:p w14:paraId="2E82C3D5" w14:textId="77777777" w:rsidR="00BD7005" w:rsidRDefault="00BD7005" w:rsidP="0098560F">
      <w:pPr>
        <w:rPr>
          <w:rFonts w:cs="Arial"/>
          <w:color w:val="000000" w:themeColor="text1"/>
        </w:rPr>
      </w:pPr>
    </w:p>
    <w:p w14:paraId="2B66DFF3" w14:textId="77777777" w:rsidR="00BD7005" w:rsidRDefault="00BD7005" w:rsidP="0098560F">
      <w:pPr>
        <w:rPr>
          <w:rFonts w:cs="Arial"/>
          <w:color w:val="000000" w:themeColor="text1"/>
        </w:rPr>
      </w:pPr>
    </w:p>
    <w:p w14:paraId="2F440BF1" w14:textId="77777777" w:rsidR="00BD7005" w:rsidRDefault="00BD7005" w:rsidP="0098560F">
      <w:pPr>
        <w:rPr>
          <w:rFonts w:cs="Arial"/>
          <w:color w:val="000000" w:themeColor="text1"/>
        </w:rPr>
      </w:pPr>
    </w:p>
    <w:p w14:paraId="494CE35A" w14:textId="77777777" w:rsidR="00BD7005" w:rsidRDefault="00BD7005" w:rsidP="0098560F">
      <w:pPr>
        <w:rPr>
          <w:rFonts w:cs="Arial"/>
          <w:color w:val="000000" w:themeColor="text1"/>
        </w:rPr>
      </w:pPr>
    </w:p>
    <w:p w14:paraId="0A3814C6" w14:textId="77777777" w:rsidR="00BD7005" w:rsidRDefault="00BD7005" w:rsidP="0098560F">
      <w:pPr>
        <w:rPr>
          <w:rFonts w:cs="Arial"/>
          <w:color w:val="000000" w:themeColor="text1"/>
        </w:rPr>
      </w:pPr>
    </w:p>
    <w:p w14:paraId="1BF3A3A1" w14:textId="77777777" w:rsidR="00BD7005" w:rsidRDefault="00BD7005" w:rsidP="0098560F">
      <w:pPr>
        <w:rPr>
          <w:rFonts w:cs="Arial"/>
          <w:color w:val="000000" w:themeColor="text1"/>
        </w:rPr>
      </w:pPr>
    </w:p>
    <w:p w14:paraId="5F2A2485" w14:textId="77777777" w:rsidR="00BD7005" w:rsidRPr="006F1D72" w:rsidRDefault="00BD7005" w:rsidP="0098560F">
      <w:pPr>
        <w:rPr>
          <w:rFonts w:cs="Arial"/>
          <w:color w:val="000000" w:themeColor="text1"/>
        </w:rPr>
      </w:pPr>
    </w:p>
    <w:p w14:paraId="19C4446D" w14:textId="77777777" w:rsidR="00506806" w:rsidRPr="006F1D72" w:rsidRDefault="00506806" w:rsidP="0098560F">
      <w:pPr>
        <w:rPr>
          <w:rFonts w:cs="Arial"/>
          <w:color w:val="000000" w:themeColor="text1"/>
        </w:rPr>
      </w:pPr>
    </w:p>
    <w:p w14:paraId="7B13601D" w14:textId="173224FB" w:rsidR="00115DA0" w:rsidRPr="006F1D72" w:rsidRDefault="00115DA0" w:rsidP="0098560F">
      <w:pPr>
        <w:pStyle w:val="Heading1"/>
        <w:rPr>
          <w:rFonts w:cs="Arial"/>
          <w:b w:val="0"/>
          <w:bCs/>
          <w:color w:val="000000" w:themeColor="text1"/>
          <w:szCs w:val="28"/>
        </w:rPr>
      </w:pPr>
      <w:bookmarkStart w:id="0" w:name="_Toc230045884"/>
      <w:r w:rsidRPr="006F1D72">
        <w:rPr>
          <w:rFonts w:cs="Arial"/>
          <w:bCs/>
          <w:color w:val="000000" w:themeColor="text1"/>
          <w:szCs w:val="28"/>
        </w:rPr>
        <w:lastRenderedPageBreak/>
        <w:t>Introduction</w:t>
      </w:r>
      <w:bookmarkEnd w:id="0"/>
    </w:p>
    <w:p w14:paraId="70504EFF" w14:textId="6CCEE11C" w:rsidR="00A32076" w:rsidRPr="006F1D72" w:rsidRDefault="00A32076" w:rsidP="0098560F">
      <w:pPr>
        <w:rPr>
          <w:rFonts w:cs="Arial"/>
          <w:color w:val="000000" w:themeColor="text1"/>
        </w:rPr>
      </w:pPr>
      <w:r w:rsidRPr="006F1D72">
        <w:rPr>
          <w:rFonts w:cs="Arial"/>
          <w:color w:val="000000" w:themeColor="text1"/>
        </w:rPr>
        <w:t xml:space="preserve">Security teams are increasingly using CCTV, yet camera systems remain reliant on human intervention to detect and interpret. A busy control room may have several screens running simultaneously, allowing violent </w:t>
      </w:r>
      <w:proofErr w:type="spellStart"/>
      <w:r w:rsidRPr="006F1D72">
        <w:rPr>
          <w:rFonts w:cs="Arial"/>
          <w:color w:val="000000" w:themeColor="text1"/>
        </w:rPr>
        <w:t>behaviour</w:t>
      </w:r>
      <w:proofErr w:type="spellEnd"/>
      <w:r w:rsidRPr="006F1D72">
        <w:rPr>
          <w:rFonts w:cs="Arial"/>
          <w:color w:val="000000" w:themeColor="text1"/>
        </w:rPr>
        <w:t xml:space="preserve"> to go unnoticed, or to be discovered too late. This project aims at building a system for the detection of anomalies in CCTV like images, using machine learning, categorizes them as normal/non-violent and anomalous/violent.</w:t>
      </w:r>
    </w:p>
    <w:p w14:paraId="3D5894ED" w14:textId="0DFE3A73" w:rsidR="00A32076" w:rsidRPr="006F1D72" w:rsidRDefault="00A32076" w:rsidP="0098560F">
      <w:pPr>
        <w:rPr>
          <w:rFonts w:cs="Arial"/>
          <w:color w:val="000000" w:themeColor="text1"/>
        </w:rPr>
      </w:pPr>
      <w:r w:rsidRPr="006F1D72">
        <w:rPr>
          <w:rFonts w:cs="Arial"/>
          <w:color w:val="000000" w:themeColor="text1"/>
        </w:rPr>
        <w:t xml:space="preserve">Anomaly detection involves finding patterns which do not correspond to normal </w:t>
      </w:r>
      <w:proofErr w:type="spellStart"/>
      <w:r w:rsidRPr="006F1D72">
        <w:rPr>
          <w:rFonts w:cs="Arial"/>
          <w:color w:val="000000" w:themeColor="text1"/>
        </w:rPr>
        <w:t>behaviour</w:t>
      </w:r>
      <w:proofErr w:type="spellEnd"/>
      <w:r w:rsidRPr="006F1D72">
        <w:rPr>
          <w:rFonts w:cs="Arial"/>
          <w:color w:val="000000" w:themeColor="text1"/>
        </w:rPr>
        <w:t xml:space="preserve">. </w:t>
      </w:r>
      <w:r w:rsidR="00C54094" w:rsidRPr="00C54094">
        <w:rPr>
          <w:rFonts w:cs="Arial"/>
          <w:color w:val="000000" w:themeColor="text1"/>
        </w:rPr>
        <w:t xml:space="preserve">In this project, anomaly detection means separating ordinary non-violent scenes from frames that may require security review. The unusual event is violence, so a normal image represents expected </w:t>
      </w:r>
      <w:proofErr w:type="gramStart"/>
      <w:r w:rsidR="00C54094" w:rsidRPr="00C54094">
        <w:rPr>
          <w:rFonts w:cs="Arial"/>
          <w:color w:val="000000" w:themeColor="text1"/>
        </w:rPr>
        <w:t>activity</w:t>
      </w:r>
      <w:proofErr w:type="gramEnd"/>
      <w:r w:rsidR="00C54094" w:rsidRPr="00C54094">
        <w:rPr>
          <w:rFonts w:cs="Arial"/>
          <w:color w:val="000000" w:themeColor="text1"/>
        </w:rPr>
        <w:t xml:space="preserve"> and a violent image is treated as a possible alert</w:t>
      </w:r>
      <w:r w:rsidR="00C54094">
        <w:rPr>
          <w:rFonts w:cs="Arial"/>
          <w:color w:val="000000" w:themeColor="text1"/>
        </w:rPr>
        <w:t xml:space="preserve"> </w:t>
      </w:r>
      <w:r w:rsidR="00701FF3" w:rsidRPr="006F1D72">
        <w:rPr>
          <w:rFonts w:cs="Arial"/>
          <w:color w:val="000000" w:themeColor="text1"/>
        </w:rPr>
        <w:t>(</w:t>
      </w:r>
      <w:proofErr w:type="spellStart"/>
      <w:r w:rsidR="00701FF3" w:rsidRPr="006F1D72">
        <w:rPr>
          <w:rFonts w:cs="Arial"/>
          <w:color w:val="000000" w:themeColor="text1"/>
        </w:rPr>
        <w:fldChar w:fldCharType="begin"/>
      </w:r>
      <w:r w:rsidR="00701FF3" w:rsidRPr="006F1D72">
        <w:rPr>
          <w:rFonts w:cs="Arial"/>
          <w:color w:val="000000" w:themeColor="text1"/>
        </w:rPr>
        <w:instrText>HYPERLINK  \l "Sengonul_et_al_2025"</w:instrText>
      </w:r>
      <w:r w:rsidR="00701FF3" w:rsidRPr="006F1D72">
        <w:rPr>
          <w:rFonts w:cs="Arial"/>
          <w:color w:val="000000" w:themeColor="text1"/>
        </w:rPr>
      </w:r>
      <w:r w:rsidR="00701FF3" w:rsidRPr="006F1D72">
        <w:rPr>
          <w:rFonts w:cs="Arial"/>
          <w:color w:val="000000" w:themeColor="text1"/>
        </w:rPr>
        <w:fldChar w:fldCharType="separate"/>
      </w:r>
      <w:r w:rsidR="00701FF3" w:rsidRPr="006F1D72">
        <w:rPr>
          <w:rStyle w:val="Hyperlink"/>
          <w:rFonts w:cs="Arial"/>
          <w:color w:val="000000" w:themeColor="text1"/>
          <w:u w:val="none"/>
        </w:rPr>
        <w:t>Sengonul</w:t>
      </w:r>
      <w:proofErr w:type="spellEnd"/>
      <w:r w:rsidR="00701FF3" w:rsidRPr="006F1D72">
        <w:rPr>
          <w:rStyle w:val="Hyperlink"/>
          <w:rFonts w:cs="Arial"/>
          <w:color w:val="000000" w:themeColor="text1"/>
          <w:u w:val="none"/>
        </w:rPr>
        <w:t xml:space="preserve"> et al., 2025</w:t>
      </w:r>
      <w:r w:rsidR="00701FF3" w:rsidRPr="006F1D72">
        <w:rPr>
          <w:rFonts w:cs="Arial"/>
          <w:color w:val="000000" w:themeColor="text1"/>
        </w:rPr>
        <w:fldChar w:fldCharType="end"/>
      </w:r>
      <w:r w:rsidR="00701FF3" w:rsidRPr="006F1D72">
        <w:rPr>
          <w:rFonts w:cs="Arial"/>
          <w:color w:val="000000" w:themeColor="text1"/>
        </w:rPr>
        <w:t>)</w:t>
      </w:r>
      <w:r w:rsidRPr="006F1D72">
        <w:rPr>
          <w:rFonts w:cs="Arial"/>
          <w:color w:val="000000" w:themeColor="text1"/>
        </w:rPr>
        <w:t xml:space="preserve">. For the purposes of this project, violence is considered </w:t>
      </w:r>
      <w:proofErr w:type="gramStart"/>
      <w:r w:rsidRPr="006F1D72">
        <w:rPr>
          <w:rFonts w:cs="Arial"/>
          <w:color w:val="000000" w:themeColor="text1"/>
        </w:rPr>
        <w:t>the</w:t>
      </w:r>
      <w:proofErr w:type="gramEnd"/>
      <w:r w:rsidRPr="006F1D72">
        <w:rPr>
          <w:rFonts w:cs="Arial"/>
          <w:color w:val="000000" w:themeColor="text1"/>
        </w:rPr>
        <w:t xml:space="preserve"> unusual occurrence. Normal activity is indicated by a non-violent image, and a possible security alert is indicated by a violent image.</w:t>
      </w:r>
    </w:p>
    <w:p w14:paraId="7E6FC3C2" w14:textId="20B5E3EA" w:rsidR="00591877" w:rsidRDefault="00A32076" w:rsidP="00591877">
      <w:pPr>
        <w:rPr>
          <w:rFonts w:cs="Arial"/>
          <w:color w:val="000000" w:themeColor="text1"/>
        </w:rPr>
      </w:pPr>
      <w:r w:rsidRPr="006F1D72">
        <w:rPr>
          <w:rFonts w:cs="Arial"/>
          <w:color w:val="000000" w:themeColor="text1"/>
        </w:rPr>
        <w:t>The dataset used is from the Kaggle Violence vs. Non-Violence: 11K Images Dataset containing over 11,000 images of scenes of violence (416 × 416) and non-violence (</w:t>
      </w:r>
      <w:hyperlink w:anchor="Kaggle_ND" w:history="1">
        <w:r w:rsidRPr="006F1D72">
          <w:rPr>
            <w:rStyle w:val="Hyperlink"/>
            <w:rFonts w:cs="Arial"/>
            <w:color w:val="000000" w:themeColor="text1"/>
            <w:u w:val="none"/>
          </w:rPr>
          <w:t>Kaggle, n.d.</w:t>
        </w:r>
      </w:hyperlink>
      <w:r w:rsidRPr="006F1D72">
        <w:rPr>
          <w:rFonts w:cs="Arial"/>
          <w:color w:val="000000" w:themeColor="text1"/>
        </w:rPr>
        <w:t>). A balanced working sample of 5,000 images (2,500 images per class) was used. Eight approaches were compared: Isolation Forest, KNN, Linear SVM, Logistic Regression, Random Forest, MLP, small CNN and MobileNetV2 transfer learning. This enabled the project to try classical machine learning and deep learning.</w:t>
      </w:r>
      <w:bookmarkStart w:id="1" w:name="_Toc230045885"/>
    </w:p>
    <w:p w14:paraId="6947FB13" w14:textId="77777777" w:rsidR="00591877" w:rsidRDefault="00591877" w:rsidP="00591877">
      <w:pPr>
        <w:rPr>
          <w:rFonts w:cs="Arial"/>
          <w:color w:val="000000" w:themeColor="text1"/>
        </w:rPr>
      </w:pPr>
    </w:p>
    <w:p w14:paraId="6F608A28" w14:textId="77777777" w:rsidR="00591877" w:rsidRDefault="00591877" w:rsidP="00591877">
      <w:pPr>
        <w:rPr>
          <w:rFonts w:cs="Arial"/>
          <w:color w:val="000000" w:themeColor="text1"/>
        </w:rPr>
      </w:pPr>
    </w:p>
    <w:p w14:paraId="6D21CFB4" w14:textId="77777777" w:rsidR="00591877" w:rsidRDefault="00591877" w:rsidP="00591877">
      <w:pPr>
        <w:rPr>
          <w:rFonts w:cs="Arial"/>
          <w:color w:val="000000" w:themeColor="text1"/>
        </w:rPr>
      </w:pPr>
    </w:p>
    <w:p w14:paraId="7AA7DB72" w14:textId="77777777" w:rsidR="00591877" w:rsidRDefault="00591877" w:rsidP="00591877">
      <w:pPr>
        <w:rPr>
          <w:rFonts w:cs="Arial"/>
          <w:color w:val="000000" w:themeColor="text1"/>
        </w:rPr>
      </w:pPr>
    </w:p>
    <w:p w14:paraId="0D22A248" w14:textId="77777777" w:rsidR="00591877" w:rsidRPr="00591877" w:rsidRDefault="00591877" w:rsidP="00591877">
      <w:pPr>
        <w:rPr>
          <w:rFonts w:cs="Arial"/>
          <w:color w:val="000000" w:themeColor="text1"/>
        </w:rPr>
      </w:pPr>
    </w:p>
    <w:p w14:paraId="794898FD" w14:textId="0344B8BC" w:rsidR="00115DA0" w:rsidRPr="006F1D72" w:rsidRDefault="00115DA0" w:rsidP="00506806">
      <w:pPr>
        <w:pStyle w:val="Heading1"/>
        <w:rPr>
          <w:b w:val="0"/>
          <w:color w:val="000000" w:themeColor="text1"/>
        </w:rPr>
      </w:pPr>
      <w:r w:rsidRPr="006F1D72">
        <w:rPr>
          <w:color w:val="000000" w:themeColor="text1"/>
        </w:rPr>
        <w:lastRenderedPageBreak/>
        <w:t>TASK 1</w:t>
      </w:r>
      <w:bookmarkEnd w:id="1"/>
    </w:p>
    <w:p w14:paraId="3074FBB6" w14:textId="51ACB470" w:rsidR="00115DA0" w:rsidRPr="006F1D72" w:rsidRDefault="00115DA0" w:rsidP="00506806">
      <w:pPr>
        <w:pStyle w:val="Heading2"/>
        <w:rPr>
          <w:color w:val="000000" w:themeColor="text1"/>
        </w:rPr>
      </w:pPr>
      <w:bookmarkStart w:id="2" w:name="_Toc230045886"/>
      <w:r w:rsidRPr="006F1D72">
        <w:rPr>
          <w:color w:val="000000" w:themeColor="text1"/>
        </w:rPr>
        <w:t>System Design</w:t>
      </w:r>
      <w:bookmarkEnd w:id="2"/>
    </w:p>
    <w:p w14:paraId="712C75B6" w14:textId="6E3AB23A" w:rsidR="00115DA0" w:rsidRPr="006F1D72" w:rsidRDefault="00115DA0" w:rsidP="00506806">
      <w:pPr>
        <w:pStyle w:val="Heading3"/>
      </w:pPr>
      <w:bookmarkStart w:id="3" w:name="_Toc230045887"/>
      <w:r w:rsidRPr="006F1D72">
        <w:t>Scope and target users</w:t>
      </w:r>
      <w:bookmarkEnd w:id="3"/>
    </w:p>
    <w:p w14:paraId="2E808A86" w14:textId="07489847" w:rsidR="00A32076" w:rsidRPr="006F1D72" w:rsidRDefault="00A32076" w:rsidP="0098560F">
      <w:pPr>
        <w:rPr>
          <w:rFonts w:cs="Arial"/>
          <w:color w:val="000000" w:themeColor="text1"/>
        </w:rPr>
      </w:pPr>
      <w:r w:rsidRPr="006F1D72">
        <w:rPr>
          <w:rFonts w:cs="Arial"/>
          <w:color w:val="000000" w:themeColor="text1"/>
        </w:rPr>
        <w:t xml:space="preserve">The proposed system is an </w:t>
      </w:r>
      <w:proofErr w:type="gramStart"/>
      <w:r w:rsidRPr="006F1D72">
        <w:rPr>
          <w:rFonts w:cs="Arial"/>
          <w:color w:val="000000" w:themeColor="text1"/>
        </w:rPr>
        <w:t>image based</w:t>
      </w:r>
      <w:proofErr w:type="gramEnd"/>
      <w:r w:rsidRPr="006F1D72">
        <w:rPr>
          <w:rFonts w:cs="Arial"/>
          <w:color w:val="000000" w:themeColor="text1"/>
        </w:rPr>
        <w:t xml:space="preserve"> CCTV violence anomaly detection system. It does not find individuals, detect faces or follow individuals from camera to camera. Rather, it is fed with a still </w:t>
      </w:r>
      <w:proofErr w:type="gramStart"/>
      <w:r w:rsidRPr="006F1D72">
        <w:rPr>
          <w:rFonts w:cs="Arial"/>
          <w:color w:val="000000" w:themeColor="text1"/>
        </w:rPr>
        <w:t>image</w:t>
      </w:r>
      <w:proofErr w:type="gramEnd"/>
      <w:r w:rsidRPr="006F1D72">
        <w:rPr>
          <w:rFonts w:cs="Arial"/>
          <w:color w:val="000000" w:themeColor="text1"/>
        </w:rPr>
        <w:t xml:space="preserve"> and it guesses if the scene in the picture will be normal or violent. This avoids dealing with the problem of biometric identification and helps the project focus on anomaly detection.</w:t>
      </w:r>
    </w:p>
    <w:p w14:paraId="3705FDD4" w14:textId="7F875EB1" w:rsidR="00A32076" w:rsidRPr="006F1D72" w:rsidRDefault="00A32076" w:rsidP="0098560F">
      <w:pPr>
        <w:rPr>
          <w:rFonts w:cs="Arial"/>
          <w:color w:val="000000" w:themeColor="text1"/>
        </w:rPr>
      </w:pPr>
      <w:r w:rsidRPr="006F1D72">
        <w:rPr>
          <w:rFonts w:cs="Arial"/>
          <w:color w:val="000000" w:themeColor="text1"/>
        </w:rPr>
        <w:t>The primary users are security control-room operators, campus security personnel, shopping-</w:t>
      </w:r>
      <w:proofErr w:type="spellStart"/>
      <w:r w:rsidRPr="006F1D72">
        <w:rPr>
          <w:rFonts w:cs="Arial"/>
          <w:color w:val="000000" w:themeColor="text1"/>
        </w:rPr>
        <w:t>centre</w:t>
      </w:r>
      <w:proofErr w:type="spellEnd"/>
      <w:r w:rsidRPr="006F1D72">
        <w:rPr>
          <w:rFonts w:cs="Arial"/>
          <w:color w:val="000000" w:themeColor="text1"/>
        </w:rPr>
        <w:t xml:space="preserve"> monitors and private security companies. When multiple camera feeds are operating simultaneously, these users require fast response. This system is not designed to take the place of human judgment. It provides information about decision making, including identifying high risk frames to review.</w:t>
      </w:r>
    </w:p>
    <w:p w14:paraId="4BA2C99E" w14:textId="7BE773FF" w:rsidR="00115DA0" w:rsidRPr="006F1D72" w:rsidRDefault="00A32076" w:rsidP="0098560F">
      <w:pPr>
        <w:rPr>
          <w:rFonts w:cs="Arial"/>
          <w:color w:val="000000" w:themeColor="text1"/>
        </w:rPr>
      </w:pPr>
      <w:r w:rsidRPr="006F1D72">
        <w:rPr>
          <w:rFonts w:cs="Arial"/>
          <w:color w:val="000000" w:themeColor="text1"/>
        </w:rPr>
        <w:t xml:space="preserve">Secondary users: Technical administrators responsible for maintenance of the model, checking false warnings, reviewing logs and updating the system in case of camera condition change. They are crucial because even if a model is built in one </w:t>
      </w:r>
      <w:proofErr w:type="gramStart"/>
      <w:r w:rsidRPr="006F1D72">
        <w:rPr>
          <w:rFonts w:cs="Arial"/>
          <w:color w:val="000000" w:themeColor="text1"/>
        </w:rPr>
        <w:t>environment,</w:t>
      </w:r>
      <w:proofErr w:type="gramEnd"/>
      <w:r w:rsidRPr="006F1D72">
        <w:rPr>
          <w:rFonts w:cs="Arial"/>
          <w:color w:val="000000" w:themeColor="text1"/>
        </w:rPr>
        <w:t xml:space="preserve"> without monitoring, it might be unreliable in another one.</w:t>
      </w:r>
    </w:p>
    <w:p w14:paraId="59EDF001" w14:textId="77777777" w:rsidR="00115DA0" w:rsidRPr="006F1D72" w:rsidRDefault="00115DA0" w:rsidP="0098560F">
      <w:pPr>
        <w:rPr>
          <w:rFonts w:cs="Arial"/>
          <w:color w:val="000000" w:themeColor="text1"/>
        </w:rPr>
      </w:pPr>
    </w:p>
    <w:p w14:paraId="1ED1B5DD" w14:textId="5F6DE065" w:rsidR="00115DA0" w:rsidRPr="006F1D72" w:rsidRDefault="00115DA0" w:rsidP="00506806">
      <w:pPr>
        <w:pStyle w:val="Heading3"/>
      </w:pPr>
      <w:bookmarkStart w:id="4" w:name="_Toc230045888"/>
      <w:r w:rsidRPr="006F1D72">
        <w:t>System functions and output design</w:t>
      </w:r>
      <w:bookmarkEnd w:id="4"/>
    </w:p>
    <w:p w14:paraId="09FC2ED3" w14:textId="77777777" w:rsidR="007842D3" w:rsidRPr="006F1D72" w:rsidRDefault="007842D3" w:rsidP="0098560F">
      <w:pPr>
        <w:rPr>
          <w:rFonts w:cs="Arial"/>
          <w:color w:val="000000" w:themeColor="text1"/>
        </w:rPr>
      </w:pPr>
      <w:r w:rsidRPr="006F1D72">
        <w:rPr>
          <w:rFonts w:cs="Arial"/>
          <w:color w:val="000000" w:themeColor="text1"/>
        </w:rPr>
        <w:t>The system has five main functions: image input, preprocessing, model prediction, alert generation and logging. The input in the prototype is a Kaggle image dataset that has been labelled. In a real system, the same logic could be applied in a manner to be connected at fixed time intervals to the frames extracted from CCTV footage.</w:t>
      </w:r>
    </w:p>
    <w:p w14:paraId="64EC4DA0" w14:textId="2A9CFFAA" w:rsidR="00115DA0" w:rsidRPr="006F1D72" w:rsidRDefault="007842D3" w:rsidP="0098560F">
      <w:pPr>
        <w:rPr>
          <w:rFonts w:cs="Arial"/>
          <w:color w:val="000000" w:themeColor="text1"/>
        </w:rPr>
      </w:pPr>
      <w:r w:rsidRPr="006F1D72">
        <w:rPr>
          <w:rFonts w:cs="Arial"/>
          <w:color w:val="000000" w:themeColor="text1"/>
        </w:rPr>
        <w:t xml:space="preserve">In the preprocessing, the images are resized and </w:t>
      </w:r>
      <w:proofErr w:type="spellStart"/>
      <w:r w:rsidRPr="006F1D72">
        <w:rPr>
          <w:rFonts w:cs="Arial"/>
          <w:color w:val="000000" w:themeColor="text1"/>
        </w:rPr>
        <w:t>normalised</w:t>
      </w:r>
      <w:proofErr w:type="spellEnd"/>
      <w:r w:rsidRPr="006F1D72">
        <w:rPr>
          <w:rFonts w:cs="Arial"/>
          <w:color w:val="000000" w:themeColor="text1"/>
        </w:rPr>
        <w:t>. For classical models, feature arrays are created and for CNN based models, image tensors are used. Prediction Stage: gives a normal/anomaly label and a confidence score. When violence is detected, the system generates a type of alert that can be assessed by a security operator. There was also a notebook-generated security_alert_log.csv, to simulate alert evidence storage.</w:t>
      </w:r>
    </w:p>
    <w:p w14:paraId="15EACCC0" w14:textId="393CC1D5" w:rsidR="00115DA0" w:rsidRPr="006F1D72" w:rsidRDefault="00115DA0" w:rsidP="0098560F">
      <w:pPr>
        <w:pStyle w:val="Caption"/>
        <w:keepNext/>
        <w:spacing w:line="360" w:lineRule="auto"/>
        <w:jc w:val="center"/>
        <w:rPr>
          <w:rFonts w:cs="Arial"/>
          <w:i w:val="0"/>
          <w:iCs w:val="0"/>
          <w:color w:val="000000" w:themeColor="text1"/>
          <w:sz w:val="24"/>
          <w:szCs w:val="24"/>
        </w:rPr>
      </w:pPr>
      <w:bookmarkStart w:id="5" w:name="_Toc229340313"/>
      <w:r w:rsidRPr="006F1D72">
        <w:rPr>
          <w:rFonts w:cs="Arial"/>
          <w:i w:val="0"/>
          <w:iCs w:val="0"/>
          <w:color w:val="000000" w:themeColor="text1"/>
          <w:sz w:val="24"/>
          <w:szCs w:val="24"/>
        </w:rPr>
        <w:lastRenderedPageBreak/>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1</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System requirements and design decisions</w:t>
      </w:r>
      <w:bookmarkEnd w:id="5"/>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831"/>
        <w:gridCol w:w="3739"/>
        <w:gridCol w:w="3484"/>
      </w:tblGrid>
      <w:tr w:rsidR="00115DA0" w:rsidRPr="006F1D72" w14:paraId="1561BF75" w14:textId="77777777" w:rsidTr="00115DA0">
        <w:trPr>
          <w:tblHeader/>
          <w:tblCellSpacing w:w="15" w:type="dxa"/>
        </w:trPr>
        <w:tc>
          <w:tcPr>
            <w:tcW w:w="0" w:type="auto"/>
            <w:vAlign w:val="center"/>
            <w:hideMark/>
          </w:tcPr>
          <w:p w14:paraId="1F8EAD01" w14:textId="77777777" w:rsidR="00115DA0" w:rsidRPr="006F1D72" w:rsidRDefault="00115DA0" w:rsidP="0098560F">
            <w:pPr>
              <w:rPr>
                <w:rFonts w:cs="Arial"/>
                <w:b/>
                <w:bCs/>
                <w:color w:val="000000" w:themeColor="text1"/>
              </w:rPr>
            </w:pPr>
            <w:r w:rsidRPr="006F1D72">
              <w:rPr>
                <w:rFonts w:cs="Arial"/>
                <w:b/>
                <w:bCs/>
                <w:color w:val="000000" w:themeColor="text1"/>
              </w:rPr>
              <w:t>Requirement area</w:t>
            </w:r>
          </w:p>
        </w:tc>
        <w:tc>
          <w:tcPr>
            <w:tcW w:w="0" w:type="auto"/>
            <w:vAlign w:val="center"/>
            <w:hideMark/>
          </w:tcPr>
          <w:p w14:paraId="3F8FBBE8" w14:textId="77777777" w:rsidR="00115DA0" w:rsidRPr="006F1D72" w:rsidRDefault="00115DA0" w:rsidP="0098560F">
            <w:pPr>
              <w:rPr>
                <w:rFonts w:cs="Arial"/>
                <w:b/>
                <w:bCs/>
                <w:color w:val="000000" w:themeColor="text1"/>
              </w:rPr>
            </w:pPr>
            <w:r w:rsidRPr="006F1D72">
              <w:rPr>
                <w:rFonts w:cs="Arial"/>
                <w:b/>
                <w:bCs/>
                <w:color w:val="000000" w:themeColor="text1"/>
              </w:rPr>
              <w:t>Final design decision</w:t>
            </w:r>
          </w:p>
        </w:tc>
        <w:tc>
          <w:tcPr>
            <w:tcW w:w="0" w:type="auto"/>
            <w:vAlign w:val="center"/>
            <w:hideMark/>
          </w:tcPr>
          <w:p w14:paraId="08288422" w14:textId="77777777" w:rsidR="00115DA0" w:rsidRPr="006F1D72" w:rsidRDefault="00115DA0" w:rsidP="0098560F">
            <w:pPr>
              <w:rPr>
                <w:rFonts w:cs="Arial"/>
                <w:b/>
                <w:bCs/>
                <w:color w:val="000000" w:themeColor="text1"/>
              </w:rPr>
            </w:pPr>
            <w:r w:rsidRPr="006F1D72">
              <w:rPr>
                <w:rFonts w:cs="Arial"/>
                <w:b/>
                <w:bCs/>
                <w:color w:val="000000" w:themeColor="text1"/>
              </w:rPr>
              <w:t>Evidence / reason</w:t>
            </w:r>
          </w:p>
        </w:tc>
      </w:tr>
      <w:tr w:rsidR="00115DA0" w:rsidRPr="006F1D72" w14:paraId="0CAC01EF" w14:textId="77777777" w:rsidTr="00115DA0">
        <w:trPr>
          <w:tblCellSpacing w:w="15" w:type="dxa"/>
        </w:trPr>
        <w:tc>
          <w:tcPr>
            <w:tcW w:w="0" w:type="auto"/>
            <w:vAlign w:val="center"/>
            <w:hideMark/>
          </w:tcPr>
          <w:p w14:paraId="61FA9A55" w14:textId="77777777" w:rsidR="00115DA0" w:rsidRPr="006F1D72" w:rsidRDefault="00115DA0" w:rsidP="0098560F">
            <w:pPr>
              <w:rPr>
                <w:rFonts w:cs="Arial"/>
                <w:color w:val="000000" w:themeColor="text1"/>
              </w:rPr>
            </w:pPr>
            <w:r w:rsidRPr="006F1D72">
              <w:rPr>
                <w:rFonts w:cs="Arial"/>
                <w:color w:val="000000" w:themeColor="text1"/>
              </w:rPr>
              <w:t>Input</w:t>
            </w:r>
          </w:p>
        </w:tc>
        <w:tc>
          <w:tcPr>
            <w:tcW w:w="0" w:type="auto"/>
            <w:vAlign w:val="center"/>
            <w:hideMark/>
          </w:tcPr>
          <w:p w14:paraId="65FF9CDF" w14:textId="77777777" w:rsidR="00115DA0" w:rsidRPr="006F1D72" w:rsidRDefault="00115DA0" w:rsidP="0098560F">
            <w:pPr>
              <w:rPr>
                <w:rFonts w:cs="Arial"/>
                <w:color w:val="000000" w:themeColor="text1"/>
              </w:rPr>
            </w:pPr>
            <w:r w:rsidRPr="006F1D72">
              <w:rPr>
                <w:rFonts w:cs="Arial"/>
                <w:color w:val="000000" w:themeColor="text1"/>
              </w:rPr>
              <w:t>CCTV-style image frame</w:t>
            </w:r>
          </w:p>
        </w:tc>
        <w:tc>
          <w:tcPr>
            <w:tcW w:w="0" w:type="auto"/>
            <w:vAlign w:val="center"/>
            <w:hideMark/>
          </w:tcPr>
          <w:p w14:paraId="1A3209BB" w14:textId="77777777" w:rsidR="00115DA0" w:rsidRPr="006F1D72" w:rsidRDefault="00115DA0" w:rsidP="0098560F">
            <w:pPr>
              <w:rPr>
                <w:rFonts w:cs="Arial"/>
                <w:color w:val="000000" w:themeColor="text1"/>
              </w:rPr>
            </w:pPr>
            <w:r w:rsidRPr="006F1D72">
              <w:rPr>
                <w:rFonts w:cs="Arial"/>
                <w:color w:val="000000" w:themeColor="text1"/>
              </w:rPr>
              <w:t>Matches the image dataset and security scenario</w:t>
            </w:r>
          </w:p>
        </w:tc>
      </w:tr>
      <w:tr w:rsidR="00115DA0" w:rsidRPr="006F1D72" w14:paraId="3D42CBC4" w14:textId="77777777" w:rsidTr="00115DA0">
        <w:trPr>
          <w:tblCellSpacing w:w="15" w:type="dxa"/>
        </w:trPr>
        <w:tc>
          <w:tcPr>
            <w:tcW w:w="0" w:type="auto"/>
            <w:vAlign w:val="center"/>
            <w:hideMark/>
          </w:tcPr>
          <w:p w14:paraId="3DD2EDBD" w14:textId="77777777" w:rsidR="00115DA0" w:rsidRPr="006F1D72" w:rsidRDefault="00115DA0" w:rsidP="0098560F">
            <w:pPr>
              <w:rPr>
                <w:rFonts w:cs="Arial"/>
                <w:color w:val="000000" w:themeColor="text1"/>
              </w:rPr>
            </w:pPr>
            <w:r w:rsidRPr="006F1D72">
              <w:rPr>
                <w:rFonts w:cs="Arial"/>
                <w:color w:val="000000" w:themeColor="text1"/>
              </w:rPr>
              <w:t>Normal class</w:t>
            </w:r>
          </w:p>
        </w:tc>
        <w:tc>
          <w:tcPr>
            <w:tcW w:w="0" w:type="auto"/>
            <w:vAlign w:val="center"/>
            <w:hideMark/>
          </w:tcPr>
          <w:p w14:paraId="5FF7432D" w14:textId="77777777" w:rsidR="00115DA0" w:rsidRPr="006F1D72" w:rsidRDefault="00115DA0" w:rsidP="0098560F">
            <w:pPr>
              <w:rPr>
                <w:rFonts w:cs="Arial"/>
                <w:color w:val="000000" w:themeColor="text1"/>
              </w:rPr>
            </w:pPr>
            <w:r w:rsidRPr="006F1D72">
              <w:rPr>
                <w:rFonts w:cs="Arial"/>
                <w:color w:val="000000" w:themeColor="text1"/>
              </w:rPr>
              <w:t>Non-violent scene</w:t>
            </w:r>
          </w:p>
        </w:tc>
        <w:tc>
          <w:tcPr>
            <w:tcW w:w="0" w:type="auto"/>
            <w:vAlign w:val="center"/>
            <w:hideMark/>
          </w:tcPr>
          <w:p w14:paraId="2BD8F52F" w14:textId="77777777" w:rsidR="00115DA0" w:rsidRPr="006F1D72" w:rsidRDefault="00115DA0" w:rsidP="0098560F">
            <w:pPr>
              <w:rPr>
                <w:rFonts w:cs="Arial"/>
                <w:color w:val="000000" w:themeColor="text1"/>
              </w:rPr>
            </w:pPr>
            <w:r w:rsidRPr="006F1D72">
              <w:rPr>
                <w:rFonts w:cs="Arial"/>
                <w:color w:val="000000" w:themeColor="text1"/>
              </w:rPr>
              <w:t xml:space="preserve">Represents expected public </w:t>
            </w:r>
            <w:proofErr w:type="spellStart"/>
            <w:r w:rsidRPr="006F1D72">
              <w:rPr>
                <w:rFonts w:cs="Arial"/>
                <w:color w:val="000000" w:themeColor="text1"/>
              </w:rPr>
              <w:t>behaviour</w:t>
            </w:r>
            <w:proofErr w:type="spellEnd"/>
          </w:p>
        </w:tc>
      </w:tr>
      <w:tr w:rsidR="00115DA0" w:rsidRPr="006F1D72" w14:paraId="276D8CF6" w14:textId="77777777" w:rsidTr="00115DA0">
        <w:trPr>
          <w:tblCellSpacing w:w="15" w:type="dxa"/>
        </w:trPr>
        <w:tc>
          <w:tcPr>
            <w:tcW w:w="0" w:type="auto"/>
            <w:vAlign w:val="center"/>
            <w:hideMark/>
          </w:tcPr>
          <w:p w14:paraId="468FE0D0" w14:textId="77777777" w:rsidR="00115DA0" w:rsidRPr="006F1D72" w:rsidRDefault="00115DA0" w:rsidP="0098560F">
            <w:pPr>
              <w:rPr>
                <w:rFonts w:cs="Arial"/>
                <w:color w:val="000000" w:themeColor="text1"/>
              </w:rPr>
            </w:pPr>
            <w:r w:rsidRPr="006F1D72">
              <w:rPr>
                <w:rFonts w:cs="Arial"/>
                <w:color w:val="000000" w:themeColor="text1"/>
              </w:rPr>
              <w:t>Anomaly class</w:t>
            </w:r>
          </w:p>
        </w:tc>
        <w:tc>
          <w:tcPr>
            <w:tcW w:w="0" w:type="auto"/>
            <w:vAlign w:val="center"/>
            <w:hideMark/>
          </w:tcPr>
          <w:p w14:paraId="18B077C3" w14:textId="77777777" w:rsidR="00115DA0" w:rsidRPr="006F1D72" w:rsidRDefault="00115DA0" w:rsidP="0098560F">
            <w:pPr>
              <w:rPr>
                <w:rFonts w:cs="Arial"/>
                <w:color w:val="000000" w:themeColor="text1"/>
              </w:rPr>
            </w:pPr>
            <w:r w:rsidRPr="006F1D72">
              <w:rPr>
                <w:rFonts w:cs="Arial"/>
                <w:color w:val="000000" w:themeColor="text1"/>
              </w:rPr>
              <w:t>Violent scene</w:t>
            </w:r>
          </w:p>
        </w:tc>
        <w:tc>
          <w:tcPr>
            <w:tcW w:w="0" w:type="auto"/>
            <w:vAlign w:val="center"/>
            <w:hideMark/>
          </w:tcPr>
          <w:p w14:paraId="44EF3268" w14:textId="77777777" w:rsidR="00115DA0" w:rsidRPr="006F1D72" w:rsidRDefault="00115DA0" w:rsidP="0098560F">
            <w:pPr>
              <w:rPr>
                <w:rFonts w:cs="Arial"/>
                <w:color w:val="000000" w:themeColor="text1"/>
              </w:rPr>
            </w:pPr>
            <w:r w:rsidRPr="006F1D72">
              <w:rPr>
                <w:rFonts w:cs="Arial"/>
                <w:color w:val="000000" w:themeColor="text1"/>
              </w:rPr>
              <w:t>Represents a security event requiring review</w:t>
            </w:r>
          </w:p>
        </w:tc>
      </w:tr>
      <w:tr w:rsidR="00115DA0" w:rsidRPr="006F1D72" w14:paraId="74CF8525" w14:textId="77777777" w:rsidTr="00115DA0">
        <w:trPr>
          <w:tblCellSpacing w:w="15" w:type="dxa"/>
        </w:trPr>
        <w:tc>
          <w:tcPr>
            <w:tcW w:w="0" w:type="auto"/>
            <w:vAlign w:val="center"/>
            <w:hideMark/>
          </w:tcPr>
          <w:p w14:paraId="30C5704A" w14:textId="77777777" w:rsidR="00115DA0" w:rsidRPr="006F1D72" w:rsidRDefault="00115DA0" w:rsidP="0098560F">
            <w:pPr>
              <w:rPr>
                <w:rFonts w:cs="Arial"/>
                <w:color w:val="000000" w:themeColor="text1"/>
              </w:rPr>
            </w:pPr>
            <w:r w:rsidRPr="006F1D72">
              <w:rPr>
                <w:rFonts w:cs="Arial"/>
                <w:color w:val="000000" w:themeColor="text1"/>
              </w:rPr>
              <w:t>Output</w:t>
            </w:r>
          </w:p>
        </w:tc>
        <w:tc>
          <w:tcPr>
            <w:tcW w:w="0" w:type="auto"/>
            <w:vAlign w:val="center"/>
            <w:hideMark/>
          </w:tcPr>
          <w:p w14:paraId="2171A632" w14:textId="77777777" w:rsidR="00115DA0" w:rsidRPr="006F1D72" w:rsidRDefault="00115DA0" w:rsidP="0098560F">
            <w:pPr>
              <w:rPr>
                <w:rFonts w:cs="Arial"/>
                <w:color w:val="000000" w:themeColor="text1"/>
              </w:rPr>
            </w:pPr>
            <w:r w:rsidRPr="006F1D72">
              <w:rPr>
                <w:rFonts w:cs="Arial"/>
                <w:color w:val="000000" w:themeColor="text1"/>
              </w:rPr>
              <w:t>Label + anomaly probability</w:t>
            </w:r>
          </w:p>
        </w:tc>
        <w:tc>
          <w:tcPr>
            <w:tcW w:w="0" w:type="auto"/>
            <w:vAlign w:val="center"/>
            <w:hideMark/>
          </w:tcPr>
          <w:p w14:paraId="20018171" w14:textId="77777777" w:rsidR="00115DA0" w:rsidRPr="006F1D72" w:rsidRDefault="00115DA0" w:rsidP="0098560F">
            <w:pPr>
              <w:rPr>
                <w:rFonts w:cs="Arial"/>
                <w:color w:val="000000" w:themeColor="text1"/>
              </w:rPr>
            </w:pPr>
            <w:r w:rsidRPr="006F1D72">
              <w:rPr>
                <w:rFonts w:cs="Arial"/>
                <w:color w:val="000000" w:themeColor="text1"/>
              </w:rPr>
              <w:t>Gives a clear decision and confidence score</w:t>
            </w:r>
          </w:p>
        </w:tc>
      </w:tr>
      <w:tr w:rsidR="00115DA0" w:rsidRPr="006F1D72" w14:paraId="35D03F7B" w14:textId="77777777" w:rsidTr="00115DA0">
        <w:trPr>
          <w:tblCellSpacing w:w="15" w:type="dxa"/>
        </w:trPr>
        <w:tc>
          <w:tcPr>
            <w:tcW w:w="0" w:type="auto"/>
            <w:vAlign w:val="center"/>
            <w:hideMark/>
          </w:tcPr>
          <w:p w14:paraId="5833C604" w14:textId="77777777" w:rsidR="00115DA0" w:rsidRPr="006F1D72" w:rsidRDefault="00115DA0" w:rsidP="0098560F">
            <w:pPr>
              <w:rPr>
                <w:rFonts w:cs="Arial"/>
                <w:color w:val="000000" w:themeColor="text1"/>
              </w:rPr>
            </w:pPr>
            <w:r w:rsidRPr="006F1D72">
              <w:rPr>
                <w:rFonts w:cs="Arial"/>
                <w:color w:val="000000" w:themeColor="text1"/>
              </w:rPr>
              <w:t>Alert log</w:t>
            </w:r>
          </w:p>
        </w:tc>
        <w:tc>
          <w:tcPr>
            <w:tcW w:w="0" w:type="auto"/>
            <w:vAlign w:val="center"/>
            <w:hideMark/>
          </w:tcPr>
          <w:p w14:paraId="55405EBE" w14:textId="77777777" w:rsidR="00115DA0" w:rsidRPr="006F1D72" w:rsidRDefault="00115DA0" w:rsidP="0098560F">
            <w:pPr>
              <w:rPr>
                <w:rFonts w:cs="Arial"/>
                <w:color w:val="000000" w:themeColor="text1"/>
              </w:rPr>
            </w:pPr>
            <w:r w:rsidRPr="006F1D72">
              <w:rPr>
                <w:rFonts w:cs="Arial"/>
                <w:color w:val="000000" w:themeColor="text1"/>
              </w:rPr>
              <w:t>security_alert_log.csv</w:t>
            </w:r>
          </w:p>
        </w:tc>
        <w:tc>
          <w:tcPr>
            <w:tcW w:w="0" w:type="auto"/>
            <w:vAlign w:val="center"/>
            <w:hideMark/>
          </w:tcPr>
          <w:p w14:paraId="217F9051" w14:textId="77777777" w:rsidR="00115DA0" w:rsidRPr="006F1D72" w:rsidRDefault="00115DA0" w:rsidP="0098560F">
            <w:pPr>
              <w:rPr>
                <w:rFonts w:cs="Arial"/>
                <w:color w:val="000000" w:themeColor="text1"/>
              </w:rPr>
            </w:pPr>
            <w:r w:rsidRPr="006F1D72">
              <w:rPr>
                <w:rFonts w:cs="Arial"/>
                <w:color w:val="000000" w:themeColor="text1"/>
              </w:rPr>
              <w:t>Stores predicted alerts for review</w:t>
            </w:r>
          </w:p>
        </w:tc>
      </w:tr>
      <w:tr w:rsidR="00115DA0" w:rsidRPr="006F1D72" w14:paraId="455EF351" w14:textId="77777777" w:rsidTr="00115DA0">
        <w:trPr>
          <w:tblCellSpacing w:w="15" w:type="dxa"/>
        </w:trPr>
        <w:tc>
          <w:tcPr>
            <w:tcW w:w="0" w:type="auto"/>
            <w:vAlign w:val="center"/>
            <w:hideMark/>
          </w:tcPr>
          <w:p w14:paraId="1120132D" w14:textId="77777777" w:rsidR="00115DA0" w:rsidRPr="006F1D72" w:rsidRDefault="00115DA0" w:rsidP="0098560F">
            <w:pPr>
              <w:rPr>
                <w:rFonts w:cs="Arial"/>
                <w:color w:val="000000" w:themeColor="text1"/>
              </w:rPr>
            </w:pPr>
            <w:r w:rsidRPr="006F1D72">
              <w:rPr>
                <w:rFonts w:cs="Arial"/>
                <w:color w:val="000000" w:themeColor="text1"/>
              </w:rPr>
              <w:t>Model family</w:t>
            </w:r>
          </w:p>
        </w:tc>
        <w:tc>
          <w:tcPr>
            <w:tcW w:w="0" w:type="auto"/>
            <w:vAlign w:val="center"/>
            <w:hideMark/>
          </w:tcPr>
          <w:p w14:paraId="168C4F63" w14:textId="77777777" w:rsidR="00115DA0" w:rsidRPr="006F1D72" w:rsidRDefault="00115DA0" w:rsidP="0098560F">
            <w:pPr>
              <w:rPr>
                <w:rFonts w:cs="Arial"/>
                <w:color w:val="000000" w:themeColor="text1"/>
              </w:rPr>
            </w:pPr>
            <w:r w:rsidRPr="006F1D72">
              <w:rPr>
                <w:rFonts w:cs="Arial"/>
                <w:color w:val="000000" w:themeColor="text1"/>
              </w:rPr>
              <w:t>Classical ML + neural network + transfer learning</w:t>
            </w:r>
          </w:p>
        </w:tc>
        <w:tc>
          <w:tcPr>
            <w:tcW w:w="0" w:type="auto"/>
            <w:vAlign w:val="center"/>
            <w:hideMark/>
          </w:tcPr>
          <w:p w14:paraId="1FCE389F" w14:textId="77777777" w:rsidR="00115DA0" w:rsidRPr="006F1D72" w:rsidRDefault="00115DA0" w:rsidP="0098560F">
            <w:pPr>
              <w:rPr>
                <w:rFonts w:cs="Arial"/>
                <w:color w:val="000000" w:themeColor="text1"/>
              </w:rPr>
            </w:pPr>
            <w:r w:rsidRPr="006F1D72">
              <w:rPr>
                <w:rFonts w:cs="Arial"/>
                <w:color w:val="000000" w:themeColor="text1"/>
              </w:rPr>
              <w:t>Meets the brief’s requirement for algorithm comparison</w:t>
            </w:r>
          </w:p>
        </w:tc>
      </w:tr>
      <w:tr w:rsidR="00115DA0" w:rsidRPr="006F1D72" w14:paraId="1D1B9164" w14:textId="77777777" w:rsidTr="00115DA0">
        <w:trPr>
          <w:tblCellSpacing w:w="15" w:type="dxa"/>
        </w:trPr>
        <w:tc>
          <w:tcPr>
            <w:tcW w:w="0" w:type="auto"/>
            <w:vAlign w:val="center"/>
            <w:hideMark/>
          </w:tcPr>
          <w:p w14:paraId="66A9562C" w14:textId="77777777" w:rsidR="00115DA0" w:rsidRPr="006F1D72" w:rsidRDefault="00115DA0" w:rsidP="0098560F">
            <w:pPr>
              <w:rPr>
                <w:rFonts w:cs="Arial"/>
                <w:color w:val="000000" w:themeColor="text1"/>
              </w:rPr>
            </w:pPr>
            <w:r w:rsidRPr="006F1D72">
              <w:rPr>
                <w:rFonts w:cs="Arial"/>
                <w:color w:val="000000" w:themeColor="text1"/>
              </w:rPr>
              <w:t>Final use</w:t>
            </w:r>
          </w:p>
        </w:tc>
        <w:tc>
          <w:tcPr>
            <w:tcW w:w="0" w:type="auto"/>
            <w:vAlign w:val="center"/>
            <w:hideMark/>
          </w:tcPr>
          <w:p w14:paraId="095BB778" w14:textId="77777777" w:rsidR="00115DA0" w:rsidRPr="006F1D72" w:rsidRDefault="00115DA0" w:rsidP="0098560F">
            <w:pPr>
              <w:rPr>
                <w:rFonts w:cs="Arial"/>
                <w:color w:val="000000" w:themeColor="text1"/>
              </w:rPr>
            </w:pPr>
            <w:r w:rsidRPr="006F1D72">
              <w:rPr>
                <w:rFonts w:cs="Arial"/>
                <w:color w:val="000000" w:themeColor="text1"/>
              </w:rPr>
              <w:t>Human-reviewed decision support</w:t>
            </w:r>
          </w:p>
        </w:tc>
        <w:tc>
          <w:tcPr>
            <w:tcW w:w="0" w:type="auto"/>
            <w:vAlign w:val="center"/>
            <w:hideMark/>
          </w:tcPr>
          <w:p w14:paraId="1E9A3623" w14:textId="77777777" w:rsidR="00115DA0" w:rsidRPr="006F1D72" w:rsidRDefault="00115DA0" w:rsidP="0098560F">
            <w:pPr>
              <w:rPr>
                <w:rFonts w:cs="Arial"/>
                <w:color w:val="000000" w:themeColor="text1"/>
              </w:rPr>
            </w:pPr>
            <w:r w:rsidRPr="006F1D72">
              <w:rPr>
                <w:rFonts w:cs="Arial"/>
                <w:color w:val="000000" w:themeColor="text1"/>
              </w:rPr>
              <w:t>Reduces risk from false automatic action</w:t>
            </w:r>
          </w:p>
        </w:tc>
      </w:tr>
    </w:tbl>
    <w:p w14:paraId="14387E10" w14:textId="77777777" w:rsidR="00115DA0" w:rsidRPr="006F1D72" w:rsidRDefault="00115DA0" w:rsidP="0098560F">
      <w:pPr>
        <w:rPr>
          <w:rFonts w:cs="Arial"/>
          <w:color w:val="000000" w:themeColor="text1"/>
        </w:rPr>
      </w:pPr>
    </w:p>
    <w:p w14:paraId="5E257E5F" w14:textId="7BF3B110" w:rsidR="00115DA0" w:rsidRPr="006F1D72" w:rsidRDefault="00115DA0" w:rsidP="00506806">
      <w:pPr>
        <w:pStyle w:val="Heading3"/>
      </w:pPr>
      <w:bookmarkStart w:id="6" w:name="_Toc230045889"/>
      <w:r w:rsidRPr="006F1D72">
        <w:t>Types of anomalies considered</w:t>
      </w:r>
      <w:bookmarkEnd w:id="6"/>
    </w:p>
    <w:p w14:paraId="0121778B" w14:textId="68820B05" w:rsidR="00115DA0" w:rsidRPr="006F1D72" w:rsidRDefault="007842D3" w:rsidP="0098560F">
      <w:pPr>
        <w:rPr>
          <w:rFonts w:cs="Arial"/>
          <w:color w:val="000000" w:themeColor="text1"/>
        </w:rPr>
      </w:pPr>
      <w:r w:rsidRPr="006F1D72">
        <w:rPr>
          <w:rFonts w:cs="Arial"/>
          <w:color w:val="000000" w:themeColor="text1"/>
        </w:rPr>
        <w:t xml:space="preserve">Point, contextual and collective anomalies are </w:t>
      </w:r>
      <w:proofErr w:type="gramStart"/>
      <w:r w:rsidRPr="006F1D72">
        <w:rPr>
          <w:rFonts w:cs="Arial"/>
          <w:color w:val="000000" w:themeColor="text1"/>
        </w:rPr>
        <w:t>taken into account</w:t>
      </w:r>
      <w:proofErr w:type="gramEnd"/>
      <w:r w:rsidRPr="006F1D72">
        <w:rPr>
          <w:rFonts w:cs="Arial"/>
          <w:color w:val="000000" w:themeColor="text1"/>
        </w:rPr>
        <w:t xml:space="preserve"> during system design. These are critical because actual security incidents can manifest themselves in various ways. However, this dataset doesn't include video sequences but only still shots, so the realized prototype focuses primarily on testing point anomalies.</w:t>
      </w:r>
    </w:p>
    <w:p w14:paraId="2980173A" w14:textId="0304F99C" w:rsidR="00115DA0" w:rsidRPr="006F1D72" w:rsidRDefault="00115DA0" w:rsidP="0098560F">
      <w:pPr>
        <w:pStyle w:val="Caption"/>
        <w:keepNext/>
        <w:spacing w:line="360" w:lineRule="auto"/>
        <w:jc w:val="center"/>
        <w:rPr>
          <w:rFonts w:cs="Arial"/>
          <w:i w:val="0"/>
          <w:iCs w:val="0"/>
          <w:color w:val="000000" w:themeColor="text1"/>
          <w:sz w:val="24"/>
          <w:szCs w:val="24"/>
        </w:rPr>
      </w:pPr>
      <w:bookmarkStart w:id="7" w:name="_Toc229340314"/>
      <w:r w:rsidRPr="006F1D72">
        <w:rPr>
          <w:rFonts w:cs="Arial"/>
          <w:i w:val="0"/>
          <w:iCs w:val="0"/>
          <w:color w:val="000000" w:themeColor="text1"/>
          <w:sz w:val="24"/>
          <w:szCs w:val="24"/>
        </w:rPr>
        <w:lastRenderedPageBreak/>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2</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Anomaly types considered in the project</w:t>
      </w:r>
      <w:bookmarkEnd w:id="7"/>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870"/>
        <w:gridCol w:w="4814"/>
        <w:gridCol w:w="2370"/>
      </w:tblGrid>
      <w:tr w:rsidR="00115DA0" w:rsidRPr="006F1D72" w14:paraId="40363FE4" w14:textId="77777777" w:rsidTr="00115DA0">
        <w:trPr>
          <w:tblHeader/>
          <w:tblCellSpacing w:w="15" w:type="dxa"/>
        </w:trPr>
        <w:tc>
          <w:tcPr>
            <w:tcW w:w="0" w:type="auto"/>
            <w:vAlign w:val="center"/>
            <w:hideMark/>
          </w:tcPr>
          <w:p w14:paraId="4A228096" w14:textId="77777777" w:rsidR="00115DA0" w:rsidRPr="006F1D72" w:rsidRDefault="00115DA0" w:rsidP="0098560F">
            <w:pPr>
              <w:rPr>
                <w:rFonts w:cs="Arial"/>
                <w:b/>
                <w:bCs/>
                <w:color w:val="000000" w:themeColor="text1"/>
              </w:rPr>
            </w:pPr>
            <w:r w:rsidRPr="006F1D72">
              <w:rPr>
                <w:rFonts w:cs="Arial"/>
                <w:b/>
                <w:bCs/>
                <w:color w:val="000000" w:themeColor="text1"/>
              </w:rPr>
              <w:t>Anomaly type</w:t>
            </w:r>
          </w:p>
        </w:tc>
        <w:tc>
          <w:tcPr>
            <w:tcW w:w="0" w:type="auto"/>
            <w:vAlign w:val="center"/>
            <w:hideMark/>
          </w:tcPr>
          <w:p w14:paraId="28ABE963" w14:textId="77777777" w:rsidR="00115DA0" w:rsidRPr="006F1D72" w:rsidRDefault="00115DA0" w:rsidP="0098560F">
            <w:pPr>
              <w:rPr>
                <w:rFonts w:cs="Arial"/>
                <w:b/>
                <w:bCs/>
                <w:color w:val="000000" w:themeColor="text1"/>
              </w:rPr>
            </w:pPr>
            <w:r w:rsidRPr="006F1D72">
              <w:rPr>
                <w:rFonts w:cs="Arial"/>
                <w:b/>
                <w:bCs/>
                <w:color w:val="000000" w:themeColor="text1"/>
              </w:rPr>
              <w:t>Meaning in this system</w:t>
            </w:r>
          </w:p>
        </w:tc>
        <w:tc>
          <w:tcPr>
            <w:tcW w:w="0" w:type="auto"/>
            <w:vAlign w:val="center"/>
            <w:hideMark/>
          </w:tcPr>
          <w:p w14:paraId="66254E35" w14:textId="77777777" w:rsidR="00115DA0" w:rsidRPr="006F1D72" w:rsidRDefault="00115DA0" w:rsidP="0098560F">
            <w:pPr>
              <w:rPr>
                <w:rFonts w:cs="Arial"/>
                <w:b/>
                <w:bCs/>
                <w:color w:val="000000" w:themeColor="text1"/>
              </w:rPr>
            </w:pPr>
            <w:r w:rsidRPr="006F1D72">
              <w:rPr>
                <w:rFonts w:cs="Arial"/>
                <w:b/>
                <w:bCs/>
                <w:color w:val="000000" w:themeColor="text1"/>
              </w:rPr>
              <w:t>Implementation status</w:t>
            </w:r>
          </w:p>
        </w:tc>
      </w:tr>
      <w:tr w:rsidR="00115DA0" w:rsidRPr="006F1D72" w14:paraId="670FBFF2" w14:textId="77777777" w:rsidTr="00115DA0">
        <w:trPr>
          <w:tblCellSpacing w:w="15" w:type="dxa"/>
        </w:trPr>
        <w:tc>
          <w:tcPr>
            <w:tcW w:w="0" w:type="auto"/>
            <w:vAlign w:val="center"/>
            <w:hideMark/>
          </w:tcPr>
          <w:p w14:paraId="7C3DD23C" w14:textId="77777777" w:rsidR="00115DA0" w:rsidRPr="006F1D72" w:rsidRDefault="00115DA0" w:rsidP="0098560F">
            <w:pPr>
              <w:rPr>
                <w:rFonts w:cs="Arial"/>
                <w:color w:val="000000" w:themeColor="text1"/>
              </w:rPr>
            </w:pPr>
            <w:r w:rsidRPr="006F1D72">
              <w:rPr>
                <w:rFonts w:cs="Arial"/>
                <w:color w:val="000000" w:themeColor="text1"/>
              </w:rPr>
              <w:t>Point anomaly</w:t>
            </w:r>
          </w:p>
        </w:tc>
        <w:tc>
          <w:tcPr>
            <w:tcW w:w="0" w:type="auto"/>
            <w:vAlign w:val="center"/>
            <w:hideMark/>
          </w:tcPr>
          <w:p w14:paraId="6AB741C7" w14:textId="77777777" w:rsidR="00115DA0" w:rsidRPr="006F1D72" w:rsidRDefault="00115DA0" w:rsidP="0098560F">
            <w:pPr>
              <w:rPr>
                <w:rFonts w:cs="Arial"/>
                <w:color w:val="000000" w:themeColor="text1"/>
              </w:rPr>
            </w:pPr>
            <w:r w:rsidRPr="006F1D72">
              <w:rPr>
                <w:rFonts w:cs="Arial"/>
                <w:color w:val="000000" w:themeColor="text1"/>
              </w:rPr>
              <w:t>One frame shows violence and differs from normal activity</w:t>
            </w:r>
          </w:p>
        </w:tc>
        <w:tc>
          <w:tcPr>
            <w:tcW w:w="0" w:type="auto"/>
            <w:vAlign w:val="center"/>
            <w:hideMark/>
          </w:tcPr>
          <w:p w14:paraId="13636469" w14:textId="77777777" w:rsidR="00115DA0" w:rsidRPr="006F1D72" w:rsidRDefault="00115DA0" w:rsidP="0098560F">
            <w:pPr>
              <w:rPr>
                <w:rFonts w:cs="Arial"/>
                <w:color w:val="000000" w:themeColor="text1"/>
              </w:rPr>
            </w:pPr>
            <w:r w:rsidRPr="006F1D72">
              <w:rPr>
                <w:rFonts w:cs="Arial"/>
                <w:color w:val="000000" w:themeColor="text1"/>
              </w:rPr>
              <w:t>Implemented</w:t>
            </w:r>
          </w:p>
        </w:tc>
      </w:tr>
      <w:tr w:rsidR="00115DA0" w:rsidRPr="006F1D72" w14:paraId="027EC36E" w14:textId="77777777" w:rsidTr="00115DA0">
        <w:trPr>
          <w:tblCellSpacing w:w="15" w:type="dxa"/>
        </w:trPr>
        <w:tc>
          <w:tcPr>
            <w:tcW w:w="0" w:type="auto"/>
            <w:vAlign w:val="center"/>
            <w:hideMark/>
          </w:tcPr>
          <w:p w14:paraId="6243A2C5" w14:textId="77777777" w:rsidR="00115DA0" w:rsidRPr="006F1D72" w:rsidRDefault="00115DA0" w:rsidP="0098560F">
            <w:pPr>
              <w:rPr>
                <w:rFonts w:cs="Arial"/>
                <w:color w:val="000000" w:themeColor="text1"/>
              </w:rPr>
            </w:pPr>
            <w:r w:rsidRPr="006F1D72">
              <w:rPr>
                <w:rFonts w:cs="Arial"/>
                <w:color w:val="000000" w:themeColor="text1"/>
              </w:rPr>
              <w:t>Contextual anomaly</w:t>
            </w:r>
          </w:p>
        </w:tc>
        <w:tc>
          <w:tcPr>
            <w:tcW w:w="0" w:type="auto"/>
            <w:vAlign w:val="center"/>
            <w:hideMark/>
          </w:tcPr>
          <w:p w14:paraId="57C84312" w14:textId="77777777" w:rsidR="00115DA0" w:rsidRPr="006F1D72" w:rsidRDefault="00115DA0" w:rsidP="0098560F">
            <w:pPr>
              <w:rPr>
                <w:rFonts w:cs="Arial"/>
                <w:color w:val="000000" w:themeColor="text1"/>
              </w:rPr>
            </w:pPr>
            <w:proofErr w:type="spellStart"/>
            <w:r w:rsidRPr="006F1D72">
              <w:rPr>
                <w:rFonts w:cs="Arial"/>
                <w:color w:val="000000" w:themeColor="text1"/>
              </w:rPr>
              <w:t>Behaviour</w:t>
            </w:r>
            <w:proofErr w:type="spellEnd"/>
            <w:r w:rsidRPr="006F1D72">
              <w:rPr>
                <w:rFonts w:cs="Arial"/>
                <w:color w:val="000000" w:themeColor="text1"/>
              </w:rPr>
              <w:t xml:space="preserve"> is suspicious only in a specific time/place situation</w:t>
            </w:r>
          </w:p>
        </w:tc>
        <w:tc>
          <w:tcPr>
            <w:tcW w:w="0" w:type="auto"/>
            <w:vAlign w:val="center"/>
            <w:hideMark/>
          </w:tcPr>
          <w:p w14:paraId="38C1EBC5" w14:textId="77777777" w:rsidR="00115DA0" w:rsidRPr="006F1D72" w:rsidRDefault="00115DA0" w:rsidP="0098560F">
            <w:pPr>
              <w:rPr>
                <w:rFonts w:cs="Arial"/>
                <w:color w:val="000000" w:themeColor="text1"/>
              </w:rPr>
            </w:pPr>
            <w:r w:rsidRPr="006F1D72">
              <w:rPr>
                <w:rFonts w:cs="Arial"/>
                <w:color w:val="000000" w:themeColor="text1"/>
              </w:rPr>
              <w:t>Design consideration</w:t>
            </w:r>
          </w:p>
        </w:tc>
      </w:tr>
      <w:tr w:rsidR="00115DA0" w:rsidRPr="006F1D72" w14:paraId="28F46FA0" w14:textId="77777777" w:rsidTr="00115DA0">
        <w:trPr>
          <w:tblCellSpacing w:w="15" w:type="dxa"/>
        </w:trPr>
        <w:tc>
          <w:tcPr>
            <w:tcW w:w="0" w:type="auto"/>
            <w:vAlign w:val="center"/>
            <w:hideMark/>
          </w:tcPr>
          <w:p w14:paraId="541C04CA" w14:textId="77777777" w:rsidR="00115DA0" w:rsidRPr="006F1D72" w:rsidRDefault="00115DA0" w:rsidP="0098560F">
            <w:pPr>
              <w:rPr>
                <w:rFonts w:cs="Arial"/>
                <w:color w:val="000000" w:themeColor="text1"/>
              </w:rPr>
            </w:pPr>
            <w:r w:rsidRPr="006F1D72">
              <w:rPr>
                <w:rFonts w:cs="Arial"/>
                <w:color w:val="000000" w:themeColor="text1"/>
              </w:rPr>
              <w:t>Collective anomaly</w:t>
            </w:r>
          </w:p>
        </w:tc>
        <w:tc>
          <w:tcPr>
            <w:tcW w:w="0" w:type="auto"/>
            <w:vAlign w:val="center"/>
            <w:hideMark/>
          </w:tcPr>
          <w:p w14:paraId="51F08B35" w14:textId="77777777" w:rsidR="00115DA0" w:rsidRPr="006F1D72" w:rsidRDefault="00115DA0" w:rsidP="0098560F">
            <w:pPr>
              <w:rPr>
                <w:rFonts w:cs="Arial"/>
                <w:color w:val="000000" w:themeColor="text1"/>
              </w:rPr>
            </w:pPr>
            <w:r w:rsidRPr="006F1D72">
              <w:rPr>
                <w:rFonts w:cs="Arial"/>
                <w:color w:val="000000" w:themeColor="text1"/>
              </w:rPr>
              <w:t>A sequence/group of events becomes suspicious over time</w:t>
            </w:r>
          </w:p>
        </w:tc>
        <w:tc>
          <w:tcPr>
            <w:tcW w:w="0" w:type="auto"/>
            <w:vAlign w:val="center"/>
            <w:hideMark/>
          </w:tcPr>
          <w:p w14:paraId="14194839" w14:textId="77777777" w:rsidR="00115DA0" w:rsidRPr="006F1D72" w:rsidRDefault="00115DA0" w:rsidP="0098560F">
            <w:pPr>
              <w:rPr>
                <w:rFonts w:cs="Arial"/>
                <w:color w:val="000000" w:themeColor="text1"/>
              </w:rPr>
            </w:pPr>
            <w:r w:rsidRPr="006F1D72">
              <w:rPr>
                <w:rFonts w:cs="Arial"/>
                <w:color w:val="000000" w:themeColor="text1"/>
              </w:rPr>
              <w:t>Future extension</w:t>
            </w:r>
          </w:p>
        </w:tc>
      </w:tr>
    </w:tbl>
    <w:p w14:paraId="1E5758B1" w14:textId="77777777" w:rsidR="00115DA0" w:rsidRPr="006F1D72" w:rsidRDefault="00115DA0" w:rsidP="0098560F">
      <w:pPr>
        <w:rPr>
          <w:rFonts w:cs="Arial"/>
          <w:color w:val="000000" w:themeColor="text1"/>
        </w:rPr>
      </w:pPr>
    </w:p>
    <w:p w14:paraId="1D9D3918" w14:textId="40F96C27" w:rsidR="00115DA0" w:rsidRPr="006F1D72" w:rsidRDefault="007842D3" w:rsidP="0098560F">
      <w:pPr>
        <w:rPr>
          <w:rFonts w:cs="Arial"/>
          <w:color w:val="000000" w:themeColor="text1"/>
        </w:rPr>
      </w:pPr>
      <w:r w:rsidRPr="006F1D72">
        <w:rPr>
          <w:rFonts w:cs="Arial"/>
          <w:color w:val="000000" w:themeColor="text1"/>
        </w:rPr>
        <w:t xml:space="preserve">The primary case of this project is a point anomaly. For instance, a single clip of fighting can be interpreted as abnormal, past images will not be needed. Extra metadata (such as location of camera, time of day, event type, number of people in the frame, etc.) would be needed to explain the contextual anomalies. The collective anomalies would be determined by video analysis that would involve more than one frame (showing escalation or group </w:t>
      </w:r>
      <w:proofErr w:type="spellStart"/>
      <w:r w:rsidRPr="006F1D72">
        <w:rPr>
          <w:rFonts w:cs="Arial"/>
          <w:color w:val="000000" w:themeColor="text1"/>
        </w:rPr>
        <w:t>behaviour</w:t>
      </w:r>
      <w:proofErr w:type="spellEnd"/>
      <w:r w:rsidRPr="006F1D72">
        <w:rPr>
          <w:rFonts w:cs="Arial"/>
          <w:color w:val="000000" w:themeColor="text1"/>
        </w:rPr>
        <w:t>). They are not all in place in the current prototype but have been included in the architecture as future developments.</w:t>
      </w:r>
    </w:p>
    <w:p w14:paraId="42EB1EEE" w14:textId="77777777" w:rsidR="008B5F7C" w:rsidRPr="006F1D72" w:rsidRDefault="008B5F7C" w:rsidP="0098560F">
      <w:pPr>
        <w:rPr>
          <w:rFonts w:cs="Arial"/>
          <w:color w:val="000000" w:themeColor="text1"/>
        </w:rPr>
      </w:pPr>
    </w:p>
    <w:p w14:paraId="3139C0F0" w14:textId="42B897A8" w:rsidR="00115DA0" w:rsidRPr="006F1D72" w:rsidRDefault="00115DA0" w:rsidP="00506806">
      <w:pPr>
        <w:pStyle w:val="Heading3"/>
      </w:pPr>
      <w:bookmarkStart w:id="8" w:name="_Toc230045890"/>
      <w:r w:rsidRPr="006F1D72">
        <w:t>Architecture, data flow, storage and processing</w:t>
      </w:r>
      <w:bookmarkEnd w:id="8"/>
    </w:p>
    <w:p w14:paraId="38557D67" w14:textId="515C35EE" w:rsidR="00115DA0" w:rsidRPr="006F1D72" w:rsidRDefault="00C54094" w:rsidP="0098560F">
      <w:pPr>
        <w:rPr>
          <w:rFonts w:cs="Arial"/>
          <w:color w:val="000000" w:themeColor="text1"/>
        </w:rPr>
      </w:pPr>
      <w:r w:rsidRPr="00C54094">
        <w:rPr>
          <w:rFonts w:cs="Arial"/>
          <w:color w:val="000000" w:themeColor="text1"/>
        </w:rPr>
        <w:t>The proposed workflow begins with the Kaggle image folders, then creates binary labels, balances the sample, trains the selected models, evaluates their outputs, and finally stores figures, CSV tables and alert records</w:t>
      </w:r>
      <w:r w:rsidR="00D0545F" w:rsidRPr="006F1D72">
        <w:rPr>
          <w:rFonts w:cs="Arial"/>
          <w:color w:val="000000" w:themeColor="text1"/>
        </w:rPr>
        <w:t>. Data acquisition layer: loading images from Kaggle data set. The preprocessing layer generates labels, rebalances the data set, resizes the images and generates feature arrays or image tensors. In the model layer, you train various algorithms with the same train-validation-test structure. The metrics and figures are derived in the evaluation layer. Predictions, comparison tables and alert logs are stored in output layer.</w:t>
      </w:r>
    </w:p>
    <w:p w14:paraId="6B8927E1" w14:textId="566FC48D" w:rsidR="008A66ED" w:rsidRPr="006F1D72" w:rsidRDefault="008A66ED" w:rsidP="0098560F">
      <w:pPr>
        <w:pStyle w:val="Caption"/>
        <w:keepNext/>
        <w:spacing w:line="360" w:lineRule="auto"/>
        <w:jc w:val="center"/>
        <w:rPr>
          <w:rFonts w:cs="Arial"/>
          <w:i w:val="0"/>
          <w:iCs w:val="0"/>
          <w:color w:val="000000" w:themeColor="text1"/>
          <w:sz w:val="24"/>
          <w:szCs w:val="24"/>
        </w:rPr>
      </w:pPr>
      <w:bookmarkStart w:id="9" w:name="_Toc229340303"/>
      <w:bookmarkStart w:id="10" w:name="_Toc230045865"/>
      <w:r w:rsidRPr="006F1D72">
        <w:rPr>
          <w:rFonts w:cs="Arial"/>
          <w:i w:val="0"/>
          <w:iCs w:val="0"/>
          <w:color w:val="000000" w:themeColor="text1"/>
          <w:sz w:val="24"/>
          <w:szCs w:val="24"/>
        </w:rPr>
        <w:lastRenderedPageBreak/>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1</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System architecture for the CCTV violence anomaly detection system</w:t>
      </w:r>
      <w:bookmarkEnd w:id="9"/>
      <w:bookmarkEnd w:id="10"/>
    </w:p>
    <w:p w14:paraId="65C6391C" w14:textId="6F6EEDED" w:rsidR="008A66ED" w:rsidRPr="006F1D72" w:rsidRDefault="008A66ED" w:rsidP="0098560F">
      <w:pPr>
        <w:jc w:val="center"/>
        <w:rPr>
          <w:rFonts w:cs="Arial"/>
          <w:color w:val="000000" w:themeColor="text1"/>
        </w:rPr>
      </w:pPr>
      <w:r w:rsidRPr="006F1D72">
        <w:rPr>
          <w:rFonts w:cs="Arial"/>
          <w:noProof/>
          <w:color w:val="000000" w:themeColor="text1"/>
        </w:rPr>
        <w:drawing>
          <wp:inline distT="0" distB="0" distL="0" distR="0" wp14:anchorId="4213F462" wp14:editId="46C96909">
            <wp:extent cx="5759450" cy="3150235"/>
            <wp:effectExtent l="0" t="0" r="0" b="0"/>
            <wp:docPr id="152914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3150235"/>
                    </a:xfrm>
                    <a:prstGeom prst="rect">
                      <a:avLst/>
                    </a:prstGeom>
                    <a:noFill/>
                    <a:ln>
                      <a:noFill/>
                    </a:ln>
                  </pic:spPr>
                </pic:pic>
              </a:graphicData>
            </a:graphic>
          </wp:inline>
        </w:drawing>
      </w:r>
    </w:p>
    <w:p w14:paraId="1B1A2E0A" w14:textId="75E695B8" w:rsidR="008A66ED" w:rsidRPr="006F1D72" w:rsidRDefault="00D0545F" w:rsidP="0098560F">
      <w:pPr>
        <w:rPr>
          <w:rFonts w:cs="Arial"/>
          <w:color w:val="000000" w:themeColor="text1"/>
        </w:rPr>
      </w:pPr>
      <w:r w:rsidRPr="006F1D72">
        <w:rPr>
          <w:rFonts w:cs="Arial"/>
          <w:color w:val="000000" w:themeColor="text1"/>
        </w:rPr>
        <w:t xml:space="preserve">It splits offline and online studying. Offline Work: Dataset preparation, feature extraction, model training and model evaluation are all offline tasks. With online work, the model would be applied to a new CCTV </w:t>
      </w:r>
      <w:proofErr w:type="gramStart"/>
      <w:r w:rsidRPr="006F1D72">
        <w:rPr>
          <w:rFonts w:cs="Arial"/>
          <w:color w:val="000000" w:themeColor="text1"/>
        </w:rPr>
        <w:t>frame</w:t>
      </w:r>
      <w:proofErr w:type="gramEnd"/>
      <w:r w:rsidRPr="006F1D72">
        <w:rPr>
          <w:rFonts w:cs="Arial"/>
          <w:color w:val="000000" w:themeColor="text1"/>
        </w:rPr>
        <w:t xml:space="preserve"> and a prediction would be generated. This separation is helpful as the amount of computation required during training is larger than the computation required during prediction, which should be fast enough for a security dashboard.</w:t>
      </w:r>
    </w:p>
    <w:p w14:paraId="1C644EC3" w14:textId="034CBA2A" w:rsidR="00591877" w:rsidRDefault="00A32076" w:rsidP="0098560F">
      <w:pPr>
        <w:rPr>
          <w:rFonts w:cs="Arial"/>
          <w:color w:val="000000" w:themeColor="text1"/>
        </w:rPr>
      </w:pPr>
      <w:r w:rsidRPr="006F1D72">
        <w:rPr>
          <w:rFonts w:cs="Arial"/>
          <w:color w:val="000000" w:themeColor="text1"/>
        </w:rPr>
        <w:t>The storage layer contains the dataset index, train-validation-test csv files, feature arrays, model files, prediction logs, classification reports and figures generated. In a live system, it may be extended to include camera ID, time, location of the site, operator action and incident status. The model output could be also presented in a dashboard, next to the corresponding camera feed, and the final decision be made by the operator. This maintains the continuity of the system to be decision support, not automatic enforcement.</w:t>
      </w:r>
    </w:p>
    <w:p w14:paraId="1A88357A" w14:textId="77777777" w:rsidR="00591877" w:rsidRDefault="00591877" w:rsidP="0098560F">
      <w:pPr>
        <w:rPr>
          <w:rFonts w:cs="Arial"/>
          <w:color w:val="000000" w:themeColor="text1"/>
        </w:rPr>
      </w:pPr>
    </w:p>
    <w:p w14:paraId="2F828CBA" w14:textId="77777777" w:rsidR="00591877" w:rsidRPr="006F1D72" w:rsidRDefault="00591877" w:rsidP="0098560F">
      <w:pPr>
        <w:rPr>
          <w:rFonts w:cs="Arial"/>
          <w:color w:val="000000" w:themeColor="text1"/>
        </w:rPr>
      </w:pPr>
    </w:p>
    <w:p w14:paraId="01BD0274" w14:textId="67D606D6" w:rsidR="00DF63CC" w:rsidRPr="006F1D72" w:rsidRDefault="008A66ED" w:rsidP="00506806">
      <w:pPr>
        <w:pStyle w:val="Heading2"/>
        <w:rPr>
          <w:color w:val="000000" w:themeColor="text1"/>
        </w:rPr>
      </w:pPr>
      <w:bookmarkStart w:id="11" w:name="_Toc230045891"/>
      <w:r w:rsidRPr="006F1D72">
        <w:rPr>
          <w:color w:val="000000" w:themeColor="text1"/>
        </w:rPr>
        <w:lastRenderedPageBreak/>
        <w:t>Anomaly Detection Algorithm</w:t>
      </w:r>
      <w:bookmarkEnd w:id="11"/>
    </w:p>
    <w:p w14:paraId="29C63B06" w14:textId="0044918A" w:rsidR="00DF63CC" w:rsidRPr="006F1D72" w:rsidRDefault="008A66ED" w:rsidP="00506806">
      <w:pPr>
        <w:pStyle w:val="Heading3"/>
      </w:pPr>
      <w:bookmarkStart w:id="12" w:name="_Toc230045892"/>
      <w:r w:rsidRPr="006F1D72">
        <w:t>Data preprocessing strategy</w:t>
      </w:r>
      <w:bookmarkEnd w:id="12"/>
    </w:p>
    <w:p w14:paraId="14282B4C" w14:textId="5B7CCA0D" w:rsidR="008A66ED" w:rsidRPr="006F1D72" w:rsidRDefault="00D0545F" w:rsidP="0098560F">
      <w:pPr>
        <w:rPr>
          <w:rFonts w:cs="Arial"/>
          <w:color w:val="000000" w:themeColor="text1"/>
        </w:rPr>
      </w:pPr>
      <w:r w:rsidRPr="006F1D72">
        <w:rPr>
          <w:rFonts w:cs="Arial"/>
          <w:color w:val="000000" w:themeColor="text1"/>
        </w:rPr>
        <w:t>The data was transformed into a binary (simple) anomaly detection problem. The class which was mapped with non-violence was the normal class and violence was mapped with the anomaly class. The idea of the notebook was to have a balanced working sample of 5000 images, so that the models was not biased towards one class and runtime was reduced.</w:t>
      </w:r>
    </w:p>
    <w:p w14:paraId="149BB901" w14:textId="78473BFF" w:rsidR="00D0545F" w:rsidRPr="006F1D72" w:rsidRDefault="008A66ED" w:rsidP="0098560F">
      <w:pPr>
        <w:pStyle w:val="Caption"/>
        <w:keepNext/>
        <w:spacing w:line="360" w:lineRule="auto"/>
        <w:jc w:val="center"/>
        <w:rPr>
          <w:rFonts w:cs="Arial"/>
          <w:i w:val="0"/>
          <w:iCs w:val="0"/>
          <w:color w:val="000000" w:themeColor="text1"/>
          <w:sz w:val="24"/>
          <w:szCs w:val="24"/>
        </w:rPr>
      </w:pPr>
      <w:bookmarkStart w:id="13" w:name="_Toc229340304"/>
      <w:bookmarkStart w:id="14" w:name="_Toc230045866"/>
      <w:r w:rsidRPr="006F1D72">
        <w:rPr>
          <w:rFonts w:cs="Arial"/>
          <w:i w:val="0"/>
          <w:iCs w:val="0"/>
          <w:color w:val="000000" w:themeColor="text1"/>
          <w:sz w:val="24"/>
          <w:szCs w:val="24"/>
        </w:rPr>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2</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Balanced class distribution of normal and anomaly images</w:t>
      </w:r>
      <w:bookmarkEnd w:id="13"/>
      <w:bookmarkEnd w:id="14"/>
    </w:p>
    <w:p w14:paraId="2774F0A0" w14:textId="7208EFE8" w:rsidR="008A66ED" w:rsidRDefault="00D0545F" w:rsidP="0098560F">
      <w:pPr>
        <w:jc w:val="center"/>
        <w:rPr>
          <w:rFonts w:cs="Arial"/>
          <w:color w:val="000000" w:themeColor="text1"/>
        </w:rPr>
      </w:pPr>
      <w:r w:rsidRPr="006F1D72">
        <w:rPr>
          <w:rFonts w:cs="Arial"/>
          <w:noProof/>
          <w:color w:val="000000" w:themeColor="text1"/>
        </w:rPr>
        <w:drawing>
          <wp:inline distT="0" distB="0" distL="0" distR="0" wp14:anchorId="7FB7ADFF" wp14:editId="44A53316">
            <wp:extent cx="3344758" cy="1969477"/>
            <wp:effectExtent l="0" t="0" r="8255" b="0"/>
            <wp:docPr id="66812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44" b="3451"/>
                    <a:stretch>
                      <a:fillRect/>
                    </a:stretch>
                  </pic:blipFill>
                  <pic:spPr bwMode="auto">
                    <a:xfrm>
                      <a:off x="0" y="0"/>
                      <a:ext cx="3354503" cy="1975215"/>
                    </a:xfrm>
                    <a:prstGeom prst="rect">
                      <a:avLst/>
                    </a:prstGeom>
                    <a:noFill/>
                    <a:ln>
                      <a:noFill/>
                    </a:ln>
                    <a:extLst>
                      <a:ext uri="{53640926-AAD7-44D8-BBD7-CCE9431645EC}">
                        <a14:shadowObscured xmlns:a14="http://schemas.microsoft.com/office/drawing/2010/main"/>
                      </a:ext>
                    </a:extLst>
                  </pic:spPr>
                </pic:pic>
              </a:graphicData>
            </a:graphic>
          </wp:inline>
        </w:drawing>
      </w:r>
    </w:p>
    <w:p w14:paraId="78BCF2DD" w14:textId="6282A39C" w:rsidR="00C71ACA" w:rsidRPr="00C71ACA" w:rsidRDefault="00C71ACA" w:rsidP="00C71ACA">
      <w:pPr>
        <w:pStyle w:val="Caption"/>
        <w:keepNext/>
        <w:jc w:val="center"/>
        <w:rPr>
          <w:i w:val="0"/>
          <w:iCs w:val="0"/>
          <w:sz w:val="24"/>
          <w:szCs w:val="24"/>
        </w:rPr>
      </w:pPr>
      <w:bookmarkStart w:id="15" w:name="_Toc230045867"/>
      <w:r w:rsidRPr="00C71ACA">
        <w:rPr>
          <w:i w:val="0"/>
          <w:iCs w:val="0"/>
          <w:sz w:val="24"/>
          <w:szCs w:val="24"/>
        </w:rPr>
        <w:t xml:space="preserve">Figure </w:t>
      </w:r>
      <w:r w:rsidRPr="00C71ACA">
        <w:rPr>
          <w:i w:val="0"/>
          <w:iCs w:val="0"/>
          <w:sz w:val="24"/>
          <w:szCs w:val="24"/>
        </w:rPr>
        <w:fldChar w:fldCharType="begin"/>
      </w:r>
      <w:r w:rsidRPr="00C71ACA">
        <w:rPr>
          <w:i w:val="0"/>
          <w:iCs w:val="0"/>
          <w:sz w:val="24"/>
          <w:szCs w:val="24"/>
        </w:rPr>
        <w:instrText xml:space="preserve"> SEQ Figure \* ARABIC </w:instrText>
      </w:r>
      <w:r w:rsidRPr="00C71ACA">
        <w:rPr>
          <w:i w:val="0"/>
          <w:iCs w:val="0"/>
          <w:sz w:val="24"/>
          <w:szCs w:val="24"/>
        </w:rPr>
        <w:fldChar w:fldCharType="separate"/>
      </w:r>
      <w:r w:rsidR="008702AA">
        <w:rPr>
          <w:i w:val="0"/>
          <w:iCs w:val="0"/>
          <w:noProof/>
          <w:sz w:val="24"/>
          <w:szCs w:val="24"/>
        </w:rPr>
        <w:t>3</w:t>
      </w:r>
      <w:r w:rsidRPr="00C71ACA">
        <w:rPr>
          <w:i w:val="0"/>
          <w:iCs w:val="0"/>
          <w:sz w:val="24"/>
          <w:szCs w:val="24"/>
        </w:rPr>
        <w:fldChar w:fldCharType="end"/>
      </w:r>
      <w:r w:rsidRPr="00C71ACA">
        <w:rPr>
          <w:i w:val="0"/>
          <w:iCs w:val="0"/>
          <w:sz w:val="24"/>
          <w:szCs w:val="24"/>
        </w:rPr>
        <w:t>.Code used to create the class distribution chart shown in Figure 2</w:t>
      </w:r>
      <w:bookmarkEnd w:id="15"/>
    </w:p>
    <w:p w14:paraId="7D6B574F" w14:textId="1FA10768" w:rsidR="00C71ACA" w:rsidRDefault="00C71ACA" w:rsidP="0098560F">
      <w:pPr>
        <w:jc w:val="center"/>
        <w:rPr>
          <w:rFonts w:cs="Arial"/>
          <w:color w:val="000000" w:themeColor="text1"/>
        </w:rPr>
      </w:pPr>
      <w:r w:rsidRPr="00C71ACA">
        <w:rPr>
          <w:rFonts w:cs="Arial"/>
          <w:noProof/>
          <w:color w:val="000000" w:themeColor="text1"/>
        </w:rPr>
        <w:drawing>
          <wp:inline distT="0" distB="0" distL="0" distR="0" wp14:anchorId="7FA5DBF9" wp14:editId="222EFC20">
            <wp:extent cx="4973782" cy="1952223"/>
            <wp:effectExtent l="0" t="0" r="0" b="0"/>
            <wp:docPr id="30508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2607" name=""/>
                    <pic:cNvPicPr/>
                  </pic:nvPicPr>
                  <pic:blipFill>
                    <a:blip r:embed="rId10"/>
                    <a:stretch>
                      <a:fillRect/>
                    </a:stretch>
                  </pic:blipFill>
                  <pic:spPr>
                    <a:xfrm>
                      <a:off x="0" y="0"/>
                      <a:ext cx="5016786" cy="1969102"/>
                    </a:xfrm>
                    <a:prstGeom prst="rect">
                      <a:avLst/>
                    </a:prstGeom>
                  </pic:spPr>
                </pic:pic>
              </a:graphicData>
            </a:graphic>
          </wp:inline>
        </w:drawing>
      </w:r>
    </w:p>
    <w:p w14:paraId="7C43388D" w14:textId="77777777" w:rsidR="00591877" w:rsidRDefault="00591877" w:rsidP="0098560F">
      <w:pPr>
        <w:jc w:val="center"/>
        <w:rPr>
          <w:rFonts w:cs="Arial"/>
          <w:color w:val="000000" w:themeColor="text1"/>
        </w:rPr>
      </w:pPr>
    </w:p>
    <w:p w14:paraId="17810925" w14:textId="77777777" w:rsidR="00591877" w:rsidRPr="006F1D72" w:rsidRDefault="00591877" w:rsidP="0098560F">
      <w:pPr>
        <w:jc w:val="center"/>
        <w:rPr>
          <w:rFonts w:cs="Arial"/>
          <w:color w:val="000000" w:themeColor="text1"/>
        </w:rPr>
      </w:pPr>
    </w:p>
    <w:p w14:paraId="2D096859" w14:textId="064CC0ED" w:rsidR="008A66ED" w:rsidRPr="006F1D72" w:rsidRDefault="008A66ED" w:rsidP="0098560F">
      <w:pPr>
        <w:pStyle w:val="Caption"/>
        <w:keepNext/>
        <w:spacing w:line="360" w:lineRule="auto"/>
        <w:jc w:val="center"/>
        <w:rPr>
          <w:rFonts w:cs="Arial"/>
          <w:i w:val="0"/>
          <w:iCs w:val="0"/>
          <w:color w:val="000000" w:themeColor="text1"/>
          <w:sz w:val="24"/>
          <w:szCs w:val="24"/>
        </w:rPr>
      </w:pPr>
      <w:bookmarkStart w:id="16" w:name="_Toc229340315"/>
      <w:r w:rsidRPr="006F1D72">
        <w:rPr>
          <w:rFonts w:cs="Arial"/>
          <w:i w:val="0"/>
          <w:iCs w:val="0"/>
          <w:color w:val="000000" w:themeColor="text1"/>
          <w:sz w:val="24"/>
          <w:szCs w:val="24"/>
        </w:rPr>
        <w:lastRenderedPageBreak/>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3</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Dataset and split summary generated from CSV outputs</w:t>
      </w:r>
      <w:bookmarkEnd w:id="16"/>
    </w:p>
    <w:tbl>
      <w:tblPr>
        <w:tblW w:w="0" w:type="auto"/>
        <w:jc w:val="center"/>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3280"/>
        <w:gridCol w:w="1180"/>
      </w:tblGrid>
      <w:tr w:rsidR="008A66ED" w:rsidRPr="006F1D72" w14:paraId="00CC4A2D" w14:textId="77777777" w:rsidTr="008A66ED">
        <w:trPr>
          <w:tblHeader/>
          <w:tblCellSpacing w:w="15" w:type="dxa"/>
          <w:jc w:val="center"/>
        </w:trPr>
        <w:tc>
          <w:tcPr>
            <w:tcW w:w="0" w:type="auto"/>
            <w:vAlign w:val="center"/>
            <w:hideMark/>
          </w:tcPr>
          <w:p w14:paraId="728BA4BE" w14:textId="77777777" w:rsidR="008A66ED" w:rsidRPr="006F1D72" w:rsidRDefault="008A66ED" w:rsidP="0098560F">
            <w:pPr>
              <w:rPr>
                <w:rFonts w:cs="Arial"/>
                <w:b/>
                <w:bCs/>
                <w:color w:val="000000" w:themeColor="text1"/>
              </w:rPr>
            </w:pPr>
            <w:r w:rsidRPr="006F1D72">
              <w:rPr>
                <w:rFonts w:cs="Arial"/>
                <w:b/>
                <w:bCs/>
                <w:color w:val="000000" w:themeColor="text1"/>
              </w:rPr>
              <w:t>Item</w:t>
            </w:r>
          </w:p>
        </w:tc>
        <w:tc>
          <w:tcPr>
            <w:tcW w:w="0" w:type="auto"/>
            <w:vAlign w:val="center"/>
            <w:hideMark/>
          </w:tcPr>
          <w:p w14:paraId="723BF253" w14:textId="77777777" w:rsidR="008A66ED" w:rsidRPr="006F1D72" w:rsidRDefault="008A66ED" w:rsidP="0098560F">
            <w:pPr>
              <w:rPr>
                <w:rFonts w:cs="Arial"/>
                <w:b/>
                <w:bCs/>
                <w:color w:val="000000" w:themeColor="text1"/>
              </w:rPr>
            </w:pPr>
            <w:r w:rsidRPr="006F1D72">
              <w:rPr>
                <w:rFonts w:cs="Arial"/>
                <w:b/>
                <w:bCs/>
                <w:color w:val="000000" w:themeColor="text1"/>
              </w:rPr>
              <w:t>Value</w:t>
            </w:r>
          </w:p>
        </w:tc>
      </w:tr>
      <w:tr w:rsidR="008A66ED" w:rsidRPr="006F1D72" w14:paraId="63A5E0EF" w14:textId="77777777" w:rsidTr="008A66ED">
        <w:trPr>
          <w:tblCellSpacing w:w="15" w:type="dxa"/>
          <w:jc w:val="center"/>
        </w:trPr>
        <w:tc>
          <w:tcPr>
            <w:tcW w:w="0" w:type="auto"/>
            <w:vAlign w:val="center"/>
            <w:hideMark/>
          </w:tcPr>
          <w:p w14:paraId="384642BE" w14:textId="77777777" w:rsidR="008A66ED" w:rsidRPr="006F1D72" w:rsidRDefault="008A66ED" w:rsidP="0098560F">
            <w:pPr>
              <w:rPr>
                <w:rFonts w:cs="Arial"/>
                <w:color w:val="000000" w:themeColor="text1"/>
              </w:rPr>
            </w:pPr>
            <w:r w:rsidRPr="006F1D72">
              <w:rPr>
                <w:rFonts w:cs="Arial"/>
                <w:color w:val="000000" w:themeColor="text1"/>
              </w:rPr>
              <w:t>Total working images</w:t>
            </w:r>
          </w:p>
        </w:tc>
        <w:tc>
          <w:tcPr>
            <w:tcW w:w="0" w:type="auto"/>
            <w:vAlign w:val="center"/>
            <w:hideMark/>
          </w:tcPr>
          <w:p w14:paraId="7A7B34CF" w14:textId="77777777" w:rsidR="008A66ED" w:rsidRPr="006F1D72" w:rsidRDefault="008A66ED" w:rsidP="0098560F">
            <w:pPr>
              <w:rPr>
                <w:rFonts w:cs="Arial"/>
                <w:color w:val="000000" w:themeColor="text1"/>
              </w:rPr>
            </w:pPr>
            <w:r w:rsidRPr="006F1D72">
              <w:rPr>
                <w:rFonts w:cs="Arial"/>
                <w:color w:val="000000" w:themeColor="text1"/>
              </w:rPr>
              <w:t>5,000</w:t>
            </w:r>
          </w:p>
        </w:tc>
      </w:tr>
      <w:tr w:rsidR="008A66ED" w:rsidRPr="006F1D72" w14:paraId="0285AFA2" w14:textId="77777777" w:rsidTr="008A66ED">
        <w:trPr>
          <w:tblCellSpacing w:w="15" w:type="dxa"/>
          <w:jc w:val="center"/>
        </w:trPr>
        <w:tc>
          <w:tcPr>
            <w:tcW w:w="0" w:type="auto"/>
            <w:vAlign w:val="center"/>
            <w:hideMark/>
          </w:tcPr>
          <w:p w14:paraId="6DB314DA" w14:textId="77777777" w:rsidR="008A66ED" w:rsidRPr="006F1D72" w:rsidRDefault="008A66ED" w:rsidP="0098560F">
            <w:pPr>
              <w:rPr>
                <w:rFonts w:cs="Arial"/>
                <w:color w:val="000000" w:themeColor="text1"/>
              </w:rPr>
            </w:pPr>
            <w:r w:rsidRPr="006F1D72">
              <w:rPr>
                <w:rFonts w:cs="Arial"/>
                <w:color w:val="000000" w:themeColor="text1"/>
              </w:rPr>
              <w:t>Normal / non-violence images</w:t>
            </w:r>
          </w:p>
        </w:tc>
        <w:tc>
          <w:tcPr>
            <w:tcW w:w="0" w:type="auto"/>
            <w:vAlign w:val="center"/>
            <w:hideMark/>
          </w:tcPr>
          <w:p w14:paraId="0A33DBD8" w14:textId="77777777" w:rsidR="008A66ED" w:rsidRPr="006F1D72" w:rsidRDefault="008A66ED" w:rsidP="0098560F">
            <w:pPr>
              <w:rPr>
                <w:rFonts w:cs="Arial"/>
                <w:color w:val="000000" w:themeColor="text1"/>
              </w:rPr>
            </w:pPr>
            <w:r w:rsidRPr="006F1D72">
              <w:rPr>
                <w:rFonts w:cs="Arial"/>
                <w:color w:val="000000" w:themeColor="text1"/>
              </w:rPr>
              <w:t>2,500</w:t>
            </w:r>
          </w:p>
        </w:tc>
      </w:tr>
      <w:tr w:rsidR="008A66ED" w:rsidRPr="006F1D72" w14:paraId="4E69EF12" w14:textId="77777777" w:rsidTr="008A66ED">
        <w:trPr>
          <w:tblCellSpacing w:w="15" w:type="dxa"/>
          <w:jc w:val="center"/>
        </w:trPr>
        <w:tc>
          <w:tcPr>
            <w:tcW w:w="0" w:type="auto"/>
            <w:vAlign w:val="center"/>
            <w:hideMark/>
          </w:tcPr>
          <w:p w14:paraId="5DAF9C3D" w14:textId="77777777" w:rsidR="008A66ED" w:rsidRPr="006F1D72" w:rsidRDefault="008A66ED" w:rsidP="0098560F">
            <w:pPr>
              <w:rPr>
                <w:rFonts w:cs="Arial"/>
                <w:color w:val="000000" w:themeColor="text1"/>
              </w:rPr>
            </w:pPr>
            <w:r w:rsidRPr="006F1D72">
              <w:rPr>
                <w:rFonts w:cs="Arial"/>
                <w:color w:val="000000" w:themeColor="text1"/>
              </w:rPr>
              <w:t>Anomaly / violence images</w:t>
            </w:r>
          </w:p>
        </w:tc>
        <w:tc>
          <w:tcPr>
            <w:tcW w:w="0" w:type="auto"/>
            <w:vAlign w:val="center"/>
            <w:hideMark/>
          </w:tcPr>
          <w:p w14:paraId="3509A774" w14:textId="77777777" w:rsidR="008A66ED" w:rsidRPr="006F1D72" w:rsidRDefault="008A66ED" w:rsidP="0098560F">
            <w:pPr>
              <w:rPr>
                <w:rFonts w:cs="Arial"/>
                <w:color w:val="000000" w:themeColor="text1"/>
              </w:rPr>
            </w:pPr>
            <w:r w:rsidRPr="006F1D72">
              <w:rPr>
                <w:rFonts w:cs="Arial"/>
                <w:color w:val="000000" w:themeColor="text1"/>
              </w:rPr>
              <w:t>2,500</w:t>
            </w:r>
          </w:p>
        </w:tc>
      </w:tr>
      <w:tr w:rsidR="008A66ED" w:rsidRPr="006F1D72" w14:paraId="23C5AC67" w14:textId="77777777" w:rsidTr="008A66ED">
        <w:trPr>
          <w:tblCellSpacing w:w="15" w:type="dxa"/>
          <w:jc w:val="center"/>
        </w:trPr>
        <w:tc>
          <w:tcPr>
            <w:tcW w:w="0" w:type="auto"/>
            <w:vAlign w:val="center"/>
            <w:hideMark/>
          </w:tcPr>
          <w:p w14:paraId="51056EE3" w14:textId="77777777" w:rsidR="008A66ED" w:rsidRPr="006F1D72" w:rsidRDefault="008A66ED" w:rsidP="0098560F">
            <w:pPr>
              <w:rPr>
                <w:rFonts w:cs="Arial"/>
                <w:color w:val="000000" w:themeColor="text1"/>
              </w:rPr>
            </w:pPr>
            <w:r w:rsidRPr="006F1D72">
              <w:rPr>
                <w:rFonts w:cs="Arial"/>
                <w:color w:val="000000" w:themeColor="text1"/>
              </w:rPr>
              <w:t>Training images</w:t>
            </w:r>
          </w:p>
        </w:tc>
        <w:tc>
          <w:tcPr>
            <w:tcW w:w="0" w:type="auto"/>
            <w:vAlign w:val="center"/>
            <w:hideMark/>
          </w:tcPr>
          <w:p w14:paraId="587BE323" w14:textId="77777777" w:rsidR="008A66ED" w:rsidRPr="006F1D72" w:rsidRDefault="008A66ED" w:rsidP="0098560F">
            <w:pPr>
              <w:rPr>
                <w:rFonts w:cs="Arial"/>
                <w:color w:val="000000" w:themeColor="text1"/>
              </w:rPr>
            </w:pPr>
            <w:r w:rsidRPr="006F1D72">
              <w:rPr>
                <w:rFonts w:cs="Arial"/>
                <w:color w:val="000000" w:themeColor="text1"/>
              </w:rPr>
              <w:t>3,500</w:t>
            </w:r>
          </w:p>
        </w:tc>
      </w:tr>
      <w:tr w:rsidR="008A66ED" w:rsidRPr="006F1D72" w14:paraId="50FE9796" w14:textId="77777777" w:rsidTr="008A66ED">
        <w:trPr>
          <w:tblCellSpacing w:w="15" w:type="dxa"/>
          <w:jc w:val="center"/>
        </w:trPr>
        <w:tc>
          <w:tcPr>
            <w:tcW w:w="0" w:type="auto"/>
            <w:vAlign w:val="center"/>
            <w:hideMark/>
          </w:tcPr>
          <w:p w14:paraId="7173BA77" w14:textId="77777777" w:rsidR="008A66ED" w:rsidRPr="006F1D72" w:rsidRDefault="008A66ED" w:rsidP="0098560F">
            <w:pPr>
              <w:rPr>
                <w:rFonts w:cs="Arial"/>
                <w:color w:val="000000" w:themeColor="text1"/>
              </w:rPr>
            </w:pPr>
            <w:r w:rsidRPr="006F1D72">
              <w:rPr>
                <w:rFonts w:cs="Arial"/>
                <w:color w:val="000000" w:themeColor="text1"/>
              </w:rPr>
              <w:t>Validation images</w:t>
            </w:r>
          </w:p>
        </w:tc>
        <w:tc>
          <w:tcPr>
            <w:tcW w:w="0" w:type="auto"/>
            <w:vAlign w:val="center"/>
            <w:hideMark/>
          </w:tcPr>
          <w:p w14:paraId="7FC55945" w14:textId="77777777" w:rsidR="008A66ED" w:rsidRPr="006F1D72" w:rsidRDefault="008A66ED" w:rsidP="0098560F">
            <w:pPr>
              <w:rPr>
                <w:rFonts w:cs="Arial"/>
                <w:color w:val="000000" w:themeColor="text1"/>
              </w:rPr>
            </w:pPr>
            <w:r w:rsidRPr="006F1D72">
              <w:rPr>
                <w:rFonts w:cs="Arial"/>
                <w:color w:val="000000" w:themeColor="text1"/>
              </w:rPr>
              <w:t>750</w:t>
            </w:r>
          </w:p>
        </w:tc>
      </w:tr>
      <w:tr w:rsidR="008A66ED" w:rsidRPr="006F1D72" w14:paraId="7A9B72DF" w14:textId="77777777" w:rsidTr="008A66ED">
        <w:trPr>
          <w:tblCellSpacing w:w="15" w:type="dxa"/>
          <w:jc w:val="center"/>
        </w:trPr>
        <w:tc>
          <w:tcPr>
            <w:tcW w:w="0" w:type="auto"/>
            <w:vAlign w:val="center"/>
            <w:hideMark/>
          </w:tcPr>
          <w:p w14:paraId="520A4882" w14:textId="77777777" w:rsidR="008A66ED" w:rsidRPr="006F1D72" w:rsidRDefault="008A66ED" w:rsidP="0098560F">
            <w:pPr>
              <w:rPr>
                <w:rFonts w:cs="Arial"/>
                <w:color w:val="000000" w:themeColor="text1"/>
              </w:rPr>
            </w:pPr>
            <w:r w:rsidRPr="006F1D72">
              <w:rPr>
                <w:rFonts w:cs="Arial"/>
                <w:color w:val="000000" w:themeColor="text1"/>
              </w:rPr>
              <w:t>Test images</w:t>
            </w:r>
          </w:p>
        </w:tc>
        <w:tc>
          <w:tcPr>
            <w:tcW w:w="0" w:type="auto"/>
            <w:vAlign w:val="center"/>
            <w:hideMark/>
          </w:tcPr>
          <w:p w14:paraId="6F8C7618" w14:textId="77777777" w:rsidR="008A66ED" w:rsidRPr="006F1D72" w:rsidRDefault="008A66ED" w:rsidP="0098560F">
            <w:pPr>
              <w:rPr>
                <w:rFonts w:cs="Arial"/>
                <w:color w:val="000000" w:themeColor="text1"/>
              </w:rPr>
            </w:pPr>
            <w:r w:rsidRPr="006F1D72">
              <w:rPr>
                <w:rFonts w:cs="Arial"/>
                <w:color w:val="000000" w:themeColor="text1"/>
              </w:rPr>
              <w:t>750</w:t>
            </w:r>
          </w:p>
        </w:tc>
      </w:tr>
      <w:tr w:rsidR="008A66ED" w:rsidRPr="006F1D72" w14:paraId="00D34D07" w14:textId="77777777" w:rsidTr="008A66ED">
        <w:trPr>
          <w:tblCellSpacing w:w="15" w:type="dxa"/>
          <w:jc w:val="center"/>
        </w:trPr>
        <w:tc>
          <w:tcPr>
            <w:tcW w:w="0" w:type="auto"/>
            <w:vAlign w:val="center"/>
            <w:hideMark/>
          </w:tcPr>
          <w:p w14:paraId="3892D477" w14:textId="77777777" w:rsidR="008A66ED" w:rsidRPr="006F1D72" w:rsidRDefault="008A66ED" w:rsidP="0098560F">
            <w:pPr>
              <w:rPr>
                <w:rFonts w:cs="Arial"/>
                <w:color w:val="000000" w:themeColor="text1"/>
              </w:rPr>
            </w:pPr>
            <w:r w:rsidRPr="006F1D72">
              <w:rPr>
                <w:rFonts w:cs="Arial"/>
                <w:color w:val="000000" w:themeColor="text1"/>
              </w:rPr>
              <w:t>Image size used in notebook</w:t>
            </w:r>
          </w:p>
        </w:tc>
        <w:tc>
          <w:tcPr>
            <w:tcW w:w="0" w:type="auto"/>
            <w:vAlign w:val="center"/>
            <w:hideMark/>
          </w:tcPr>
          <w:p w14:paraId="73EDB205" w14:textId="77777777" w:rsidR="008A66ED" w:rsidRPr="006F1D72" w:rsidRDefault="008A66ED" w:rsidP="0098560F">
            <w:pPr>
              <w:rPr>
                <w:rFonts w:cs="Arial"/>
                <w:color w:val="000000" w:themeColor="text1"/>
              </w:rPr>
            </w:pPr>
            <w:r w:rsidRPr="006F1D72">
              <w:rPr>
                <w:rFonts w:cs="Arial"/>
                <w:color w:val="000000" w:themeColor="text1"/>
              </w:rPr>
              <w:t>160 × 160</w:t>
            </w:r>
          </w:p>
        </w:tc>
      </w:tr>
    </w:tbl>
    <w:p w14:paraId="3ABD6E95" w14:textId="38A1A966" w:rsidR="00D0545F" w:rsidRPr="006F1D72" w:rsidRDefault="00D0545F" w:rsidP="0098560F">
      <w:pPr>
        <w:rPr>
          <w:rFonts w:cs="Arial"/>
          <w:color w:val="000000" w:themeColor="text1"/>
        </w:rPr>
      </w:pPr>
    </w:p>
    <w:p w14:paraId="18FB5730" w14:textId="4A6C5A3A" w:rsidR="00D0545F" w:rsidRPr="006F1D72" w:rsidRDefault="00D0545F" w:rsidP="0098560F">
      <w:pPr>
        <w:rPr>
          <w:rFonts w:cs="Arial"/>
          <w:color w:val="000000" w:themeColor="text1"/>
        </w:rPr>
      </w:pPr>
      <w:r w:rsidRPr="006F1D72">
        <w:rPr>
          <w:rFonts w:cs="Arial"/>
          <w:color w:val="000000" w:themeColor="text1"/>
        </w:rPr>
        <w:t xml:space="preserve">Resizing, </w:t>
      </w:r>
      <w:proofErr w:type="spellStart"/>
      <w:r w:rsidRPr="006F1D72">
        <w:rPr>
          <w:rFonts w:cs="Arial"/>
          <w:color w:val="000000" w:themeColor="text1"/>
        </w:rPr>
        <w:t>normalisation</w:t>
      </w:r>
      <w:proofErr w:type="spellEnd"/>
      <w:r w:rsidRPr="006F1D72">
        <w:rPr>
          <w:rFonts w:cs="Arial"/>
          <w:color w:val="000000" w:themeColor="text1"/>
        </w:rPr>
        <w:t xml:space="preserve"> and label encoding were done as part of the pre-processing. Resizing was performed as the size of input required by the models </w:t>
      </w:r>
      <w:proofErr w:type="gramStart"/>
      <w:r w:rsidRPr="006F1D72">
        <w:rPr>
          <w:rFonts w:cs="Arial"/>
          <w:color w:val="000000" w:themeColor="text1"/>
        </w:rPr>
        <w:t>has to</w:t>
      </w:r>
      <w:proofErr w:type="gramEnd"/>
      <w:r w:rsidRPr="006F1D72">
        <w:rPr>
          <w:rFonts w:cs="Arial"/>
          <w:color w:val="000000" w:themeColor="text1"/>
        </w:rPr>
        <w:t xml:space="preserve"> be fixed. The algorithms were able to work with the normalized values of the pixels. Normal images were encoded as 0 and anomaly images as 1 with label encoding technique.</w:t>
      </w:r>
    </w:p>
    <w:p w14:paraId="2644EDD8" w14:textId="47274B03" w:rsidR="008A66ED" w:rsidRPr="006F1D72" w:rsidRDefault="00D0545F" w:rsidP="0098560F">
      <w:pPr>
        <w:rPr>
          <w:rFonts w:cs="Arial"/>
          <w:color w:val="000000" w:themeColor="text1"/>
        </w:rPr>
      </w:pPr>
      <w:r w:rsidRPr="006F1D72">
        <w:rPr>
          <w:rFonts w:cs="Arial"/>
          <w:color w:val="000000" w:themeColor="text1"/>
        </w:rPr>
        <w:t xml:space="preserve">Data was obtained from two data routes. The classical approach to ML applied extracted numerical features from the image. This was used for Isolation Forest, KNN, Linear SVM, Logistic Regression, Random Forest and MLP. Deep learning path directly applied image tensors. This was for the small CNN transfer learning model &amp; MobileNetV2 transfer learning model. This design was much more general and useful, testing </w:t>
      </w:r>
      <w:proofErr w:type="gramStart"/>
      <w:r w:rsidRPr="006F1D72">
        <w:rPr>
          <w:rFonts w:cs="Arial"/>
          <w:color w:val="000000" w:themeColor="text1"/>
        </w:rPr>
        <w:t>the feature</w:t>
      </w:r>
      <w:proofErr w:type="gramEnd"/>
      <w:r w:rsidRPr="006F1D72">
        <w:rPr>
          <w:rFonts w:cs="Arial"/>
          <w:color w:val="000000" w:themeColor="text1"/>
        </w:rPr>
        <w:t xml:space="preserve">-based learning and </w:t>
      </w:r>
      <w:proofErr w:type="gramStart"/>
      <w:r w:rsidRPr="006F1D72">
        <w:rPr>
          <w:rFonts w:cs="Arial"/>
          <w:color w:val="000000" w:themeColor="text1"/>
        </w:rPr>
        <w:t>the image</w:t>
      </w:r>
      <w:proofErr w:type="gramEnd"/>
      <w:r w:rsidRPr="006F1D72">
        <w:rPr>
          <w:rFonts w:cs="Arial"/>
          <w:color w:val="000000" w:themeColor="text1"/>
        </w:rPr>
        <w:t>-based learning.</w:t>
      </w:r>
    </w:p>
    <w:p w14:paraId="23BE6D0D" w14:textId="77777777" w:rsidR="00D0545F" w:rsidRPr="006F1D72" w:rsidRDefault="00D0545F" w:rsidP="0098560F">
      <w:pPr>
        <w:rPr>
          <w:rFonts w:cs="Arial"/>
          <w:color w:val="000000" w:themeColor="text1"/>
        </w:rPr>
      </w:pPr>
    </w:p>
    <w:p w14:paraId="702575FA" w14:textId="28CC35AE" w:rsidR="00DF63CC" w:rsidRPr="006F1D72" w:rsidRDefault="008A66ED" w:rsidP="00506806">
      <w:pPr>
        <w:pStyle w:val="Heading3"/>
      </w:pPr>
      <w:bookmarkStart w:id="17" w:name="_Toc230045893"/>
      <w:r w:rsidRPr="006F1D72">
        <w:t>Algorithms tested</w:t>
      </w:r>
      <w:bookmarkEnd w:id="17"/>
    </w:p>
    <w:p w14:paraId="30CAEBC6" w14:textId="185DDD72" w:rsidR="00D0545F" w:rsidRPr="006F1D72" w:rsidRDefault="00D0545F" w:rsidP="0098560F">
      <w:pPr>
        <w:rPr>
          <w:rFonts w:cs="Arial"/>
          <w:color w:val="000000" w:themeColor="text1"/>
        </w:rPr>
      </w:pPr>
      <w:r w:rsidRPr="006F1D72">
        <w:rPr>
          <w:rFonts w:cs="Arial"/>
          <w:color w:val="000000" w:themeColor="text1"/>
        </w:rPr>
        <w:t xml:space="preserve">Eight models were selected for testing. This is crucial as the brief's requirements include understanding of anomaly detection algorithms and machine learning algorithms suitable for classification. </w:t>
      </w:r>
      <w:r w:rsidR="00C54094" w:rsidRPr="00C54094">
        <w:rPr>
          <w:rFonts w:cs="Arial"/>
          <w:color w:val="000000" w:themeColor="text1"/>
        </w:rPr>
        <w:t xml:space="preserve">The selected models were chosen to test different ways of separating violent and non-violent images, from outlier-based </w:t>
      </w:r>
      <w:r w:rsidR="00C54094" w:rsidRPr="00C54094">
        <w:rPr>
          <w:rFonts w:cs="Arial"/>
          <w:color w:val="000000" w:themeColor="text1"/>
        </w:rPr>
        <w:lastRenderedPageBreak/>
        <w:t>detection to feature-based classifiers and image-based transfer learning</w:t>
      </w:r>
      <w:r w:rsidR="00C54094">
        <w:rPr>
          <w:rFonts w:cs="Arial"/>
          <w:color w:val="000000" w:themeColor="text1"/>
        </w:rPr>
        <w:t xml:space="preserve"> </w:t>
      </w:r>
      <w:r w:rsidR="002E0781" w:rsidRPr="006F1D72">
        <w:rPr>
          <w:rFonts w:cs="Arial"/>
          <w:color w:val="000000" w:themeColor="text1"/>
        </w:rPr>
        <w:t>(</w:t>
      </w:r>
      <w:hyperlink w:anchor="Ullah_2023" w:history="1">
        <w:r w:rsidR="002E0781" w:rsidRPr="006F1D72">
          <w:rPr>
            <w:rStyle w:val="Hyperlink"/>
            <w:rFonts w:cs="Arial"/>
            <w:color w:val="000000" w:themeColor="text1"/>
            <w:u w:val="none"/>
          </w:rPr>
          <w:t>Ullah et al., 2023</w:t>
        </w:r>
      </w:hyperlink>
      <w:r w:rsidR="00585BC3" w:rsidRPr="006F1D72">
        <w:rPr>
          <w:color w:val="000000" w:themeColor="text1"/>
        </w:rPr>
        <w:t xml:space="preserve">; </w:t>
      </w:r>
      <w:hyperlink w:anchor="Kaur_Singh_2024" w:history="1">
        <w:r w:rsidR="00585BC3" w:rsidRPr="006F1D72">
          <w:rPr>
            <w:rStyle w:val="Hyperlink"/>
            <w:color w:val="000000" w:themeColor="text1"/>
            <w:u w:val="none"/>
          </w:rPr>
          <w:t>Kaur and Singh, 2024</w:t>
        </w:r>
      </w:hyperlink>
      <w:r w:rsidR="002E0781" w:rsidRPr="006F1D72">
        <w:rPr>
          <w:rFonts w:cs="Arial"/>
          <w:color w:val="000000" w:themeColor="text1"/>
        </w:rPr>
        <w:t>)</w:t>
      </w:r>
      <w:r w:rsidRPr="006F1D72">
        <w:rPr>
          <w:rFonts w:cs="Arial"/>
          <w:color w:val="000000" w:themeColor="text1"/>
        </w:rPr>
        <w:t xml:space="preserve">. </w:t>
      </w:r>
    </w:p>
    <w:p w14:paraId="56DA4C72" w14:textId="3A6AF762" w:rsidR="00DD3CD2" w:rsidRPr="006F1D72" w:rsidRDefault="00D0545F" w:rsidP="0098560F">
      <w:pPr>
        <w:rPr>
          <w:rFonts w:cs="Arial"/>
          <w:color w:val="000000" w:themeColor="text1"/>
        </w:rPr>
      </w:pPr>
      <w:r w:rsidRPr="006F1D72">
        <w:rPr>
          <w:rFonts w:cs="Arial"/>
          <w:color w:val="000000" w:themeColor="text1"/>
        </w:rPr>
        <w:t>Because of the nature of the unsupervised anomaly detection, we chose Isolation Forest as the main algorithm; the idea is that abnormal instances are likely to be split more easily than normal instances by random splits (</w:t>
      </w:r>
      <w:hyperlink w:anchor="LIU_2008" w:history="1">
        <w:r w:rsidRPr="006F1D72">
          <w:rPr>
            <w:rStyle w:val="Hyperlink"/>
            <w:rFonts w:cs="Arial"/>
            <w:color w:val="000000" w:themeColor="text1"/>
            <w:u w:val="none"/>
          </w:rPr>
          <w:t xml:space="preserve">Liu, Ting </w:t>
        </w:r>
        <w:r w:rsidR="006F1D72" w:rsidRPr="006F1D72">
          <w:rPr>
            <w:rStyle w:val="Hyperlink"/>
            <w:rFonts w:cs="Arial"/>
            <w:color w:val="000000" w:themeColor="text1"/>
            <w:u w:val="none"/>
          </w:rPr>
          <w:t>&amp;</w:t>
        </w:r>
        <w:r w:rsidRPr="006F1D72">
          <w:rPr>
            <w:rStyle w:val="Hyperlink"/>
            <w:rFonts w:cs="Arial"/>
            <w:color w:val="000000" w:themeColor="text1"/>
            <w:u w:val="none"/>
          </w:rPr>
          <w:t xml:space="preserve"> Zhou, 2008</w:t>
        </w:r>
      </w:hyperlink>
      <w:r w:rsidRPr="006F1D72">
        <w:rPr>
          <w:rFonts w:cs="Arial"/>
          <w:color w:val="000000" w:themeColor="text1"/>
        </w:rPr>
        <w:t xml:space="preserve">). KNN was added to the list of classifiers as a distance-based one, since it classifies based on the most similar examples found in feature space (Cover and Hart, 1967). Linear SVM was used as a high-dimensional supervised baseline approach since support vector methods are based on the ability to separate classes by a decision boundary (Cortes and </w:t>
      </w:r>
      <w:proofErr w:type="spellStart"/>
      <w:r w:rsidRPr="006F1D72">
        <w:rPr>
          <w:rFonts w:cs="Arial"/>
          <w:color w:val="000000" w:themeColor="text1"/>
        </w:rPr>
        <w:t>Vapnik</w:t>
      </w:r>
      <w:proofErr w:type="spellEnd"/>
      <w:r w:rsidRPr="006F1D72">
        <w:rPr>
          <w:rFonts w:cs="Arial"/>
          <w:color w:val="000000" w:themeColor="text1"/>
        </w:rPr>
        <w:t xml:space="preserve">, 1995). Using </w:t>
      </w:r>
      <w:proofErr w:type="gramStart"/>
      <w:r w:rsidRPr="006F1D72">
        <w:rPr>
          <w:rFonts w:cs="Arial"/>
          <w:color w:val="000000" w:themeColor="text1"/>
        </w:rPr>
        <w:t>a Random</w:t>
      </w:r>
      <w:proofErr w:type="gramEnd"/>
      <w:r w:rsidRPr="006F1D72">
        <w:rPr>
          <w:rFonts w:cs="Arial"/>
          <w:color w:val="000000" w:themeColor="text1"/>
        </w:rPr>
        <w:t xml:space="preserve"> Forest as an ensemble model was chosen due to the increasing stability of the predictive model created (</w:t>
      </w:r>
      <w:proofErr w:type="spellStart"/>
      <w:r w:rsidR="004B6DDF" w:rsidRPr="006F1D72">
        <w:rPr>
          <w:rFonts w:cs="Arial"/>
          <w:color w:val="000000" w:themeColor="text1"/>
        </w:rPr>
        <w:fldChar w:fldCharType="begin"/>
      </w:r>
      <w:r w:rsidR="004B6DDF" w:rsidRPr="006F1D72">
        <w:rPr>
          <w:rFonts w:cs="Arial"/>
          <w:color w:val="000000" w:themeColor="text1"/>
        </w:rPr>
        <w:instrText>HYPERLINK  \l "Breiman_2001"</w:instrText>
      </w:r>
      <w:r w:rsidR="004B6DDF" w:rsidRPr="006F1D72">
        <w:rPr>
          <w:rFonts w:cs="Arial"/>
          <w:color w:val="000000" w:themeColor="text1"/>
        </w:rPr>
      </w:r>
      <w:r w:rsidR="004B6DDF" w:rsidRPr="006F1D72">
        <w:rPr>
          <w:rFonts w:cs="Arial"/>
          <w:color w:val="000000" w:themeColor="text1"/>
        </w:rPr>
        <w:fldChar w:fldCharType="separate"/>
      </w:r>
      <w:r w:rsidRPr="006F1D72">
        <w:rPr>
          <w:rStyle w:val="Hyperlink"/>
          <w:rFonts w:cs="Arial"/>
          <w:color w:val="000000" w:themeColor="text1"/>
          <w:u w:val="none"/>
        </w:rPr>
        <w:t>Breiman</w:t>
      </w:r>
      <w:proofErr w:type="spellEnd"/>
      <w:r w:rsidRPr="006F1D72">
        <w:rPr>
          <w:rStyle w:val="Hyperlink"/>
          <w:rFonts w:cs="Arial"/>
          <w:color w:val="000000" w:themeColor="text1"/>
          <w:u w:val="none"/>
        </w:rPr>
        <w:t>, 2001</w:t>
      </w:r>
      <w:r w:rsidR="004B6DDF" w:rsidRPr="006F1D72">
        <w:rPr>
          <w:rFonts w:cs="Arial"/>
          <w:color w:val="000000" w:themeColor="text1"/>
        </w:rPr>
        <w:fldChar w:fldCharType="end"/>
      </w:r>
      <w:r w:rsidRPr="006F1D72">
        <w:rPr>
          <w:rFonts w:cs="Arial"/>
          <w:color w:val="000000" w:themeColor="text1"/>
        </w:rPr>
        <w:t>). The MLP and CNN models were neural-network based learning, in which layered models were learning the non-linear relationships in data (</w:t>
      </w:r>
      <w:hyperlink w:anchor="Goodfellow_2016" w:history="1">
        <w:r w:rsidRPr="006F1D72">
          <w:rPr>
            <w:rStyle w:val="Hyperlink"/>
            <w:rFonts w:cs="Arial"/>
            <w:color w:val="000000" w:themeColor="text1"/>
            <w:u w:val="none"/>
          </w:rPr>
          <w:t xml:space="preserve">Goodfellow, Bengio </w:t>
        </w:r>
        <w:r w:rsidR="00585BC3" w:rsidRPr="006F1D72">
          <w:rPr>
            <w:rStyle w:val="Hyperlink"/>
            <w:rFonts w:cs="Arial"/>
            <w:color w:val="000000" w:themeColor="text1"/>
            <w:u w:val="none"/>
          </w:rPr>
          <w:t xml:space="preserve">&amp; </w:t>
        </w:r>
        <w:r w:rsidRPr="006F1D72">
          <w:rPr>
            <w:rStyle w:val="Hyperlink"/>
            <w:rFonts w:cs="Arial"/>
            <w:color w:val="000000" w:themeColor="text1"/>
            <w:u w:val="none"/>
          </w:rPr>
          <w:t>Courville, 2016</w:t>
        </w:r>
      </w:hyperlink>
      <w:r w:rsidRPr="006F1D72">
        <w:rPr>
          <w:rFonts w:cs="Arial"/>
          <w:color w:val="000000" w:themeColor="text1"/>
        </w:rPr>
        <w:t>). The choice of MobileNetV2 as a transfer learning model was made due to its being a lightweight convolutional model which was designed to be efficient in image classification (Sandler et al., 2018).</w:t>
      </w:r>
    </w:p>
    <w:p w14:paraId="62B774F2" w14:textId="6C05FCEF" w:rsidR="008A66ED" w:rsidRPr="006F1D72" w:rsidRDefault="008A66ED" w:rsidP="0098560F">
      <w:pPr>
        <w:pStyle w:val="Caption"/>
        <w:keepNext/>
        <w:spacing w:line="360" w:lineRule="auto"/>
        <w:jc w:val="center"/>
        <w:rPr>
          <w:rFonts w:cs="Arial"/>
          <w:i w:val="0"/>
          <w:iCs w:val="0"/>
          <w:color w:val="000000" w:themeColor="text1"/>
          <w:sz w:val="24"/>
          <w:szCs w:val="24"/>
        </w:rPr>
      </w:pPr>
      <w:bookmarkStart w:id="18" w:name="_Toc229340316"/>
      <w:r w:rsidRPr="006F1D72">
        <w:rPr>
          <w:rFonts w:cs="Arial"/>
          <w:i w:val="0"/>
          <w:iCs w:val="0"/>
          <w:color w:val="000000" w:themeColor="text1"/>
          <w:sz w:val="24"/>
          <w:szCs w:val="24"/>
        </w:rPr>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4</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Model selection matrix</w:t>
      </w:r>
      <w:bookmarkEnd w:id="18"/>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638"/>
        <w:gridCol w:w="1999"/>
        <w:gridCol w:w="1308"/>
        <w:gridCol w:w="1768"/>
        <w:gridCol w:w="2341"/>
      </w:tblGrid>
      <w:tr w:rsidR="008A66ED" w:rsidRPr="006F1D72" w14:paraId="4809A3D5" w14:textId="77777777" w:rsidTr="008A66ED">
        <w:trPr>
          <w:tblHeader/>
          <w:tblCellSpacing w:w="15" w:type="dxa"/>
        </w:trPr>
        <w:tc>
          <w:tcPr>
            <w:tcW w:w="0" w:type="auto"/>
            <w:vAlign w:val="center"/>
            <w:hideMark/>
          </w:tcPr>
          <w:p w14:paraId="4DBB559D" w14:textId="77777777" w:rsidR="008A66ED" w:rsidRPr="006F1D72" w:rsidRDefault="008A66ED" w:rsidP="0098560F">
            <w:pPr>
              <w:rPr>
                <w:rFonts w:cs="Arial"/>
                <w:b/>
                <w:bCs/>
                <w:color w:val="000000" w:themeColor="text1"/>
              </w:rPr>
            </w:pPr>
            <w:r w:rsidRPr="006F1D72">
              <w:rPr>
                <w:rFonts w:cs="Arial"/>
                <w:b/>
                <w:bCs/>
                <w:color w:val="000000" w:themeColor="text1"/>
              </w:rPr>
              <w:t>Model</w:t>
            </w:r>
          </w:p>
        </w:tc>
        <w:tc>
          <w:tcPr>
            <w:tcW w:w="0" w:type="auto"/>
            <w:vAlign w:val="center"/>
            <w:hideMark/>
          </w:tcPr>
          <w:p w14:paraId="26D037C3" w14:textId="77777777" w:rsidR="008A66ED" w:rsidRPr="006F1D72" w:rsidRDefault="008A66ED" w:rsidP="0098560F">
            <w:pPr>
              <w:rPr>
                <w:rFonts w:cs="Arial"/>
                <w:b/>
                <w:bCs/>
                <w:color w:val="000000" w:themeColor="text1"/>
              </w:rPr>
            </w:pPr>
            <w:r w:rsidRPr="006F1D72">
              <w:rPr>
                <w:rFonts w:cs="Arial"/>
                <w:b/>
                <w:bCs/>
                <w:color w:val="000000" w:themeColor="text1"/>
              </w:rPr>
              <w:t>Family</w:t>
            </w:r>
          </w:p>
        </w:tc>
        <w:tc>
          <w:tcPr>
            <w:tcW w:w="0" w:type="auto"/>
            <w:vAlign w:val="center"/>
            <w:hideMark/>
          </w:tcPr>
          <w:p w14:paraId="1CF7F182" w14:textId="77777777" w:rsidR="008A66ED" w:rsidRPr="006F1D72" w:rsidRDefault="008A66ED" w:rsidP="0098560F">
            <w:pPr>
              <w:rPr>
                <w:rFonts w:cs="Arial"/>
                <w:b/>
                <w:bCs/>
                <w:color w:val="000000" w:themeColor="text1"/>
              </w:rPr>
            </w:pPr>
            <w:r w:rsidRPr="006F1D72">
              <w:rPr>
                <w:rFonts w:cs="Arial"/>
                <w:b/>
                <w:bCs/>
                <w:color w:val="000000" w:themeColor="text1"/>
              </w:rPr>
              <w:t>Input route</w:t>
            </w:r>
          </w:p>
        </w:tc>
        <w:tc>
          <w:tcPr>
            <w:tcW w:w="0" w:type="auto"/>
            <w:vAlign w:val="center"/>
            <w:hideMark/>
          </w:tcPr>
          <w:p w14:paraId="6EF8CE82" w14:textId="77777777" w:rsidR="008A66ED" w:rsidRPr="006F1D72" w:rsidRDefault="008A66ED" w:rsidP="0098560F">
            <w:pPr>
              <w:rPr>
                <w:rFonts w:cs="Arial"/>
                <w:b/>
                <w:bCs/>
                <w:color w:val="000000" w:themeColor="text1"/>
              </w:rPr>
            </w:pPr>
            <w:r w:rsidRPr="006F1D72">
              <w:rPr>
                <w:rFonts w:cs="Arial"/>
                <w:b/>
                <w:bCs/>
                <w:color w:val="000000" w:themeColor="text1"/>
              </w:rPr>
              <w:t>Main purpose</w:t>
            </w:r>
          </w:p>
        </w:tc>
        <w:tc>
          <w:tcPr>
            <w:tcW w:w="0" w:type="auto"/>
            <w:vAlign w:val="center"/>
            <w:hideMark/>
          </w:tcPr>
          <w:p w14:paraId="5A17399A" w14:textId="77777777" w:rsidR="008A66ED" w:rsidRPr="006F1D72" w:rsidRDefault="008A66ED" w:rsidP="0098560F">
            <w:pPr>
              <w:rPr>
                <w:rFonts w:cs="Arial"/>
                <w:b/>
                <w:bCs/>
                <w:color w:val="000000" w:themeColor="text1"/>
              </w:rPr>
            </w:pPr>
            <w:r w:rsidRPr="006F1D72">
              <w:rPr>
                <w:rFonts w:cs="Arial"/>
                <w:b/>
                <w:bCs/>
                <w:color w:val="000000" w:themeColor="text1"/>
              </w:rPr>
              <w:t>Key limitation</w:t>
            </w:r>
          </w:p>
        </w:tc>
      </w:tr>
      <w:tr w:rsidR="008A66ED" w:rsidRPr="006F1D72" w14:paraId="5F2393D1" w14:textId="77777777" w:rsidTr="008A66ED">
        <w:trPr>
          <w:tblCellSpacing w:w="15" w:type="dxa"/>
        </w:trPr>
        <w:tc>
          <w:tcPr>
            <w:tcW w:w="0" w:type="auto"/>
            <w:vAlign w:val="center"/>
            <w:hideMark/>
          </w:tcPr>
          <w:p w14:paraId="34DF08E2" w14:textId="77777777" w:rsidR="008A66ED" w:rsidRPr="006F1D72" w:rsidRDefault="008A66ED" w:rsidP="0098560F">
            <w:pPr>
              <w:rPr>
                <w:rFonts w:cs="Arial"/>
                <w:color w:val="000000" w:themeColor="text1"/>
              </w:rPr>
            </w:pPr>
            <w:r w:rsidRPr="006F1D72">
              <w:rPr>
                <w:rFonts w:cs="Arial"/>
                <w:color w:val="000000" w:themeColor="text1"/>
              </w:rPr>
              <w:t>Isolation Forest</w:t>
            </w:r>
          </w:p>
        </w:tc>
        <w:tc>
          <w:tcPr>
            <w:tcW w:w="0" w:type="auto"/>
            <w:vAlign w:val="center"/>
            <w:hideMark/>
          </w:tcPr>
          <w:p w14:paraId="6B648C28" w14:textId="77777777" w:rsidR="008A66ED" w:rsidRPr="006F1D72" w:rsidRDefault="008A66ED" w:rsidP="0098560F">
            <w:pPr>
              <w:rPr>
                <w:rFonts w:cs="Arial"/>
                <w:color w:val="000000" w:themeColor="text1"/>
              </w:rPr>
            </w:pPr>
            <w:r w:rsidRPr="006F1D72">
              <w:rPr>
                <w:rFonts w:cs="Arial"/>
                <w:color w:val="000000" w:themeColor="text1"/>
              </w:rPr>
              <w:t>Unsupervised anomaly detection</w:t>
            </w:r>
          </w:p>
        </w:tc>
        <w:tc>
          <w:tcPr>
            <w:tcW w:w="0" w:type="auto"/>
            <w:vAlign w:val="center"/>
            <w:hideMark/>
          </w:tcPr>
          <w:p w14:paraId="0B61D45E" w14:textId="77777777" w:rsidR="008A66ED" w:rsidRPr="006F1D72" w:rsidRDefault="008A66ED" w:rsidP="0098560F">
            <w:pPr>
              <w:rPr>
                <w:rFonts w:cs="Arial"/>
                <w:color w:val="000000" w:themeColor="text1"/>
              </w:rPr>
            </w:pPr>
            <w:r w:rsidRPr="006F1D72">
              <w:rPr>
                <w:rFonts w:cs="Arial"/>
                <w:color w:val="000000" w:themeColor="text1"/>
              </w:rPr>
              <w:t>Extracted features</w:t>
            </w:r>
          </w:p>
        </w:tc>
        <w:tc>
          <w:tcPr>
            <w:tcW w:w="0" w:type="auto"/>
            <w:vAlign w:val="center"/>
            <w:hideMark/>
          </w:tcPr>
          <w:p w14:paraId="431CDB1D" w14:textId="77777777" w:rsidR="008A66ED" w:rsidRPr="006F1D72" w:rsidRDefault="008A66ED" w:rsidP="0098560F">
            <w:pPr>
              <w:rPr>
                <w:rFonts w:cs="Arial"/>
                <w:color w:val="000000" w:themeColor="text1"/>
              </w:rPr>
            </w:pPr>
            <w:r w:rsidRPr="006F1D72">
              <w:rPr>
                <w:rFonts w:cs="Arial"/>
                <w:color w:val="000000" w:themeColor="text1"/>
              </w:rPr>
              <w:t>Tests outlier-based detection</w:t>
            </w:r>
          </w:p>
        </w:tc>
        <w:tc>
          <w:tcPr>
            <w:tcW w:w="0" w:type="auto"/>
            <w:vAlign w:val="center"/>
            <w:hideMark/>
          </w:tcPr>
          <w:p w14:paraId="450EAD85" w14:textId="77777777" w:rsidR="008A66ED" w:rsidRPr="006F1D72" w:rsidRDefault="008A66ED" w:rsidP="0098560F">
            <w:pPr>
              <w:rPr>
                <w:rFonts w:cs="Arial"/>
                <w:color w:val="000000" w:themeColor="text1"/>
              </w:rPr>
            </w:pPr>
            <w:r w:rsidRPr="006F1D72">
              <w:rPr>
                <w:rFonts w:cs="Arial"/>
                <w:color w:val="000000" w:themeColor="text1"/>
              </w:rPr>
              <w:t>Weak result on image features</w:t>
            </w:r>
          </w:p>
        </w:tc>
      </w:tr>
      <w:tr w:rsidR="008A66ED" w:rsidRPr="006F1D72" w14:paraId="71EAB9AD" w14:textId="77777777" w:rsidTr="008A66ED">
        <w:trPr>
          <w:tblCellSpacing w:w="15" w:type="dxa"/>
        </w:trPr>
        <w:tc>
          <w:tcPr>
            <w:tcW w:w="0" w:type="auto"/>
            <w:vAlign w:val="center"/>
            <w:hideMark/>
          </w:tcPr>
          <w:p w14:paraId="72EAA438" w14:textId="77777777" w:rsidR="008A66ED" w:rsidRPr="006F1D72" w:rsidRDefault="008A66ED" w:rsidP="0098560F">
            <w:pPr>
              <w:rPr>
                <w:rFonts w:cs="Arial"/>
                <w:color w:val="000000" w:themeColor="text1"/>
              </w:rPr>
            </w:pPr>
            <w:r w:rsidRPr="006F1D72">
              <w:rPr>
                <w:rFonts w:cs="Arial"/>
                <w:color w:val="000000" w:themeColor="text1"/>
              </w:rPr>
              <w:t>KNN</w:t>
            </w:r>
          </w:p>
        </w:tc>
        <w:tc>
          <w:tcPr>
            <w:tcW w:w="0" w:type="auto"/>
            <w:vAlign w:val="center"/>
            <w:hideMark/>
          </w:tcPr>
          <w:p w14:paraId="2EAAFCBE" w14:textId="77777777" w:rsidR="008A66ED" w:rsidRPr="006F1D72" w:rsidRDefault="008A66ED" w:rsidP="0098560F">
            <w:pPr>
              <w:rPr>
                <w:rFonts w:cs="Arial"/>
                <w:color w:val="000000" w:themeColor="text1"/>
              </w:rPr>
            </w:pPr>
            <w:r w:rsidRPr="006F1D72">
              <w:rPr>
                <w:rFonts w:cs="Arial"/>
                <w:color w:val="000000" w:themeColor="text1"/>
              </w:rPr>
              <w:t>Distance-based ML</w:t>
            </w:r>
          </w:p>
        </w:tc>
        <w:tc>
          <w:tcPr>
            <w:tcW w:w="0" w:type="auto"/>
            <w:vAlign w:val="center"/>
            <w:hideMark/>
          </w:tcPr>
          <w:p w14:paraId="70AEDD5C" w14:textId="77777777" w:rsidR="008A66ED" w:rsidRPr="006F1D72" w:rsidRDefault="008A66ED" w:rsidP="0098560F">
            <w:pPr>
              <w:rPr>
                <w:rFonts w:cs="Arial"/>
                <w:color w:val="000000" w:themeColor="text1"/>
              </w:rPr>
            </w:pPr>
            <w:r w:rsidRPr="006F1D72">
              <w:rPr>
                <w:rFonts w:cs="Arial"/>
                <w:color w:val="000000" w:themeColor="text1"/>
              </w:rPr>
              <w:t>Extracted features</w:t>
            </w:r>
          </w:p>
        </w:tc>
        <w:tc>
          <w:tcPr>
            <w:tcW w:w="0" w:type="auto"/>
            <w:vAlign w:val="center"/>
            <w:hideMark/>
          </w:tcPr>
          <w:p w14:paraId="7F6F188A" w14:textId="77777777" w:rsidR="008A66ED" w:rsidRPr="006F1D72" w:rsidRDefault="008A66ED" w:rsidP="0098560F">
            <w:pPr>
              <w:rPr>
                <w:rFonts w:cs="Arial"/>
                <w:color w:val="000000" w:themeColor="text1"/>
              </w:rPr>
            </w:pPr>
            <w:r w:rsidRPr="006F1D72">
              <w:rPr>
                <w:rFonts w:cs="Arial"/>
                <w:color w:val="000000" w:themeColor="text1"/>
              </w:rPr>
              <w:t>Strong simple classifier</w:t>
            </w:r>
          </w:p>
        </w:tc>
        <w:tc>
          <w:tcPr>
            <w:tcW w:w="0" w:type="auto"/>
            <w:vAlign w:val="center"/>
            <w:hideMark/>
          </w:tcPr>
          <w:p w14:paraId="640D6BBA" w14:textId="77777777" w:rsidR="008A66ED" w:rsidRPr="006F1D72" w:rsidRDefault="008A66ED" w:rsidP="0098560F">
            <w:pPr>
              <w:rPr>
                <w:rFonts w:cs="Arial"/>
                <w:color w:val="000000" w:themeColor="text1"/>
              </w:rPr>
            </w:pPr>
            <w:r w:rsidRPr="006F1D72">
              <w:rPr>
                <w:rFonts w:cs="Arial"/>
                <w:color w:val="000000" w:themeColor="text1"/>
              </w:rPr>
              <w:t xml:space="preserve">Less scalable with </w:t>
            </w:r>
            <w:proofErr w:type="gramStart"/>
            <w:r w:rsidRPr="006F1D72">
              <w:rPr>
                <w:rFonts w:cs="Arial"/>
                <w:color w:val="000000" w:themeColor="text1"/>
              </w:rPr>
              <w:t>large stored</w:t>
            </w:r>
            <w:proofErr w:type="gramEnd"/>
            <w:r w:rsidRPr="006F1D72">
              <w:rPr>
                <w:rFonts w:cs="Arial"/>
                <w:color w:val="000000" w:themeColor="text1"/>
              </w:rPr>
              <w:t xml:space="preserve"> data</w:t>
            </w:r>
          </w:p>
        </w:tc>
      </w:tr>
      <w:tr w:rsidR="008A66ED" w:rsidRPr="006F1D72" w14:paraId="23EA01C0" w14:textId="77777777" w:rsidTr="008A66ED">
        <w:trPr>
          <w:tblCellSpacing w:w="15" w:type="dxa"/>
        </w:trPr>
        <w:tc>
          <w:tcPr>
            <w:tcW w:w="0" w:type="auto"/>
            <w:vAlign w:val="center"/>
            <w:hideMark/>
          </w:tcPr>
          <w:p w14:paraId="54E20C65" w14:textId="77777777" w:rsidR="008A66ED" w:rsidRPr="006F1D72" w:rsidRDefault="008A66ED" w:rsidP="0098560F">
            <w:pPr>
              <w:rPr>
                <w:rFonts w:cs="Arial"/>
                <w:color w:val="000000" w:themeColor="text1"/>
              </w:rPr>
            </w:pPr>
            <w:r w:rsidRPr="006F1D72">
              <w:rPr>
                <w:rFonts w:cs="Arial"/>
                <w:color w:val="000000" w:themeColor="text1"/>
              </w:rPr>
              <w:t>Linear SVM</w:t>
            </w:r>
          </w:p>
        </w:tc>
        <w:tc>
          <w:tcPr>
            <w:tcW w:w="0" w:type="auto"/>
            <w:vAlign w:val="center"/>
            <w:hideMark/>
          </w:tcPr>
          <w:p w14:paraId="7F0263EA" w14:textId="77777777" w:rsidR="008A66ED" w:rsidRPr="006F1D72" w:rsidRDefault="008A66ED" w:rsidP="0098560F">
            <w:pPr>
              <w:rPr>
                <w:rFonts w:cs="Arial"/>
                <w:color w:val="000000" w:themeColor="text1"/>
              </w:rPr>
            </w:pPr>
            <w:r w:rsidRPr="006F1D72">
              <w:rPr>
                <w:rFonts w:cs="Arial"/>
                <w:color w:val="000000" w:themeColor="text1"/>
              </w:rPr>
              <w:t>Supervised ML</w:t>
            </w:r>
          </w:p>
        </w:tc>
        <w:tc>
          <w:tcPr>
            <w:tcW w:w="0" w:type="auto"/>
            <w:vAlign w:val="center"/>
            <w:hideMark/>
          </w:tcPr>
          <w:p w14:paraId="19C0176C" w14:textId="77777777" w:rsidR="008A66ED" w:rsidRPr="006F1D72" w:rsidRDefault="008A66ED" w:rsidP="0098560F">
            <w:pPr>
              <w:rPr>
                <w:rFonts w:cs="Arial"/>
                <w:color w:val="000000" w:themeColor="text1"/>
              </w:rPr>
            </w:pPr>
            <w:r w:rsidRPr="006F1D72">
              <w:rPr>
                <w:rFonts w:cs="Arial"/>
                <w:color w:val="000000" w:themeColor="text1"/>
              </w:rPr>
              <w:t>Extracted features</w:t>
            </w:r>
          </w:p>
        </w:tc>
        <w:tc>
          <w:tcPr>
            <w:tcW w:w="0" w:type="auto"/>
            <w:vAlign w:val="center"/>
            <w:hideMark/>
          </w:tcPr>
          <w:p w14:paraId="794F572F" w14:textId="77777777" w:rsidR="008A66ED" w:rsidRPr="006F1D72" w:rsidRDefault="008A66ED" w:rsidP="0098560F">
            <w:pPr>
              <w:rPr>
                <w:rFonts w:cs="Arial"/>
                <w:color w:val="000000" w:themeColor="text1"/>
              </w:rPr>
            </w:pPr>
            <w:r w:rsidRPr="006F1D72">
              <w:rPr>
                <w:rFonts w:cs="Arial"/>
                <w:color w:val="000000" w:themeColor="text1"/>
              </w:rPr>
              <w:t>High-dimensional baseline</w:t>
            </w:r>
          </w:p>
        </w:tc>
        <w:tc>
          <w:tcPr>
            <w:tcW w:w="0" w:type="auto"/>
            <w:vAlign w:val="center"/>
            <w:hideMark/>
          </w:tcPr>
          <w:p w14:paraId="73D094D1" w14:textId="77777777" w:rsidR="008A66ED" w:rsidRPr="006F1D72" w:rsidRDefault="008A66ED" w:rsidP="0098560F">
            <w:pPr>
              <w:rPr>
                <w:rFonts w:cs="Arial"/>
                <w:color w:val="000000" w:themeColor="text1"/>
              </w:rPr>
            </w:pPr>
            <w:r w:rsidRPr="006F1D72">
              <w:rPr>
                <w:rFonts w:cs="Arial"/>
                <w:color w:val="000000" w:themeColor="text1"/>
              </w:rPr>
              <w:t>Linear boundary may be limited</w:t>
            </w:r>
          </w:p>
        </w:tc>
      </w:tr>
      <w:tr w:rsidR="008A66ED" w:rsidRPr="006F1D72" w14:paraId="2D291A5D" w14:textId="77777777" w:rsidTr="008A66ED">
        <w:trPr>
          <w:tblCellSpacing w:w="15" w:type="dxa"/>
        </w:trPr>
        <w:tc>
          <w:tcPr>
            <w:tcW w:w="0" w:type="auto"/>
            <w:vAlign w:val="center"/>
            <w:hideMark/>
          </w:tcPr>
          <w:p w14:paraId="6351E4E9" w14:textId="77777777" w:rsidR="008A66ED" w:rsidRPr="006F1D72" w:rsidRDefault="008A66ED" w:rsidP="0098560F">
            <w:pPr>
              <w:rPr>
                <w:rFonts w:cs="Arial"/>
                <w:color w:val="000000" w:themeColor="text1"/>
              </w:rPr>
            </w:pPr>
            <w:r w:rsidRPr="006F1D72">
              <w:rPr>
                <w:rFonts w:cs="Arial"/>
                <w:color w:val="000000" w:themeColor="text1"/>
              </w:rPr>
              <w:lastRenderedPageBreak/>
              <w:t>Logistic Regression</w:t>
            </w:r>
          </w:p>
        </w:tc>
        <w:tc>
          <w:tcPr>
            <w:tcW w:w="0" w:type="auto"/>
            <w:vAlign w:val="center"/>
            <w:hideMark/>
          </w:tcPr>
          <w:p w14:paraId="57C7A765" w14:textId="77777777" w:rsidR="008A66ED" w:rsidRPr="006F1D72" w:rsidRDefault="008A66ED" w:rsidP="0098560F">
            <w:pPr>
              <w:rPr>
                <w:rFonts w:cs="Arial"/>
                <w:color w:val="000000" w:themeColor="text1"/>
              </w:rPr>
            </w:pPr>
            <w:r w:rsidRPr="006F1D72">
              <w:rPr>
                <w:rFonts w:cs="Arial"/>
                <w:color w:val="000000" w:themeColor="text1"/>
              </w:rPr>
              <w:t>Supervised baseline</w:t>
            </w:r>
          </w:p>
        </w:tc>
        <w:tc>
          <w:tcPr>
            <w:tcW w:w="0" w:type="auto"/>
            <w:vAlign w:val="center"/>
            <w:hideMark/>
          </w:tcPr>
          <w:p w14:paraId="216DA4FC" w14:textId="77777777" w:rsidR="008A66ED" w:rsidRPr="006F1D72" w:rsidRDefault="008A66ED" w:rsidP="0098560F">
            <w:pPr>
              <w:rPr>
                <w:rFonts w:cs="Arial"/>
                <w:color w:val="000000" w:themeColor="text1"/>
              </w:rPr>
            </w:pPr>
            <w:r w:rsidRPr="006F1D72">
              <w:rPr>
                <w:rFonts w:cs="Arial"/>
                <w:color w:val="000000" w:themeColor="text1"/>
              </w:rPr>
              <w:t>Extracted features</w:t>
            </w:r>
          </w:p>
        </w:tc>
        <w:tc>
          <w:tcPr>
            <w:tcW w:w="0" w:type="auto"/>
            <w:vAlign w:val="center"/>
            <w:hideMark/>
          </w:tcPr>
          <w:p w14:paraId="065F227B" w14:textId="77777777" w:rsidR="008A66ED" w:rsidRPr="006F1D72" w:rsidRDefault="008A66ED" w:rsidP="0098560F">
            <w:pPr>
              <w:rPr>
                <w:rFonts w:cs="Arial"/>
                <w:color w:val="000000" w:themeColor="text1"/>
              </w:rPr>
            </w:pPr>
            <w:r w:rsidRPr="006F1D72">
              <w:rPr>
                <w:rFonts w:cs="Arial"/>
                <w:color w:val="000000" w:themeColor="text1"/>
              </w:rPr>
              <w:t>Simple reference model</w:t>
            </w:r>
          </w:p>
        </w:tc>
        <w:tc>
          <w:tcPr>
            <w:tcW w:w="0" w:type="auto"/>
            <w:vAlign w:val="center"/>
            <w:hideMark/>
          </w:tcPr>
          <w:p w14:paraId="0ABA6E60" w14:textId="77777777" w:rsidR="008A66ED" w:rsidRPr="006F1D72" w:rsidRDefault="008A66ED" w:rsidP="0098560F">
            <w:pPr>
              <w:rPr>
                <w:rFonts w:cs="Arial"/>
                <w:color w:val="000000" w:themeColor="text1"/>
              </w:rPr>
            </w:pPr>
            <w:r w:rsidRPr="006F1D72">
              <w:rPr>
                <w:rFonts w:cs="Arial"/>
                <w:color w:val="000000" w:themeColor="text1"/>
              </w:rPr>
              <w:t>Too basic for complex images</w:t>
            </w:r>
          </w:p>
        </w:tc>
      </w:tr>
      <w:tr w:rsidR="008A66ED" w:rsidRPr="006F1D72" w14:paraId="79C8B9EB" w14:textId="77777777" w:rsidTr="008A66ED">
        <w:trPr>
          <w:tblCellSpacing w:w="15" w:type="dxa"/>
        </w:trPr>
        <w:tc>
          <w:tcPr>
            <w:tcW w:w="0" w:type="auto"/>
            <w:vAlign w:val="center"/>
            <w:hideMark/>
          </w:tcPr>
          <w:p w14:paraId="1CE53230" w14:textId="77777777" w:rsidR="008A66ED" w:rsidRPr="006F1D72" w:rsidRDefault="008A66ED" w:rsidP="0098560F">
            <w:pPr>
              <w:rPr>
                <w:rFonts w:cs="Arial"/>
                <w:color w:val="000000" w:themeColor="text1"/>
              </w:rPr>
            </w:pPr>
            <w:r w:rsidRPr="006F1D72">
              <w:rPr>
                <w:rFonts w:cs="Arial"/>
                <w:color w:val="000000" w:themeColor="text1"/>
              </w:rPr>
              <w:t>Random Forest</w:t>
            </w:r>
          </w:p>
        </w:tc>
        <w:tc>
          <w:tcPr>
            <w:tcW w:w="0" w:type="auto"/>
            <w:vAlign w:val="center"/>
            <w:hideMark/>
          </w:tcPr>
          <w:p w14:paraId="1FC30B18" w14:textId="77777777" w:rsidR="008A66ED" w:rsidRPr="006F1D72" w:rsidRDefault="008A66ED" w:rsidP="0098560F">
            <w:pPr>
              <w:rPr>
                <w:rFonts w:cs="Arial"/>
                <w:color w:val="000000" w:themeColor="text1"/>
              </w:rPr>
            </w:pPr>
            <w:r w:rsidRPr="006F1D72">
              <w:rPr>
                <w:rFonts w:cs="Arial"/>
                <w:color w:val="000000" w:themeColor="text1"/>
              </w:rPr>
              <w:t>Ensemble ML</w:t>
            </w:r>
          </w:p>
        </w:tc>
        <w:tc>
          <w:tcPr>
            <w:tcW w:w="0" w:type="auto"/>
            <w:vAlign w:val="center"/>
            <w:hideMark/>
          </w:tcPr>
          <w:p w14:paraId="188D5F47" w14:textId="77777777" w:rsidR="008A66ED" w:rsidRPr="006F1D72" w:rsidRDefault="008A66ED" w:rsidP="0098560F">
            <w:pPr>
              <w:rPr>
                <w:rFonts w:cs="Arial"/>
                <w:color w:val="000000" w:themeColor="text1"/>
              </w:rPr>
            </w:pPr>
            <w:r w:rsidRPr="006F1D72">
              <w:rPr>
                <w:rFonts w:cs="Arial"/>
                <w:color w:val="000000" w:themeColor="text1"/>
              </w:rPr>
              <w:t>Extracted features</w:t>
            </w:r>
          </w:p>
        </w:tc>
        <w:tc>
          <w:tcPr>
            <w:tcW w:w="0" w:type="auto"/>
            <w:vAlign w:val="center"/>
            <w:hideMark/>
          </w:tcPr>
          <w:p w14:paraId="028CEC2E" w14:textId="77777777" w:rsidR="008A66ED" w:rsidRPr="006F1D72" w:rsidRDefault="008A66ED" w:rsidP="0098560F">
            <w:pPr>
              <w:rPr>
                <w:rFonts w:cs="Arial"/>
                <w:color w:val="000000" w:themeColor="text1"/>
              </w:rPr>
            </w:pPr>
            <w:r w:rsidRPr="006F1D72">
              <w:rPr>
                <w:rFonts w:cs="Arial"/>
                <w:color w:val="000000" w:themeColor="text1"/>
              </w:rPr>
              <w:t>Robust non-linear classifier</w:t>
            </w:r>
          </w:p>
        </w:tc>
        <w:tc>
          <w:tcPr>
            <w:tcW w:w="0" w:type="auto"/>
            <w:vAlign w:val="center"/>
            <w:hideMark/>
          </w:tcPr>
          <w:p w14:paraId="734D5BD4" w14:textId="77777777" w:rsidR="008A66ED" w:rsidRPr="006F1D72" w:rsidRDefault="008A66ED" w:rsidP="0098560F">
            <w:pPr>
              <w:rPr>
                <w:rFonts w:cs="Arial"/>
                <w:color w:val="000000" w:themeColor="text1"/>
              </w:rPr>
            </w:pPr>
            <w:r w:rsidRPr="006F1D72">
              <w:rPr>
                <w:rFonts w:cs="Arial"/>
                <w:color w:val="000000" w:themeColor="text1"/>
              </w:rPr>
              <w:t>Does not learn spatial image features</w:t>
            </w:r>
          </w:p>
        </w:tc>
      </w:tr>
      <w:tr w:rsidR="008A66ED" w:rsidRPr="006F1D72" w14:paraId="5AB7F5D5" w14:textId="77777777" w:rsidTr="008A66ED">
        <w:trPr>
          <w:tblCellSpacing w:w="15" w:type="dxa"/>
        </w:trPr>
        <w:tc>
          <w:tcPr>
            <w:tcW w:w="0" w:type="auto"/>
            <w:vAlign w:val="center"/>
            <w:hideMark/>
          </w:tcPr>
          <w:p w14:paraId="24915E7D" w14:textId="77777777" w:rsidR="008A66ED" w:rsidRPr="006F1D72" w:rsidRDefault="008A66ED" w:rsidP="0098560F">
            <w:pPr>
              <w:rPr>
                <w:rFonts w:cs="Arial"/>
                <w:color w:val="000000" w:themeColor="text1"/>
              </w:rPr>
            </w:pPr>
            <w:r w:rsidRPr="006F1D72">
              <w:rPr>
                <w:rFonts w:cs="Arial"/>
                <w:color w:val="000000" w:themeColor="text1"/>
              </w:rPr>
              <w:t>MLP</w:t>
            </w:r>
          </w:p>
        </w:tc>
        <w:tc>
          <w:tcPr>
            <w:tcW w:w="0" w:type="auto"/>
            <w:vAlign w:val="center"/>
            <w:hideMark/>
          </w:tcPr>
          <w:p w14:paraId="77E2AD76" w14:textId="77777777" w:rsidR="008A66ED" w:rsidRPr="006F1D72" w:rsidRDefault="008A66ED" w:rsidP="0098560F">
            <w:pPr>
              <w:rPr>
                <w:rFonts w:cs="Arial"/>
                <w:color w:val="000000" w:themeColor="text1"/>
              </w:rPr>
            </w:pPr>
            <w:r w:rsidRPr="006F1D72">
              <w:rPr>
                <w:rFonts w:cs="Arial"/>
                <w:color w:val="000000" w:themeColor="text1"/>
              </w:rPr>
              <w:t>Neural network</w:t>
            </w:r>
          </w:p>
        </w:tc>
        <w:tc>
          <w:tcPr>
            <w:tcW w:w="0" w:type="auto"/>
            <w:vAlign w:val="center"/>
            <w:hideMark/>
          </w:tcPr>
          <w:p w14:paraId="4E256FB8" w14:textId="77777777" w:rsidR="008A66ED" w:rsidRPr="006F1D72" w:rsidRDefault="008A66ED" w:rsidP="0098560F">
            <w:pPr>
              <w:rPr>
                <w:rFonts w:cs="Arial"/>
                <w:color w:val="000000" w:themeColor="text1"/>
              </w:rPr>
            </w:pPr>
            <w:r w:rsidRPr="006F1D72">
              <w:rPr>
                <w:rFonts w:cs="Arial"/>
                <w:color w:val="000000" w:themeColor="text1"/>
              </w:rPr>
              <w:t>Extracted features</w:t>
            </w:r>
          </w:p>
        </w:tc>
        <w:tc>
          <w:tcPr>
            <w:tcW w:w="0" w:type="auto"/>
            <w:vAlign w:val="center"/>
            <w:hideMark/>
          </w:tcPr>
          <w:p w14:paraId="0D3BB665" w14:textId="77777777" w:rsidR="008A66ED" w:rsidRPr="006F1D72" w:rsidRDefault="008A66ED" w:rsidP="0098560F">
            <w:pPr>
              <w:rPr>
                <w:rFonts w:cs="Arial"/>
                <w:color w:val="000000" w:themeColor="text1"/>
              </w:rPr>
            </w:pPr>
            <w:r w:rsidRPr="006F1D72">
              <w:rPr>
                <w:rFonts w:cs="Arial"/>
                <w:color w:val="000000" w:themeColor="text1"/>
              </w:rPr>
              <w:t>Best F1-score in experiment</w:t>
            </w:r>
          </w:p>
        </w:tc>
        <w:tc>
          <w:tcPr>
            <w:tcW w:w="0" w:type="auto"/>
            <w:vAlign w:val="center"/>
            <w:hideMark/>
          </w:tcPr>
          <w:p w14:paraId="46D0FE48" w14:textId="77777777" w:rsidR="008A66ED" w:rsidRPr="006F1D72" w:rsidRDefault="008A66ED" w:rsidP="0098560F">
            <w:pPr>
              <w:rPr>
                <w:rFonts w:cs="Arial"/>
                <w:color w:val="000000" w:themeColor="text1"/>
              </w:rPr>
            </w:pPr>
            <w:r w:rsidRPr="006F1D72">
              <w:rPr>
                <w:rFonts w:cs="Arial"/>
                <w:color w:val="000000" w:themeColor="text1"/>
              </w:rPr>
              <w:t>Not direct image-based deployment</w:t>
            </w:r>
          </w:p>
        </w:tc>
      </w:tr>
      <w:tr w:rsidR="008A66ED" w:rsidRPr="006F1D72" w14:paraId="0EBE7E7D" w14:textId="77777777" w:rsidTr="008A66ED">
        <w:trPr>
          <w:tblCellSpacing w:w="15" w:type="dxa"/>
        </w:trPr>
        <w:tc>
          <w:tcPr>
            <w:tcW w:w="0" w:type="auto"/>
            <w:vAlign w:val="center"/>
            <w:hideMark/>
          </w:tcPr>
          <w:p w14:paraId="5E5ED8E0" w14:textId="77777777" w:rsidR="008A66ED" w:rsidRPr="006F1D72" w:rsidRDefault="008A66ED" w:rsidP="0098560F">
            <w:pPr>
              <w:rPr>
                <w:rFonts w:cs="Arial"/>
                <w:color w:val="000000" w:themeColor="text1"/>
              </w:rPr>
            </w:pPr>
            <w:r w:rsidRPr="006F1D72">
              <w:rPr>
                <w:rFonts w:cs="Arial"/>
                <w:color w:val="000000" w:themeColor="text1"/>
              </w:rPr>
              <w:t>Small CNN</w:t>
            </w:r>
          </w:p>
        </w:tc>
        <w:tc>
          <w:tcPr>
            <w:tcW w:w="0" w:type="auto"/>
            <w:vAlign w:val="center"/>
            <w:hideMark/>
          </w:tcPr>
          <w:p w14:paraId="77B2E3CF" w14:textId="77777777" w:rsidR="008A66ED" w:rsidRPr="006F1D72" w:rsidRDefault="008A66ED" w:rsidP="0098560F">
            <w:pPr>
              <w:rPr>
                <w:rFonts w:cs="Arial"/>
                <w:color w:val="000000" w:themeColor="text1"/>
              </w:rPr>
            </w:pPr>
            <w:r w:rsidRPr="006F1D72">
              <w:rPr>
                <w:rFonts w:cs="Arial"/>
                <w:color w:val="000000" w:themeColor="text1"/>
              </w:rPr>
              <w:t>Deep learning</w:t>
            </w:r>
          </w:p>
        </w:tc>
        <w:tc>
          <w:tcPr>
            <w:tcW w:w="0" w:type="auto"/>
            <w:vAlign w:val="center"/>
            <w:hideMark/>
          </w:tcPr>
          <w:p w14:paraId="24DA859F" w14:textId="77777777" w:rsidR="008A66ED" w:rsidRPr="006F1D72" w:rsidRDefault="008A66ED" w:rsidP="0098560F">
            <w:pPr>
              <w:rPr>
                <w:rFonts w:cs="Arial"/>
                <w:color w:val="000000" w:themeColor="text1"/>
              </w:rPr>
            </w:pPr>
            <w:r w:rsidRPr="006F1D72">
              <w:rPr>
                <w:rFonts w:cs="Arial"/>
                <w:color w:val="000000" w:themeColor="text1"/>
              </w:rPr>
              <w:t>Image tensors</w:t>
            </w:r>
          </w:p>
        </w:tc>
        <w:tc>
          <w:tcPr>
            <w:tcW w:w="0" w:type="auto"/>
            <w:vAlign w:val="center"/>
            <w:hideMark/>
          </w:tcPr>
          <w:p w14:paraId="6E44DD55" w14:textId="77777777" w:rsidR="008A66ED" w:rsidRPr="006F1D72" w:rsidRDefault="008A66ED" w:rsidP="0098560F">
            <w:pPr>
              <w:rPr>
                <w:rFonts w:cs="Arial"/>
                <w:color w:val="000000" w:themeColor="text1"/>
              </w:rPr>
            </w:pPr>
            <w:r w:rsidRPr="006F1D72">
              <w:rPr>
                <w:rFonts w:cs="Arial"/>
                <w:color w:val="000000" w:themeColor="text1"/>
              </w:rPr>
              <w:t>Tests CNN from scratch</w:t>
            </w:r>
          </w:p>
        </w:tc>
        <w:tc>
          <w:tcPr>
            <w:tcW w:w="0" w:type="auto"/>
            <w:vAlign w:val="center"/>
            <w:hideMark/>
          </w:tcPr>
          <w:p w14:paraId="62EBE509" w14:textId="77777777" w:rsidR="008A66ED" w:rsidRPr="006F1D72" w:rsidRDefault="008A66ED" w:rsidP="0098560F">
            <w:pPr>
              <w:rPr>
                <w:rFonts w:cs="Arial"/>
                <w:color w:val="000000" w:themeColor="text1"/>
              </w:rPr>
            </w:pPr>
            <w:r w:rsidRPr="006F1D72">
              <w:rPr>
                <w:rFonts w:cs="Arial"/>
                <w:color w:val="000000" w:themeColor="text1"/>
              </w:rPr>
              <w:t>Underperformed</w:t>
            </w:r>
          </w:p>
        </w:tc>
      </w:tr>
      <w:tr w:rsidR="008A66ED" w:rsidRPr="006F1D72" w14:paraId="5CD5C559" w14:textId="77777777" w:rsidTr="008A66ED">
        <w:trPr>
          <w:tblCellSpacing w:w="15" w:type="dxa"/>
        </w:trPr>
        <w:tc>
          <w:tcPr>
            <w:tcW w:w="0" w:type="auto"/>
            <w:vAlign w:val="center"/>
            <w:hideMark/>
          </w:tcPr>
          <w:p w14:paraId="3D072A52" w14:textId="77777777" w:rsidR="008A66ED" w:rsidRPr="006F1D72" w:rsidRDefault="008A66ED" w:rsidP="0098560F">
            <w:pPr>
              <w:rPr>
                <w:rFonts w:cs="Arial"/>
                <w:color w:val="000000" w:themeColor="text1"/>
              </w:rPr>
            </w:pPr>
            <w:r w:rsidRPr="006F1D72">
              <w:rPr>
                <w:rFonts w:cs="Arial"/>
                <w:color w:val="000000" w:themeColor="text1"/>
              </w:rPr>
              <w:t>MobileNetV2</w:t>
            </w:r>
          </w:p>
        </w:tc>
        <w:tc>
          <w:tcPr>
            <w:tcW w:w="0" w:type="auto"/>
            <w:vAlign w:val="center"/>
            <w:hideMark/>
          </w:tcPr>
          <w:p w14:paraId="56EF6C5F" w14:textId="77777777" w:rsidR="008A66ED" w:rsidRPr="006F1D72" w:rsidRDefault="008A66ED" w:rsidP="0098560F">
            <w:pPr>
              <w:rPr>
                <w:rFonts w:cs="Arial"/>
                <w:color w:val="000000" w:themeColor="text1"/>
              </w:rPr>
            </w:pPr>
            <w:r w:rsidRPr="006F1D72">
              <w:rPr>
                <w:rFonts w:cs="Arial"/>
                <w:color w:val="000000" w:themeColor="text1"/>
              </w:rPr>
              <w:t>Transfer learning</w:t>
            </w:r>
          </w:p>
        </w:tc>
        <w:tc>
          <w:tcPr>
            <w:tcW w:w="0" w:type="auto"/>
            <w:vAlign w:val="center"/>
            <w:hideMark/>
          </w:tcPr>
          <w:p w14:paraId="3A1D5785" w14:textId="77777777" w:rsidR="008A66ED" w:rsidRPr="006F1D72" w:rsidRDefault="008A66ED" w:rsidP="0098560F">
            <w:pPr>
              <w:rPr>
                <w:rFonts w:cs="Arial"/>
                <w:color w:val="000000" w:themeColor="text1"/>
              </w:rPr>
            </w:pPr>
            <w:r w:rsidRPr="006F1D72">
              <w:rPr>
                <w:rFonts w:cs="Arial"/>
                <w:color w:val="000000" w:themeColor="text1"/>
              </w:rPr>
              <w:t>Image tensors</w:t>
            </w:r>
          </w:p>
        </w:tc>
        <w:tc>
          <w:tcPr>
            <w:tcW w:w="0" w:type="auto"/>
            <w:vAlign w:val="center"/>
            <w:hideMark/>
          </w:tcPr>
          <w:p w14:paraId="12B36F72" w14:textId="77777777" w:rsidR="008A66ED" w:rsidRPr="006F1D72" w:rsidRDefault="008A66ED" w:rsidP="0098560F">
            <w:pPr>
              <w:rPr>
                <w:rFonts w:cs="Arial"/>
                <w:color w:val="000000" w:themeColor="text1"/>
              </w:rPr>
            </w:pPr>
            <w:r w:rsidRPr="006F1D72">
              <w:rPr>
                <w:rFonts w:cs="Arial"/>
                <w:color w:val="000000" w:themeColor="text1"/>
              </w:rPr>
              <w:t>Practical image-based model</w:t>
            </w:r>
          </w:p>
        </w:tc>
        <w:tc>
          <w:tcPr>
            <w:tcW w:w="0" w:type="auto"/>
            <w:vAlign w:val="center"/>
            <w:hideMark/>
          </w:tcPr>
          <w:p w14:paraId="08C731FF" w14:textId="77777777" w:rsidR="008A66ED" w:rsidRPr="006F1D72" w:rsidRDefault="008A66ED" w:rsidP="0098560F">
            <w:pPr>
              <w:rPr>
                <w:rFonts w:cs="Arial"/>
                <w:color w:val="000000" w:themeColor="text1"/>
              </w:rPr>
            </w:pPr>
            <w:r w:rsidRPr="006F1D72">
              <w:rPr>
                <w:rFonts w:cs="Arial"/>
                <w:color w:val="000000" w:themeColor="text1"/>
              </w:rPr>
              <w:t>Still image-based, not temporal video</w:t>
            </w:r>
          </w:p>
        </w:tc>
      </w:tr>
    </w:tbl>
    <w:p w14:paraId="411AAC7D" w14:textId="77777777" w:rsidR="008A66ED" w:rsidRPr="006F1D72" w:rsidRDefault="008A66ED" w:rsidP="0098560F">
      <w:pPr>
        <w:rPr>
          <w:rFonts w:cs="Arial"/>
          <w:color w:val="000000" w:themeColor="text1"/>
        </w:rPr>
      </w:pPr>
    </w:p>
    <w:p w14:paraId="3B2275C1" w14:textId="27C0F55E" w:rsidR="008A66ED" w:rsidRPr="006F1D72" w:rsidRDefault="00D0545F" w:rsidP="0098560F">
      <w:pPr>
        <w:rPr>
          <w:rFonts w:cs="Arial"/>
          <w:color w:val="000000" w:themeColor="text1"/>
        </w:rPr>
      </w:pPr>
      <w:r w:rsidRPr="006F1D72">
        <w:rPr>
          <w:rFonts w:cs="Arial"/>
          <w:color w:val="000000" w:themeColor="text1"/>
        </w:rPr>
        <w:t>The algorithm strategy was not to take it for granted that deep learning is always the best. Rather, the same test set was used to compare classical models with neural models. This made the result more reliable and enabled the report to provide an explanation of the success and failure of various models and why some were statistically sound and the other more viable for deployment.</w:t>
      </w:r>
    </w:p>
    <w:p w14:paraId="1356773D" w14:textId="454B4782" w:rsidR="00DF63CC" w:rsidRPr="006F1D72" w:rsidRDefault="008A66ED" w:rsidP="00506806">
      <w:pPr>
        <w:pStyle w:val="Heading3"/>
      </w:pPr>
      <w:bookmarkStart w:id="19" w:name="_Toc230045894"/>
      <w:r w:rsidRPr="006F1D72">
        <w:t>Final algorithm selection and justification</w:t>
      </w:r>
      <w:bookmarkEnd w:id="19"/>
    </w:p>
    <w:p w14:paraId="02153E50" w14:textId="0A1A7BE7" w:rsidR="008A66ED" w:rsidRPr="006F1D72" w:rsidRDefault="00D0545F" w:rsidP="0098560F">
      <w:pPr>
        <w:rPr>
          <w:rFonts w:cs="Arial"/>
          <w:color w:val="000000" w:themeColor="text1"/>
        </w:rPr>
      </w:pPr>
      <w:r w:rsidRPr="006F1D72">
        <w:rPr>
          <w:rFonts w:cs="Arial"/>
          <w:color w:val="000000" w:themeColor="text1"/>
        </w:rPr>
        <w:t>Final practicality and performance were the basis for the decision on the final model. Based on the output file final_model_comparison.csv, it was observed that the MLP classifier gave the best score for F1 and MobileNetV2 gave the best score for anomaly recall. Significance of this difference is that one should not judge a security anomaly system by only one factor. Recall is particularly vital for a CCTV alert system as it would indicate that a violent incident has gone unrecorded as a false negative.</w:t>
      </w:r>
    </w:p>
    <w:p w14:paraId="08DE2F15" w14:textId="47F815E7" w:rsidR="00DF63CC" w:rsidRPr="006F1D72" w:rsidRDefault="00DF63CC" w:rsidP="0098560F">
      <w:pPr>
        <w:pStyle w:val="Caption"/>
        <w:keepNext/>
        <w:spacing w:line="360" w:lineRule="auto"/>
        <w:jc w:val="center"/>
        <w:rPr>
          <w:rFonts w:cs="Arial"/>
          <w:i w:val="0"/>
          <w:iCs w:val="0"/>
          <w:color w:val="000000" w:themeColor="text1"/>
          <w:sz w:val="24"/>
          <w:szCs w:val="24"/>
        </w:rPr>
      </w:pPr>
      <w:bookmarkStart w:id="20" w:name="_Toc229340317"/>
      <w:r w:rsidRPr="006F1D72">
        <w:rPr>
          <w:rFonts w:cs="Arial"/>
          <w:i w:val="0"/>
          <w:iCs w:val="0"/>
          <w:color w:val="000000" w:themeColor="text1"/>
          <w:sz w:val="24"/>
          <w:szCs w:val="24"/>
        </w:rPr>
        <w:lastRenderedPageBreak/>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5</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Final model selection evidence from notebook outputs</w:t>
      </w:r>
      <w:bookmarkEnd w:id="20"/>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555"/>
        <w:gridCol w:w="2107"/>
        <w:gridCol w:w="4392"/>
      </w:tblGrid>
      <w:tr w:rsidR="008A66ED" w:rsidRPr="006F1D72" w14:paraId="6037634B" w14:textId="77777777" w:rsidTr="008A66ED">
        <w:trPr>
          <w:tblHeader/>
          <w:tblCellSpacing w:w="15" w:type="dxa"/>
        </w:trPr>
        <w:tc>
          <w:tcPr>
            <w:tcW w:w="0" w:type="auto"/>
            <w:vAlign w:val="center"/>
            <w:hideMark/>
          </w:tcPr>
          <w:p w14:paraId="7212DB07" w14:textId="77777777" w:rsidR="008A66ED" w:rsidRPr="006F1D72" w:rsidRDefault="008A66ED" w:rsidP="0098560F">
            <w:pPr>
              <w:rPr>
                <w:rFonts w:cs="Arial"/>
                <w:b/>
                <w:bCs/>
                <w:color w:val="000000" w:themeColor="text1"/>
              </w:rPr>
            </w:pPr>
            <w:r w:rsidRPr="006F1D72">
              <w:rPr>
                <w:rFonts w:cs="Arial"/>
                <w:b/>
                <w:bCs/>
                <w:color w:val="000000" w:themeColor="text1"/>
              </w:rPr>
              <w:t>Decision point</w:t>
            </w:r>
          </w:p>
        </w:tc>
        <w:tc>
          <w:tcPr>
            <w:tcW w:w="0" w:type="auto"/>
            <w:vAlign w:val="center"/>
            <w:hideMark/>
          </w:tcPr>
          <w:p w14:paraId="5869A0EA" w14:textId="77777777" w:rsidR="008A66ED" w:rsidRPr="006F1D72" w:rsidRDefault="008A66ED" w:rsidP="0098560F">
            <w:pPr>
              <w:rPr>
                <w:rFonts w:cs="Arial"/>
                <w:b/>
                <w:bCs/>
                <w:color w:val="000000" w:themeColor="text1"/>
              </w:rPr>
            </w:pPr>
            <w:r w:rsidRPr="006F1D72">
              <w:rPr>
                <w:rFonts w:cs="Arial"/>
                <w:b/>
                <w:bCs/>
                <w:color w:val="000000" w:themeColor="text1"/>
              </w:rPr>
              <w:t>Best model/result</w:t>
            </w:r>
          </w:p>
        </w:tc>
        <w:tc>
          <w:tcPr>
            <w:tcW w:w="0" w:type="auto"/>
            <w:vAlign w:val="center"/>
            <w:hideMark/>
          </w:tcPr>
          <w:p w14:paraId="674F1722" w14:textId="77777777" w:rsidR="008A66ED" w:rsidRPr="006F1D72" w:rsidRDefault="008A66ED" w:rsidP="0098560F">
            <w:pPr>
              <w:rPr>
                <w:rFonts w:cs="Arial"/>
                <w:b/>
                <w:bCs/>
                <w:color w:val="000000" w:themeColor="text1"/>
              </w:rPr>
            </w:pPr>
            <w:r w:rsidRPr="006F1D72">
              <w:rPr>
                <w:rFonts w:cs="Arial"/>
                <w:b/>
                <w:bCs/>
                <w:color w:val="000000" w:themeColor="text1"/>
              </w:rPr>
              <w:t>Evidence from output</w:t>
            </w:r>
          </w:p>
        </w:tc>
      </w:tr>
      <w:tr w:rsidR="008A66ED" w:rsidRPr="006F1D72" w14:paraId="6781388E" w14:textId="77777777" w:rsidTr="008A66ED">
        <w:trPr>
          <w:tblCellSpacing w:w="15" w:type="dxa"/>
        </w:trPr>
        <w:tc>
          <w:tcPr>
            <w:tcW w:w="0" w:type="auto"/>
            <w:vAlign w:val="center"/>
            <w:hideMark/>
          </w:tcPr>
          <w:p w14:paraId="47E91C52" w14:textId="77777777" w:rsidR="008A66ED" w:rsidRPr="006F1D72" w:rsidRDefault="008A66ED" w:rsidP="0098560F">
            <w:pPr>
              <w:rPr>
                <w:rFonts w:cs="Arial"/>
                <w:color w:val="000000" w:themeColor="text1"/>
              </w:rPr>
            </w:pPr>
            <w:r w:rsidRPr="006F1D72">
              <w:rPr>
                <w:rFonts w:cs="Arial"/>
                <w:color w:val="000000" w:themeColor="text1"/>
              </w:rPr>
              <w:t>Highest F1-score</w:t>
            </w:r>
          </w:p>
        </w:tc>
        <w:tc>
          <w:tcPr>
            <w:tcW w:w="0" w:type="auto"/>
            <w:vAlign w:val="center"/>
            <w:hideMark/>
          </w:tcPr>
          <w:p w14:paraId="54F05B17" w14:textId="77777777" w:rsidR="008A66ED" w:rsidRPr="006F1D72" w:rsidRDefault="008A66ED" w:rsidP="0098560F">
            <w:pPr>
              <w:rPr>
                <w:rFonts w:cs="Arial"/>
                <w:color w:val="000000" w:themeColor="text1"/>
              </w:rPr>
            </w:pPr>
            <w:r w:rsidRPr="006F1D72">
              <w:rPr>
                <w:rFonts w:cs="Arial"/>
                <w:color w:val="000000" w:themeColor="text1"/>
              </w:rPr>
              <w:t>MLP Classifier</w:t>
            </w:r>
          </w:p>
        </w:tc>
        <w:tc>
          <w:tcPr>
            <w:tcW w:w="0" w:type="auto"/>
            <w:vAlign w:val="center"/>
            <w:hideMark/>
          </w:tcPr>
          <w:p w14:paraId="23E37160" w14:textId="77777777" w:rsidR="008A66ED" w:rsidRPr="006F1D72" w:rsidRDefault="008A66ED" w:rsidP="0098560F">
            <w:pPr>
              <w:rPr>
                <w:rFonts w:cs="Arial"/>
                <w:color w:val="000000" w:themeColor="text1"/>
              </w:rPr>
            </w:pPr>
            <w:r w:rsidRPr="006F1D72">
              <w:rPr>
                <w:rFonts w:cs="Arial"/>
                <w:color w:val="000000" w:themeColor="text1"/>
              </w:rPr>
              <w:t>F1 = 0.9497</w:t>
            </w:r>
          </w:p>
        </w:tc>
      </w:tr>
      <w:tr w:rsidR="008A66ED" w:rsidRPr="006F1D72" w14:paraId="720976AC" w14:textId="77777777" w:rsidTr="008A66ED">
        <w:trPr>
          <w:tblCellSpacing w:w="15" w:type="dxa"/>
        </w:trPr>
        <w:tc>
          <w:tcPr>
            <w:tcW w:w="0" w:type="auto"/>
            <w:vAlign w:val="center"/>
            <w:hideMark/>
          </w:tcPr>
          <w:p w14:paraId="636380C4" w14:textId="77777777" w:rsidR="008A66ED" w:rsidRPr="006F1D72" w:rsidRDefault="008A66ED" w:rsidP="0098560F">
            <w:pPr>
              <w:rPr>
                <w:rFonts w:cs="Arial"/>
                <w:color w:val="000000" w:themeColor="text1"/>
              </w:rPr>
            </w:pPr>
            <w:r w:rsidRPr="006F1D72">
              <w:rPr>
                <w:rFonts w:cs="Arial"/>
                <w:color w:val="000000" w:themeColor="text1"/>
              </w:rPr>
              <w:t>Highest anomaly recall / TPR</w:t>
            </w:r>
          </w:p>
        </w:tc>
        <w:tc>
          <w:tcPr>
            <w:tcW w:w="0" w:type="auto"/>
            <w:vAlign w:val="center"/>
            <w:hideMark/>
          </w:tcPr>
          <w:p w14:paraId="7B4FCF98" w14:textId="77777777" w:rsidR="008A66ED" w:rsidRPr="006F1D72" w:rsidRDefault="008A66ED" w:rsidP="0098560F">
            <w:pPr>
              <w:rPr>
                <w:rFonts w:cs="Arial"/>
                <w:color w:val="000000" w:themeColor="text1"/>
              </w:rPr>
            </w:pPr>
            <w:r w:rsidRPr="006F1D72">
              <w:rPr>
                <w:rFonts w:cs="Arial"/>
                <w:color w:val="000000" w:themeColor="text1"/>
              </w:rPr>
              <w:t>MobileNetV2 Transfer</w:t>
            </w:r>
          </w:p>
        </w:tc>
        <w:tc>
          <w:tcPr>
            <w:tcW w:w="0" w:type="auto"/>
            <w:vAlign w:val="center"/>
            <w:hideMark/>
          </w:tcPr>
          <w:p w14:paraId="3FDBE5BE" w14:textId="77777777" w:rsidR="008A66ED" w:rsidRPr="006F1D72" w:rsidRDefault="008A66ED" w:rsidP="0098560F">
            <w:pPr>
              <w:rPr>
                <w:rFonts w:cs="Arial"/>
                <w:color w:val="000000" w:themeColor="text1"/>
              </w:rPr>
            </w:pPr>
            <w:r w:rsidRPr="006F1D72">
              <w:rPr>
                <w:rFonts w:cs="Arial"/>
                <w:color w:val="000000" w:themeColor="text1"/>
              </w:rPr>
              <w:t>Recall = 0.9680</w:t>
            </w:r>
          </w:p>
        </w:tc>
      </w:tr>
      <w:tr w:rsidR="008A66ED" w:rsidRPr="006F1D72" w14:paraId="7E4283D4" w14:textId="77777777" w:rsidTr="008A66ED">
        <w:trPr>
          <w:tblCellSpacing w:w="15" w:type="dxa"/>
        </w:trPr>
        <w:tc>
          <w:tcPr>
            <w:tcW w:w="0" w:type="auto"/>
            <w:vAlign w:val="center"/>
            <w:hideMark/>
          </w:tcPr>
          <w:p w14:paraId="701A9DB7" w14:textId="77777777" w:rsidR="008A66ED" w:rsidRPr="006F1D72" w:rsidRDefault="008A66ED" w:rsidP="0098560F">
            <w:pPr>
              <w:rPr>
                <w:rFonts w:cs="Arial"/>
                <w:color w:val="000000" w:themeColor="text1"/>
              </w:rPr>
            </w:pPr>
            <w:r w:rsidRPr="006F1D72">
              <w:rPr>
                <w:rFonts w:cs="Arial"/>
                <w:color w:val="000000" w:themeColor="text1"/>
              </w:rPr>
              <w:t>Fastest strong model</w:t>
            </w:r>
          </w:p>
        </w:tc>
        <w:tc>
          <w:tcPr>
            <w:tcW w:w="0" w:type="auto"/>
            <w:vAlign w:val="center"/>
            <w:hideMark/>
          </w:tcPr>
          <w:p w14:paraId="482171C9" w14:textId="77777777" w:rsidR="008A66ED" w:rsidRPr="006F1D72" w:rsidRDefault="008A66ED" w:rsidP="0098560F">
            <w:pPr>
              <w:rPr>
                <w:rFonts w:cs="Arial"/>
                <w:color w:val="000000" w:themeColor="text1"/>
              </w:rPr>
            </w:pPr>
            <w:r w:rsidRPr="006F1D72">
              <w:rPr>
                <w:rFonts w:cs="Arial"/>
                <w:color w:val="000000" w:themeColor="text1"/>
              </w:rPr>
              <w:t>KNN Classifier</w:t>
            </w:r>
          </w:p>
        </w:tc>
        <w:tc>
          <w:tcPr>
            <w:tcW w:w="0" w:type="auto"/>
            <w:vAlign w:val="center"/>
            <w:hideMark/>
          </w:tcPr>
          <w:p w14:paraId="4617130C" w14:textId="77777777" w:rsidR="008A66ED" w:rsidRPr="006F1D72" w:rsidRDefault="008A66ED" w:rsidP="0098560F">
            <w:pPr>
              <w:rPr>
                <w:rFonts w:cs="Arial"/>
                <w:color w:val="000000" w:themeColor="text1"/>
              </w:rPr>
            </w:pPr>
            <w:r w:rsidRPr="006F1D72">
              <w:rPr>
                <w:rFonts w:cs="Arial"/>
                <w:color w:val="000000" w:themeColor="text1"/>
              </w:rPr>
              <w:t>F1 = 0.9415, training time = 0.32 seconds</w:t>
            </w:r>
          </w:p>
        </w:tc>
      </w:tr>
      <w:tr w:rsidR="008A66ED" w:rsidRPr="006F1D72" w14:paraId="35165B1A" w14:textId="77777777" w:rsidTr="008A66ED">
        <w:trPr>
          <w:tblCellSpacing w:w="15" w:type="dxa"/>
        </w:trPr>
        <w:tc>
          <w:tcPr>
            <w:tcW w:w="0" w:type="auto"/>
            <w:vAlign w:val="center"/>
            <w:hideMark/>
          </w:tcPr>
          <w:p w14:paraId="58C85F5D" w14:textId="77777777" w:rsidR="008A66ED" w:rsidRPr="006F1D72" w:rsidRDefault="008A66ED" w:rsidP="0098560F">
            <w:pPr>
              <w:rPr>
                <w:rFonts w:cs="Arial"/>
                <w:color w:val="000000" w:themeColor="text1"/>
              </w:rPr>
            </w:pPr>
            <w:r w:rsidRPr="006F1D72">
              <w:rPr>
                <w:rFonts w:cs="Arial"/>
                <w:color w:val="000000" w:themeColor="text1"/>
              </w:rPr>
              <w:t>Weakest model</w:t>
            </w:r>
          </w:p>
        </w:tc>
        <w:tc>
          <w:tcPr>
            <w:tcW w:w="0" w:type="auto"/>
            <w:vAlign w:val="center"/>
            <w:hideMark/>
          </w:tcPr>
          <w:p w14:paraId="19FF5CA9" w14:textId="77777777" w:rsidR="008A66ED" w:rsidRPr="006F1D72" w:rsidRDefault="008A66ED" w:rsidP="0098560F">
            <w:pPr>
              <w:rPr>
                <w:rFonts w:cs="Arial"/>
                <w:color w:val="000000" w:themeColor="text1"/>
              </w:rPr>
            </w:pPr>
            <w:r w:rsidRPr="006F1D72">
              <w:rPr>
                <w:rFonts w:cs="Arial"/>
                <w:color w:val="000000" w:themeColor="text1"/>
              </w:rPr>
              <w:t>Isolation Forest</w:t>
            </w:r>
          </w:p>
        </w:tc>
        <w:tc>
          <w:tcPr>
            <w:tcW w:w="0" w:type="auto"/>
            <w:vAlign w:val="center"/>
            <w:hideMark/>
          </w:tcPr>
          <w:p w14:paraId="74928C1E" w14:textId="77777777" w:rsidR="008A66ED" w:rsidRPr="006F1D72" w:rsidRDefault="008A66ED" w:rsidP="0098560F">
            <w:pPr>
              <w:rPr>
                <w:rFonts w:cs="Arial"/>
                <w:color w:val="000000" w:themeColor="text1"/>
              </w:rPr>
            </w:pPr>
            <w:r w:rsidRPr="006F1D72">
              <w:rPr>
                <w:rFonts w:cs="Arial"/>
                <w:color w:val="000000" w:themeColor="text1"/>
              </w:rPr>
              <w:t>F1 = 0.4201</w:t>
            </w:r>
          </w:p>
        </w:tc>
      </w:tr>
      <w:tr w:rsidR="008A66ED" w:rsidRPr="006F1D72" w14:paraId="59C87521" w14:textId="77777777" w:rsidTr="008A66ED">
        <w:trPr>
          <w:tblCellSpacing w:w="15" w:type="dxa"/>
        </w:trPr>
        <w:tc>
          <w:tcPr>
            <w:tcW w:w="0" w:type="auto"/>
            <w:vAlign w:val="center"/>
            <w:hideMark/>
          </w:tcPr>
          <w:p w14:paraId="35B1C631" w14:textId="77777777" w:rsidR="008A66ED" w:rsidRPr="006F1D72" w:rsidRDefault="008A66ED" w:rsidP="0098560F">
            <w:pPr>
              <w:rPr>
                <w:rFonts w:cs="Arial"/>
                <w:color w:val="000000" w:themeColor="text1"/>
              </w:rPr>
            </w:pPr>
            <w:r w:rsidRPr="006F1D72">
              <w:rPr>
                <w:rFonts w:cs="Arial"/>
                <w:color w:val="000000" w:themeColor="text1"/>
              </w:rPr>
              <w:t>Final operational choice</w:t>
            </w:r>
          </w:p>
        </w:tc>
        <w:tc>
          <w:tcPr>
            <w:tcW w:w="0" w:type="auto"/>
            <w:vAlign w:val="center"/>
            <w:hideMark/>
          </w:tcPr>
          <w:p w14:paraId="000D262A" w14:textId="77777777" w:rsidR="008A66ED" w:rsidRPr="006F1D72" w:rsidRDefault="008A66ED" w:rsidP="0098560F">
            <w:pPr>
              <w:rPr>
                <w:rFonts w:cs="Arial"/>
                <w:color w:val="000000" w:themeColor="text1"/>
              </w:rPr>
            </w:pPr>
            <w:r w:rsidRPr="006F1D72">
              <w:rPr>
                <w:rFonts w:cs="Arial"/>
                <w:color w:val="000000" w:themeColor="text1"/>
              </w:rPr>
              <w:t>MobileNetV2 Transfer</w:t>
            </w:r>
          </w:p>
        </w:tc>
        <w:tc>
          <w:tcPr>
            <w:tcW w:w="0" w:type="auto"/>
            <w:vAlign w:val="center"/>
            <w:hideMark/>
          </w:tcPr>
          <w:p w14:paraId="137DBD00" w14:textId="77777777" w:rsidR="008A66ED" w:rsidRPr="006F1D72" w:rsidRDefault="008A66ED" w:rsidP="0098560F">
            <w:pPr>
              <w:rPr>
                <w:rFonts w:cs="Arial"/>
                <w:color w:val="000000" w:themeColor="text1"/>
              </w:rPr>
            </w:pPr>
            <w:r w:rsidRPr="006F1D72">
              <w:rPr>
                <w:rFonts w:cs="Arial"/>
                <w:color w:val="000000" w:themeColor="text1"/>
              </w:rPr>
              <w:t>Direct image-based model with strongest anomaly recall</w:t>
            </w:r>
          </w:p>
        </w:tc>
      </w:tr>
    </w:tbl>
    <w:p w14:paraId="0B63A666" w14:textId="77777777" w:rsidR="008A66ED" w:rsidRPr="006F1D72" w:rsidRDefault="008A66ED" w:rsidP="0098560F">
      <w:pPr>
        <w:rPr>
          <w:rFonts w:cs="Arial"/>
          <w:color w:val="000000" w:themeColor="text1"/>
        </w:rPr>
      </w:pPr>
    </w:p>
    <w:p w14:paraId="33E739BB" w14:textId="47DAD9F1" w:rsidR="00A32076" w:rsidRPr="006F1D72" w:rsidRDefault="00A32076" w:rsidP="0098560F">
      <w:pPr>
        <w:rPr>
          <w:rFonts w:cs="Arial"/>
          <w:color w:val="000000" w:themeColor="text1"/>
        </w:rPr>
      </w:pPr>
      <w:r w:rsidRPr="006F1D72">
        <w:rPr>
          <w:rFonts w:cs="Arial"/>
          <w:color w:val="000000" w:themeColor="text1"/>
        </w:rPr>
        <w:t xml:space="preserve">The best numerical classifiers of the experiment were the MLPs. But choosing MobileNetV2 as the final operational model was decided as it takes images directly as input and is more natural to work with in the CCTV image pipeline. </w:t>
      </w:r>
      <w:proofErr w:type="spellStart"/>
      <w:r w:rsidRPr="006F1D72">
        <w:rPr>
          <w:rFonts w:cs="Arial"/>
          <w:color w:val="000000" w:themeColor="text1"/>
        </w:rPr>
        <w:t>Keras</w:t>
      </w:r>
      <w:proofErr w:type="spellEnd"/>
      <w:r w:rsidRPr="006F1D72">
        <w:rPr>
          <w:rFonts w:cs="Arial"/>
          <w:color w:val="000000" w:themeColor="text1"/>
        </w:rPr>
        <w:t xml:space="preserve"> Applications are deep learning models that come with pre-trained weights for prediction, feature extraction and fine-tuning (</w:t>
      </w:r>
      <w:proofErr w:type="spellStart"/>
      <w:r w:rsidR="006F1D72" w:rsidRPr="006F1D72">
        <w:rPr>
          <w:rFonts w:cs="Arial"/>
          <w:color w:val="000000" w:themeColor="text1"/>
        </w:rPr>
        <w:fldChar w:fldCharType="begin"/>
      </w:r>
      <w:r w:rsidR="006F1D72" w:rsidRPr="006F1D72">
        <w:rPr>
          <w:rFonts w:cs="Arial"/>
          <w:color w:val="000000" w:themeColor="text1"/>
        </w:rPr>
        <w:instrText>HYPERLINK  \l "Keras_2024"</w:instrText>
      </w:r>
      <w:r w:rsidR="006F1D72" w:rsidRPr="006F1D72">
        <w:rPr>
          <w:rFonts w:cs="Arial"/>
          <w:color w:val="000000" w:themeColor="text1"/>
        </w:rPr>
      </w:r>
      <w:r w:rsidR="006F1D72" w:rsidRPr="006F1D72">
        <w:rPr>
          <w:rFonts w:cs="Arial"/>
          <w:color w:val="000000" w:themeColor="text1"/>
        </w:rPr>
        <w:fldChar w:fldCharType="separate"/>
      </w:r>
      <w:r w:rsidRPr="006F1D72">
        <w:rPr>
          <w:rStyle w:val="Hyperlink"/>
          <w:rFonts w:cs="Arial"/>
          <w:color w:val="000000" w:themeColor="text1"/>
          <w:u w:val="none"/>
        </w:rPr>
        <w:t>Keras</w:t>
      </w:r>
      <w:proofErr w:type="spellEnd"/>
      <w:r w:rsidRPr="006F1D72">
        <w:rPr>
          <w:rStyle w:val="Hyperlink"/>
          <w:rFonts w:cs="Arial"/>
          <w:color w:val="000000" w:themeColor="text1"/>
          <w:u w:val="none"/>
        </w:rPr>
        <w:t>, 2024</w:t>
      </w:r>
      <w:r w:rsidR="006F1D72" w:rsidRPr="006F1D72">
        <w:rPr>
          <w:rFonts w:cs="Arial"/>
          <w:color w:val="000000" w:themeColor="text1"/>
        </w:rPr>
        <w:fldChar w:fldCharType="end"/>
      </w:r>
      <w:r w:rsidRPr="006F1D72">
        <w:rPr>
          <w:rFonts w:cs="Arial"/>
          <w:color w:val="000000" w:themeColor="text1"/>
        </w:rPr>
        <w:t xml:space="preserve">). </w:t>
      </w:r>
    </w:p>
    <w:p w14:paraId="1057F112" w14:textId="31905298" w:rsidR="00DF63CC" w:rsidRDefault="00A32076" w:rsidP="0098560F">
      <w:pPr>
        <w:rPr>
          <w:rFonts w:cs="Arial"/>
          <w:color w:val="000000" w:themeColor="text1"/>
        </w:rPr>
      </w:pPr>
      <w:r w:rsidRPr="006F1D72">
        <w:rPr>
          <w:rFonts w:cs="Arial"/>
          <w:color w:val="000000" w:themeColor="text1"/>
        </w:rPr>
        <w:t>TensorFlow also offers a model called MobileNetV2, which is an image classification model that uses the weights from ImageNet (</w:t>
      </w:r>
      <w:hyperlink w:anchor="sandlar_2018" w:history="1">
        <w:r w:rsidR="00585BC3" w:rsidRPr="006F1D72">
          <w:rPr>
            <w:rStyle w:val="Hyperlink"/>
            <w:rFonts w:cs="Arial"/>
            <w:color w:val="000000" w:themeColor="text1"/>
            <w:u w:val="none"/>
          </w:rPr>
          <w:t>Sandler et al., 2018</w:t>
        </w:r>
      </w:hyperlink>
      <w:r w:rsidR="00585BC3" w:rsidRPr="006F1D72">
        <w:rPr>
          <w:rFonts w:cs="Arial"/>
          <w:color w:val="000000" w:themeColor="text1"/>
        </w:rPr>
        <w:t xml:space="preserve">; </w:t>
      </w:r>
      <w:hyperlink w:anchor="Chollet_2021" w:history="1">
        <w:r w:rsidR="00585BC3" w:rsidRPr="006F1D72">
          <w:rPr>
            <w:rStyle w:val="Hyperlink"/>
            <w:rFonts w:cs="Arial"/>
            <w:color w:val="000000" w:themeColor="text1"/>
            <w:u w:val="none"/>
          </w:rPr>
          <w:t>Chollet, 2021</w:t>
        </w:r>
      </w:hyperlink>
      <w:r w:rsidRPr="006F1D72">
        <w:rPr>
          <w:rFonts w:cs="Arial"/>
          <w:color w:val="000000" w:themeColor="text1"/>
        </w:rPr>
        <w:t xml:space="preserve">). KNN was both fast and accurate, but could be less efficient when it comes to a very </w:t>
      </w:r>
      <w:proofErr w:type="gramStart"/>
      <w:r w:rsidRPr="006F1D72">
        <w:rPr>
          <w:rFonts w:cs="Arial"/>
          <w:color w:val="000000" w:themeColor="text1"/>
        </w:rPr>
        <w:t>large stored</w:t>
      </w:r>
      <w:proofErr w:type="gramEnd"/>
      <w:r w:rsidRPr="006F1D72">
        <w:rPr>
          <w:rFonts w:cs="Arial"/>
          <w:color w:val="000000" w:themeColor="text1"/>
        </w:rPr>
        <w:t xml:space="preserve"> set. Thus, MobileNetV2 offers the optimal compromise between recall and image-based processing and deployment.</w:t>
      </w:r>
    </w:p>
    <w:p w14:paraId="453C4F01" w14:textId="77777777" w:rsidR="00591877" w:rsidRDefault="00591877" w:rsidP="0098560F">
      <w:pPr>
        <w:rPr>
          <w:rFonts w:cs="Arial"/>
          <w:color w:val="000000" w:themeColor="text1"/>
        </w:rPr>
      </w:pPr>
    </w:p>
    <w:p w14:paraId="330CE5F3" w14:textId="77777777" w:rsidR="00591877" w:rsidRDefault="00591877" w:rsidP="0098560F">
      <w:pPr>
        <w:rPr>
          <w:rFonts w:cs="Arial"/>
          <w:color w:val="000000" w:themeColor="text1"/>
        </w:rPr>
      </w:pPr>
    </w:p>
    <w:p w14:paraId="7C75EE23" w14:textId="77777777" w:rsidR="00591877" w:rsidRDefault="00591877" w:rsidP="0098560F">
      <w:pPr>
        <w:rPr>
          <w:rFonts w:cs="Arial"/>
          <w:color w:val="000000" w:themeColor="text1"/>
        </w:rPr>
      </w:pPr>
    </w:p>
    <w:p w14:paraId="095F2164" w14:textId="77777777" w:rsidR="00591877" w:rsidRDefault="00591877" w:rsidP="0098560F">
      <w:pPr>
        <w:rPr>
          <w:rFonts w:cs="Arial"/>
          <w:color w:val="000000" w:themeColor="text1"/>
        </w:rPr>
      </w:pPr>
    </w:p>
    <w:p w14:paraId="74F4F989" w14:textId="77777777" w:rsidR="00591877" w:rsidRPr="006F1D72" w:rsidRDefault="00591877" w:rsidP="0098560F">
      <w:pPr>
        <w:rPr>
          <w:rFonts w:cs="Arial"/>
          <w:color w:val="000000" w:themeColor="text1"/>
        </w:rPr>
      </w:pPr>
    </w:p>
    <w:p w14:paraId="5B3331C1" w14:textId="25F2123C" w:rsidR="00DF63CC" w:rsidRPr="006F1D72" w:rsidRDefault="00DF63CC" w:rsidP="00506806">
      <w:pPr>
        <w:pStyle w:val="Heading1"/>
        <w:rPr>
          <w:b w:val="0"/>
          <w:color w:val="000000" w:themeColor="text1"/>
        </w:rPr>
      </w:pPr>
      <w:bookmarkStart w:id="21" w:name="_Toc230045895"/>
      <w:r w:rsidRPr="006F1D72">
        <w:rPr>
          <w:color w:val="000000" w:themeColor="text1"/>
        </w:rPr>
        <w:lastRenderedPageBreak/>
        <w:t>TASK 2</w:t>
      </w:r>
      <w:bookmarkEnd w:id="21"/>
    </w:p>
    <w:p w14:paraId="6CD28C53" w14:textId="32EEA8A5" w:rsidR="00DF63CC" w:rsidRPr="006F1D72" w:rsidRDefault="00DF63CC" w:rsidP="00506806">
      <w:pPr>
        <w:pStyle w:val="Heading2"/>
        <w:rPr>
          <w:color w:val="000000" w:themeColor="text1"/>
        </w:rPr>
      </w:pPr>
      <w:bookmarkStart w:id="22" w:name="_Toc230045896"/>
      <w:r w:rsidRPr="006F1D72">
        <w:rPr>
          <w:color w:val="000000" w:themeColor="text1"/>
        </w:rPr>
        <w:t>System Implementation</w:t>
      </w:r>
      <w:bookmarkEnd w:id="22"/>
    </w:p>
    <w:p w14:paraId="24895931" w14:textId="4E368F02" w:rsidR="00DF63CC" w:rsidRPr="006F1D72" w:rsidRDefault="00DF63CC" w:rsidP="00506806">
      <w:pPr>
        <w:pStyle w:val="Heading3"/>
      </w:pPr>
      <w:bookmarkStart w:id="23" w:name="_Toc230045897"/>
      <w:r w:rsidRPr="006F1D72">
        <w:t>Programming language and development environment</w:t>
      </w:r>
      <w:bookmarkEnd w:id="23"/>
    </w:p>
    <w:p w14:paraId="0CC20580" w14:textId="2ADC3D4D" w:rsidR="00941E7D" w:rsidRPr="006F1D72" w:rsidRDefault="00941E7D" w:rsidP="0098560F">
      <w:pPr>
        <w:rPr>
          <w:rFonts w:cs="Arial"/>
          <w:color w:val="000000" w:themeColor="text1"/>
        </w:rPr>
      </w:pPr>
      <w:r w:rsidRPr="006F1D72">
        <w:rPr>
          <w:rFonts w:cs="Arial"/>
          <w:color w:val="000000" w:themeColor="text1"/>
        </w:rPr>
        <w:t xml:space="preserve">The system has been developed in Python running in a Kaggle Notebook. Python was selected as it offers support for the entire workflow of the machine learning project: data handling, image processing, model training, evaluation, and </w:t>
      </w:r>
      <w:r w:rsidR="002E0781" w:rsidRPr="006F1D72">
        <w:rPr>
          <w:rFonts w:cs="Arial"/>
          <w:color w:val="000000" w:themeColor="text1"/>
        </w:rPr>
        <w:t>visualization (</w:t>
      </w:r>
      <w:proofErr w:type="spellStart"/>
      <w:r w:rsidR="002E0781" w:rsidRPr="006F1D72">
        <w:rPr>
          <w:rFonts w:cs="Arial"/>
          <w:color w:val="000000" w:themeColor="text1"/>
        </w:rPr>
        <w:fldChar w:fldCharType="begin"/>
      </w:r>
      <w:r w:rsidR="002E0781" w:rsidRPr="006F1D72">
        <w:rPr>
          <w:rFonts w:cs="Arial"/>
          <w:color w:val="000000" w:themeColor="text1"/>
        </w:rPr>
        <w:instrText>HYPERLINK  \l "Géron_2022"</w:instrText>
      </w:r>
      <w:r w:rsidR="002E0781" w:rsidRPr="006F1D72">
        <w:rPr>
          <w:rFonts w:cs="Arial"/>
          <w:color w:val="000000" w:themeColor="text1"/>
        </w:rPr>
      </w:r>
      <w:r w:rsidR="002E0781" w:rsidRPr="006F1D72">
        <w:rPr>
          <w:rFonts w:cs="Arial"/>
          <w:color w:val="000000" w:themeColor="text1"/>
        </w:rPr>
        <w:fldChar w:fldCharType="separate"/>
      </w:r>
      <w:r w:rsidR="002E0781" w:rsidRPr="006F1D72">
        <w:rPr>
          <w:rStyle w:val="Hyperlink"/>
          <w:rFonts w:cs="Arial"/>
          <w:color w:val="000000" w:themeColor="text1"/>
          <w:u w:val="none"/>
        </w:rPr>
        <w:t>Géron</w:t>
      </w:r>
      <w:proofErr w:type="spellEnd"/>
      <w:r w:rsidR="002E0781" w:rsidRPr="006F1D72">
        <w:rPr>
          <w:rStyle w:val="Hyperlink"/>
          <w:rFonts w:cs="Arial"/>
          <w:color w:val="000000" w:themeColor="text1"/>
          <w:u w:val="none"/>
        </w:rPr>
        <w:t>, 2022</w:t>
      </w:r>
      <w:r w:rsidR="002E0781" w:rsidRPr="006F1D72">
        <w:rPr>
          <w:rFonts w:cs="Arial"/>
          <w:color w:val="000000" w:themeColor="text1"/>
        </w:rPr>
        <w:fldChar w:fldCharType="end"/>
      </w:r>
      <w:r w:rsidR="002E0781" w:rsidRPr="006F1D72">
        <w:rPr>
          <w:rFonts w:cs="Arial"/>
          <w:color w:val="000000" w:themeColor="text1"/>
        </w:rPr>
        <w:t>)</w:t>
      </w:r>
      <w:r w:rsidRPr="006F1D72">
        <w:rPr>
          <w:rFonts w:cs="Arial"/>
          <w:color w:val="000000" w:themeColor="text1"/>
        </w:rPr>
        <w:t xml:space="preserve">. Important libraries used </w:t>
      </w:r>
      <w:proofErr w:type="gramStart"/>
      <w:r w:rsidRPr="006F1D72">
        <w:rPr>
          <w:rFonts w:cs="Arial"/>
          <w:color w:val="000000" w:themeColor="text1"/>
        </w:rPr>
        <w:t>were:</w:t>
      </w:r>
      <w:proofErr w:type="gramEnd"/>
      <w:r w:rsidRPr="006F1D72">
        <w:rPr>
          <w:rFonts w:cs="Arial"/>
          <w:color w:val="000000" w:themeColor="text1"/>
        </w:rPr>
        <w:t xml:space="preserve"> pandas, NumPy, matplotlib, scikit-learn, TensorFlow and </w:t>
      </w:r>
      <w:proofErr w:type="spellStart"/>
      <w:r w:rsidRPr="006F1D72">
        <w:rPr>
          <w:rFonts w:cs="Arial"/>
          <w:color w:val="000000" w:themeColor="text1"/>
        </w:rPr>
        <w:t>Keras</w:t>
      </w:r>
      <w:proofErr w:type="spellEnd"/>
      <w:r w:rsidRPr="006F1D72">
        <w:rPr>
          <w:rFonts w:cs="Arial"/>
          <w:color w:val="000000" w:themeColor="text1"/>
        </w:rPr>
        <w:t xml:space="preserve">. The classical machine learning models and metric calculations were done by using scikit-learn. </w:t>
      </w:r>
      <w:r w:rsidR="006F1D72" w:rsidRPr="006F1D72">
        <w:rPr>
          <w:rFonts w:cs="Arial"/>
          <w:color w:val="000000" w:themeColor="text1"/>
        </w:rPr>
        <w:t xml:space="preserve">It is </w:t>
      </w:r>
      <w:r w:rsidRPr="006F1D72">
        <w:rPr>
          <w:rFonts w:cs="Arial"/>
          <w:color w:val="000000" w:themeColor="text1"/>
        </w:rPr>
        <w:t xml:space="preserve">state that </w:t>
      </w:r>
      <w:r w:rsidR="00C54094" w:rsidRPr="00C54094">
        <w:rPr>
          <w:rFonts w:cs="Arial"/>
          <w:color w:val="000000" w:themeColor="text1"/>
        </w:rPr>
        <w:t xml:space="preserve">scikit-learn was used because the same style of code could train and evaluate several classical models, which made the comparison easier to keep consistent </w:t>
      </w:r>
      <w:r w:rsidR="006F1D72" w:rsidRPr="006F1D72">
        <w:rPr>
          <w:rFonts w:cs="Arial"/>
          <w:color w:val="000000" w:themeColor="text1"/>
        </w:rPr>
        <w:t>(</w:t>
      </w:r>
      <w:hyperlink w:anchor="Pedregosa_2011" w:history="1">
        <w:r w:rsidR="006F1D72" w:rsidRPr="006F1D72">
          <w:rPr>
            <w:rStyle w:val="Hyperlink"/>
            <w:rFonts w:cs="Arial"/>
            <w:color w:val="000000" w:themeColor="text1"/>
            <w:u w:val="none"/>
          </w:rPr>
          <w:t>Pedregosa et al., 2011</w:t>
        </w:r>
      </w:hyperlink>
      <w:r w:rsidR="006F1D72" w:rsidRPr="006F1D72">
        <w:rPr>
          <w:rFonts w:cs="Arial"/>
          <w:color w:val="000000" w:themeColor="text1"/>
        </w:rPr>
        <w:t>).</w:t>
      </w:r>
    </w:p>
    <w:p w14:paraId="441A6186" w14:textId="0A59B12E" w:rsidR="00DF63CC" w:rsidRPr="006F1D72" w:rsidRDefault="00941E7D" w:rsidP="0098560F">
      <w:pPr>
        <w:rPr>
          <w:rFonts w:cs="Arial"/>
          <w:color w:val="000000" w:themeColor="text1"/>
        </w:rPr>
      </w:pPr>
      <w:r w:rsidRPr="006F1D72">
        <w:rPr>
          <w:rFonts w:cs="Arial"/>
          <w:color w:val="000000" w:themeColor="text1"/>
        </w:rPr>
        <w:t xml:space="preserve">The Kaggle development environment was chosen because they offer access to </w:t>
      </w:r>
      <w:proofErr w:type="gramStart"/>
      <w:r w:rsidRPr="006F1D72">
        <w:rPr>
          <w:rFonts w:cs="Arial"/>
          <w:color w:val="000000" w:themeColor="text1"/>
        </w:rPr>
        <w:t>publicly-available</w:t>
      </w:r>
      <w:proofErr w:type="gramEnd"/>
      <w:r w:rsidRPr="006F1D72">
        <w:rPr>
          <w:rFonts w:cs="Arial"/>
          <w:color w:val="000000" w:themeColor="text1"/>
        </w:rPr>
        <w:t xml:space="preserve"> datasets as well as the ability to execute notebooks and use GPU acceleration. A P100 GPU was used to run the notebook. This could be helpful for training CNN and MobileNetV2 and classical models could be trained in a quick manner using extracted image features. </w:t>
      </w:r>
      <w:proofErr w:type="gramStart"/>
      <w:r w:rsidRPr="006F1D72">
        <w:rPr>
          <w:rFonts w:cs="Arial"/>
          <w:color w:val="000000" w:themeColor="text1"/>
        </w:rPr>
        <w:t>Also</w:t>
      </w:r>
      <w:proofErr w:type="gramEnd"/>
      <w:r w:rsidRPr="006F1D72">
        <w:rPr>
          <w:rFonts w:cs="Arial"/>
          <w:color w:val="000000" w:themeColor="text1"/>
        </w:rPr>
        <w:t xml:space="preserve"> the notebook structure facilitated the report evidence as the workflow was well detailed and split in different stages: loading, pre-processing, modelling, evaluation and </w:t>
      </w:r>
      <w:proofErr w:type="gramStart"/>
      <w:r w:rsidRPr="006F1D72">
        <w:rPr>
          <w:rFonts w:cs="Arial"/>
          <w:color w:val="000000" w:themeColor="text1"/>
        </w:rPr>
        <w:t>output export</w:t>
      </w:r>
      <w:proofErr w:type="gramEnd"/>
      <w:r w:rsidRPr="006F1D72">
        <w:rPr>
          <w:rFonts w:cs="Arial"/>
          <w:color w:val="000000" w:themeColor="text1"/>
        </w:rPr>
        <w:t>.</w:t>
      </w:r>
    </w:p>
    <w:p w14:paraId="2F2C5992" w14:textId="77777777" w:rsidR="00506806" w:rsidRPr="006F1D72" w:rsidRDefault="00506806" w:rsidP="0098560F">
      <w:pPr>
        <w:rPr>
          <w:rFonts w:cs="Arial"/>
          <w:color w:val="000000" w:themeColor="text1"/>
        </w:rPr>
      </w:pPr>
    </w:p>
    <w:p w14:paraId="591C566F" w14:textId="55A42D0E" w:rsidR="00DF63CC" w:rsidRPr="006F1D72" w:rsidRDefault="00DF63CC" w:rsidP="00506806">
      <w:pPr>
        <w:pStyle w:val="Heading3"/>
      </w:pPr>
      <w:bookmarkStart w:id="24" w:name="_Toc230045898"/>
      <w:r w:rsidRPr="006F1D72">
        <w:t>Data acquisition and preparation</w:t>
      </w:r>
      <w:bookmarkEnd w:id="24"/>
    </w:p>
    <w:p w14:paraId="6E810A86" w14:textId="708459CE" w:rsidR="00941E7D" w:rsidRPr="006F1D72" w:rsidRDefault="00C54094" w:rsidP="0098560F">
      <w:pPr>
        <w:rPr>
          <w:rFonts w:cs="Arial"/>
          <w:color w:val="000000" w:themeColor="text1"/>
        </w:rPr>
      </w:pPr>
      <w:r w:rsidRPr="00C54094">
        <w:rPr>
          <w:rFonts w:cs="Arial"/>
          <w:color w:val="000000" w:themeColor="text1"/>
        </w:rPr>
        <w:t>The notebook first scanned the Kaggle input folder and saved the discovered image paths and labels into a dataset index file</w:t>
      </w:r>
      <w:r>
        <w:rPr>
          <w:rFonts w:cs="Arial"/>
          <w:color w:val="000000" w:themeColor="text1"/>
        </w:rPr>
        <w:t>.</w:t>
      </w:r>
      <w:r w:rsidRPr="006F1D72">
        <w:rPr>
          <w:rFonts w:cs="Arial"/>
          <w:color w:val="000000" w:themeColor="text1"/>
        </w:rPr>
        <w:t xml:space="preserve"> The</w:t>
      </w:r>
      <w:r w:rsidR="00941E7D" w:rsidRPr="006F1D72">
        <w:rPr>
          <w:rFonts w:cs="Arial"/>
          <w:color w:val="000000" w:themeColor="text1"/>
        </w:rPr>
        <w:t xml:space="preserve"> original folders were renamed to Normal and Anomaly, depending on whether they corresponded to non-violence or violence. This kind of mapping was appropriate for the project, as the goal was to locate a security risk scene, not a person. </w:t>
      </w:r>
    </w:p>
    <w:p w14:paraId="11819908" w14:textId="0052407F" w:rsidR="00DF63CC" w:rsidRPr="006F1D72" w:rsidRDefault="00941E7D" w:rsidP="0098560F">
      <w:pPr>
        <w:rPr>
          <w:rFonts w:cs="Arial"/>
          <w:color w:val="000000" w:themeColor="text1"/>
        </w:rPr>
      </w:pPr>
      <w:r w:rsidRPr="006F1D72">
        <w:rPr>
          <w:rFonts w:cs="Arial"/>
          <w:color w:val="000000" w:themeColor="text1"/>
        </w:rPr>
        <w:t xml:space="preserve">A balanced working sample of 5,000 images was used. This determination was done for technical and for evaluating purposes. In a nutshell, it decreased the notebook running time and allowed for the experiment to be done on Kaggle. It did not have a class imbalance problem; from an evaluation perspective, the model could be </w:t>
      </w:r>
      <w:r w:rsidRPr="006F1D72">
        <w:rPr>
          <w:rFonts w:cs="Arial"/>
          <w:color w:val="000000" w:themeColor="text1"/>
        </w:rPr>
        <w:lastRenderedPageBreak/>
        <w:t xml:space="preserve">accurate but </w:t>
      </w:r>
      <w:proofErr w:type="spellStart"/>
      <w:r w:rsidRPr="006F1D72">
        <w:rPr>
          <w:rFonts w:cs="Arial"/>
          <w:color w:val="000000" w:themeColor="text1"/>
        </w:rPr>
        <w:t>favouring</w:t>
      </w:r>
      <w:proofErr w:type="spellEnd"/>
      <w:r w:rsidRPr="006F1D72">
        <w:rPr>
          <w:rFonts w:cs="Arial"/>
          <w:color w:val="000000" w:themeColor="text1"/>
        </w:rPr>
        <w:t xml:space="preserve"> one class. The notebook split the files into train_split.csv, validation_split.csv and test_split.csv.</w:t>
      </w:r>
    </w:p>
    <w:p w14:paraId="4DB515BD" w14:textId="60EA99D0" w:rsidR="00DF63CC" w:rsidRPr="006F1D72" w:rsidRDefault="00DF63CC" w:rsidP="0098560F">
      <w:pPr>
        <w:pStyle w:val="Caption"/>
        <w:keepNext/>
        <w:spacing w:line="360" w:lineRule="auto"/>
        <w:jc w:val="center"/>
        <w:rPr>
          <w:rFonts w:cs="Arial"/>
          <w:i w:val="0"/>
          <w:iCs w:val="0"/>
          <w:color w:val="000000" w:themeColor="text1"/>
          <w:sz w:val="24"/>
          <w:szCs w:val="24"/>
        </w:rPr>
      </w:pPr>
      <w:bookmarkStart w:id="25" w:name="_Toc229340305"/>
      <w:bookmarkStart w:id="26" w:name="_Toc230045868"/>
      <w:r w:rsidRPr="006F1D72">
        <w:rPr>
          <w:rFonts w:cs="Arial"/>
          <w:i w:val="0"/>
          <w:iCs w:val="0"/>
          <w:color w:val="000000" w:themeColor="text1"/>
          <w:sz w:val="24"/>
          <w:szCs w:val="24"/>
        </w:rPr>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4</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Sample normal and anomaly images from the prepared dataset</w:t>
      </w:r>
      <w:bookmarkEnd w:id="25"/>
      <w:bookmarkEnd w:id="26"/>
    </w:p>
    <w:p w14:paraId="424494E0" w14:textId="6B07E66D" w:rsidR="00DF63CC" w:rsidRDefault="00DF63CC" w:rsidP="0098560F">
      <w:pPr>
        <w:rPr>
          <w:rFonts w:cs="Arial"/>
          <w:color w:val="000000" w:themeColor="text1"/>
        </w:rPr>
      </w:pPr>
      <w:r w:rsidRPr="006F1D72">
        <w:rPr>
          <w:rFonts w:cs="Arial"/>
          <w:noProof/>
          <w:color w:val="000000" w:themeColor="text1"/>
        </w:rPr>
        <w:drawing>
          <wp:inline distT="0" distB="0" distL="0" distR="0" wp14:anchorId="6619D514" wp14:editId="4DCF27AD">
            <wp:extent cx="5759450" cy="2056765"/>
            <wp:effectExtent l="0" t="0" r="0" b="635"/>
            <wp:docPr id="1654568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2056765"/>
                    </a:xfrm>
                    <a:prstGeom prst="rect">
                      <a:avLst/>
                    </a:prstGeom>
                    <a:noFill/>
                    <a:ln>
                      <a:noFill/>
                    </a:ln>
                  </pic:spPr>
                </pic:pic>
              </a:graphicData>
            </a:graphic>
          </wp:inline>
        </w:drawing>
      </w:r>
    </w:p>
    <w:p w14:paraId="0AEE883F" w14:textId="7113A38A" w:rsidR="00C71ACA" w:rsidRDefault="00C71ACA" w:rsidP="00C71ACA">
      <w:pPr>
        <w:pStyle w:val="Caption"/>
        <w:keepNext/>
        <w:jc w:val="center"/>
        <w:rPr>
          <w:i w:val="0"/>
          <w:iCs w:val="0"/>
          <w:sz w:val="24"/>
          <w:szCs w:val="24"/>
        </w:rPr>
      </w:pPr>
      <w:bookmarkStart w:id="27" w:name="_Toc230045869"/>
      <w:r w:rsidRPr="00C71ACA">
        <w:rPr>
          <w:i w:val="0"/>
          <w:iCs w:val="0"/>
          <w:sz w:val="24"/>
          <w:szCs w:val="24"/>
        </w:rPr>
        <w:t xml:space="preserve">Figure </w:t>
      </w:r>
      <w:r w:rsidRPr="00C71ACA">
        <w:rPr>
          <w:i w:val="0"/>
          <w:iCs w:val="0"/>
          <w:sz w:val="24"/>
          <w:szCs w:val="24"/>
        </w:rPr>
        <w:fldChar w:fldCharType="begin"/>
      </w:r>
      <w:r w:rsidRPr="00C71ACA">
        <w:rPr>
          <w:i w:val="0"/>
          <w:iCs w:val="0"/>
          <w:sz w:val="24"/>
          <w:szCs w:val="24"/>
        </w:rPr>
        <w:instrText xml:space="preserve"> SEQ Figure \* ARABIC </w:instrText>
      </w:r>
      <w:r w:rsidRPr="00C71ACA">
        <w:rPr>
          <w:i w:val="0"/>
          <w:iCs w:val="0"/>
          <w:sz w:val="24"/>
          <w:szCs w:val="24"/>
        </w:rPr>
        <w:fldChar w:fldCharType="separate"/>
      </w:r>
      <w:r w:rsidR="008702AA">
        <w:rPr>
          <w:i w:val="0"/>
          <w:iCs w:val="0"/>
          <w:noProof/>
          <w:sz w:val="24"/>
          <w:szCs w:val="24"/>
        </w:rPr>
        <w:t>5</w:t>
      </w:r>
      <w:r w:rsidRPr="00C71ACA">
        <w:rPr>
          <w:i w:val="0"/>
          <w:iCs w:val="0"/>
          <w:sz w:val="24"/>
          <w:szCs w:val="24"/>
        </w:rPr>
        <w:fldChar w:fldCharType="end"/>
      </w:r>
      <w:r w:rsidRPr="00C71ACA">
        <w:rPr>
          <w:i w:val="0"/>
          <w:iCs w:val="0"/>
          <w:sz w:val="24"/>
          <w:szCs w:val="24"/>
        </w:rPr>
        <w:t>. Code used to sample and display normal/anomaly images</w:t>
      </w:r>
      <w:bookmarkEnd w:id="27"/>
      <w:r w:rsidRPr="00C71ACA">
        <w:rPr>
          <w:i w:val="0"/>
          <w:iCs w:val="0"/>
          <w:sz w:val="24"/>
          <w:szCs w:val="24"/>
        </w:rPr>
        <w:t xml:space="preserve"> </w:t>
      </w:r>
    </w:p>
    <w:p w14:paraId="2EFE6015" w14:textId="6AE85C5C" w:rsidR="00C71ACA" w:rsidRPr="00C71ACA" w:rsidRDefault="00C71ACA" w:rsidP="00C71ACA">
      <w:pPr>
        <w:pStyle w:val="Caption"/>
        <w:keepNext/>
        <w:jc w:val="center"/>
        <w:rPr>
          <w:i w:val="0"/>
          <w:iCs w:val="0"/>
          <w:sz w:val="24"/>
          <w:szCs w:val="24"/>
        </w:rPr>
      </w:pPr>
      <w:r w:rsidRPr="00C71ACA">
        <w:rPr>
          <w:i w:val="0"/>
          <w:iCs w:val="0"/>
          <w:sz w:val="24"/>
          <w:szCs w:val="24"/>
        </w:rPr>
        <w:t xml:space="preserve">shown in Figure </w:t>
      </w:r>
      <w:r>
        <w:rPr>
          <w:i w:val="0"/>
          <w:iCs w:val="0"/>
          <w:sz w:val="24"/>
          <w:szCs w:val="24"/>
        </w:rPr>
        <w:t>4</w:t>
      </w:r>
    </w:p>
    <w:p w14:paraId="19153DFE" w14:textId="4DFDBB5E" w:rsidR="00C71ACA" w:rsidRPr="006F1D72" w:rsidRDefault="00C71ACA" w:rsidP="0098560F">
      <w:pPr>
        <w:rPr>
          <w:rFonts w:cs="Arial"/>
          <w:color w:val="000000" w:themeColor="text1"/>
        </w:rPr>
      </w:pPr>
      <w:r w:rsidRPr="00C71ACA">
        <w:rPr>
          <w:rFonts w:cs="Arial"/>
          <w:noProof/>
          <w:color w:val="000000" w:themeColor="text1"/>
        </w:rPr>
        <w:drawing>
          <wp:inline distT="0" distB="0" distL="0" distR="0" wp14:anchorId="1A09EF2D" wp14:editId="1B7FA519">
            <wp:extent cx="5759450" cy="2302510"/>
            <wp:effectExtent l="0" t="0" r="0" b="2540"/>
            <wp:docPr id="105574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42134" name=""/>
                    <pic:cNvPicPr/>
                  </pic:nvPicPr>
                  <pic:blipFill>
                    <a:blip r:embed="rId12"/>
                    <a:stretch>
                      <a:fillRect/>
                    </a:stretch>
                  </pic:blipFill>
                  <pic:spPr>
                    <a:xfrm>
                      <a:off x="0" y="0"/>
                      <a:ext cx="5759450" cy="2302510"/>
                    </a:xfrm>
                    <a:prstGeom prst="rect">
                      <a:avLst/>
                    </a:prstGeom>
                  </pic:spPr>
                </pic:pic>
              </a:graphicData>
            </a:graphic>
          </wp:inline>
        </w:drawing>
      </w:r>
    </w:p>
    <w:p w14:paraId="0B313857" w14:textId="7267205E" w:rsidR="00DF63CC" w:rsidRPr="006F1D72" w:rsidRDefault="00941E7D" w:rsidP="00506806">
      <w:pPr>
        <w:rPr>
          <w:rFonts w:cs="Arial"/>
          <w:color w:val="000000" w:themeColor="text1"/>
        </w:rPr>
      </w:pPr>
      <w:r w:rsidRPr="006F1D72">
        <w:rPr>
          <w:rFonts w:cs="Arial"/>
          <w:color w:val="000000" w:themeColor="text1"/>
        </w:rPr>
        <w:t xml:space="preserve">The images were then re-sized to 160 × 160 for the notebook workflow. Before training the images were </w:t>
      </w:r>
      <w:proofErr w:type="spellStart"/>
      <w:r w:rsidRPr="006F1D72">
        <w:rPr>
          <w:rFonts w:cs="Arial"/>
          <w:color w:val="000000" w:themeColor="text1"/>
        </w:rPr>
        <w:t>normalised</w:t>
      </w:r>
      <w:proofErr w:type="spellEnd"/>
      <w:r w:rsidRPr="006F1D72">
        <w:rPr>
          <w:rFonts w:cs="Arial"/>
          <w:color w:val="000000" w:themeColor="text1"/>
        </w:rPr>
        <w:t xml:space="preserve">. In the case of feature-based models, image arrays were transformed </w:t>
      </w:r>
      <w:proofErr w:type="gramStart"/>
      <w:r w:rsidRPr="006F1D72">
        <w:rPr>
          <w:rFonts w:cs="Arial"/>
          <w:color w:val="000000" w:themeColor="text1"/>
        </w:rPr>
        <w:t>to</w:t>
      </w:r>
      <w:proofErr w:type="gramEnd"/>
      <w:r w:rsidRPr="006F1D72">
        <w:rPr>
          <w:rFonts w:cs="Arial"/>
          <w:color w:val="000000" w:themeColor="text1"/>
        </w:rPr>
        <w:t xml:space="preserve"> numerical feature files. In the case of models based on images, images were supplied in the form of tensors to CNN and MobileNetV2 pipelines. The </w:t>
      </w:r>
      <w:proofErr w:type="gramStart"/>
      <w:r w:rsidRPr="006F1D72">
        <w:rPr>
          <w:rFonts w:cs="Arial"/>
          <w:color w:val="000000" w:themeColor="text1"/>
        </w:rPr>
        <w:t>two-routes</w:t>
      </w:r>
      <w:proofErr w:type="gramEnd"/>
      <w:r w:rsidRPr="006F1D72">
        <w:rPr>
          <w:rFonts w:cs="Arial"/>
          <w:color w:val="000000" w:themeColor="text1"/>
        </w:rPr>
        <w:t xml:space="preserve"> enabled the project to run the classical algorithms and deep learning models, where </w:t>
      </w:r>
      <w:proofErr w:type="gramStart"/>
      <w:r w:rsidRPr="006F1D72">
        <w:rPr>
          <w:rFonts w:cs="Arial"/>
          <w:color w:val="000000" w:themeColor="text1"/>
        </w:rPr>
        <w:t>all</w:t>
      </w:r>
      <w:proofErr w:type="gramEnd"/>
      <w:r w:rsidRPr="006F1D72">
        <w:rPr>
          <w:rFonts w:cs="Arial"/>
          <w:color w:val="000000" w:themeColor="text1"/>
        </w:rPr>
        <w:t xml:space="preserve"> the models </w:t>
      </w:r>
      <w:proofErr w:type="gramStart"/>
      <w:r w:rsidRPr="006F1D72">
        <w:rPr>
          <w:rFonts w:cs="Arial"/>
          <w:color w:val="000000" w:themeColor="text1"/>
        </w:rPr>
        <w:t>were not</w:t>
      </w:r>
      <w:proofErr w:type="gramEnd"/>
      <w:r w:rsidRPr="006F1D72">
        <w:rPr>
          <w:rFonts w:cs="Arial"/>
          <w:color w:val="000000" w:themeColor="text1"/>
        </w:rPr>
        <w:t xml:space="preserve"> required to have the input in the same format.</w:t>
      </w:r>
    </w:p>
    <w:p w14:paraId="4CBC843D" w14:textId="77777777" w:rsidR="00506806" w:rsidRPr="006F1D72" w:rsidRDefault="00506806" w:rsidP="00506806">
      <w:pPr>
        <w:rPr>
          <w:rFonts w:cs="Arial"/>
          <w:color w:val="000000" w:themeColor="text1"/>
        </w:rPr>
      </w:pPr>
    </w:p>
    <w:p w14:paraId="1B57E529" w14:textId="0D45C6F6" w:rsidR="00DF63CC" w:rsidRPr="006F1D72" w:rsidRDefault="00DF63CC" w:rsidP="00506806">
      <w:pPr>
        <w:pStyle w:val="Heading3"/>
      </w:pPr>
      <w:bookmarkStart w:id="28" w:name="_Toc230045899"/>
      <w:r w:rsidRPr="006F1D72">
        <w:lastRenderedPageBreak/>
        <w:t xml:space="preserve">Model training and </w:t>
      </w:r>
      <w:r w:rsidR="00941E7D" w:rsidRPr="006F1D72">
        <w:t>optimization</w:t>
      </w:r>
      <w:bookmarkEnd w:id="28"/>
    </w:p>
    <w:p w14:paraId="3317438C" w14:textId="77777777" w:rsidR="00941E7D" w:rsidRPr="006F1D72" w:rsidRDefault="00941E7D" w:rsidP="0098560F">
      <w:pPr>
        <w:rPr>
          <w:rFonts w:cs="Arial"/>
          <w:color w:val="000000" w:themeColor="text1"/>
        </w:rPr>
      </w:pPr>
      <w:r w:rsidRPr="006F1D72">
        <w:rPr>
          <w:rFonts w:cs="Arial"/>
          <w:color w:val="000000" w:themeColor="text1"/>
        </w:rPr>
        <w:t>The training process of the model was split into classical machine learning and deep learning. The classical route comprised of Isolation Forest, KNN, Linear SVM, Logistic Regression, Random Forest and MLP. These models were learnt from the feature arrays which were extracted and stored as .</w:t>
      </w:r>
      <w:proofErr w:type="spellStart"/>
      <w:r w:rsidRPr="006F1D72">
        <w:rPr>
          <w:rFonts w:cs="Arial"/>
          <w:color w:val="000000" w:themeColor="text1"/>
        </w:rPr>
        <w:t>npy</w:t>
      </w:r>
      <w:proofErr w:type="spellEnd"/>
      <w:r w:rsidRPr="006F1D72">
        <w:rPr>
          <w:rFonts w:cs="Arial"/>
          <w:color w:val="000000" w:themeColor="text1"/>
        </w:rPr>
        <w:t xml:space="preserve"> files. This reduced training time since the same images were not recycled in/out of the notebook and re-sized. </w:t>
      </w:r>
    </w:p>
    <w:p w14:paraId="0D94D486" w14:textId="22FA3EC4" w:rsidR="00941E7D" w:rsidRPr="006F1D72" w:rsidRDefault="00941E7D" w:rsidP="0098560F">
      <w:pPr>
        <w:rPr>
          <w:rFonts w:cs="Arial"/>
          <w:color w:val="000000" w:themeColor="text1"/>
        </w:rPr>
      </w:pPr>
      <w:r w:rsidRPr="006F1D72">
        <w:rPr>
          <w:rFonts w:cs="Arial"/>
          <w:color w:val="000000" w:themeColor="text1"/>
        </w:rPr>
        <w:t>Transfer learning with MobileNetV2 and a small CNN were incorporated in the deep learning route</w:t>
      </w:r>
      <w:r w:rsidR="002E0781" w:rsidRPr="006F1D72">
        <w:rPr>
          <w:rFonts w:cs="Arial"/>
          <w:color w:val="000000" w:themeColor="text1"/>
        </w:rPr>
        <w:t xml:space="preserve"> (</w:t>
      </w:r>
      <w:hyperlink w:anchor="Chollet_2021" w:history="1">
        <w:r w:rsidR="002E0781" w:rsidRPr="006F1D72">
          <w:rPr>
            <w:rStyle w:val="Hyperlink"/>
            <w:rFonts w:cs="Arial"/>
            <w:color w:val="000000" w:themeColor="text1"/>
            <w:u w:val="none"/>
          </w:rPr>
          <w:t>Chollet, 2021</w:t>
        </w:r>
      </w:hyperlink>
      <w:r w:rsidR="002E0781" w:rsidRPr="006F1D72">
        <w:rPr>
          <w:rFonts w:cs="Arial"/>
          <w:color w:val="000000" w:themeColor="text1"/>
        </w:rPr>
        <w:t>)</w:t>
      </w:r>
      <w:r w:rsidRPr="006F1D72">
        <w:rPr>
          <w:rFonts w:cs="Arial"/>
          <w:color w:val="000000" w:themeColor="text1"/>
        </w:rPr>
        <w:t xml:space="preserve">. The small CNN was trained from scratch to see if we could get a simple CNN to do the job. This weaker result indicated that for this data set and training protocol, a simple CNN was insufficient. MobileNetV2 applied transfer learning, in which the classification head was trained to classify normal/abnormal while reusing the trained base (convolutional) network. </w:t>
      </w:r>
      <w:r w:rsidR="00C54094" w:rsidRPr="00C54094">
        <w:rPr>
          <w:rFonts w:cs="Arial"/>
          <w:color w:val="000000" w:themeColor="text1"/>
        </w:rPr>
        <w:t>In the MobileNetV2 route, the pre-trained convolutional base was reused and only the project-specific classification layers were trained for the normal/anomaly task</w:t>
      </w:r>
      <w:r w:rsidR="00585BC3" w:rsidRPr="006F1D72">
        <w:rPr>
          <w:rFonts w:cs="Arial"/>
          <w:color w:val="000000" w:themeColor="text1"/>
        </w:rPr>
        <w:t xml:space="preserve"> (</w:t>
      </w:r>
      <w:hyperlink w:anchor="Chollet_2021" w:history="1">
        <w:r w:rsidR="00585BC3" w:rsidRPr="006F1D72">
          <w:rPr>
            <w:rStyle w:val="Hyperlink"/>
            <w:rFonts w:cs="Arial"/>
            <w:color w:val="000000" w:themeColor="text1"/>
            <w:u w:val="none"/>
          </w:rPr>
          <w:t>Chollet, 2021</w:t>
        </w:r>
      </w:hyperlink>
      <w:r w:rsidR="00585BC3" w:rsidRPr="006F1D72">
        <w:rPr>
          <w:rFonts w:cs="Arial"/>
          <w:color w:val="000000" w:themeColor="text1"/>
        </w:rPr>
        <w:t xml:space="preserve">; </w:t>
      </w:r>
      <w:hyperlink w:anchor="Géron_2022" w:history="1">
        <w:proofErr w:type="spellStart"/>
        <w:r w:rsidR="00585BC3" w:rsidRPr="006F1D72">
          <w:rPr>
            <w:rStyle w:val="Hyperlink"/>
            <w:rFonts w:cs="Arial"/>
            <w:color w:val="000000" w:themeColor="text1"/>
            <w:u w:val="none"/>
          </w:rPr>
          <w:t>Géron</w:t>
        </w:r>
        <w:proofErr w:type="spellEnd"/>
        <w:r w:rsidR="00585BC3" w:rsidRPr="006F1D72">
          <w:rPr>
            <w:rStyle w:val="Hyperlink"/>
            <w:rFonts w:cs="Arial"/>
            <w:color w:val="000000" w:themeColor="text1"/>
            <w:u w:val="none"/>
          </w:rPr>
          <w:t>, 2022</w:t>
        </w:r>
      </w:hyperlink>
      <w:r w:rsidR="00585BC3" w:rsidRPr="006F1D72">
        <w:rPr>
          <w:rFonts w:cs="Arial"/>
          <w:color w:val="000000" w:themeColor="text1"/>
        </w:rPr>
        <w:t>)</w:t>
      </w:r>
      <w:r w:rsidRPr="006F1D72">
        <w:rPr>
          <w:rFonts w:cs="Arial"/>
          <w:color w:val="000000" w:themeColor="text1"/>
        </w:rPr>
        <w:t>.</w:t>
      </w:r>
    </w:p>
    <w:p w14:paraId="412760BC" w14:textId="015A8D39" w:rsidR="00DF63CC" w:rsidRPr="006F1D72" w:rsidRDefault="00DF63CC" w:rsidP="0098560F">
      <w:pPr>
        <w:pStyle w:val="Caption"/>
        <w:keepNext/>
        <w:spacing w:line="360" w:lineRule="auto"/>
        <w:jc w:val="center"/>
        <w:rPr>
          <w:rFonts w:cs="Arial"/>
          <w:i w:val="0"/>
          <w:iCs w:val="0"/>
          <w:color w:val="000000" w:themeColor="text1"/>
          <w:sz w:val="24"/>
          <w:szCs w:val="24"/>
        </w:rPr>
      </w:pPr>
      <w:bookmarkStart w:id="29" w:name="_Toc229340306"/>
      <w:bookmarkStart w:id="30" w:name="_Toc230045870"/>
      <w:r w:rsidRPr="006F1D72">
        <w:rPr>
          <w:rFonts w:cs="Arial"/>
          <w:i w:val="0"/>
          <w:iCs w:val="0"/>
          <w:color w:val="000000" w:themeColor="text1"/>
          <w:sz w:val="24"/>
          <w:szCs w:val="24"/>
        </w:rPr>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6</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MobileNetV2 training and validation accuracy curve</w:t>
      </w:r>
      <w:bookmarkEnd w:id="29"/>
      <w:bookmarkEnd w:id="30"/>
    </w:p>
    <w:p w14:paraId="616B844E" w14:textId="77777777" w:rsidR="00DF63CC" w:rsidRDefault="00DF63CC" w:rsidP="0098560F">
      <w:pPr>
        <w:jc w:val="center"/>
        <w:rPr>
          <w:rFonts w:cs="Arial"/>
          <w:color w:val="000000" w:themeColor="text1"/>
        </w:rPr>
      </w:pPr>
      <w:r w:rsidRPr="006F1D72">
        <w:rPr>
          <w:rFonts w:cs="Arial"/>
          <w:noProof/>
          <w:color w:val="000000" w:themeColor="text1"/>
        </w:rPr>
        <w:drawing>
          <wp:inline distT="0" distB="0" distL="0" distR="0" wp14:anchorId="7C2E9F3F" wp14:editId="38E466F5">
            <wp:extent cx="4682048" cy="2479964"/>
            <wp:effectExtent l="0" t="0" r="4445" b="0"/>
            <wp:docPr id="462189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13" t="7785"/>
                    <a:stretch>
                      <a:fillRect/>
                    </a:stretch>
                  </pic:blipFill>
                  <pic:spPr bwMode="auto">
                    <a:xfrm>
                      <a:off x="0" y="0"/>
                      <a:ext cx="4699404" cy="2489157"/>
                    </a:xfrm>
                    <a:prstGeom prst="rect">
                      <a:avLst/>
                    </a:prstGeom>
                    <a:noFill/>
                    <a:ln>
                      <a:noFill/>
                    </a:ln>
                    <a:extLst>
                      <a:ext uri="{53640926-AAD7-44D8-BBD7-CCE9431645EC}">
                        <a14:shadowObscured xmlns:a14="http://schemas.microsoft.com/office/drawing/2010/main"/>
                      </a:ext>
                    </a:extLst>
                  </pic:spPr>
                </pic:pic>
              </a:graphicData>
            </a:graphic>
          </wp:inline>
        </w:drawing>
      </w:r>
    </w:p>
    <w:p w14:paraId="1739800C" w14:textId="3A66BD32" w:rsidR="00C71ACA" w:rsidRPr="00C71ACA" w:rsidRDefault="00C71ACA" w:rsidP="00C71ACA">
      <w:pPr>
        <w:pStyle w:val="Caption"/>
        <w:keepNext/>
        <w:jc w:val="center"/>
        <w:rPr>
          <w:i w:val="0"/>
          <w:iCs w:val="0"/>
          <w:sz w:val="24"/>
          <w:szCs w:val="24"/>
        </w:rPr>
      </w:pPr>
      <w:bookmarkStart w:id="31" w:name="_Toc230045871"/>
      <w:r w:rsidRPr="00C71ACA">
        <w:rPr>
          <w:i w:val="0"/>
          <w:iCs w:val="0"/>
          <w:sz w:val="24"/>
          <w:szCs w:val="24"/>
        </w:rPr>
        <w:lastRenderedPageBreak/>
        <w:t xml:space="preserve">Figure </w:t>
      </w:r>
      <w:r w:rsidRPr="00C71ACA">
        <w:rPr>
          <w:i w:val="0"/>
          <w:iCs w:val="0"/>
          <w:sz w:val="24"/>
          <w:szCs w:val="24"/>
        </w:rPr>
        <w:fldChar w:fldCharType="begin"/>
      </w:r>
      <w:r w:rsidRPr="00C71ACA">
        <w:rPr>
          <w:i w:val="0"/>
          <w:iCs w:val="0"/>
          <w:sz w:val="24"/>
          <w:szCs w:val="24"/>
        </w:rPr>
        <w:instrText xml:space="preserve"> SEQ Figure \* ARABIC </w:instrText>
      </w:r>
      <w:r w:rsidRPr="00C71ACA">
        <w:rPr>
          <w:i w:val="0"/>
          <w:iCs w:val="0"/>
          <w:sz w:val="24"/>
          <w:szCs w:val="24"/>
        </w:rPr>
        <w:fldChar w:fldCharType="separate"/>
      </w:r>
      <w:r w:rsidR="008702AA">
        <w:rPr>
          <w:i w:val="0"/>
          <w:iCs w:val="0"/>
          <w:noProof/>
          <w:sz w:val="24"/>
          <w:szCs w:val="24"/>
        </w:rPr>
        <w:t>7</w:t>
      </w:r>
      <w:r w:rsidRPr="00C71ACA">
        <w:rPr>
          <w:i w:val="0"/>
          <w:iCs w:val="0"/>
          <w:sz w:val="24"/>
          <w:szCs w:val="24"/>
        </w:rPr>
        <w:fldChar w:fldCharType="end"/>
      </w:r>
      <w:r w:rsidRPr="00C71ACA">
        <w:rPr>
          <w:i w:val="0"/>
          <w:iCs w:val="0"/>
          <w:sz w:val="24"/>
          <w:szCs w:val="24"/>
        </w:rPr>
        <w:t>. Code used to generate the MobileNetV2 accuracy and validation curves shown in Figures 6</w:t>
      </w:r>
      <w:bookmarkEnd w:id="31"/>
    </w:p>
    <w:p w14:paraId="66509960" w14:textId="17040D0F" w:rsidR="00C71ACA" w:rsidRPr="006F1D72" w:rsidRDefault="00C71ACA" w:rsidP="0098560F">
      <w:pPr>
        <w:jc w:val="center"/>
        <w:rPr>
          <w:rFonts w:cs="Arial"/>
          <w:color w:val="000000" w:themeColor="text1"/>
        </w:rPr>
      </w:pPr>
      <w:r w:rsidRPr="00C71ACA">
        <w:rPr>
          <w:rFonts w:cs="Arial"/>
          <w:noProof/>
          <w:color w:val="000000" w:themeColor="text1"/>
        </w:rPr>
        <w:drawing>
          <wp:inline distT="0" distB="0" distL="0" distR="0" wp14:anchorId="1175BEBC" wp14:editId="55AC34B0">
            <wp:extent cx="4369366" cy="3283528"/>
            <wp:effectExtent l="0" t="0" r="0" b="0"/>
            <wp:docPr id="16073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618" name=""/>
                    <pic:cNvPicPr/>
                  </pic:nvPicPr>
                  <pic:blipFill>
                    <a:blip r:embed="rId14"/>
                    <a:stretch>
                      <a:fillRect/>
                    </a:stretch>
                  </pic:blipFill>
                  <pic:spPr>
                    <a:xfrm>
                      <a:off x="0" y="0"/>
                      <a:ext cx="4390995" cy="3299782"/>
                    </a:xfrm>
                    <a:prstGeom prst="rect">
                      <a:avLst/>
                    </a:prstGeom>
                  </pic:spPr>
                </pic:pic>
              </a:graphicData>
            </a:graphic>
          </wp:inline>
        </w:drawing>
      </w:r>
    </w:p>
    <w:p w14:paraId="716EA8D0" w14:textId="06D7A0F5" w:rsidR="00DF63CC" w:rsidRPr="006F1D72" w:rsidRDefault="00DF63CC" w:rsidP="0098560F">
      <w:pPr>
        <w:pStyle w:val="Caption"/>
        <w:keepNext/>
        <w:spacing w:line="360" w:lineRule="auto"/>
        <w:jc w:val="center"/>
        <w:rPr>
          <w:rFonts w:cs="Arial"/>
          <w:i w:val="0"/>
          <w:iCs w:val="0"/>
          <w:color w:val="000000" w:themeColor="text1"/>
          <w:sz w:val="24"/>
          <w:szCs w:val="24"/>
        </w:rPr>
      </w:pPr>
      <w:bookmarkStart w:id="32" w:name="_Toc229340307"/>
      <w:bookmarkStart w:id="33" w:name="_Toc230045872"/>
      <w:r w:rsidRPr="006F1D72">
        <w:rPr>
          <w:rFonts w:cs="Arial"/>
          <w:i w:val="0"/>
          <w:iCs w:val="0"/>
          <w:color w:val="000000" w:themeColor="text1"/>
          <w:sz w:val="24"/>
          <w:szCs w:val="24"/>
        </w:rPr>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8</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MobileNetV2 training and validation loss curve</w:t>
      </w:r>
      <w:bookmarkEnd w:id="32"/>
      <w:bookmarkEnd w:id="33"/>
    </w:p>
    <w:p w14:paraId="0D4690EC" w14:textId="673275BD" w:rsidR="00DF63CC" w:rsidRDefault="00DF63CC" w:rsidP="0098560F">
      <w:pPr>
        <w:jc w:val="center"/>
        <w:rPr>
          <w:rFonts w:cs="Arial"/>
          <w:color w:val="000000" w:themeColor="text1"/>
        </w:rPr>
      </w:pPr>
      <w:r w:rsidRPr="006F1D72">
        <w:rPr>
          <w:rFonts w:cs="Arial"/>
          <w:noProof/>
          <w:color w:val="000000" w:themeColor="text1"/>
        </w:rPr>
        <w:drawing>
          <wp:inline distT="0" distB="0" distL="0" distR="0" wp14:anchorId="23A02687" wp14:editId="63472923">
            <wp:extent cx="4308712" cy="2265218"/>
            <wp:effectExtent l="0" t="0" r="0" b="1905"/>
            <wp:docPr id="27476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21" t="8940"/>
                    <a:stretch>
                      <a:fillRect/>
                    </a:stretch>
                  </pic:blipFill>
                  <pic:spPr bwMode="auto">
                    <a:xfrm>
                      <a:off x="0" y="0"/>
                      <a:ext cx="4321377" cy="2271877"/>
                    </a:xfrm>
                    <a:prstGeom prst="rect">
                      <a:avLst/>
                    </a:prstGeom>
                    <a:noFill/>
                    <a:ln>
                      <a:noFill/>
                    </a:ln>
                    <a:extLst>
                      <a:ext uri="{53640926-AAD7-44D8-BBD7-CCE9431645EC}">
                        <a14:shadowObscured xmlns:a14="http://schemas.microsoft.com/office/drawing/2010/main"/>
                      </a:ext>
                    </a:extLst>
                  </pic:spPr>
                </pic:pic>
              </a:graphicData>
            </a:graphic>
          </wp:inline>
        </w:drawing>
      </w:r>
    </w:p>
    <w:p w14:paraId="034926E8" w14:textId="51B1A042" w:rsidR="00FD50D9" w:rsidRPr="00FD50D9" w:rsidRDefault="00FD50D9" w:rsidP="00FD50D9">
      <w:pPr>
        <w:pStyle w:val="Caption"/>
        <w:keepNext/>
        <w:jc w:val="center"/>
        <w:rPr>
          <w:i w:val="0"/>
          <w:iCs w:val="0"/>
          <w:sz w:val="24"/>
          <w:szCs w:val="24"/>
        </w:rPr>
      </w:pPr>
      <w:bookmarkStart w:id="34" w:name="_Toc230045873"/>
      <w:r w:rsidRPr="00FD50D9">
        <w:rPr>
          <w:i w:val="0"/>
          <w:iCs w:val="0"/>
          <w:sz w:val="24"/>
          <w:szCs w:val="24"/>
        </w:rPr>
        <w:t xml:space="preserve">Figure </w:t>
      </w:r>
      <w:r w:rsidRPr="00FD50D9">
        <w:rPr>
          <w:i w:val="0"/>
          <w:iCs w:val="0"/>
          <w:sz w:val="24"/>
          <w:szCs w:val="24"/>
        </w:rPr>
        <w:fldChar w:fldCharType="begin"/>
      </w:r>
      <w:r w:rsidRPr="00FD50D9">
        <w:rPr>
          <w:i w:val="0"/>
          <w:iCs w:val="0"/>
          <w:sz w:val="24"/>
          <w:szCs w:val="24"/>
        </w:rPr>
        <w:instrText xml:space="preserve"> SEQ Figure \* ARABIC </w:instrText>
      </w:r>
      <w:r w:rsidRPr="00FD50D9">
        <w:rPr>
          <w:i w:val="0"/>
          <w:iCs w:val="0"/>
          <w:sz w:val="24"/>
          <w:szCs w:val="24"/>
        </w:rPr>
        <w:fldChar w:fldCharType="separate"/>
      </w:r>
      <w:r w:rsidR="008702AA">
        <w:rPr>
          <w:i w:val="0"/>
          <w:iCs w:val="0"/>
          <w:noProof/>
          <w:sz w:val="24"/>
          <w:szCs w:val="24"/>
        </w:rPr>
        <w:t>9</w:t>
      </w:r>
      <w:r w:rsidRPr="00FD50D9">
        <w:rPr>
          <w:i w:val="0"/>
          <w:iCs w:val="0"/>
          <w:sz w:val="24"/>
          <w:szCs w:val="24"/>
        </w:rPr>
        <w:fldChar w:fldCharType="end"/>
      </w:r>
      <w:r w:rsidRPr="00FD50D9">
        <w:rPr>
          <w:i w:val="0"/>
          <w:iCs w:val="0"/>
          <w:sz w:val="24"/>
          <w:szCs w:val="24"/>
        </w:rPr>
        <w:t>. Code used to generate the MobileNetV2 training and validation loss curve shown in Figure 8</w:t>
      </w:r>
      <w:bookmarkEnd w:id="34"/>
    </w:p>
    <w:p w14:paraId="762E4179" w14:textId="3FDF5A9F" w:rsidR="00FD50D9" w:rsidRPr="006F1D72" w:rsidRDefault="00FD50D9" w:rsidP="0098560F">
      <w:pPr>
        <w:jc w:val="center"/>
        <w:rPr>
          <w:rFonts w:cs="Arial"/>
          <w:color w:val="000000" w:themeColor="text1"/>
        </w:rPr>
      </w:pPr>
      <w:r w:rsidRPr="00FD50D9">
        <w:rPr>
          <w:rFonts w:cs="Arial"/>
          <w:noProof/>
          <w:color w:val="000000" w:themeColor="text1"/>
        </w:rPr>
        <w:drawing>
          <wp:inline distT="0" distB="0" distL="0" distR="0" wp14:anchorId="76A44CA4" wp14:editId="79CEBC44">
            <wp:extent cx="4359305" cy="1575983"/>
            <wp:effectExtent l="0" t="0" r="3175" b="5715"/>
            <wp:docPr id="154974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45096" name=""/>
                    <pic:cNvPicPr/>
                  </pic:nvPicPr>
                  <pic:blipFill>
                    <a:blip r:embed="rId16"/>
                    <a:stretch>
                      <a:fillRect/>
                    </a:stretch>
                  </pic:blipFill>
                  <pic:spPr>
                    <a:xfrm>
                      <a:off x="0" y="0"/>
                      <a:ext cx="4382711" cy="1584445"/>
                    </a:xfrm>
                    <a:prstGeom prst="rect">
                      <a:avLst/>
                    </a:prstGeom>
                  </pic:spPr>
                </pic:pic>
              </a:graphicData>
            </a:graphic>
          </wp:inline>
        </w:drawing>
      </w:r>
    </w:p>
    <w:p w14:paraId="66AA9732" w14:textId="6F8BF752" w:rsidR="00DF63CC" w:rsidRPr="006F1D72" w:rsidRDefault="00941E7D" w:rsidP="0098560F">
      <w:pPr>
        <w:rPr>
          <w:rFonts w:cs="Arial"/>
          <w:color w:val="000000" w:themeColor="text1"/>
        </w:rPr>
      </w:pPr>
      <w:r w:rsidRPr="006F1D72">
        <w:rPr>
          <w:rFonts w:cs="Arial"/>
          <w:color w:val="000000" w:themeColor="text1"/>
        </w:rPr>
        <w:lastRenderedPageBreak/>
        <w:t xml:space="preserve">The Training history in </w:t>
      </w:r>
      <w:proofErr w:type="gramStart"/>
      <w:r w:rsidRPr="006F1D72">
        <w:rPr>
          <w:rFonts w:cs="Arial"/>
          <w:color w:val="000000" w:themeColor="text1"/>
        </w:rPr>
        <w:t>MobileNetV2 was consistently increasing</w:t>
      </w:r>
      <w:proofErr w:type="gramEnd"/>
      <w:r w:rsidRPr="006F1D72">
        <w:rPr>
          <w:rFonts w:cs="Arial"/>
          <w:color w:val="000000" w:themeColor="text1"/>
        </w:rPr>
        <w:t xml:space="preserve"> in 6 epochs. The training accuracy improved from 0.7294 to 0.9106 and validation accuracy improved from 0.8813 to 0.9307. The value of training loss has also been reduced from 0.5297 to 0.2175. These results indicate that the model has learned meaningful visual patterns without undergoing a lengthy training period.</w:t>
      </w:r>
    </w:p>
    <w:p w14:paraId="44588EFB" w14:textId="68325789" w:rsidR="00DF63CC" w:rsidRPr="006F1D72" w:rsidRDefault="00DF63CC" w:rsidP="0098560F">
      <w:pPr>
        <w:pStyle w:val="Caption"/>
        <w:keepNext/>
        <w:spacing w:line="360" w:lineRule="auto"/>
        <w:jc w:val="center"/>
        <w:rPr>
          <w:rFonts w:cs="Arial"/>
          <w:i w:val="0"/>
          <w:iCs w:val="0"/>
          <w:color w:val="000000" w:themeColor="text1"/>
          <w:sz w:val="24"/>
          <w:szCs w:val="24"/>
        </w:rPr>
      </w:pPr>
      <w:bookmarkStart w:id="35" w:name="_Toc229340318"/>
      <w:r w:rsidRPr="006F1D72">
        <w:rPr>
          <w:rFonts w:cs="Arial"/>
          <w:i w:val="0"/>
          <w:iCs w:val="0"/>
          <w:color w:val="000000" w:themeColor="text1"/>
          <w:sz w:val="24"/>
          <w:szCs w:val="24"/>
        </w:rPr>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6</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MobileNetV2 training history summary from CSV output</w:t>
      </w:r>
      <w:bookmarkEnd w:id="35"/>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679"/>
        <w:gridCol w:w="1992"/>
        <w:gridCol w:w="2178"/>
        <w:gridCol w:w="1495"/>
        <w:gridCol w:w="1710"/>
      </w:tblGrid>
      <w:tr w:rsidR="00DF63CC" w:rsidRPr="006F1D72" w14:paraId="44B340C2" w14:textId="77777777" w:rsidTr="00DF63CC">
        <w:trPr>
          <w:tblHeader/>
          <w:tblCellSpacing w:w="15" w:type="dxa"/>
        </w:trPr>
        <w:tc>
          <w:tcPr>
            <w:tcW w:w="0" w:type="auto"/>
            <w:vAlign w:val="center"/>
            <w:hideMark/>
          </w:tcPr>
          <w:p w14:paraId="6716836B" w14:textId="77777777" w:rsidR="00DF63CC" w:rsidRPr="006F1D72" w:rsidRDefault="00DF63CC" w:rsidP="0098560F">
            <w:pPr>
              <w:rPr>
                <w:rFonts w:cs="Arial"/>
                <w:b/>
                <w:bCs/>
                <w:color w:val="000000" w:themeColor="text1"/>
              </w:rPr>
            </w:pPr>
            <w:r w:rsidRPr="006F1D72">
              <w:rPr>
                <w:rFonts w:cs="Arial"/>
                <w:b/>
                <w:bCs/>
                <w:color w:val="000000" w:themeColor="text1"/>
              </w:rPr>
              <w:t>Epoch stage</w:t>
            </w:r>
          </w:p>
        </w:tc>
        <w:tc>
          <w:tcPr>
            <w:tcW w:w="0" w:type="auto"/>
            <w:vAlign w:val="center"/>
            <w:hideMark/>
          </w:tcPr>
          <w:p w14:paraId="65BC8E50" w14:textId="77777777" w:rsidR="00DF63CC" w:rsidRPr="006F1D72" w:rsidRDefault="00DF63CC" w:rsidP="0098560F">
            <w:pPr>
              <w:rPr>
                <w:rFonts w:cs="Arial"/>
                <w:b/>
                <w:bCs/>
                <w:color w:val="000000" w:themeColor="text1"/>
              </w:rPr>
            </w:pPr>
            <w:r w:rsidRPr="006F1D72">
              <w:rPr>
                <w:rFonts w:cs="Arial"/>
                <w:b/>
                <w:bCs/>
                <w:color w:val="000000" w:themeColor="text1"/>
              </w:rPr>
              <w:t>Training accuracy</w:t>
            </w:r>
          </w:p>
        </w:tc>
        <w:tc>
          <w:tcPr>
            <w:tcW w:w="0" w:type="auto"/>
            <w:vAlign w:val="center"/>
            <w:hideMark/>
          </w:tcPr>
          <w:p w14:paraId="0DAC893A" w14:textId="77777777" w:rsidR="00DF63CC" w:rsidRPr="006F1D72" w:rsidRDefault="00DF63CC" w:rsidP="0098560F">
            <w:pPr>
              <w:rPr>
                <w:rFonts w:cs="Arial"/>
                <w:b/>
                <w:bCs/>
                <w:color w:val="000000" w:themeColor="text1"/>
              </w:rPr>
            </w:pPr>
            <w:r w:rsidRPr="006F1D72">
              <w:rPr>
                <w:rFonts w:cs="Arial"/>
                <w:b/>
                <w:bCs/>
                <w:color w:val="000000" w:themeColor="text1"/>
              </w:rPr>
              <w:t>Validation accuracy</w:t>
            </w:r>
          </w:p>
        </w:tc>
        <w:tc>
          <w:tcPr>
            <w:tcW w:w="0" w:type="auto"/>
            <w:vAlign w:val="center"/>
            <w:hideMark/>
          </w:tcPr>
          <w:p w14:paraId="2F193AB5" w14:textId="77777777" w:rsidR="00DF63CC" w:rsidRPr="006F1D72" w:rsidRDefault="00DF63CC" w:rsidP="0098560F">
            <w:pPr>
              <w:rPr>
                <w:rFonts w:cs="Arial"/>
                <w:b/>
                <w:bCs/>
                <w:color w:val="000000" w:themeColor="text1"/>
              </w:rPr>
            </w:pPr>
            <w:r w:rsidRPr="006F1D72">
              <w:rPr>
                <w:rFonts w:cs="Arial"/>
                <w:b/>
                <w:bCs/>
                <w:color w:val="000000" w:themeColor="text1"/>
              </w:rPr>
              <w:t>Training loss</w:t>
            </w:r>
          </w:p>
        </w:tc>
        <w:tc>
          <w:tcPr>
            <w:tcW w:w="0" w:type="auto"/>
            <w:vAlign w:val="center"/>
            <w:hideMark/>
          </w:tcPr>
          <w:p w14:paraId="75EDF3EA" w14:textId="77777777" w:rsidR="00DF63CC" w:rsidRPr="006F1D72" w:rsidRDefault="00DF63CC" w:rsidP="0098560F">
            <w:pPr>
              <w:rPr>
                <w:rFonts w:cs="Arial"/>
                <w:b/>
                <w:bCs/>
                <w:color w:val="000000" w:themeColor="text1"/>
              </w:rPr>
            </w:pPr>
            <w:r w:rsidRPr="006F1D72">
              <w:rPr>
                <w:rFonts w:cs="Arial"/>
                <w:b/>
                <w:bCs/>
                <w:color w:val="000000" w:themeColor="text1"/>
              </w:rPr>
              <w:t>Validation loss</w:t>
            </w:r>
          </w:p>
        </w:tc>
      </w:tr>
      <w:tr w:rsidR="00DF63CC" w:rsidRPr="006F1D72" w14:paraId="097E1B11" w14:textId="77777777" w:rsidTr="00DF63CC">
        <w:trPr>
          <w:tblCellSpacing w:w="15" w:type="dxa"/>
        </w:trPr>
        <w:tc>
          <w:tcPr>
            <w:tcW w:w="0" w:type="auto"/>
            <w:vAlign w:val="center"/>
            <w:hideMark/>
          </w:tcPr>
          <w:p w14:paraId="2BC829EB" w14:textId="77777777" w:rsidR="00DF63CC" w:rsidRPr="006F1D72" w:rsidRDefault="00DF63CC" w:rsidP="0098560F">
            <w:pPr>
              <w:rPr>
                <w:rFonts w:cs="Arial"/>
                <w:color w:val="000000" w:themeColor="text1"/>
              </w:rPr>
            </w:pPr>
            <w:r w:rsidRPr="006F1D72">
              <w:rPr>
                <w:rFonts w:cs="Arial"/>
                <w:color w:val="000000" w:themeColor="text1"/>
              </w:rPr>
              <w:t>First epoch</w:t>
            </w:r>
          </w:p>
        </w:tc>
        <w:tc>
          <w:tcPr>
            <w:tcW w:w="0" w:type="auto"/>
            <w:vAlign w:val="center"/>
            <w:hideMark/>
          </w:tcPr>
          <w:p w14:paraId="38FCF53D" w14:textId="77777777" w:rsidR="00DF63CC" w:rsidRPr="006F1D72" w:rsidRDefault="00DF63CC" w:rsidP="0098560F">
            <w:pPr>
              <w:rPr>
                <w:rFonts w:cs="Arial"/>
                <w:color w:val="000000" w:themeColor="text1"/>
              </w:rPr>
            </w:pPr>
            <w:r w:rsidRPr="006F1D72">
              <w:rPr>
                <w:rFonts w:cs="Arial"/>
                <w:color w:val="000000" w:themeColor="text1"/>
              </w:rPr>
              <w:t>0.7294</w:t>
            </w:r>
          </w:p>
        </w:tc>
        <w:tc>
          <w:tcPr>
            <w:tcW w:w="0" w:type="auto"/>
            <w:vAlign w:val="center"/>
            <w:hideMark/>
          </w:tcPr>
          <w:p w14:paraId="5B58E8F8" w14:textId="77777777" w:rsidR="00DF63CC" w:rsidRPr="006F1D72" w:rsidRDefault="00DF63CC" w:rsidP="0098560F">
            <w:pPr>
              <w:rPr>
                <w:rFonts w:cs="Arial"/>
                <w:color w:val="000000" w:themeColor="text1"/>
              </w:rPr>
            </w:pPr>
            <w:r w:rsidRPr="006F1D72">
              <w:rPr>
                <w:rFonts w:cs="Arial"/>
                <w:color w:val="000000" w:themeColor="text1"/>
              </w:rPr>
              <w:t>0.8813</w:t>
            </w:r>
          </w:p>
        </w:tc>
        <w:tc>
          <w:tcPr>
            <w:tcW w:w="0" w:type="auto"/>
            <w:vAlign w:val="center"/>
            <w:hideMark/>
          </w:tcPr>
          <w:p w14:paraId="7CEE5AB1" w14:textId="77777777" w:rsidR="00DF63CC" w:rsidRPr="006F1D72" w:rsidRDefault="00DF63CC" w:rsidP="0098560F">
            <w:pPr>
              <w:rPr>
                <w:rFonts w:cs="Arial"/>
                <w:color w:val="000000" w:themeColor="text1"/>
              </w:rPr>
            </w:pPr>
            <w:r w:rsidRPr="006F1D72">
              <w:rPr>
                <w:rFonts w:cs="Arial"/>
                <w:color w:val="000000" w:themeColor="text1"/>
              </w:rPr>
              <w:t>0.5297</w:t>
            </w:r>
          </w:p>
        </w:tc>
        <w:tc>
          <w:tcPr>
            <w:tcW w:w="0" w:type="auto"/>
            <w:vAlign w:val="center"/>
            <w:hideMark/>
          </w:tcPr>
          <w:p w14:paraId="5F1A2804" w14:textId="77777777" w:rsidR="00DF63CC" w:rsidRPr="006F1D72" w:rsidRDefault="00DF63CC" w:rsidP="0098560F">
            <w:pPr>
              <w:rPr>
                <w:rFonts w:cs="Arial"/>
                <w:color w:val="000000" w:themeColor="text1"/>
              </w:rPr>
            </w:pPr>
            <w:r w:rsidRPr="006F1D72">
              <w:rPr>
                <w:rFonts w:cs="Arial"/>
                <w:color w:val="000000" w:themeColor="text1"/>
              </w:rPr>
              <w:t>0.2920</w:t>
            </w:r>
          </w:p>
        </w:tc>
      </w:tr>
      <w:tr w:rsidR="00DF63CC" w:rsidRPr="006F1D72" w14:paraId="21A2C410" w14:textId="77777777" w:rsidTr="00DF63CC">
        <w:trPr>
          <w:tblCellSpacing w:w="15" w:type="dxa"/>
        </w:trPr>
        <w:tc>
          <w:tcPr>
            <w:tcW w:w="0" w:type="auto"/>
            <w:vAlign w:val="center"/>
            <w:hideMark/>
          </w:tcPr>
          <w:p w14:paraId="45E10715" w14:textId="77777777" w:rsidR="00DF63CC" w:rsidRPr="006F1D72" w:rsidRDefault="00DF63CC" w:rsidP="0098560F">
            <w:pPr>
              <w:rPr>
                <w:rFonts w:cs="Arial"/>
                <w:color w:val="000000" w:themeColor="text1"/>
              </w:rPr>
            </w:pPr>
            <w:r w:rsidRPr="006F1D72">
              <w:rPr>
                <w:rFonts w:cs="Arial"/>
                <w:color w:val="000000" w:themeColor="text1"/>
              </w:rPr>
              <w:t>Best final epoch</w:t>
            </w:r>
          </w:p>
        </w:tc>
        <w:tc>
          <w:tcPr>
            <w:tcW w:w="0" w:type="auto"/>
            <w:vAlign w:val="center"/>
            <w:hideMark/>
          </w:tcPr>
          <w:p w14:paraId="64D99B66" w14:textId="77777777" w:rsidR="00DF63CC" w:rsidRPr="006F1D72" w:rsidRDefault="00DF63CC" w:rsidP="0098560F">
            <w:pPr>
              <w:rPr>
                <w:rFonts w:cs="Arial"/>
                <w:color w:val="000000" w:themeColor="text1"/>
              </w:rPr>
            </w:pPr>
            <w:r w:rsidRPr="006F1D72">
              <w:rPr>
                <w:rFonts w:cs="Arial"/>
                <w:color w:val="000000" w:themeColor="text1"/>
              </w:rPr>
              <w:t>0.9106</w:t>
            </w:r>
          </w:p>
        </w:tc>
        <w:tc>
          <w:tcPr>
            <w:tcW w:w="0" w:type="auto"/>
            <w:vAlign w:val="center"/>
            <w:hideMark/>
          </w:tcPr>
          <w:p w14:paraId="0B2B920B" w14:textId="77777777" w:rsidR="00DF63CC" w:rsidRPr="006F1D72" w:rsidRDefault="00DF63CC" w:rsidP="0098560F">
            <w:pPr>
              <w:rPr>
                <w:rFonts w:cs="Arial"/>
                <w:color w:val="000000" w:themeColor="text1"/>
              </w:rPr>
            </w:pPr>
            <w:r w:rsidRPr="006F1D72">
              <w:rPr>
                <w:rFonts w:cs="Arial"/>
                <w:color w:val="000000" w:themeColor="text1"/>
              </w:rPr>
              <w:t>0.9307</w:t>
            </w:r>
          </w:p>
        </w:tc>
        <w:tc>
          <w:tcPr>
            <w:tcW w:w="0" w:type="auto"/>
            <w:vAlign w:val="center"/>
            <w:hideMark/>
          </w:tcPr>
          <w:p w14:paraId="218E5862" w14:textId="77777777" w:rsidR="00DF63CC" w:rsidRPr="006F1D72" w:rsidRDefault="00DF63CC" w:rsidP="0098560F">
            <w:pPr>
              <w:rPr>
                <w:rFonts w:cs="Arial"/>
                <w:color w:val="000000" w:themeColor="text1"/>
              </w:rPr>
            </w:pPr>
            <w:r w:rsidRPr="006F1D72">
              <w:rPr>
                <w:rFonts w:cs="Arial"/>
                <w:color w:val="000000" w:themeColor="text1"/>
              </w:rPr>
              <w:t>0.2175</w:t>
            </w:r>
          </w:p>
        </w:tc>
        <w:tc>
          <w:tcPr>
            <w:tcW w:w="0" w:type="auto"/>
            <w:vAlign w:val="center"/>
            <w:hideMark/>
          </w:tcPr>
          <w:p w14:paraId="6CE17DC4" w14:textId="77777777" w:rsidR="00DF63CC" w:rsidRPr="006F1D72" w:rsidRDefault="00DF63CC" w:rsidP="0098560F">
            <w:pPr>
              <w:rPr>
                <w:rFonts w:cs="Arial"/>
                <w:color w:val="000000" w:themeColor="text1"/>
              </w:rPr>
            </w:pPr>
            <w:r w:rsidRPr="006F1D72">
              <w:rPr>
                <w:rFonts w:cs="Arial"/>
                <w:color w:val="000000" w:themeColor="text1"/>
              </w:rPr>
              <w:t>0.1829</w:t>
            </w:r>
          </w:p>
        </w:tc>
      </w:tr>
    </w:tbl>
    <w:p w14:paraId="70AD3E5B" w14:textId="77777777" w:rsidR="00506806" w:rsidRPr="006F1D72" w:rsidRDefault="00506806" w:rsidP="00506806">
      <w:pPr>
        <w:rPr>
          <w:color w:val="000000" w:themeColor="text1"/>
        </w:rPr>
      </w:pPr>
    </w:p>
    <w:p w14:paraId="130F7F8A" w14:textId="659A6F50" w:rsidR="00DF63CC" w:rsidRPr="006F1D72" w:rsidRDefault="00DF63CC" w:rsidP="00506806">
      <w:pPr>
        <w:pStyle w:val="Heading3"/>
      </w:pPr>
      <w:bookmarkStart w:id="36" w:name="_Toc230045900"/>
      <w:r w:rsidRPr="006F1D72">
        <w:t>Implementation workflow and generated artefacts</w:t>
      </w:r>
      <w:bookmarkEnd w:id="36"/>
    </w:p>
    <w:p w14:paraId="7A50A833" w14:textId="154B7B5F" w:rsidR="00DF63CC" w:rsidRDefault="00941E7D" w:rsidP="0098560F">
      <w:pPr>
        <w:rPr>
          <w:rFonts w:cs="Arial"/>
          <w:color w:val="000000" w:themeColor="text1"/>
        </w:rPr>
      </w:pPr>
      <w:r w:rsidRPr="006F1D72">
        <w:rPr>
          <w:rFonts w:cs="Arial"/>
          <w:color w:val="000000" w:themeColor="text1"/>
        </w:rPr>
        <w:t>The notebook generated all report evidence products. These included CSV files, image figures, saved models, prediction logs and a packaged ZIP folder. This is helpful, as the answer now can be examined in code, not just words, as well as written explanation.</w:t>
      </w:r>
    </w:p>
    <w:p w14:paraId="07A15BD3" w14:textId="77777777" w:rsidR="00DD3CD2" w:rsidRDefault="00DD3CD2" w:rsidP="0098560F">
      <w:pPr>
        <w:rPr>
          <w:rFonts w:cs="Arial"/>
          <w:color w:val="000000" w:themeColor="text1"/>
        </w:rPr>
      </w:pPr>
    </w:p>
    <w:p w14:paraId="0F17B91B" w14:textId="77777777" w:rsidR="00DD3CD2" w:rsidRDefault="00DD3CD2" w:rsidP="0098560F">
      <w:pPr>
        <w:rPr>
          <w:rFonts w:cs="Arial"/>
          <w:color w:val="000000" w:themeColor="text1"/>
        </w:rPr>
      </w:pPr>
    </w:p>
    <w:p w14:paraId="15FA63F0" w14:textId="77777777" w:rsidR="00DD3CD2" w:rsidRDefault="00DD3CD2" w:rsidP="0098560F">
      <w:pPr>
        <w:rPr>
          <w:rFonts w:cs="Arial"/>
          <w:color w:val="000000" w:themeColor="text1"/>
        </w:rPr>
      </w:pPr>
    </w:p>
    <w:p w14:paraId="5FED420D" w14:textId="77777777" w:rsidR="00DD3CD2" w:rsidRDefault="00DD3CD2" w:rsidP="0098560F">
      <w:pPr>
        <w:rPr>
          <w:rFonts w:cs="Arial"/>
          <w:color w:val="000000" w:themeColor="text1"/>
        </w:rPr>
      </w:pPr>
    </w:p>
    <w:p w14:paraId="1E0A0CC5" w14:textId="77777777" w:rsidR="00DD3CD2" w:rsidRDefault="00DD3CD2" w:rsidP="0098560F">
      <w:pPr>
        <w:rPr>
          <w:rFonts w:cs="Arial"/>
          <w:color w:val="000000" w:themeColor="text1"/>
        </w:rPr>
      </w:pPr>
    </w:p>
    <w:p w14:paraId="63D27FB5" w14:textId="77777777" w:rsidR="00DD3CD2" w:rsidRPr="006F1D72" w:rsidRDefault="00DD3CD2" w:rsidP="0098560F">
      <w:pPr>
        <w:rPr>
          <w:rFonts w:cs="Arial"/>
          <w:color w:val="000000" w:themeColor="text1"/>
        </w:rPr>
      </w:pPr>
    </w:p>
    <w:p w14:paraId="31394DDD" w14:textId="5D196935" w:rsidR="00DF63CC" w:rsidRPr="006F1D72" w:rsidRDefault="00DF63CC" w:rsidP="0098560F">
      <w:pPr>
        <w:pStyle w:val="Caption"/>
        <w:keepNext/>
        <w:spacing w:line="360" w:lineRule="auto"/>
        <w:jc w:val="center"/>
        <w:rPr>
          <w:rFonts w:cs="Arial"/>
          <w:i w:val="0"/>
          <w:iCs w:val="0"/>
          <w:color w:val="000000" w:themeColor="text1"/>
          <w:sz w:val="24"/>
          <w:szCs w:val="24"/>
        </w:rPr>
      </w:pPr>
      <w:bookmarkStart w:id="37" w:name="_Toc229340319"/>
      <w:r w:rsidRPr="006F1D72">
        <w:rPr>
          <w:rFonts w:cs="Arial"/>
          <w:i w:val="0"/>
          <w:iCs w:val="0"/>
          <w:color w:val="000000" w:themeColor="text1"/>
          <w:sz w:val="24"/>
          <w:szCs w:val="24"/>
        </w:rPr>
        <w:lastRenderedPageBreak/>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00EB1558" w:rsidRPr="006F1D72">
        <w:rPr>
          <w:rFonts w:cs="Arial"/>
          <w:i w:val="0"/>
          <w:iCs w:val="0"/>
          <w:noProof/>
          <w:color w:val="000000" w:themeColor="text1"/>
          <w:sz w:val="24"/>
          <w:szCs w:val="24"/>
        </w:rPr>
        <w:t>7</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Implementation workflow and generated outputs</w:t>
      </w:r>
      <w:bookmarkEnd w:id="37"/>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109"/>
        <w:gridCol w:w="3329"/>
        <w:gridCol w:w="3616"/>
      </w:tblGrid>
      <w:tr w:rsidR="00DF63CC" w:rsidRPr="006F1D72" w14:paraId="78CA353B" w14:textId="77777777" w:rsidTr="00DF63CC">
        <w:trPr>
          <w:tblHeader/>
          <w:tblCellSpacing w:w="15" w:type="dxa"/>
        </w:trPr>
        <w:tc>
          <w:tcPr>
            <w:tcW w:w="0" w:type="auto"/>
            <w:vAlign w:val="center"/>
            <w:hideMark/>
          </w:tcPr>
          <w:p w14:paraId="6F229130" w14:textId="77777777" w:rsidR="00DF63CC" w:rsidRPr="006F1D72" w:rsidRDefault="00DF63CC" w:rsidP="0098560F">
            <w:pPr>
              <w:rPr>
                <w:rFonts w:cs="Arial"/>
                <w:b/>
                <w:bCs/>
                <w:color w:val="000000" w:themeColor="text1"/>
              </w:rPr>
            </w:pPr>
            <w:r w:rsidRPr="006F1D72">
              <w:rPr>
                <w:rFonts w:cs="Arial"/>
                <w:b/>
                <w:bCs/>
                <w:color w:val="000000" w:themeColor="text1"/>
              </w:rPr>
              <w:t>Stage</w:t>
            </w:r>
          </w:p>
        </w:tc>
        <w:tc>
          <w:tcPr>
            <w:tcW w:w="0" w:type="auto"/>
            <w:vAlign w:val="center"/>
            <w:hideMark/>
          </w:tcPr>
          <w:p w14:paraId="1C28D3C7" w14:textId="77777777" w:rsidR="00DF63CC" w:rsidRPr="006F1D72" w:rsidRDefault="00DF63CC" w:rsidP="0098560F">
            <w:pPr>
              <w:rPr>
                <w:rFonts w:cs="Arial"/>
                <w:b/>
                <w:bCs/>
                <w:color w:val="000000" w:themeColor="text1"/>
              </w:rPr>
            </w:pPr>
            <w:r w:rsidRPr="006F1D72">
              <w:rPr>
                <w:rFonts w:cs="Arial"/>
                <w:b/>
                <w:bCs/>
                <w:color w:val="000000" w:themeColor="text1"/>
              </w:rPr>
              <w:t>Notebook action</w:t>
            </w:r>
          </w:p>
        </w:tc>
        <w:tc>
          <w:tcPr>
            <w:tcW w:w="0" w:type="auto"/>
            <w:vAlign w:val="center"/>
            <w:hideMark/>
          </w:tcPr>
          <w:p w14:paraId="65513E26" w14:textId="77777777" w:rsidR="00DF63CC" w:rsidRPr="006F1D72" w:rsidRDefault="00DF63CC" w:rsidP="0098560F">
            <w:pPr>
              <w:rPr>
                <w:rFonts w:cs="Arial"/>
                <w:b/>
                <w:bCs/>
                <w:color w:val="000000" w:themeColor="text1"/>
              </w:rPr>
            </w:pPr>
            <w:r w:rsidRPr="006F1D72">
              <w:rPr>
                <w:rFonts w:cs="Arial"/>
                <w:b/>
                <w:bCs/>
                <w:color w:val="000000" w:themeColor="text1"/>
              </w:rPr>
              <w:t>Main output evidence</w:t>
            </w:r>
          </w:p>
        </w:tc>
      </w:tr>
      <w:tr w:rsidR="00DF63CC" w:rsidRPr="006F1D72" w14:paraId="443C2DF4" w14:textId="77777777" w:rsidTr="00DF63CC">
        <w:trPr>
          <w:tblCellSpacing w:w="15" w:type="dxa"/>
        </w:trPr>
        <w:tc>
          <w:tcPr>
            <w:tcW w:w="0" w:type="auto"/>
            <w:vAlign w:val="center"/>
            <w:hideMark/>
          </w:tcPr>
          <w:p w14:paraId="00691B30" w14:textId="77777777" w:rsidR="00DF63CC" w:rsidRPr="006F1D72" w:rsidRDefault="00DF63CC" w:rsidP="0098560F">
            <w:pPr>
              <w:rPr>
                <w:rFonts w:cs="Arial"/>
                <w:color w:val="000000" w:themeColor="text1"/>
              </w:rPr>
            </w:pPr>
            <w:r w:rsidRPr="006F1D72">
              <w:rPr>
                <w:rFonts w:cs="Arial"/>
                <w:color w:val="000000" w:themeColor="text1"/>
              </w:rPr>
              <w:t>Dataset loading</w:t>
            </w:r>
          </w:p>
        </w:tc>
        <w:tc>
          <w:tcPr>
            <w:tcW w:w="0" w:type="auto"/>
            <w:vAlign w:val="center"/>
            <w:hideMark/>
          </w:tcPr>
          <w:p w14:paraId="5B44B290" w14:textId="77777777" w:rsidR="00DF63CC" w:rsidRPr="006F1D72" w:rsidRDefault="00DF63CC" w:rsidP="0098560F">
            <w:pPr>
              <w:rPr>
                <w:rFonts w:cs="Arial"/>
                <w:color w:val="000000" w:themeColor="text1"/>
              </w:rPr>
            </w:pPr>
            <w:r w:rsidRPr="006F1D72">
              <w:rPr>
                <w:rFonts w:cs="Arial"/>
                <w:color w:val="000000" w:themeColor="text1"/>
              </w:rPr>
              <w:t>Locate image folders and labels</w:t>
            </w:r>
          </w:p>
        </w:tc>
        <w:tc>
          <w:tcPr>
            <w:tcW w:w="0" w:type="auto"/>
            <w:vAlign w:val="center"/>
            <w:hideMark/>
          </w:tcPr>
          <w:p w14:paraId="75832C02" w14:textId="77777777" w:rsidR="00DF63CC" w:rsidRPr="006F1D72" w:rsidRDefault="00DF63CC" w:rsidP="0098560F">
            <w:pPr>
              <w:rPr>
                <w:rFonts w:cs="Arial"/>
                <w:color w:val="000000" w:themeColor="text1"/>
              </w:rPr>
            </w:pPr>
            <w:r w:rsidRPr="006F1D72">
              <w:rPr>
                <w:rFonts w:cs="Arial"/>
                <w:color w:val="000000" w:themeColor="text1"/>
              </w:rPr>
              <w:t>dataset_index.csv</w:t>
            </w:r>
          </w:p>
        </w:tc>
      </w:tr>
      <w:tr w:rsidR="00DF63CC" w:rsidRPr="006F1D72" w14:paraId="2CC10E5E" w14:textId="77777777" w:rsidTr="00DF63CC">
        <w:trPr>
          <w:tblCellSpacing w:w="15" w:type="dxa"/>
        </w:trPr>
        <w:tc>
          <w:tcPr>
            <w:tcW w:w="0" w:type="auto"/>
            <w:vAlign w:val="center"/>
            <w:hideMark/>
          </w:tcPr>
          <w:p w14:paraId="53BBD2C4" w14:textId="77777777" w:rsidR="00DF63CC" w:rsidRPr="006F1D72" w:rsidRDefault="00DF63CC" w:rsidP="0098560F">
            <w:pPr>
              <w:rPr>
                <w:rFonts w:cs="Arial"/>
                <w:color w:val="000000" w:themeColor="text1"/>
              </w:rPr>
            </w:pPr>
            <w:r w:rsidRPr="006F1D72">
              <w:rPr>
                <w:rFonts w:cs="Arial"/>
                <w:color w:val="000000" w:themeColor="text1"/>
              </w:rPr>
              <w:t>Sampling</w:t>
            </w:r>
          </w:p>
        </w:tc>
        <w:tc>
          <w:tcPr>
            <w:tcW w:w="0" w:type="auto"/>
            <w:vAlign w:val="center"/>
            <w:hideMark/>
          </w:tcPr>
          <w:p w14:paraId="67917CF9" w14:textId="77777777" w:rsidR="00DF63CC" w:rsidRPr="006F1D72" w:rsidRDefault="00DF63CC" w:rsidP="0098560F">
            <w:pPr>
              <w:rPr>
                <w:rFonts w:cs="Arial"/>
                <w:color w:val="000000" w:themeColor="text1"/>
              </w:rPr>
            </w:pPr>
            <w:r w:rsidRPr="006F1D72">
              <w:rPr>
                <w:rFonts w:cs="Arial"/>
                <w:color w:val="000000" w:themeColor="text1"/>
              </w:rPr>
              <w:t>Balance 2,500 images per class</w:t>
            </w:r>
          </w:p>
        </w:tc>
        <w:tc>
          <w:tcPr>
            <w:tcW w:w="0" w:type="auto"/>
            <w:vAlign w:val="center"/>
            <w:hideMark/>
          </w:tcPr>
          <w:p w14:paraId="53743924" w14:textId="77777777" w:rsidR="00DF63CC" w:rsidRPr="006F1D72" w:rsidRDefault="00DF63CC" w:rsidP="0098560F">
            <w:pPr>
              <w:rPr>
                <w:rFonts w:cs="Arial"/>
                <w:color w:val="000000" w:themeColor="text1"/>
              </w:rPr>
            </w:pPr>
            <w:r w:rsidRPr="006F1D72">
              <w:rPr>
                <w:rFonts w:cs="Arial"/>
                <w:color w:val="000000" w:themeColor="text1"/>
              </w:rPr>
              <w:t>class_distribution.csv</w:t>
            </w:r>
          </w:p>
        </w:tc>
      </w:tr>
      <w:tr w:rsidR="00DF63CC" w:rsidRPr="006F1D72" w14:paraId="6AA7F7CE" w14:textId="77777777" w:rsidTr="00DF63CC">
        <w:trPr>
          <w:tblCellSpacing w:w="15" w:type="dxa"/>
        </w:trPr>
        <w:tc>
          <w:tcPr>
            <w:tcW w:w="0" w:type="auto"/>
            <w:vAlign w:val="center"/>
            <w:hideMark/>
          </w:tcPr>
          <w:p w14:paraId="05510265" w14:textId="77777777" w:rsidR="00DF63CC" w:rsidRPr="006F1D72" w:rsidRDefault="00DF63CC" w:rsidP="0098560F">
            <w:pPr>
              <w:rPr>
                <w:rFonts w:cs="Arial"/>
                <w:color w:val="000000" w:themeColor="text1"/>
              </w:rPr>
            </w:pPr>
            <w:r w:rsidRPr="006F1D72">
              <w:rPr>
                <w:rFonts w:cs="Arial"/>
                <w:color w:val="000000" w:themeColor="text1"/>
              </w:rPr>
              <w:t>Data split</w:t>
            </w:r>
          </w:p>
        </w:tc>
        <w:tc>
          <w:tcPr>
            <w:tcW w:w="0" w:type="auto"/>
            <w:vAlign w:val="center"/>
            <w:hideMark/>
          </w:tcPr>
          <w:p w14:paraId="0FD592CB" w14:textId="77777777" w:rsidR="00DF63CC" w:rsidRPr="006F1D72" w:rsidRDefault="00DF63CC" w:rsidP="0098560F">
            <w:pPr>
              <w:rPr>
                <w:rFonts w:cs="Arial"/>
                <w:color w:val="000000" w:themeColor="text1"/>
              </w:rPr>
            </w:pPr>
            <w:r w:rsidRPr="006F1D72">
              <w:rPr>
                <w:rFonts w:cs="Arial"/>
                <w:color w:val="000000" w:themeColor="text1"/>
              </w:rPr>
              <w:t>Create train/validation/test sets</w:t>
            </w:r>
          </w:p>
        </w:tc>
        <w:tc>
          <w:tcPr>
            <w:tcW w:w="0" w:type="auto"/>
            <w:vAlign w:val="center"/>
            <w:hideMark/>
          </w:tcPr>
          <w:p w14:paraId="0F6D2EC5" w14:textId="77777777" w:rsidR="00DF63CC" w:rsidRPr="006F1D72" w:rsidRDefault="00DF63CC" w:rsidP="0098560F">
            <w:pPr>
              <w:rPr>
                <w:rFonts w:cs="Arial"/>
                <w:color w:val="000000" w:themeColor="text1"/>
              </w:rPr>
            </w:pPr>
            <w:r w:rsidRPr="006F1D72">
              <w:rPr>
                <w:rFonts w:cs="Arial"/>
                <w:color w:val="000000" w:themeColor="text1"/>
              </w:rPr>
              <w:t>split_summary.csv</w:t>
            </w:r>
          </w:p>
        </w:tc>
      </w:tr>
      <w:tr w:rsidR="00DF63CC" w:rsidRPr="006F1D72" w14:paraId="3AFE51DA" w14:textId="77777777" w:rsidTr="00DF63CC">
        <w:trPr>
          <w:tblCellSpacing w:w="15" w:type="dxa"/>
        </w:trPr>
        <w:tc>
          <w:tcPr>
            <w:tcW w:w="0" w:type="auto"/>
            <w:vAlign w:val="center"/>
            <w:hideMark/>
          </w:tcPr>
          <w:p w14:paraId="48DA9B89" w14:textId="77777777" w:rsidR="00DF63CC" w:rsidRPr="006F1D72" w:rsidRDefault="00DF63CC" w:rsidP="0098560F">
            <w:pPr>
              <w:rPr>
                <w:rFonts w:cs="Arial"/>
                <w:color w:val="000000" w:themeColor="text1"/>
              </w:rPr>
            </w:pPr>
            <w:r w:rsidRPr="006F1D72">
              <w:rPr>
                <w:rFonts w:cs="Arial"/>
                <w:color w:val="000000" w:themeColor="text1"/>
              </w:rPr>
              <w:t>Feature preparation</w:t>
            </w:r>
          </w:p>
        </w:tc>
        <w:tc>
          <w:tcPr>
            <w:tcW w:w="0" w:type="auto"/>
            <w:vAlign w:val="center"/>
            <w:hideMark/>
          </w:tcPr>
          <w:p w14:paraId="058DC0B9" w14:textId="77777777" w:rsidR="00DF63CC" w:rsidRPr="006F1D72" w:rsidRDefault="00DF63CC" w:rsidP="0098560F">
            <w:pPr>
              <w:rPr>
                <w:rFonts w:cs="Arial"/>
                <w:color w:val="000000" w:themeColor="text1"/>
              </w:rPr>
            </w:pPr>
            <w:r w:rsidRPr="006F1D72">
              <w:rPr>
                <w:rFonts w:cs="Arial"/>
                <w:color w:val="000000" w:themeColor="text1"/>
              </w:rPr>
              <w:t>Save arrays for ML models</w:t>
            </w:r>
          </w:p>
        </w:tc>
        <w:tc>
          <w:tcPr>
            <w:tcW w:w="0" w:type="auto"/>
            <w:vAlign w:val="center"/>
            <w:hideMark/>
          </w:tcPr>
          <w:p w14:paraId="2A27268A" w14:textId="77777777" w:rsidR="00DF63CC" w:rsidRPr="006F1D72" w:rsidRDefault="00DF63CC" w:rsidP="0098560F">
            <w:pPr>
              <w:rPr>
                <w:rFonts w:cs="Arial"/>
                <w:color w:val="000000" w:themeColor="text1"/>
              </w:rPr>
            </w:pPr>
            <w:proofErr w:type="gramStart"/>
            <w:r w:rsidRPr="006F1D72">
              <w:rPr>
                <w:rFonts w:cs="Arial"/>
                <w:color w:val="000000" w:themeColor="text1"/>
              </w:rPr>
              <w:t>.</w:t>
            </w:r>
            <w:proofErr w:type="spellStart"/>
            <w:r w:rsidRPr="006F1D72">
              <w:rPr>
                <w:rFonts w:cs="Arial"/>
                <w:color w:val="000000" w:themeColor="text1"/>
              </w:rPr>
              <w:t>npy</w:t>
            </w:r>
            <w:proofErr w:type="spellEnd"/>
            <w:proofErr w:type="gramEnd"/>
            <w:r w:rsidRPr="006F1D72">
              <w:rPr>
                <w:rFonts w:cs="Arial"/>
                <w:color w:val="000000" w:themeColor="text1"/>
              </w:rPr>
              <w:t xml:space="preserve"> feature files</w:t>
            </w:r>
          </w:p>
        </w:tc>
      </w:tr>
      <w:tr w:rsidR="00DF63CC" w:rsidRPr="006F1D72" w14:paraId="45A168B0" w14:textId="77777777" w:rsidTr="00DF63CC">
        <w:trPr>
          <w:tblCellSpacing w:w="15" w:type="dxa"/>
        </w:trPr>
        <w:tc>
          <w:tcPr>
            <w:tcW w:w="0" w:type="auto"/>
            <w:vAlign w:val="center"/>
            <w:hideMark/>
          </w:tcPr>
          <w:p w14:paraId="4996EA3E" w14:textId="77777777" w:rsidR="00DF63CC" w:rsidRPr="006F1D72" w:rsidRDefault="00DF63CC" w:rsidP="0098560F">
            <w:pPr>
              <w:rPr>
                <w:rFonts w:cs="Arial"/>
                <w:color w:val="000000" w:themeColor="text1"/>
              </w:rPr>
            </w:pPr>
            <w:r w:rsidRPr="006F1D72">
              <w:rPr>
                <w:rFonts w:cs="Arial"/>
                <w:color w:val="000000" w:themeColor="text1"/>
              </w:rPr>
              <w:t>Classical training</w:t>
            </w:r>
          </w:p>
        </w:tc>
        <w:tc>
          <w:tcPr>
            <w:tcW w:w="0" w:type="auto"/>
            <w:vAlign w:val="center"/>
            <w:hideMark/>
          </w:tcPr>
          <w:p w14:paraId="3DA52264" w14:textId="77777777" w:rsidR="00DF63CC" w:rsidRPr="006F1D72" w:rsidRDefault="00DF63CC" w:rsidP="0098560F">
            <w:pPr>
              <w:rPr>
                <w:rFonts w:cs="Arial"/>
                <w:color w:val="000000" w:themeColor="text1"/>
              </w:rPr>
            </w:pPr>
            <w:r w:rsidRPr="006F1D72">
              <w:rPr>
                <w:rFonts w:cs="Arial"/>
                <w:color w:val="000000" w:themeColor="text1"/>
              </w:rPr>
              <w:t>Train six feature-based models</w:t>
            </w:r>
          </w:p>
        </w:tc>
        <w:tc>
          <w:tcPr>
            <w:tcW w:w="0" w:type="auto"/>
            <w:vAlign w:val="center"/>
            <w:hideMark/>
          </w:tcPr>
          <w:p w14:paraId="03253651" w14:textId="77777777" w:rsidR="00DF63CC" w:rsidRPr="006F1D72" w:rsidRDefault="00DF63CC" w:rsidP="0098560F">
            <w:pPr>
              <w:rPr>
                <w:rFonts w:cs="Arial"/>
                <w:color w:val="000000" w:themeColor="text1"/>
              </w:rPr>
            </w:pPr>
            <w:r w:rsidRPr="006F1D72">
              <w:rPr>
                <w:rFonts w:cs="Arial"/>
                <w:color w:val="000000" w:themeColor="text1"/>
              </w:rPr>
              <w:t>classical_model_results.csv</w:t>
            </w:r>
          </w:p>
        </w:tc>
      </w:tr>
      <w:tr w:rsidR="00DF63CC" w:rsidRPr="006F1D72" w14:paraId="2D958B94" w14:textId="77777777" w:rsidTr="00DF63CC">
        <w:trPr>
          <w:tblCellSpacing w:w="15" w:type="dxa"/>
        </w:trPr>
        <w:tc>
          <w:tcPr>
            <w:tcW w:w="0" w:type="auto"/>
            <w:vAlign w:val="center"/>
            <w:hideMark/>
          </w:tcPr>
          <w:p w14:paraId="5C3A08AC" w14:textId="77777777" w:rsidR="00DF63CC" w:rsidRPr="006F1D72" w:rsidRDefault="00DF63CC" w:rsidP="0098560F">
            <w:pPr>
              <w:rPr>
                <w:rFonts w:cs="Arial"/>
                <w:color w:val="000000" w:themeColor="text1"/>
              </w:rPr>
            </w:pPr>
            <w:r w:rsidRPr="006F1D72">
              <w:rPr>
                <w:rFonts w:cs="Arial"/>
                <w:color w:val="000000" w:themeColor="text1"/>
              </w:rPr>
              <w:t>CNN training</w:t>
            </w:r>
          </w:p>
        </w:tc>
        <w:tc>
          <w:tcPr>
            <w:tcW w:w="0" w:type="auto"/>
            <w:vAlign w:val="center"/>
            <w:hideMark/>
          </w:tcPr>
          <w:p w14:paraId="396B8C12" w14:textId="77777777" w:rsidR="00DF63CC" w:rsidRPr="006F1D72" w:rsidRDefault="00DF63CC" w:rsidP="0098560F">
            <w:pPr>
              <w:rPr>
                <w:rFonts w:cs="Arial"/>
                <w:color w:val="000000" w:themeColor="text1"/>
              </w:rPr>
            </w:pPr>
            <w:r w:rsidRPr="006F1D72">
              <w:rPr>
                <w:rFonts w:cs="Arial"/>
                <w:color w:val="000000" w:themeColor="text1"/>
              </w:rPr>
              <w:t>Train small CNN baseline</w:t>
            </w:r>
          </w:p>
        </w:tc>
        <w:tc>
          <w:tcPr>
            <w:tcW w:w="0" w:type="auto"/>
            <w:vAlign w:val="center"/>
            <w:hideMark/>
          </w:tcPr>
          <w:p w14:paraId="6DE9635B" w14:textId="77777777" w:rsidR="00DF63CC" w:rsidRPr="006F1D72" w:rsidRDefault="00DF63CC" w:rsidP="0098560F">
            <w:pPr>
              <w:rPr>
                <w:rFonts w:cs="Arial"/>
                <w:color w:val="000000" w:themeColor="text1"/>
              </w:rPr>
            </w:pPr>
            <w:r w:rsidRPr="006F1D72">
              <w:rPr>
                <w:rFonts w:cs="Arial"/>
                <w:color w:val="000000" w:themeColor="text1"/>
              </w:rPr>
              <w:t>CNN history and confusion matrix</w:t>
            </w:r>
          </w:p>
        </w:tc>
      </w:tr>
      <w:tr w:rsidR="00DF63CC" w:rsidRPr="006F1D72" w14:paraId="2A8FA047" w14:textId="77777777" w:rsidTr="00DF63CC">
        <w:trPr>
          <w:tblCellSpacing w:w="15" w:type="dxa"/>
        </w:trPr>
        <w:tc>
          <w:tcPr>
            <w:tcW w:w="0" w:type="auto"/>
            <w:vAlign w:val="center"/>
            <w:hideMark/>
          </w:tcPr>
          <w:p w14:paraId="5D18676F" w14:textId="77777777" w:rsidR="00DF63CC" w:rsidRPr="006F1D72" w:rsidRDefault="00DF63CC" w:rsidP="0098560F">
            <w:pPr>
              <w:rPr>
                <w:rFonts w:cs="Arial"/>
                <w:color w:val="000000" w:themeColor="text1"/>
              </w:rPr>
            </w:pPr>
            <w:r w:rsidRPr="006F1D72">
              <w:rPr>
                <w:rFonts w:cs="Arial"/>
                <w:color w:val="000000" w:themeColor="text1"/>
              </w:rPr>
              <w:t>Transfer learning</w:t>
            </w:r>
          </w:p>
        </w:tc>
        <w:tc>
          <w:tcPr>
            <w:tcW w:w="0" w:type="auto"/>
            <w:vAlign w:val="center"/>
            <w:hideMark/>
          </w:tcPr>
          <w:p w14:paraId="0C44EFC9" w14:textId="77777777" w:rsidR="00DF63CC" w:rsidRPr="006F1D72" w:rsidRDefault="00DF63CC" w:rsidP="0098560F">
            <w:pPr>
              <w:rPr>
                <w:rFonts w:cs="Arial"/>
                <w:color w:val="000000" w:themeColor="text1"/>
              </w:rPr>
            </w:pPr>
            <w:r w:rsidRPr="006F1D72">
              <w:rPr>
                <w:rFonts w:cs="Arial"/>
                <w:color w:val="000000" w:themeColor="text1"/>
              </w:rPr>
              <w:t>Train MobileNetV2</w:t>
            </w:r>
          </w:p>
        </w:tc>
        <w:tc>
          <w:tcPr>
            <w:tcW w:w="0" w:type="auto"/>
            <w:vAlign w:val="center"/>
            <w:hideMark/>
          </w:tcPr>
          <w:p w14:paraId="4BAF990F" w14:textId="77777777" w:rsidR="00DF63CC" w:rsidRPr="006F1D72" w:rsidRDefault="00DF63CC" w:rsidP="0098560F">
            <w:pPr>
              <w:rPr>
                <w:rFonts w:cs="Arial"/>
                <w:color w:val="000000" w:themeColor="text1"/>
              </w:rPr>
            </w:pPr>
            <w:r w:rsidRPr="006F1D72">
              <w:rPr>
                <w:rFonts w:cs="Arial"/>
                <w:color w:val="000000" w:themeColor="text1"/>
              </w:rPr>
              <w:t>Training curves and model file</w:t>
            </w:r>
          </w:p>
        </w:tc>
      </w:tr>
      <w:tr w:rsidR="00DF63CC" w:rsidRPr="006F1D72" w14:paraId="35840D1C" w14:textId="77777777" w:rsidTr="00DF63CC">
        <w:trPr>
          <w:tblCellSpacing w:w="15" w:type="dxa"/>
        </w:trPr>
        <w:tc>
          <w:tcPr>
            <w:tcW w:w="0" w:type="auto"/>
            <w:vAlign w:val="center"/>
            <w:hideMark/>
          </w:tcPr>
          <w:p w14:paraId="630496BD" w14:textId="77777777" w:rsidR="00DF63CC" w:rsidRPr="006F1D72" w:rsidRDefault="00DF63CC" w:rsidP="0098560F">
            <w:pPr>
              <w:rPr>
                <w:rFonts w:cs="Arial"/>
                <w:color w:val="000000" w:themeColor="text1"/>
              </w:rPr>
            </w:pPr>
            <w:r w:rsidRPr="006F1D72">
              <w:rPr>
                <w:rFonts w:cs="Arial"/>
                <w:color w:val="000000" w:themeColor="text1"/>
              </w:rPr>
              <w:t>Evaluation</w:t>
            </w:r>
          </w:p>
        </w:tc>
        <w:tc>
          <w:tcPr>
            <w:tcW w:w="0" w:type="auto"/>
            <w:vAlign w:val="center"/>
            <w:hideMark/>
          </w:tcPr>
          <w:p w14:paraId="4217AD6C" w14:textId="77777777" w:rsidR="00DF63CC" w:rsidRPr="006F1D72" w:rsidRDefault="00DF63CC" w:rsidP="0098560F">
            <w:pPr>
              <w:rPr>
                <w:rFonts w:cs="Arial"/>
                <w:color w:val="000000" w:themeColor="text1"/>
              </w:rPr>
            </w:pPr>
            <w:r w:rsidRPr="006F1D72">
              <w:rPr>
                <w:rFonts w:cs="Arial"/>
                <w:color w:val="000000" w:themeColor="text1"/>
              </w:rPr>
              <w:t>Compare all models</w:t>
            </w:r>
          </w:p>
        </w:tc>
        <w:tc>
          <w:tcPr>
            <w:tcW w:w="0" w:type="auto"/>
            <w:vAlign w:val="center"/>
            <w:hideMark/>
          </w:tcPr>
          <w:p w14:paraId="2164DD21" w14:textId="77777777" w:rsidR="00DF63CC" w:rsidRPr="006F1D72" w:rsidRDefault="00DF63CC" w:rsidP="0098560F">
            <w:pPr>
              <w:rPr>
                <w:rFonts w:cs="Arial"/>
                <w:color w:val="000000" w:themeColor="text1"/>
              </w:rPr>
            </w:pPr>
            <w:r w:rsidRPr="006F1D72">
              <w:rPr>
                <w:rFonts w:cs="Arial"/>
                <w:color w:val="000000" w:themeColor="text1"/>
              </w:rPr>
              <w:t>final_model_comparison.csv</w:t>
            </w:r>
          </w:p>
        </w:tc>
      </w:tr>
      <w:tr w:rsidR="00DF63CC" w:rsidRPr="006F1D72" w14:paraId="2F53F4C5" w14:textId="77777777" w:rsidTr="00DF63CC">
        <w:trPr>
          <w:tblCellSpacing w:w="15" w:type="dxa"/>
        </w:trPr>
        <w:tc>
          <w:tcPr>
            <w:tcW w:w="0" w:type="auto"/>
            <w:vAlign w:val="center"/>
            <w:hideMark/>
          </w:tcPr>
          <w:p w14:paraId="25F7C803" w14:textId="77777777" w:rsidR="00DF63CC" w:rsidRPr="006F1D72" w:rsidRDefault="00DF63CC" w:rsidP="0098560F">
            <w:pPr>
              <w:rPr>
                <w:rFonts w:cs="Arial"/>
                <w:color w:val="000000" w:themeColor="text1"/>
              </w:rPr>
            </w:pPr>
            <w:r w:rsidRPr="006F1D72">
              <w:rPr>
                <w:rFonts w:cs="Arial"/>
                <w:color w:val="000000" w:themeColor="text1"/>
              </w:rPr>
              <w:t>Alert demo</w:t>
            </w:r>
          </w:p>
        </w:tc>
        <w:tc>
          <w:tcPr>
            <w:tcW w:w="0" w:type="auto"/>
            <w:vAlign w:val="center"/>
            <w:hideMark/>
          </w:tcPr>
          <w:p w14:paraId="2DC0D097" w14:textId="77777777" w:rsidR="00DF63CC" w:rsidRPr="006F1D72" w:rsidRDefault="00DF63CC" w:rsidP="0098560F">
            <w:pPr>
              <w:rPr>
                <w:rFonts w:cs="Arial"/>
                <w:color w:val="000000" w:themeColor="text1"/>
              </w:rPr>
            </w:pPr>
            <w:r w:rsidRPr="006F1D72">
              <w:rPr>
                <w:rFonts w:cs="Arial"/>
                <w:color w:val="000000" w:themeColor="text1"/>
              </w:rPr>
              <w:t>Produce example alerts</w:t>
            </w:r>
          </w:p>
        </w:tc>
        <w:tc>
          <w:tcPr>
            <w:tcW w:w="0" w:type="auto"/>
            <w:vAlign w:val="center"/>
            <w:hideMark/>
          </w:tcPr>
          <w:p w14:paraId="590EFEDB" w14:textId="77777777" w:rsidR="00DF63CC" w:rsidRPr="006F1D72" w:rsidRDefault="00DF63CC" w:rsidP="0098560F">
            <w:pPr>
              <w:rPr>
                <w:rFonts w:cs="Arial"/>
                <w:color w:val="000000" w:themeColor="text1"/>
              </w:rPr>
            </w:pPr>
            <w:r w:rsidRPr="006F1D72">
              <w:rPr>
                <w:rFonts w:cs="Arial"/>
                <w:color w:val="000000" w:themeColor="text1"/>
              </w:rPr>
              <w:t>security_alert_log.csv</w:t>
            </w:r>
          </w:p>
        </w:tc>
      </w:tr>
      <w:tr w:rsidR="00DF63CC" w:rsidRPr="006F1D72" w14:paraId="240248A7" w14:textId="77777777" w:rsidTr="00DF63CC">
        <w:trPr>
          <w:tblCellSpacing w:w="15" w:type="dxa"/>
        </w:trPr>
        <w:tc>
          <w:tcPr>
            <w:tcW w:w="0" w:type="auto"/>
            <w:vAlign w:val="center"/>
            <w:hideMark/>
          </w:tcPr>
          <w:p w14:paraId="42E201E8" w14:textId="77777777" w:rsidR="00DF63CC" w:rsidRPr="006F1D72" w:rsidRDefault="00DF63CC" w:rsidP="0098560F">
            <w:pPr>
              <w:rPr>
                <w:rFonts w:cs="Arial"/>
                <w:color w:val="000000" w:themeColor="text1"/>
              </w:rPr>
            </w:pPr>
            <w:r w:rsidRPr="006F1D72">
              <w:rPr>
                <w:rFonts w:cs="Arial"/>
                <w:color w:val="000000" w:themeColor="text1"/>
              </w:rPr>
              <w:t>Export</w:t>
            </w:r>
          </w:p>
        </w:tc>
        <w:tc>
          <w:tcPr>
            <w:tcW w:w="0" w:type="auto"/>
            <w:vAlign w:val="center"/>
            <w:hideMark/>
          </w:tcPr>
          <w:p w14:paraId="73700109" w14:textId="77777777" w:rsidR="00DF63CC" w:rsidRPr="006F1D72" w:rsidRDefault="00DF63CC" w:rsidP="0098560F">
            <w:pPr>
              <w:rPr>
                <w:rFonts w:cs="Arial"/>
                <w:color w:val="000000" w:themeColor="text1"/>
              </w:rPr>
            </w:pPr>
            <w:r w:rsidRPr="006F1D72">
              <w:rPr>
                <w:rFonts w:cs="Arial"/>
                <w:color w:val="000000" w:themeColor="text1"/>
              </w:rPr>
              <w:t>Package all assets</w:t>
            </w:r>
          </w:p>
        </w:tc>
        <w:tc>
          <w:tcPr>
            <w:tcW w:w="0" w:type="auto"/>
            <w:vAlign w:val="center"/>
            <w:hideMark/>
          </w:tcPr>
          <w:p w14:paraId="2AE4BBB8" w14:textId="77777777" w:rsidR="00DF63CC" w:rsidRPr="006F1D72" w:rsidRDefault="00DF63CC" w:rsidP="0098560F">
            <w:pPr>
              <w:rPr>
                <w:rFonts w:cs="Arial"/>
                <w:color w:val="000000" w:themeColor="text1"/>
              </w:rPr>
            </w:pPr>
            <w:r w:rsidRPr="006F1D72">
              <w:rPr>
                <w:rFonts w:cs="Arial"/>
                <w:color w:val="000000" w:themeColor="text1"/>
              </w:rPr>
              <w:t>Output ZIP folder</w:t>
            </w:r>
          </w:p>
        </w:tc>
      </w:tr>
    </w:tbl>
    <w:p w14:paraId="7D6164C8" w14:textId="77777777" w:rsidR="00DF63CC" w:rsidRPr="006F1D72" w:rsidRDefault="00DF63CC" w:rsidP="0098560F">
      <w:pPr>
        <w:rPr>
          <w:rFonts w:cs="Arial"/>
          <w:color w:val="000000" w:themeColor="text1"/>
        </w:rPr>
      </w:pPr>
    </w:p>
    <w:p w14:paraId="52E6A229" w14:textId="7FCAAD1D" w:rsidR="00DF63CC" w:rsidRPr="006F1D72" w:rsidRDefault="00DF63CC" w:rsidP="00506806">
      <w:pPr>
        <w:pStyle w:val="Heading3"/>
      </w:pPr>
      <w:bookmarkStart w:id="38" w:name="_Toc230045901"/>
      <w:r w:rsidRPr="006F1D72">
        <w:t>Implementation challenges</w:t>
      </w:r>
      <w:bookmarkEnd w:id="38"/>
    </w:p>
    <w:p w14:paraId="4A0067F9" w14:textId="1DBAB66F" w:rsidR="00941E7D" w:rsidRPr="006F1D72" w:rsidRDefault="00941E7D" w:rsidP="0098560F">
      <w:pPr>
        <w:rPr>
          <w:rFonts w:cs="Arial"/>
          <w:color w:val="000000" w:themeColor="text1"/>
        </w:rPr>
      </w:pPr>
      <w:r w:rsidRPr="006F1D72">
        <w:rPr>
          <w:rFonts w:cs="Arial"/>
          <w:color w:val="000000" w:themeColor="text1"/>
        </w:rPr>
        <w:t xml:space="preserve">The first challenge was in selecting a dataset which was appropriate for the short duration of the challenge, yet also workable. A much larger anomaly data set was one that was considered </w:t>
      </w:r>
      <w:proofErr w:type="gramStart"/>
      <w:r w:rsidRPr="006F1D72">
        <w:rPr>
          <w:rFonts w:cs="Arial"/>
          <w:color w:val="000000" w:themeColor="text1"/>
        </w:rPr>
        <w:t>initially, but</w:t>
      </w:r>
      <w:proofErr w:type="gramEnd"/>
      <w:r w:rsidRPr="006F1D72">
        <w:rPr>
          <w:rFonts w:cs="Arial"/>
          <w:color w:val="000000" w:themeColor="text1"/>
        </w:rPr>
        <w:t xml:space="preserve"> didn't work because it had a very large number of frames in it and was too slow. The last violence/non-violence data set provided a better combination of academic value and execution time.</w:t>
      </w:r>
    </w:p>
    <w:p w14:paraId="302DFC29" w14:textId="09D3CF0C" w:rsidR="00941E7D" w:rsidRPr="006F1D72" w:rsidRDefault="00941E7D" w:rsidP="0098560F">
      <w:pPr>
        <w:rPr>
          <w:rFonts w:cs="Arial"/>
          <w:color w:val="000000" w:themeColor="text1"/>
        </w:rPr>
      </w:pPr>
      <w:r w:rsidRPr="006F1D72">
        <w:rPr>
          <w:rFonts w:cs="Arial"/>
          <w:color w:val="000000" w:themeColor="text1"/>
        </w:rPr>
        <w:lastRenderedPageBreak/>
        <w:t xml:space="preserve">Comparing models that have varying input requirements was the second challenge. Numerical features are needed for classical </w:t>
      </w:r>
      <w:proofErr w:type="gramStart"/>
      <w:r w:rsidRPr="006F1D72">
        <w:rPr>
          <w:rFonts w:cs="Arial"/>
          <w:color w:val="000000" w:themeColor="text1"/>
        </w:rPr>
        <w:t>models</w:t>
      </w:r>
      <w:proofErr w:type="gramEnd"/>
      <w:r w:rsidRPr="006F1D72">
        <w:rPr>
          <w:rFonts w:cs="Arial"/>
          <w:color w:val="000000" w:themeColor="text1"/>
        </w:rPr>
        <w:t xml:space="preserve"> and image tensors are needed for CNN-based models. This was done by splitting the data set but taking different input routes. This ensured the comparison was fair </w:t>
      </w:r>
      <w:proofErr w:type="gramStart"/>
      <w:r w:rsidRPr="006F1D72">
        <w:rPr>
          <w:rFonts w:cs="Arial"/>
          <w:color w:val="000000" w:themeColor="text1"/>
        </w:rPr>
        <w:t>on</w:t>
      </w:r>
      <w:proofErr w:type="gramEnd"/>
      <w:r w:rsidRPr="006F1D72">
        <w:rPr>
          <w:rFonts w:cs="Arial"/>
          <w:color w:val="000000" w:themeColor="text1"/>
        </w:rPr>
        <w:t xml:space="preserve"> the dataset level but also enabled each model type to run.</w:t>
      </w:r>
    </w:p>
    <w:p w14:paraId="6D95A886" w14:textId="6F2F6F75" w:rsidR="00DF63CC" w:rsidRPr="006F1D72" w:rsidRDefault="00941E7D" w:rsidP="0098560F">
      <w:pPr>
        <w:rPr>
          <w:rFonts w:cs="Arial"/>
          <w:color w:val="000000" w:themeColor="text1"/>
        </w:rPr>
      </w:pPr>
      <w:r w:rsidRPr="006F1D72">
        <w:rPr>
          <w:rFonts w:cs="Arial"/>
          <w:color w:val="000000" w:themeColor="text1"/>
        </w:rPr>
        <w:t>The third difficulty was in understanding the final choice of model. Although the MLP performed best in terms of F1 score, the MobileNetV2 was more appropriate as the final model for CCTV's given its ability to accept images and its high anomaly recall. This decision is more feasible in a security application since it is more severe to miss an occurrence of violence than to generate some false alarms.</w:t>
      </w:r>
    </w:p>
    <w:p w14:paraId="2F7E1348" w14:textId="723CF801" w:rsidR="00EB1558" w:rsidRPr="006F1D72" w:rsidRDefault="00EB1558" w:rsidP="00506806">
      <w:pPr>
        <w:pStyle w:val="Heading1"/>
        <w:rPr>
          <w:b w:val="0"/>
          <w:color w:val="000000" w:themeColor="text1"/>
        </w:rPr>
      </w:pPr>
      <w:bookmarkStart w:id="39" w:name="_Toc230045902"/>
      <w:r w:rsidRPr="006F1D72">
        <w:rPr>
          <w:color w:val="000000" w:themeColor="text1"/>
        </w:rPr>
        <w:t>Evaluation and Testing</w:t>
      </w:r>
      <w:bookmarkEnd w:id="39"/>
    </w:p>
    <w:p w14:paraId="27C41E32" w14:textId="77777777" w:rsidR="00941E7D" w:rsidRPr="006F1D72" w:rsidRDefault="00941E7D" w:rsidP="0098560F">
      <w:pPr>
        <w:rPr>
          <w:rFonts w:cs="Arial"/>
          <w:color w:val="000000" w:themeColor="text1"/>
        </w:rPr>
      </w:pPr>
      <w:r w:rsidRPr="006F1D72">
        <w:rPr>
          <w:rFonts w:cs="Arial"/>
          <w:color w:val="000000" w:themeColor="text1"/>
        </w:rPr>
        <w:t xml:space="preserve">Testing plan was set to </w:t>
      </w:r>
      <w:proofErr w:type="gramStart"/>
      <w:r w:rsidRPr="006F1D72">
        <w:rPr>
          <w:rFonts w:cs="Arial"/>
          <w:color w:val="000000" w:themeColor="text1"/>
        </w:rPr>
        <w:t>test on</w:t>
      </w:r>
      <w:proofErr w:type="gramEnd"/>
      <w:r w:rsidRPr="006F1D72">
        <w:rPr>
          <w:rFonts w:cs="Arial"/>
          <w:color w:val="000000" w:themeColor="text1"/>
        </w:rPr>
        <w:t xml:space="preserve"> unseen data to check accuracy, performance and robustness. </w:t>
      </w:r>
      <w:proofErr w:type="gramStart"/>
      <w:r w:rsidRPr="006F1D72">
        <w:rPr>
          <w:rFonts w:cs="Arial"/>
          <w:color w:val="000000" w:themeColor="text1"/>
        </w:rPr>
        <w:t>All of</w:t>
      </w:r>
      <w:proofErr w:type="gramEnd"/>
      <w:r w:rsidRPr="006F1D72">
        <w:rPr>
          <w:rFonts w:cs="Arial"/>
          <w:color w:val="000000" w:themeColor="text1"/>
        </w:rPr>
        <w:t xml:space="preserve"> the models tested used the same image set of 750 images, including 375 normal images and 375 anomaly images. This was done so that </w:t>
      </w:r>
      <w:proofErr w:type="gramStart"/>
      <w:r w:rsidRPr="006F1D72">
        <w:rPr>
          <w:rFonts w:cs="Arial"/>
          <w:color w:val="000000" w:themeColor="text1"/>
        </w:rPr>
        <w:t>all of</w:t>
      </w:r>
      <w:proofErr w:type="gramEnd"/>
      <w:r w:rsidRPr="006F1D72">
        <w:rPr>
          <w:rFonts w:cs="Arial"/>
          <w:color w:val="000000" w:themeColor="text1"/>
        </w:rPr>
        <w:t xml:space="preserve"> the models are evaluated using the same examples. Main test cases were </w:t>
      </w:r>
      <w:proofErr w:type="gramStart"/>
      <w:r w:rsidRPr="006F1D72">
        <w:rPr>
          <w:rFonts w:cs="Arial"/>
          <w:color w:val="000000" w:themeColor="text1"/>
        </w:rPr>
        <w:t>point</w:t>
      </w:r>
      <w:proofErr w:type="gramEnd"/>
      <w:r w:rsidRPr="006F1D72">
        <w:rPr>
          <w:rFonts w:cs="Arial"/>
          <w:color w:val="000000" w:themeColor="text1"/>
        </w:rPr>
        <w:t xml:space="preserve"> anomaly detection whereby a single image frame had to be classified as normal or violent/anomalous.</w:t>
      </w:r>
    </w:p>
    <w:p w14:paraId="74A1C638" w14:textId="3744B79B" w:rsidR="00EB1558" w:rsidRPr="006F1D72" w:rsidRDefault="00C54094" w:rsidP="0098560F">
      <w:pPr>
        <w:rPr>
          <w:rFonts w:cs="Arial"/>
          <w:color w:val="000000" w:themeColor="text1"/>
        </w:rPr>
      </w:pPr>
      <w:r w:rsidRPr="00C54094">
        <w:rPr>
          <w:rFonts w:cs="Arial"/>
          <w:color w:val="000000" w:themeColor="text1"/>
        </w:rPr>
        <w:t xml:space="preserve">The evaluation combined overall accuracy with security-focused measures such as anomaly recall, false positive rate and false negative rate. F1-score, ROC-AUC and average precision were also reported so that the models could be compared beyond accuracy alone </w:t>
      </w:r>
      <w:r w:rsidR="00585BC3" w:rsidRPr="006F1D72">
        <w:rPr>
          <w:rFonts w:cs="Arial"/>
          <w:color w:val="000000" w:themeColor="text1"/>
        </w:rPr>
        <w:t>(</w:t>
      </w:r>
      <w:hyperlink w:anchor="Landauer_et_al_2023" w:history="1">
        <w:r w:rsidR="00585BC3" w:rsidRPr="006F1D72">
          <w:rPr>
            <w:rStyle w:val="Hyperlink"/>
            <w:rFonts w:cs="Arial"/>
            <w:color w:val="000000" w:themeColor="text1"/>
            <w:u w:val="none"/>
          </w:rPr>
          <w:t>Landauer et al., 2023</w:t>
        </w:r>
      </w:hyperlink>
      <w:r w:rsidR="00585BC3" w:rsidRPr="006F1D72">
        <w:rPr>
          <w:rFonts w:cs="Arial"/>
          <w:color w:val="000000" w:themeColor="text1"/>
        </w:rPr>
        <w:t>)</w:t>
      </w:r>
      <w:r w:rsidR="00941E7D" w:rsidRPr="006F1D72">
        <w:rPr>
          <w:rFonts w:cs="Arial"/>
          <w:color w:val="000000" w:themeColor="text1"/>
        </w:rPr>
        <w:t>. The following metrics were chosen because that's not the only measure of a successful security system. Precision refers to the reliability of the alerts whereas recall refers to the number of anomalies found. The documentation of Scikit-learn classification reports indicates that precision, recall, F1-score and support are included, and that recall (for the positive class in binary classification) is equivalent to sensitivity or TPR (</w:t>
      </w:r>
      <w:hyperlink w:anchor="scikit_learn_developer_A" w:history="1">
        <w:r w:rsidR="00941E7D" w:rsidRPr="006F1D72">
          <w:rPr>
            <w:rStyle w:val="Hyperlink"/>
            <w:rFonts w:cs="Arial"/>
            <w:color w:val="000000" w:themeColor="text1"/>
            <w:u w:val="none"/>
          </w:rPr>
          <w:t>scikit-learn developers, 2025a</w:t>
        </w:r>
      </w:hyperlink>
      <w:r w:rsidR="00941E7D" w:rsidRPr="006F1D72">
        <w:rPr>
          <w:rFonts w:cs="Arial"/>
          <w:color w:val="000000" w:themeColor="text1"/>
        </w:rPr>
        <w:t>). The F1 score was also employed, which is a combination of precision and recall into a single score (</w:t>
      </w:r>
      <w:hyperlink w:anchor="scikit_learn_developer_B" w:history="1">
        <w:r w:rsidR="00941E7D" w:rsidRPr="006F1D72">
          <w:rPr>
            <w:rStyle w:val="Hyperlink"/>
            <w:rFonts w:cs="Arial"/>
            <w:color w:val="000000" w:themeColor="text1"/>
            <w:u w:val="none"/>
          </w:rPr>
          <w:t>scikit-learn developers, 2025b</w:t>
        </w:r>
      </w:hyperlink>
      <w:r w:rsidR="00941E7D" w:rsidRPr="006F1D72">
        <w:rPr>
          <w:rFonts w:cs="Arial"/>
          <w:color w:val="000000" w:themeColor="text1"/>
        </w:rPr>
        <w:t>).</w:t>
      </w:r>
      <w:r w:rsidR="00EB1558" w:rsidRPr="006F1D72">
        <w:rPr>
          <w:rFonts w:cs="Arial"/>
          <w:color w:val="000000" w:themeColor="text1"/>
        </w:rPr>
        <w:t xml:space="preserve"> </w:t>
      </w:r>
    </w:p>
    <w:p w14:paraId="6115CAC8" w14:textId="29F519A5"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40" w:name="_Toc229340308"/>
      <w:bookmarkStart w:id="41" w:name="_Toc230045874"/>
      <w:r w:rsidRPr="006F1D72">
        <w:rPr>
          <w:rFonts w:cs="Arial"/>
          <w:i w:val="0"/>
          <w:iCs w:val="0"/>
          <w:color w:val="000000" w:themeColor="text1"/>
          <w:sz w:val="24"/>
          <w:szCs w:val="24"/>
        </w:rPr>
        <w:lastRenderedPageBreak/>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10</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Final F1-score comparison across all tested models</w:t>
      </w:r>
      <w:bookmarkEnd w:id="40"/>
      <w:bookmarkEnd w:id="41"/>
    </w:p>
    <w:p w14:paraId="3B43DE79" w14:textId="0F0602B0" w:rsidR="00EB1558" w:rsidRDefault="00EB1558" w:rsidP="0098560F">
      <w:pPr>
        <w:rPr>
          <w:rFonts w:cs="Arial"/>
          <w:color w:val="000000" w:themeColor="text1"/>
        </w:rPr>
      </w:pPr>
      <w:r w:rsidRPr="006F1D72">
        <w:rPr>
          <w:rFonts w:cs="Arial"/>
          <w:noProof/>
          <w:color w:val="000000" w:themeColor="text1"/>
        </w:rPr>
        <w:drawing>
          <wp:inline distT="0" distB="0" distL="0" distR="0" wp14:anchorId="42BA69DD" wp14:editId="025B4CA2">
            <wp:extent cx="5735596" cy="2256541"/>
            <wp:effectExtent l="0" t="0" r="0" b="0"/>
            <wp:docPr id="884759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14" t="5964"/>
                    <a:stretch>
                      <a:fillRect/>
                    </a:stretch>
                  </pic:blipFill>
                  <pic:spPr bwMode="auto">
                    <a:xfrm>
                      <a:off x="0" y="0"/>
                      <a:ext cx="5735596" cy="2256541"/>
                    </a:xfrm>
                    <a:prstGeom prst="rect">
                      <a:avLst/>
                    </a:prstGeom>
                    <a:noFill/>
                    <a:ln>
                      <a:noFill/>
                    </a:ln>
                    <a:extLst>
                      <a:ext uri="{53640926-AAD7-44D8-BBD7-CCE9431645EC}">
                        <a14:shadowObscured xmlns:a14="http://schemas.microsoft.com/office/drawing/2010/main"/>
                      </a:ext>
                    </a:extLst>
                  </pic:spPr>
                </pic:pic>
              </a:graphicData>
            </a:graphic>
          </wp:inline>
        </w:drawing>
      </w:r>
    </w:p>
    <w:p w14:paraId="49310983" w14:textId="32CFDD50" w:rsidR="00FD50D9" w:rsidRPr="00FD50D9" w:rsidRDefault="00FD50D9" w:rsidP="00FD50D9">
      <w:pPr>
        <w:pStyle w:val="Caption"/>
        <w:keepNext/>
        <w:jc w:val="center"/>
        <w:rPr>
          <w:i w:val="0"/>
          <w:iCs w:val="0"/>
          <w:sz w:val="24"/>
          <w:szCs w:val="24"/>
        </w:rPr>
      </w:pPr>
      <w:bookmarkStart w:id="42" w:name="_Toc230045875"/>
      <w:r w:rsidRPr="00FD50D9">
        <w:rPr>
          <w:i w:val="0"/>
          <w:iCs w:val="0"/>
          <w:sz w:val="24"/>
          <w:szCs w:val="24"/>
        </w:rPr>
        <w:t xml:space="preserve">Figure </w:t>
      </w:r>
      <w:r w:rsidRPr="00FD50D9">
        <w:rPr>
          <w:i w:val="0"/>
          <w:iCs w:val="0"/>
          <w:sz w:val="24"/>
          <w:szCs w:val="24"/>
        </w:rPr>
        <w:fldChar w:fldCharType="begin"/>
      </w:r>
      <w:r w:rsidRPr="00FD50D9">
        <w:rPr>
          <w:i w:val="0"/>
          <w:iCs w:val="0"/>
          <w:sz w:val="24"/>
          <w:szCs w:val="24"/>
        </w:rPr>
        <w:instrText xml:space="preserve"> SEQ Figure \* ARABIC </w:instrText>
      </w:r>
      <w:r w:rsidRPr="00FD50D9">
        <w:rPr>
          <w:i w:val="0"/>
          <w:iCs w:val="0"/>
          <w:sz w:val="24"/>
          <w:szCs w:val="24"/>
        </w:rPr>
        <w:fldChar w:fldCharType="separate"/>
      </w:r>
      <w:r w:rsidR="008702AA">
        <w:rPr>
          <w:i w:val="0"/>
          <w:iCs w:val="0"/>
          <w:noProof/>
          <w:sz w:val="24"/>
          <w:szCs w:val="24"/>
        </w:rPr>
        <w:t>11</w:t>
      </w:r>
      <w:r w:rsidRPr="00FD50D9">
        <w:rPr>
          <w:i w:val="0"/>
          <w:iCs w:val="0"/>
          <w:sz w:val="24"/>
          <w:szCs w:val="24"/>
        </w:rPr>
        <w:fldChar w:fldCharType="end"/>
      </w:r>
      <w:r w:rsidRPr="00FD50D9">
        <w:rPr>
          <w:i w:val="0"/>
          <w:iCs w:val="0"/>
          <w:sz w:val="24"/>
          <w:szCs w:val="24"/>
        </w:rPr>
        <w:t>. Code used to generate the final F1-score model comparison shown in Figure 10</w:t>
      </w:r>
      <w:bookmarkEnd w:id="42"/>
    </w:p>
    <w:p w14:paraId="0E03A61E" w14:textId="62DD0456" w:rsidR="00FD50D9" w:rsidRPr="006F1D72" w:rsidRDefault="00FD50D9" w:rsidP="00FD50D9">
      <w:pPr>
        <w:jc w:val="center"/>
        <w:rPr>
          <w:rFonts w:cs="Arial"/>
          <w:color w:val="000000" w:themeColor="text1"/>
        </w:rPr>
      </w:pPr>
      <w:r w:rsidRPr="00FD50D9">
        <w:rPr>
          <w:rFonts w:cs="Arial"/>
          <w:noProof/>
          <w:color w:val="000000" w:themeColor="text1"/>
        </w:rPr>
        <w:drawing>
          <wp:inline distT="0" distB="0" distL="0" distR="0" wp14:anchorId="53FC3DF8" wp14:editId="27DBC55B">
            <wp:extent cx="5759450" cy="2328545"/>
            <wp:effectExtent l="0" t="0" r="0" b="0"/>
            <wp:docPr id="851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3032" name=""/>
                    <pic:cNvPicPr/>
                  </pic:nvPicPr>
                  <pic:blipFill>
                    <a:blip r:embed="rId18"/>
                    <a:stretch>
                      <a:fillRect/>
                    </a:stretch>
                  </pic:blipFill>
                  <pic:spPr>
                    <a:xfrm>
                      <a:off x="0" y="0"/>
                      <a:ext cx="5759450" cy="2328545"/>
                    </a:xfrm>
                    <a:prstGeom prst="rect">
                      <a:avLst/>
                    </a:prstGeom>
                  </pic:spPr>
                </pic:pic>
              </a:graphicData>
            </a:graphic>
          </wp:inline>
        </w:drawing>
      </w:r>
    </w:p>
    <w:p w14:paraId="495B502D" w14:textId="0CF83C55"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43" w:name="_Toc229340320"/>
      <w:r w:rsidRPr="006F1D72">
        <w:rPr>
          <w:rFonts w:cs="Arial"/>
          <w:i w:val="0"/>
          <w:iCs w:val="0"/>
          <w:color w:val="000000" w:themeColor="text1"/>
          <w:sz w:val="24"/>
          <w:szCs w:val="24"/>
        </w:rPr>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Pr="006F1D72">
        <w:rPr>
          <w:rFonts w:cs="Arial"/>
          <w:i w:val="0"/>
          <w:iCs w:val="0"/>
          <w:noProof/>
          <w:color w:val="000000" w:themeColor="text1"/>
          <w:sz w:val="24"/>
          <w:szCs w:val="24"/>
        </w:rPr>
        <w:t>8</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Final performance comparison of all tested models</w:t>
      </w:r>
      <w:bookmarkEnd w:id="43"/>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234"/>
        <w:gridCol w:w="1171"/>
        <w:gridCol w:w="1171"/>
        <w:gridCol w:w="1344"/>
        <w:gridCol w:w="1036"/>
        <w:gridCol w:w="1142"/>
        <w:gridCol w:w="956"/>
      </w:tblGrid>
      <w:tr w:rsidR="00EB1558" w:rsidRPr="006F1D72" w14:paraId="621031CF" w14:textId="77777777" w:rsidTr="00EB1558">
        <w:trPr>
          <w:tblHeader/>
          <w:tblCellSpacing w:w="15" w:type="dxa"/>
        </w:trPr>
        <w:tc>
          <w:tcPr>
            <w:tcW w:w="0" w:type="auto"/>
            <w:vAlign w:val="center"/>
            <w:hideMark/>
          </w:tcPr>
          <w:p w14:paraId="1A69ED25" w14:textId="77777777" w:rsidR="00EB1558" w:rsidRPr="006F1D72" w:rsidRDefault="00EB1558" w:rsidP="0098560F">
            <w:pPr>
              <w:rPr>
                <w:rFonts w:cs="Arial"/>
                <w:b/>
                <w:bCs/>
                <w:color w:val="000000" w:themeColor="text1"/>
              </w:rPr>
            </w:pPr>
            <w:r w:rsidRPr="006F1D72">
              <w:rPr>
                <w:rFonts w:cs="Arial"/>
                <w:b/>
                <w:bCs/>
                <w:color w:val="000000" w:themeColor="text1"/>
              </w:rPr>
              <w:t>Model</w:t>
            </w:r>
          </w:p>
        </w:tc>
        <w:tc>
          <w:tcPr>
            <w:tcW w:w="0" w:type="auto"/>
            <w:vAlign w:val="center"/>
            <w:hideMark/>
          </w:tcPr>
          <w:p w14:paraId="6CBB5285" w14:textId="77777777" w:rsidR="00EB1558" w:rsidRPr="006F1D72" w:rsidRDefault="00EB1558" w:rsidP="0098560F">
            <w:pPr>
              <w:rPr>
                <w:rFonts w:cs="Arial"/>
                <w:b/>
                <w:bCs/>
                <w:color w:val="000000" w:themeColor="text1"/>
              </w:rPr>
            </w:pPr>
            <w:r w:rsidRPr="006F1D72">
              <w:rPr>
                <w:rFonts w:cs="Arial"/>
                <w:b/>
                <w:bCs/>
                <w:color w:val="000000" w:themeColor="text1"/>
              </w:rPr>
              <w:t>Accuracy</w:t>
            </w:r>
          </w:p>
        </w:tc>
        <w:tc>
          <w:tcPr>
            <w:tcW w:w="0" w:type="auto"/>
            <w:vAlign w:val="center"/>
            <w:hideMark/>
          </w:tcPr>
          <w:p w14:paraId="6959AD5A" w14:textId="77777777" w:rsidR="00EB1558" w:rsidRPr="006F1D72" w:rsidRDefault="00EB1558" w:rsidP="0098560F">
            <w:pPr>
              <w:rPr>
                <w:rFonts w:cs="Arial"/>
                <w:b/>
                <w:bCs/>
                <w:color w:val="000000" w:themeColor="text1"/>
              </w:rPr>
            </w:pPr>
            <w:r w:rsidRPr="006F1D72">
              <w:rPr>
                <w:rFonts w:cs="Arial"/>
                <w:b/>
                <w:bCs/>
                <w:color w:val="000000" w:themeColor="text1"/>
              </w:rPr>
              <w:t>Precision</w:t>
            </w:r>
          </w:p>
        </w:tc>
        <w:tc>
          <w:tcPr>
            <w:tcW w:w="0" w:type="auto"/>
            <w:vAlign w:val="center"/>
            <w:hideMark/>
          </w:tcPr>
          <w:p w14:paraId="305C4B69" w14:textId="77777777" w:rsidR="00EB1558" w:rsidRPr="006F1D72" w:rsidRDefault="00EB1558" w:rsidP="0098560F">
            <w:pPr>
              <w:rPr>
                <w:rFonts w:cs="Arial"/>
                <w:b/>
                <w:bCs/>
                <w:color w:val="000000" w:themeColor="text1"/>
              </w:rPr>
            </w:pPr>
            <w:r w:rsidRPr="006F1D72">
              <w:rPr>
                <w:rFonts w:cs="Arial"/>
                <w:b/>
                <w:bCs/>
                <w:color w:val="000000" w:themeColor="text1"/>
              </w:rPr>
              <w:t>Recall / TPR</w:t>
            </w:r>
          </w:p>
        </w:tc>
        <w:tc>
          <w:tcPr>
            <w:tcW w:w="0" w:type="auto"/>
            <w:vAlign w:val="center"/>
            <w:hideMark/>
          </w:tcPr>
          <w:p w14:paraId="5FC5BC55" w14:textId="77777777" w:rsidR="00EB1558" w:rsidRPr="006F1D72" w:rsidRDefault="00EB1558" w:rsidP="0098560F">
            <w:pPr>
              <w:rPr>
                <w:rFonts w:cs="Arial"/>
                <w:b/>
                <w:bCs/>
                <w:color w:val="000000" w:themeColor="text1"/>
              </w:rPr>
            </w:pPr>
            <w:r w:rsidRPr="006F1D72">
              <w:rPr>
                <w:rFonts w:cs="Arial"/>
                <w:b/>
                <w:bCs/>
                <w:color w:val="000000" w:themeColor="text1"/>
              </w:rPr>
              <w:t>F1-score</w:t>
            </w:r>
          </w:p>
        </w:tc>
        <w:tc>
          <w:tcPr>
            <w:tcW w:w="0" w:type="auto"/>
            <w:vAlign w:val="center"/>
            <w:hideMark/>
          </w:tcPr>
          <w:p w14:paraId="3FD6E3C4" w14:textId="77777777" w:rsidR="00EB1558" w:rsidRPr="006F1D72" w:rsidRDefault="00EB1558" w:rsidP="0098560F">
            <w:pPr>
              <w:rPr>
                <w:rFonts w:cs="Arial"/>
                <w:b/>
                <w:bCs/>
                <w:color w:val="000000" w:themeColor="text1"/>
              </w:rPr>
            </w:pPr>
            <w:r w:rsidRPr="006F1D72">
              <w:rPr>
                <w:rFonts w:cs="Arial"/>
                <w:b/>
                <w:bCs/>
                <w:color w:val="000000" w:themeColor="text1"/>
              </w:rPr>
              <w:t>ROC-AUC</w:t>
            </w:r>
          </w:p>
        </w:tc>
        <w:tc>
          <w:tcPr>
            <w:tcW w:w="0" w:type="auto"/>
            <w:vAlign w:val="center"/>
            <w:hideMark/>
          </w:tcPr>
          <w:p w14:paraId="31ECBCB5" w14:textId="77777777" w:rsidR="00EB1558" w:rsidRPr="006F1D72" w:rsidRDefault="00EB1558" w:rsidP="0098560F">
            <w:pPr>
              <w:rPr>
                <w:rFonts w:cs="Arial"/>
                <w:b/>
                <w:bCs/>
                <w:color w:val="000000" w:themeColor="text1"/>
              </w:rPr>
            </w:pPr>
            <w:r w:rsidRPr="006F1D72">
              <w:rPr>
                <w:rFonts w:cs="Arial"/>
                <w:b/>
                <w:bCs/>
                <w:color w:val="000000" w:themeColor="text1"/>
              </w:rPr>
              <w:t>Time (s)</w:t>
            </w:r>
          </w:p>
        </w:tc>
      </w:tr>
      <w:tr w:rsidR="00EB1558" w:rsidRPr="006F1D72" w14:paraId="4F09CE64" w14:textId="77777777" w:rsidTr="00EB1558">
        <w:trPr>
          <w:tblCellSpacing w:w="15" w:type="dxa"/>
        </w:trPr>
        <w:tc>
          <w:tcPr>
            <w:tcW w:w="0" w:type="auto"/>
            <w:vAlign w:val="center"/>
            <w:hideMark/>
          </w:tcPr>
          <w:p w14:paraId="2253CC09" w14:textId="77777777" w:rsidR="00EB1558" w:rsidRPr="006F1D72" w:rsidRDefault="00EB1558" w:rsidP="0098560F">
            <w:pPr>
              <w:rPr>
                <w:rFonts w:cs="Arial"/>
                <w:color w:val="000000" w:themeColor="text1"/>
              </w:rPr>
            </w:pPr>
            <w:r w:rsidRPr="006F1D72">
              <w:rPr>
                <w:rFonts w:cs="Arial"/>
                <w:color w:val="000000" w:themeColor="text1"/>
              </w:rPr>
              <w:t>MLP Classifier</w:t>
            </w:r>
          </w:p>
        </w:tc>
        <w:tc>
          <w:tcPr>
            <w:tcW w:w="0" w:type="auto"/>
            <w:vAlign w:val="center"/>
            <w:hideMark/>
          </w:tcPr>
          <w:p w14:paraId="03C73616" w14:textId="77777777" w:rsidR="00EB1558" w:rsidRPr="006F1D72" w:rsidRDefault="00EB1558" w:rsidP="0098560F">
            <w:pPr>
              <w:rPr>
                <w:rFonts w:cs="Arial"/>
                <w:color w:val="000000" w:themeColor="text1"/>
              </w:rPr>
            </w:pPr>
            <w:r w:rsidRPr="006F1D72">
              <w:rPr>
                <w:rFonts w:cs="Arial"/>
                <w:color w:val="000000" w:themeColor="text1"/>
              </w:rPr>
              <w:t>0.9493</w:t>
            </w:r>
          </w:p>
        </w:tc>
        <w:tc>
          <w:tcPr>
            <w:tcW w:w="0" w:type="auto"/>
            <w:vAlign w:val="center"/>
            <w:hideMark/>
          </w:tcPr>
          <w:p w14:paraId="0C72A20B" w14:textId="77777777" w:rsidR="00EB1558" w:rsidRPr="006F1D72" w:rsidRDefault="00EB1558" w:rsidP="0098560F">
            <w:pPr>
              <w:rPr>
                <w:rFonts w:cs="Arial"/>
                <w:color w:val="000000" w:themeColor="text1"/>
              </w:rPr>
            </w:pPr>
            <w:r w:rsidRPr="006F1D72">
              <w:rPr>
                <w:rFonts w:cs="Arial"/>
                <w:color w:val="000000" w:themeColor="text1"/>
              </w:rPr>
              <w:t>0.9423</w:t>
            </w:r>
          </w:p>
        </w:tc>
        <w:tc>
          <w:tcPr>
            <w:tcW w:w="0" w:type="auto"/>
            <w:vAlign w:val="center"/>
            <w:hideMark/>
          </w:tcPr>
          <w:p w14:paraId="24BF2E61" w14:textId="77777777" w:rsidR="00EB1558" w:rsidRPr="006F1D72" w:rsidRDefault="00EB1558" w:rsidP="0098560F">
            <w:pPr>
              <w:rPr>
                <w:rFonts w:cs="Arial"/>
                <w:color w:val="000000" w:themeColor="text1"/>
              </w:rPr>
            </w:pPr>
            <w:r w:rsidRPr="006F1D72">
              <w:rPr>
                <w:rFonts w:cs="Arial"/>
                <w:color w:val="000000" w:themeColor="text1"/>
              </w:rPr>
              <w:t>0.9573</w:t>
            </w:r>
          </w:p>
        </w:tc>
        <w:tc>
          <w:tcPr>
            <w:tcW w:w="0" w:type="auto"/>
            <w:vAlign w:val="center"/>
            <w:hideMark/>
          </w:tcPr>
          <w:p w14:paraId="5563036C" w14:textId="77777777" w:rsidR="00EB1558" w:rsidRPr="006F1D72" w:rsidRDefault="00EB1558" w:rsidP="0098560F">
            <w:pPr>
              <w:rPr>
                <w:rFonts w:cs="Arial"/>
                <w:color w:val="000000" w:themeColor="text1"/>
              </w:rPr>
            </w:pPr>
            <w:r w:rsidRPr="006F1D72">
              <w:rPr>
                <w:rFonts w:cs="Arial"/>
                <w:color w:val="000000" w:themeColor="text1"/>
              </w:rPr>
              <w:t>0.9497</w:t>
            </w:r>
          </w:p>
        </w:tc>
        <w:tc>
          <w:tcPr>
            <w:tcW w:w="0" w:type="auto"/>
            <w:vAlign w:val="center"/>
            <w:hideMark/>
          </w:tcPr>
          <w:p w14:paraId="52872B50" w14:textId="77777777" w:rsidR="00EB1558" w:rsidRPr="006F1D72" w:rsidRDefault="00EB1558" w:rsidP="0098560F">
            <w:pPr>
              <w:rPr>
                <w:rFonts w:cs="Arial"/>
                <w:color w:val="000000" w:themeColor="text1"/>
              </w:rPr>
            </w:pPr>
            <w:r w:rsidRPr="006F1D72">
              <w:rPr>
                <w:rFonts w:cs="Arial"/>
                <w:color w:val="000000" w:themeColor="text1"/>
              </w:rPr>
              <w:t>0.9910</w:t>
            </w:r>
          </w:p>
        </w:tc>
        <w:tc>
          <w:tcPr>
            <w:tcW w:w="0" w:type="auto"/>
            <w:vAlign w:val="center"/>
            <w:hideMark/>
          </w:tcPr>
          <w:p w14:paraId="2695772D" w14:textId="77777777" w:rsidR="00EB1558" w:rsidRPr="006F1D72" w:rsidRDefault="00EB1558" w:rsidP="0098560F">
            <w:pPr>
              <w:rPr>
                <w:rFonts w:cs="Arial"/>
                <w:color w:val="000000" w:themeColor="text1"/>
              </w:rPr>
            </w:pPr>
            <w:r w:rsidRPr="006F1D72">
              <w:rPr>
                <w:rFonts w:cs="Arial"/>
                <w:color w:val="000000" w:themeColor="text1"/>
              </w:rPr>
              <w:t>3.26</w:t>
            </w:r>
          </w:p>
        </w:tc>
      </w:tr>
      <w:tr w:rsidR="00EB1558" w:rsidRPr="006F1D72" w14:paraId="6E6C7654" w14:textId="77777777" w:rsidTr="00EB1558">
        <w:trPr>
          <w:tblCellSpacing w:w="15" w:type="dxa"/>
        </w:trPr>
        <w:tc>
          <w:tcPr>
            <w:tcW w:w="0" w:type="auto"/>
            <w:vAlign w:val="center"/>
            <w:hideMark/>
          </w:tcPr>
          <w:p w14:paraId="463FB263" w14:textId="77777777" w:rsidR="00EB1558" w:rsidRPr="006F1D72" w:rsidRDefault="00EB1558" w:rsidP="0098560F">
            <w:pPr>
              <w:rPr>
                <w:rFonts w:cs="Arial"/>
                <w:color w:val="000000" w:themeColor="text1"/>
              </w:rPr>
            </w:pPr>
            <w:r w:rsidRPr="006F1D72">
              <w:rPr>
                <w:rFonts w:cs="Arial"/>
                <w:color w:val="000000" w:themeColor="text1"/>
              </w:rPr>
              <w:t>MobileNetV2 Transfer</w:t>
            </w:r>
          </w:p>
        </w:tc>
        <w:tc>
          <w:tcPr>
            <w:tcW w:w="0" w:type="auto"/>
            <w:vAlign w:val="center"/>
            <w:hideMark/>
          </w:tcPr>
          <w:p w14:paraId="14AB5490" w14:textId="77777777" w:rsidR="00EB1558" w:rsidRPr="006F1D72" w:rsidRDefault="00EB1558" w:rsidP="0098560F">
            <w:pPr>
              <w:rPr>
                <w:rFonts w:cs="Arial"/>
                <w:color w:val="000000" w:themeColor="text1"/>
              </w:rPr>
            </w:pPr>
            <w:r w:rsidRPr="006F1D72">
              <w:rPr>
                <w:rFonts w:cs="Arial"/>
                <w:color w:val="000000" w:themeColor="text1"/>
              </w:rPr>
              <w:t>0.9400</w:t>
            </w:r>
          </w:p>
        </w:tc>
        <w:tc>
          <w:tcPr>
            <w:tcW w:w="0" w:type="auto"/>
            <w:vAlign w:val="center"/>
            <w:hideMark/>
          </w:tcPr>
          <w:p w14:paraId="0BD7CE90" w14:textId="77777777" w:rsidR="00EB1558" w:rsidRPr="006F1D72" w:rsidRDefault="00EB1558" w:rsidP="0098560F">
            <w:pPr>
              <w:rPr>
                <w:rFonts w:cs="Arial"/>
                <w:color w:val="000000" w:themeColor="text1"/>
              </w:rPr>
            </w:pPr>
            <w:r w:rsidRPr="006F1D72">
              <w:rPr>
                <w:rFonts w:cs="Arial"/>
                <w:color w:val="000000" w:themeColor="text1"/>
              </w:rPr>
              <w:t>0.9167</w:t>
            </w:r>
          </w:p>
        </w:tc>
        <w:tc>
          <w:tcPr>
            <w:tcW w:w="0" w:type="auto"/>
            <w:vAlign w:val="center"/>
            <w:hideMark/>
          </w:tcPr>
          <w:p w14:paraId="711C3144" w14:textId="77777777" w:rsidR="00EB1558" w:rsidRPr="006F1D72" w:rsidRDefault="00EB1558" w:rsidP="0098560F">
            <w:pPr>
              <w:rPr>
                <w:rFonts w:cs="Arial"/>
                <w:color w:val="000000" w:themeColor="text1"/>
              </w:rPr>
            </w:pPr>
            <w:r w:rsidRPr="006F1D72">
              <w:rPr>
                <w:rFonts w:cs="Arial"/>
                <w:color w:val="000000" w:themeColor="text1"/>
              </w:rPr>
              <w:t>0.9680</w:t>
            </w:r>
          </w:p>
        </w:tc>
        <w:tc>
          <w:tcPr>
            <w:tcW w:w="0" w:type="auto"/>
            <w:vAlign w:val="center"/>
            <w:hideMark/>
          </w:tcPr>
          <w:p w14:paraId="619AFE6E" w14:textId="77777777" w:rsidR="00EB1558" w:rsidRPr="006F1D72" w:rsidRDefault="00EB1558" w:rsidP="0098560F">
            <w:pPr>
              <w:rPr>
                <w:rFonts w:cs="Arial"/>
                <w:color w:val="000000" w:themeColor="text1"/>
              </w:rPr>
            </w:pPr>
            <w:r w:rsidRPr="006F1D72">
              <w:rPr>
                <w:rFonts w:cs="Arial"/>
                <w:color w:val="000000" w:themeColor="text1"/>
              </w:rPr>
              <w:t>0.9416</w:t>
            </w:r>
          </w:p>
        </w:tc>
        <w:tc>
          <w:tcPr>
            <w:tcW w:w="0" w:type="auto"/>
            <w:vAlign w:val="center"/>
            <w:hideMark/>
          </w:tcPr>
          <w:p w14:paraId="121F9E33" w14:textId="77777777" w:rsidR="00EB1558" w:rsidRPr="006F1D72" w:rsidRDefault="00EB1558" w:rsidP="0098560F">
            <w:pPr>
              <w:rPr>
                <w:rFonts w:cs="Arial"/>
                <w:color w:val="000000" w:themeColor="text1"/>
              </w:rPr>
            </w:pPr>
            <w:r w:rsidRPr="006F1D72">
              <w:rPr>
                <w:rFonts w:cs="Arial"/>
                <w:color w:val="000000" w:themeColor="text1"/>
              </w:rPr>
              <w:t>0.9838</w:t>
            </w:r>
          </w:p>
        </w:tc>
        <w:tc>
          <w:tcPr>
            <w:tcW w:w="0" w:type="auto"/>
            <w:vAlign w:val="center"/>
            <w:hideMark/>
          </w:tcPr>
          <w:p w14:paraId="6204D501" w14:textId="77777777" w:rsidR="00EB1558" w:rsidRPr="006F1D72" w:rsidRDefault="00EB1558" w:rsidP="0098560F">
            <w:pPr>
              <w:rPr>
                <w:rFonts w:cs="Arial"/>
                <w:color w:val="000000" w:themeColor="text1"/>
              </w:rPr>
            </w:pPr>
            <w:r w:rsidRPr="006F1D72">
              <w:rPr>
                <w:rFonts w:cs="Arial"/>
                <w:color w:val="000000" w:themeColor="text1"/>
              </w:rPr>
              <w:t>43.92</w:t>
            </w:r>
          </w:p>
        </w:tc>
      </w:tr>
      <w:tr w:rsidR="00EB1558" w:rsidRPr="006F1D72" w14:paraId="3FA0E91E" w14:textId="77777777" w:rsidTr="00EB1558">
        <w:trPr>
          <w:tblCellSpacing w:w="15" w:type="dxa"/>
        </w:trPr>
        <w:tc>
          <w:tcPr>
            <w:tcW w:w="0" w:type="auto"/>
            <w:vAlign w:val="center"/>
            <w:hideMark/>
          </w:tcPr>
          <w:p w14:paraId="52047517" w14:textId="77777777" w:rsidR="00EB1558" w:rsidRPr="006F1D72" w:rsidRDefault="00EB1558" w:rsidP="0098560F">
            <w:pPr>
              <w:rPr>
                <w:rFonts w:cs="Arial"/>
                <w:color w:val="000000" w:themeColor="text1"/>
              </w:rPr>
            </w:pPr>
            <w:r w:rsidRPr="006F1D72">
              <w:rPr>
                <w:rFonts w:cs="Arial"/>
                <w:color w:val="000000" w:themeColor="text1"/>
              </w:rPr>
              <w:t>KNN Classifier</w:t>
            </w:r>
          </w:p>
        </w:tc>
        <w:tc>
          <w:tcPr>
            <w:tcW w:w="0" w:type="auto"/>
            <w:vAlign w:val="center"/>
            <w:hideMark/>
          </w:tcPr>
          <w:p w14:paraId="100CE7DF" w14:textId="77777777" w:rsidR="00EB1558" w:rsidRPr="006F1D72" w:rsidRDefault="00EB1558" w:rsidP="0098560F">
            <w:pPr>
              <w:rPr>
                <w:rFonts w:cs="Arial"/>
                <w:color w:val="000000" w:themeColor="text1"/>
              </w:rPr>
            </w:pPr>
            <w:r w:rsidRPr="006F1D72">
              <w:rPr>
                <w:rFonts w:cs="Arial"/>
                <w:color w:val="000000" w:themeColor="text1"/>
              </w:rPr>
              <w:t>0.9400</w:t>
            </w:r>
          </w:p>
        </w:tc>
        <w:tc>
          <w:tcPr>
            <w:tcW w:w="0" w:type="auto"/>
            <w:vAlign w:val="center"/>
            <w:hideMark/>
          </w:tcPr>
          <w:p w14:paraId="5A281ACB" w14:textId="77777777" w:rsidR="00EB1558" w:rsidRPr="006F1D72" w:rsidRDefault="00EB1558" w:rsidP="0098560F">
            <w:pPr>
              <w:rPr>
                <w:rFonts w:cs="Arial"/>
                <w:color w:val="000000" w:themeColor="text1"/>
              </w:rPr>
            </w:pPr>
            <w:r w:rsidRPr="006F1D72">
              <w:rPr>
                <w:rFonts w:cs="Arial"/>
                <w:color w:val="000000" w:themeColor="text1"/>
              </w:rPr>
              <w:t>0.9188</w:t>
            </w:r>
          </w:p>
        </w:tc>
        <w:tc>
          <w:tcPr>
            <w:tcW w:w="0" w:type="auto"/>
            <w:vAlign w:val="center"/>
            <w:hideMark/>
          </w:tcPr>
          <w:p w14:paraId="4F98D435" w14:textId="77777777" w:rsidR="00EB1558" w:rsidRPr="006F1D72" w:rsidRDefault="00EB1558" w:rsidP="0098560F">
            <w:pPr>
              <w:rPr>
                <w:rFonts w:cs="Arial"/>
                <w:color w:val="000000" w:themeColor="text1"/>
              </w:rPr>
            </w:pPr>
            <w:r w:rsidRPr="006F1D72">
              <w:rPr>
                <w:rFonts w:cs="Arial"/>
                <w:color w:val="000000" w:themeColor="text1"/>
              </w:rPr>
              <w:t>0.9653</w:t>
            </w:r>
          </w:p>
        </w:tc>
        <w:tc>
          <w:tcPr>
            <w:tcW w:w="0" w:type="auto"/>
            <w:vAlign w:val="center"/>
            <w:hideMark/>
          </w:tcPr>
          <w:p w14:paraId="3511D5C3" w14:textId="77777777" w:rsidR="00EB1558" w:rsidRPr="006F1D72" w:rsidRDefault="00EB1558" w:rsidP="0098560F">
            <w:pPr>
              <w:rPr>
                <w:rFonts w:cs="Arial"/>
                <w:color w:val="000000" w:themeColor="text1"/>
              </w:rPr>
            </w:pPr>
            <w:r w:rsidRPr="006F1D72">
              <w:rPr>
                <w:rFonts w:cs="Arial"/>
                <w:color w:val="000000" w:themeColor="text1"/>
              </w:rPr>
              <w:t>0.9415</w:t>
            </w:r>
          </w:p>
        </w:tc>
        <w:tc>
          <w:tcPr>
            <w:tcW w:w="0" w:type="auto"/>
            <w:vAlign w:val="center"/>
            <w:hideMark/>
          </w:tcPr>
          <w:p w14:paraId="084271E2" w14:textId="77777777" w:rsidR="00EB1558" w:rsidRPr="006F1D72" w:rsidRDefault="00EB1558" w:rsidP="0098560F">
            <w:pPr>
              <w:rPr>
                <w:rFonts w:cs="Arial"/>
                <w:color w:val="000000" w:themeColor="text1"/>
              </w:rPr>
            </w:pPr>
            <w:r w:rsidRPr="006F1D72">
              <w:rPr>
                <w:rFonts w:cs="Arial"/>
                <w:color w:val="000000" w:themeColor="text1"/>
              </w:rPr>
              <w:t>0.9829</w:t>
            </w:r>
          </w:p>
        </w:tc>
        <w:tc>
          <w:tcPr>
            <w:tcW w:w="0" w:type="auto"/>
            <w:vAlign w:val="center"/>
            <w:hideMark/>
          </w:tcPr>
          <w:p w14:paraId="7817AEFC" w14:textId="77777777" w:rsidR="00EB1558" w:rsidRPr="006F1D72" w:rsidRDefault="00EB1558" w:rsidP="0098560F">
            <w:pPr>
              <w:rPr>
                <w:rFonts w:cs="Arial"/>
                <w:color w:val="000000" w:themeColor="text1"/>
              </w:rPr>
            </w:pPr>
            <w:r w:rsidRPr="006F1D72">
              <w:rPr>
                <w:rFonts w:cs="Arial"/>
                <w:color w:val="000000" w:themeColor="text1"/>
              </w:rPr>
              <w:t>0.32</w:t>
            </w:r>
          </w:p>
        </w:tc>
      </w:tr>
      <w:tr w:rsidR="00EB1558" w:rsidRPr="006F1D72" w14:paraId="03423C0F" w14:textId="77777777" w:rsidTr="00EB1558">
        <w:trPr>
          <w:tblCellSpacing w:w="15" w:type="dxa"/>
        </w:trPr>
        <w:tc>
          <w:tcPr>
            <w:tcW w:w="0" w:type="auto"/>
            <w:vAlign w:val="center"/>
            <w:hideMark/>
          </w:tcPr>
          <w:p w14:paraId="1B1BE936" w14:textId="77777777" w:rsidR="00EB1558" w:rsidRPr="006F1D72" w:rsidRDefault="00EB1558" w:rsidP="0098560F">
            <w:pPr>
              <w:rPr>
                <w:rFonts w:cs="Arial"/>
                <w:color w:val="000000" w:themeColor="text1"/>
              </w:rPr>
            </w:pPr>
            <w:r w:rsidRPr="006F1D72">
              <w:rPr>
                <w:rFonts w:cs="Arial"/>
                <w:color w:val="000000" w:themeColor="text1"/>
              </w:rPr>
              <w:t>Random Forest</w:t>
            </w:r>
          </w:p>
        </w:tc>
        <w:tc>
          <w:tcPr>
            <w:tcW w:w="0" w:type="auto"/>
            <w:vAlign w:val="center"/>
            <w:hideMark/>
          </w:tcPr>
          <w:p w14:paraId="18CE70C5" w14:textId="77777777" w:rsidR="00EB1558" w:rsidRPr="006F1D72" w:rsidRDefault="00EB1558" w:rsidP="0098560F">
            <w:pPr>
              <w:rPr>
                <w:rFonts w:cs="Arial"/>
                <w:color w:val="000000" w:themeColor="text1"/>
              </w:rPr>
            </w:pPr>
            <w:r w:rsidRPr="006F1D72">
              <w:rPr>
                <w:rFonts w:cs="Arial"/>
                <w:color w:val="000000" w:themeColor="text1"/>
              </w:rPr>
              <w:t>0.9213</w:t>
            </w:r>
          </w:p>
        </w:tc>
        <w:tc>
          <w:tcPr>
            <w:tcW w:w="0" w:type="auto"/>
            <w:vAlign w:val="center"/>
            <w:hideMark/>
          </w:tcPr>
          <w:p w14:paraId="42C8F93A" w14:textId="77777777" w:rsidR="00EB1558" w:rsidRPr="006F1D72" w:rsidRDefault="00EB1558" w:rsidP="0098560F">
            <w:pPr>
              <w:rPr>
                <w:rFonts w:cs="Arial"/>
                <w:color w:val="000000" w:themeColor="text1"/>
              </w:rPr>
            </w:pPr>
            <w:r w:rsidRPr="006F1D72">
              <w:rPr>
                <w:rFonts w:cs="Arial"/>
                <w:color w:val="000000" w:themeColor="text1"/>
              </w:rPr>
              <w:t>0.9072</w:t>
            </w:r>
          </w:p>
        </w:tc>
        <w:tc>
          <w:tcPr>
            <w:tcW w:w="0" w:type="auto"/>
            <w:vAlign w:val="center"/>
            <w:hideMark/>
          </w:tcPr>
          <w:p w14:paraId="330E00BC" w14:textId="77777777" w:rsidR="00EB1558" w:rsidRPr="006F1D72" w:rsidRDefault="00EB1558" w:rsidP="0098560F">
            <w:pPr>
              <w:rPr>
                <w:rFonts w:cs="Arial"/>
                <w:color w:val="000000" w:themeColor="text1"/>
              </w:rPr>
            </w:pPr>
            <w:r w:rsidRPr="006F1D72">
              <w:rPr>
                <w:rFonts w:cs="Arial"/>
                <w:color w:val="000000" w:themeColor="text1"/>
              </w:rPr>
              <w:t>0.9387</w:t>
            </w:r>
          </w:p>
        </w:tc>
        <w:tc>
          <w:tcPr>
            <w:tcW w:w="0" w:type="auto"/>
            <w:vAlign w:val="center"/>
            <w:hideMark/>
          </w:tcPr>
          <w:p w14:paraId="3B3EFDE5" w14:textId="77777777" w:rsidR="00EB1558" w:rsidRPr="006F1D72" w:rsidRDefault="00EB1558" w:rsidP="0098560F">
            <w:pPr>
              <w:rPr>
                <w:rFonts w:cs="Arial"/>
                <w:color w:val="000000" w:themeColor="text1"/>
              </w:rPr>
            </w:pPr>
            <w:r w:rsidRPr="006F1D72">
              <w:rPr>
                <w:rFonts w:cs="Arial"/>
                <w:color w:val="000000" w:themeColor="text1"/>
              </w:rPr>
              <w:t>0.9227</w:t>
            </w:r>
          </w:p>
        </w:tc>
        <w:tc>
          <w:tcPr>
            <w:tcW w:w="0" w:type="auto"/>
            <w:vAlign w:val="center"/>
            <w:hideMark/>
          </w:tcPr>
          <w:p w14:paraId="7A9F0C9C" w14:textId="77777777" w:rsidR="00EB1558" w:rsidRPr="006F1D72" w:rsidRDefault="00EB1558" w:rsidP="0098560F">
            <w:pPr>
              <w:rPr>
                <w:rFonts w:cs="Arial"/>
                <w:color w:val="000000" w:themeColor="text1"/>
              </w:rPr>
            </w:pPr>
            <w:r w:rsidRPr="006F1D72">
              <w:rPr>
                <w:rFonts w:cs="Arial"/>
                <w:color w:val="000000" w:themeColor="text1"/>
              </w:rPr>
              <w:t>0.9767</w:t>
            </w:r>
          </w:p>
        </w:tc>
        <w:tc>
          <w:tcPr>
            <w:tcW w:w="0" w:type="auto"/>
            <w:vAlign w:val="center"/>
            <w:hideMark/>
          </w:tcPr>
          <w:p w14:paraId="42B3B562" w14:textId="77777777" w:rsidR="00EB1558" w:rsidRPr="006F1D72" w:rsidRDefault="00EB1558" w:rsidP="0098560F">
            <w:pPr>
              <w:rPr>
                <w:rFonts w:cs="Arial"/>
                <w:color w:val="000000" w:themeColor="text1"/>
              </w:rPr>
            </w:pPr>
            <w:r w:rsidRPr="006F1D72">
              <w:rPr>
                <w:rFonts w:cs="Arial"/>
                <w:color w:val="000000" w:themeColor="text1"/>
              </w:rPr>
              <w:t>5.77</w:t>
            </w:r>
          </w:p>
        </w:tc>
      </w:tr>
      <w:tr w:rsidR="00EB1558" w:rsidRPr="006F1D72" w14:paraId="06C9D097" w14:textId="77777777" w:rsidTr="00EB1558">
        <w:trPr>
          <w:tblCellSpacing w:w="15" w:type="dxa"/>
        </w:trPr>
        <w:tc>
          <w:tcPr>
            <w:tcW w:w="0" w:type="auto"/>
            <w:vAlign w:val="center"/>
            <w:hideMark/>
          </w:tcPr>
          <w:p w14:paraId="1F06BB8E" w14:textId="77777777" w:rsidR="00EB1558" w:rsidRPr="006F1D72" w:rsidRDefault="00EB1558" w:rsidP="0098560F">
            <w:pPr>
              <w:rPr>
                <w:rFonts w:cs="Arial"/>
                <w:color w:val="000000" w:themeColor="text1"/>
              </w:rPr>
            </w:pPr>
            <w:r w:rsidRPr="006F1D72">
              <w:rPr>
                <w:rFonts w:cs="Arial"/>
                <w:color w:val="000000" w:themeColor="text1"/>
              </w:rPr>
              <w:lastRenderedPageBreak/>
              <w:t>Logistic Regression</w:t>
            </w:r>
          </w:p>
        </w:tc>
        <w:tc>
          <w:tcPr>
            <w:tcW w:w="0" w:type="auto"/>
            <w:vAlign w:val="center"/>
            <w:hideMark/>
          </w:tcPr>
          <w:p w14:paraId="60560197" w14:textId="77777777" w:rsidR="00EB1558" w:rsidRPr="006F1D72" w:rsidRDefault="00EB1558" w:rsidP="0098560F">
            <w:pPr>
              <w:rPr>
                <w:rFonts w:cs="Arial"/>
                <w:color w:val="000000" w:themeColor="text1"/>
              </w:rPr>
            </w:pPr>
            <w:r w:rsidRPr="006F1D72">
              <w:rPr>
                <w:rFonts w:cs="Arial"/>
                <w:color w:val="000000" w:themeColor="text1"/>
              </w:rPr>
              <w:t>0.9160</w:t>
            </w:r>
          </w:p>
        </w:tc>
        <w:tc>
          <w:tcPr>
            <w:tcW w:w="0" w:type="auto"/>
            <w:vAlign w:val="center"/>
            <w:hideMark/>
          </w:tcPr>
          <w:p w14:paraId="5E87E7E1" w14:textId="77777777" w:rsidR="00EB1558" w:rsidRPr="006F1D72" w:rsidRDefault="00EB1558" w:rsidP="0098560F">
            <w:pPr>
              <w:rPr>
                <w:rFonts w:cs="Arial"/>
                <w:color w:val="000000" w:themeColor="text1"/>
              </w:rPr>
            </w:pPr>
            <w:r w:rsidRPr="006F1D72">
              <w:rPr>
                <w:rFonts w:cs="Arial"/>
                <w:color w:val="000000" w:themeColor="text1"/>
              </w:rPr>
              <w:t>0.9084</w:t>
            </w:r>
          </w:p>
        </w:tc>
        <w:tc>
          <w:tcPr>
            <w:tcW w:w="0" w:type="auto"/>
            <w:vAlign w:val="center"/>
            <w:hideMark/>
          </w:tcPr>
          <w:p w14:paraId="1ED77D67" w14:textId="77777777" w:rsidR="00EB1558" w:rsidRPr="006F1D72" w:rsidRDefault="00EB1558" w:rsidP="0098560F">
            <w:pPr>
              <w:rPr>
                <w:rFonts w:cs="Arial"/>
                <w:color w:val="000000" w:themeColor="text1"/>
              </w:rPr>
            </w:pPr>
            <w:r w:rsidRPr="006F1D72">
              <w:rPr>
                <w:rFonts w:cs="Arial"/>
                <w:color w:val="000000" w:themeColor="text1"/>
              </w:rPr>
              <w:t>0.9253</w:t>
            </w:r>
          </w:p>
        </w:tc>
        <w:tc>
          <w:tcPr>
            <w:tcW w:w="0" w:type="auto"/>
            <w:vAlign w:val="center"/>
            <w:hideMark/>
          </w:tcPr>
          <w:p w14:paraId="4BF2AA04" w14:textId="77777777" w:rsidR="00EB1558" w:rsidRPr="006F1D72" w:rsidRDefault="00EB1558" w:rsidP="0098560F">
            <w:pPr>
              <w:rPr>
                <w:rFonts w:cs="Arial"/>
                <w:color w:val="000000" w:themeColor="text1"/>
              </w:rPr>
            </w:pPr>
            <w:r w:rsidRPr="006F1D72">
              <w:rPr>
                <w:rFonts w:cs="Arial"/>
                <w:color w:val="000000" w:themeColor="text1"/>
              </w:rPr>
              <w:t>0.9168</w:t>
            </w:r>
          </w:p>
        </w:tc>
        <w:tc>
          <w:tcPr>
            <w:tcW w:w="0" w:type="auto"/>
            <w:vAlign w:val="center"/>
            <w:hideMark/>
          </w:tcPr>
          <w:p w14:paraId="37712DE0" w14:textId="77777777" w:rsidR="00EB1558" w:rsidRPr="006F1D72" w:rsidRDefault="00EB1558" w:rsidP="0098560F">
            <w:pPr>
              <w:rPr>
                <w:rFonts w:cs="Arial"/>
                <w:color w:val="000000" w:themeColor="text1"/>
              </w:rPr>
            </w:pPr>
            <w:r w:rsidRPr="006F1D72">
              <w:rPr>
                <w:rFonts w:cs="Arial"/>
                <w:color w:val="000000" w:themeColor="text1"/>
              </w:rPr>
              <w:t>0.9812</w:t>
            </w:r>
          </w:p>
        </w:tc>
        <w:tc>
          <w:tcPr>
            <w:tcW w:w="0" w:type="auto"/>
            <w:vAlign w:val="center"/>
            <w:hideMark/>
          </w:tcPr>
          <w:p w14:paraId="0BF9BCBA" w14:textId="77777777" w:rsidR="00EB1558" w:rsidRPr="006F1D72" w:rsidRDefault="00EB1558" w:rsidP="0098560F">
            <w:pPr>
              <w:rPr>
                <w:rFonts w:cs="Arial"/>
                <w:color w:val="000000" w:themeColor="text1"/>
              </w:rPr>
            </w:pPr>
            <w:r w:rsidRPr="006F1D72">
              <w:rPr>
                <w:rFonts w:cs="Arial"/>
                <w:color w:val="000000" w:themeColor="text1"/>
              </w:rPr>
              <w:t>0.90</w:t>
            </w:r>
          </w:p>
        </w:tc>
      </w:tr>
      <w:tr w:rsidR="00EB1558" w:rsidRPr="006F1D72" w14:paraId="169E35C1" w14:textId="77777777" w:rsidTr="00EB1558">
        <w:trPr>
          <w:tblCellSpacing w:w="15" w:type="dxa"/>
        </w:trPr>
        <w:tc>
          <w:tcPr>
            <w:tcW w:w="0" w:type="auto"/>
            <w:vAlign w:val="center"/>
            <w:hideMark/>
          </w:tcPr>
          <w:p w14:paraId="0753D9FF" w14:textId="77777777" w:rsidR="00EB1558" w:rsidRPr="006F1D72" w:rsidRDefault="00EB1558" w:rsidP="0098560F">
            <w:pPr>
              <w:rPr>
                <w:rFonts w:cs="Arial"/>
                <w:color w:val="000000" w:themeColor="text1"/>
              </w:rPr>
            </w:pPr>
            <w:r w:rsidRPr="006F1D72">
              <w:rPr>
                <w:rFonts w:cs="Arial"/>
                <w:color w:val="000000" w:themeColor="text1"/>
              </w:rPr>
              <w:t>Linear SVM</w:t>
            </w:r>
          </w:p>
        </w:tc>
        <w:tc>
          <w:tcPr>
            <w:tcW w:w="0" w:type="auto"/>
            <w:vAlign w:val="center"/>
            <w:hideMark/>
          </w:tcPr>
          <w:p w14:paraId="36DEB466" w14:textId="77777777" w:rsidR="00EB1558" w:rsidRPr="006F1D72" w:rsidRDefault="00EB1558" w:rsidP="0098560F">
            <w:pPr>
              <w:rPr>
                <w:rFonts w:cs="Arial"/>
                <w:color w:val="000000" w:themeColor="text1"/>
              </w:rPr>
            </w:pPr>
            <w:r w:rsidRPr="006F1D72">
              <w:rPr>
                <w:rFonts w:cs="Arial"/>
                <w:color w:val="000000" w:themeColor="text1"/>
              </w:rPr>
              <w:t>0.9120</w:t>
            </w:r>
          </w:p>
        </w:tc>
        <w:tc>
          <w:tcPr>
            <w:tcW w:w="0" w:type="auto"/>
            <w:vAlign w:val="center"/>
            <w:hideMark/>
          </w:tcPr>
          <w:p w14:paraId="18BB7FB4" w14:textId="77777777" w:rsidR="00EB1558" w:rsidRPr="006F1D72" w:rsidRDefault="00EB1558" w:rsidP="0098560F">
            <w:pPr>
              <w:rPr>
                <w:rFonts w:cs="Arial"/>
                <w:color w:val="000000" w:themeColor="text1"/>
              </w:rPr>
            </w:pPr>
            <w:r w:rsidRPr="006F1D72">
              <w:rPr>
                <w:rFonts w:cs="Arial"/>
                <w:color w:val="000000" w:themeColor="text1"/>
              </w:rPr>
              <w:t>0.9077</w:t>
            </w:r>
          </w:p>
        </w:tc>
        <w:tc>
          <w:tcPr>
            <w:tcW w:w="0" w:type="auto"/>
            <w:vAlign w:val="center"/>
            <w:hideMark/>
          </w:tcPr>
          <w:p w14:paraId="6C1EDD47" w14:textId="77777777" w:rsidR="00EB1558" w:rsidRPr="006F1D72" w:rsidRDefault="00EB1558" w:rsidP="0098560F">
            <w:pPr>
              <w:rPr>
                <w:rFonts w:cs="Arial"/>
                <w:color w:val="000000" w:themeColor="text1"/>
              </w:rPr>
            </w:pPr>
            <w:r w:rsidRPr="006F1D72">
              <w:rPr>
                <w:rFonts w:cs="Arial"/>
                <w:color w:val="000000" w:themeColor="text1"/>
              </w:rPr>
              <w:t>0.9173</w:t>
            </w:r>
          </w:p>
        </w:tc>
        <w:tc>
          <w:tcPr>
            <w:tcW w:w="0" w:type="auto"/>
            <w:vAlign w:val="center"/>
            <w:hideMark/>
          </w:tcPr>
          <w:p w14:paraId="771BD22B" w14:textId="77777777" w:rsidR="00EB1558" w:rsidRPr="006F1D72" w:rsidRDefault="00EB1558" w:rsidP="0098560F">
            <w:pPr>
              <w:rPr>
                <w:rFonts w:cs="Arial"/>
                <w:color w:val="000000" w:themeColor="text1"/>
              </w:rPr>
            </w:pPr>
            <w:r w:rsidRPr="006F1D72">
              <w:rPr>
                <w:rFonts w:cs="Arial"/>
                <w:color w:val="000000" w:themeColor="text1"/>
              </w:rPr>
              <w:t>0.9125</w:t>
            </w:r>
          </w:p>
        </w:tc>
        <w:tc>
          <w:tcPr>
            <w:tcW w:w="0" w:type="auto"/>
            <w:vAlign w:val="center"/>
            <w:hideMark/>
          </w:tcPr>
          <w:p w14:paraId="015AB2B0" w14:textId="77777777" w:rsidR="00EB1558" w:rsidRPr="006F1D72" w:rsidRDefault="00EB1558" w:rsidP="0098560F">
            <w:pPr>
              <w:rPr>
                <w:rFonts w:cs="Arial"/>
                <w:color w:val="000000" w:themeColor="text1"/>
              </w:rPr>
            </w:pPr>
            <w:r w:rsidRPr="006F1D72">
              <w:rPr>
                <w:rFonts w:cs="Arial"/>
                <w:color w:val="000000" w:themeColor="text1"/>
              </w:rPr>
              <w:t>0.9757</w:t>
            </w:r>
          </w:p>
        </w:tc>
        <w:tc>
          <w:tcPr>
            <w:tcW w:w="0" w:type="auto"/>
            <w:vAlign w:val="center"/>
            <w:hideMark/>
          </w:tcPr>
          <w:p w14:paraId="0F85AF2E" w14:textId="77777777" w:rsidR="00EB1558" w:rsidRPr="006F1D72" w:rsidRDefault="00EB1558" w:rsidP="0098560F">
            <w:pPr>
              <w:rPr>
                <w:rFonts w:cs="Arial"/>
                <w:color w:val="000000" w:themeColor="text1"/>
              </w:rPr>
            </w:pPr>
            <w:r w:rsidRPr="006F1D72">
              <w:rPr>
                <w:rFonts w:cs="Arial"/>
                <w:color w:val="000000" w:themeColor="text1"/>
              </w:rPr>
              <w:t>1.73</w:t>
            </w:r>
          </w:p>
        </w:tc>
      </w:tr>
      <w:tr w:rsidR="00EB1558" w:rsidRPr="006F1D72" w14:paraId="78820D58" w14:textId="77777777" w:rsidTr="00EB1558">
        <w:trPr>
          <w:tblCellSpacing w:w="15" w:type="dxa"/>
        </w:trPr>
        <w:tc>
          <w:tcPr>
            <w:tcW w:w="0" w:type="auto"/>
            <w:vAlign w:val="center"/>
            <w:hideMark/>
          </w:tcPr>
          <w:p w14:paraId="4E80FB60" w14:textId="77777777" w:rsidR="00EB1558" w:rsidRPr="006F1D72" w:rsidRDefault="00EB1558" w:rsidP="0098560F">
            <w:pPr>
              <w:rPr>
                <w:rFonts w:cs="Arial"/>
                <w:color w:val="000000" w:themeColor="text1"/>
              </w:rPr>
            </w:pPr>
            <w:r w:rsidRPr="006F1D72">
              <w:rPr>
                <w:rFonts w:cs="Arial"/>
                <w:color w:val="000000" w:themeColor="text1"/>
              </w:rPr>
              <w:t>Small CNN</w:t>
            </w:r>
          </w:p>
        </w:tc>
        <w:tc>
          <w:tcPr>
            <w:tcW w:w="0" w:type="auto"/>
            <w:vAlign w:val="center"/>
            <w:hideMark/>
          </w:tcPr>
          <w:p w14:paraId="4538744B" w14:textId="77777777" w:rsidR="00EB1558" w:rsidRPr="006F1D72" w:rsidRDefault="00EB1558" w:rsidP="0098560F">
            <w:pPr>
              <w:rPr>
                <w:rFonts w:cs="Arial"/>
                <w:color w:val="000000" w:themeColor="text1"/>
              </w:rPr>
            </w:pPr>
            <w:r w:rsidRPr="006F1D72">
              <w:rPr>
                <w:rFonts w:cs="Arial"/>
                <w:color w:val="000000" w:themeColor="text1"/>
              </w:rPr>
              <w:t>0.7520</w:t>
            </w:r>
          </w:p>
        </w:tc>
        <w:tc>
          <w:tcPr>
            <w:tcW w:w="0" w:type="auto"/>
            <w:vAlign w:val="center"/>
            <w:hideMark/>
          </w:tcPr>
          <w:p w14:paraId="21D23E4F" w14:textId="77777777" w:rsidR="00EB1558" w:rsidRPr="006F1D72" w:rsidRDefault="00EB1558" w:rsidP="0098560F">
            <w:pPr>
              <w:rPr>
                <w:rFonts w:cs="Arial"/>
                <w:color w:val="000000" w:themeColor="text1"/>
              </w:rPr>
            </w:pPr>
            <w:r w:rsidRPr="006F1D72">
              <w:rPr>
                <w:rFonts w:cs="Arial"/>
                <w:color w:val="000000" w:themeColor="text1"/>
              </w:rPr>
              <w:t>0.8039</w:t>
            </w:r>
          </w:p>
        </w:tc>
        <w:tc>
          <w:tcPr>
            <w:tcW w:w="0" w:type="auto"/>
            <w:vAlign w:val="center"/>
            <w:hideMark/>
          </w:tcPr>
          <w:p w14:paraId="19AD271B" w14:textId="77777777" w:rsidR="00EB1558" w:rsidRPr="006F1D72" w:rsidRDefault="00EB1558" w:rsidP="0098560F">
            <w:pPr>
              <w:rPr>
                <w:rFonts w:cs="Arial"/>
                <w:color w:val="000000" w:themeColor="text1"/>
              </w:rPr>
            </w:pPr>
            <w:r w:rsidRPr="006F1D72">
              <w:rPr>
                <w:rFonts w:cs="Arial"/>
                <w:color w:val="000000" w:themeColor="text1"/>
              </w:rPr>
              <w:t>0.6667</w:t>
            </w:r>
          </w:p>
        </w:tc>
        <w:tc>
          <w:tcPr>
            <w:tcW w:w="0" w:type="auto"/>
            <w:vAlign w:val="center"/>
            <w:hideMark/>
          </w:tcPr>
          <w:p w14:paraId="22C1F873" w14:textId="77777777" w:rsidR="00EB1558" w:rsidRPr="006F1D72" w:rsidRDefault="00EB1558" w:rsidP="0098560F">
            <w:pPr>
              <w:rPr>
                <w:rFonts w:cs="Arial"/>
                <w:color w:val="000000" w:themeColor="text1"/>
              </w:rPr>
            </w:pPr>
            <w:r w:rsidRPr="006F1D72">
              <w:rPr>
                <w:rFonts w:cs="Arial"/>
                <w:color w:val="000000" w:themeColor="text1"/>
              </w:rPr>
              <w:t>0.7289</w:t>
            </w:r>
          </w:p>
        </w:tc>
        <w:tc>
          <w:tcPr>
            <w:tcW w:w="0" w:type="auto"/>
            <w:vAlign w:val="center"/>
            <w:hideMark/>
          </w:tcPr>
          <w:p w14:paraId="06650BC1" w14:textId="77777777" w:rsidR="00EB1558" w:rsidRPr="006F1D72" w:rsidRDefault="00EB1558" w:rsidP="0098560F">
            <w:pPr>
              <w:rPr>
                <w:rFonts w:cs="Arial"/>
                <w:color w:val="000000" w:themeColor="text1"/>
              </w:rPr>
            </w:pPr>
            <w:r w:rsidRPr="006F1D72">
              <w:rPr>
                <w:rFonts w:cs="Arial"/>
                <w:color w:val="000000" w:themeColor="text1"/>
              </w:rPr>
              <w:t>0.8111</w:t>
            </w:r>
          </w:p>
        </w:tc>
        <w:tc>
          <w:tcPr>
            <w:tcW w:w="0" w:type="auto"/>
            <w:vAlign w:val="center"/>
            <w:hideMark/>
          </w:tcPr>
          <w:p w14:paraId="6D809286" w14:textId="77777777" w:rsidR="00EB1558" w:rsidRPr="006F1D72" w:rsidRDefault="00EB1558" w:rsidP="0098560F">
            <w:pPr>
              <w:rPr>
                <w:rFonts w:cs="Arial"/>
                <w:color w:val="000000" w:themeColor="text1"/>
              </w:rPr>
            </w:pPr>
            <w:r w:rsidRPr="006F1D72">
              <w:rPr>
                <w:rFonts w:cs="Arial"/>
                <w:color w:val="000000" w:themeColor="text1"/>
              </w:rPr>
              <w:t>26.10</w:t>
            </w:r>
          </w:p>
        </w:tc>
      </w:tr>
      <w:tr w:rsidR="00EB1558" w:rsidRPr="006F1D72" w14:paraId="1DBB40F2" w14:textId="77777777" w:rsidTr="00EB1558">
        <w:trPr>
          <w:tblCellSpacing w:w="15" w:type="dxa"/>
        </w:trPr>
        <w:tc>
          <w:tcPr>
            <w:tcW w:w="0" w:type="auto"/>
            <w:vAlign w:val="center"/>
            <w:hideMark/>
          </w:tcPr>
          <w:p w14:paraId="3046F41D" w14:textId="77777777" w:rsidR="00EB1558" w:rsidRPr="006F1D72" w:rsidRDefault="00EB1558" w:rsidP="0098560F">
            <w:pPr>
              <w:rPr>
                <w:rFonts w:cs="Arial"/>
                <w:color w:val="000000" w:themeColor="text1"/>
              </w:rPr>
            </w:pPr>
            <w:r w:rsidRPr="006F1D72">
              <w:rPr>
                <w:rFonts w:cs="Arial"/>
                <w:color w:val="000000" w:themeColor="text1"/>
              </w:rPr>
              <w:t>Isolation Forest</w:t>
            </w:r>
          </w:p>
        </w:tc>
        <w:tc>
          <w:tcPr>
            <w:tcW w:w="0" w:type="auto"/>
            <w:vAlign w:val="center"/>
            <w:hideMark/>
          </w:tcPr>
          <w:p w14:paraId="2D0FBBDA" w14:textId="77777777" w:rsidR="00EB1558" w:rsidRPr="006F1D72" w:rsidRDefault="00EB1558" w:rsidP="0098560F">
            <w:pPr>
              <w:rPr>
                <w:rFonts w:cs="Arial"/>
                <w:color w:val="000000" w:themeColor="text1"/>
              </w:rPr>
            </w:pPr>
            <w:r w:rsidRPr="006F1D72">
              <w:rPr>
                <w:rFonts w:cs="Arial"/>
                <w:color w:val="000000" w:themeColor="text1"/>
              </w:rPr>
              <w:t>0.5693</w:t>
            </w:r>
          </w:p>
        </w:tc>
        <w:tc>
          <w:tcPr>
            <w:tcW w:w="0" w:type="auto"/>
            <w:vAlign w:val="center"/>
            <w:hideMark/>
          </w:tcPr>
          <w:p w14:paraId="4FA66054" w14:textId="77777777" w:rsidR="00EB1558" w:rsidRPr="006F1D72" w:rsidRDefault="00EB1558" w:rsidP="0098560F">
            <w:pPr>
              <w:rPr>
                <w:rFonts w:cs="Arial"/>
                <w:color w:val="000000" w:themeColor="text1"/>
              </w:rPr>
            </w:pPr>
            <w:r w:rsidRPr="006F1D72">
              <w:rPr>
                <w:rFonts w:cs="Arial"/>
                <w:color w:val="000000" w:themeColor="text1"/>
              </w:rPr>
              <w:t>0.6429</w:t>
            </w:r>
          </w:p>
        </w:tc>
        <w:tc>
          <w:tcPr>
            <w:tcW w:w="0" w:type="auto"/>
            <w:vAlign w:val="center"/>
            <w:hideMark/>
          </w:tcPr>
          <w:p w14:paraId="3CCA50F4" w14:textId="77777777" w:rsidR="00EB1558" w:rsidRPr="006F1D72" w:rsidRDefault="00EB1558" w:rsidP="0098560F">
            <w:pPr>
              <w:rPr>
                <w:rFonts w:cs="Arial"/>
                <w:color w:val="000000" w:themeColor="text1"/>
              </w:rPr>
            </w:pPr>
            <w:r w:rsidRPr="006F1D72">
              <w:rPr>
                <w:rFonts w:cs="Arial"/>
                <w:color w:val="000000" w:themeColor="text1"/>
              </w:rPr>
              <w:t>0.3120</w:t>
            </w:r>
          </w:p>
        </w:tc>
        <w:tc>
          <w:tcPr>
            <w:tcW w:w="0" w:type="auto"/>
            <w:vAlign w:val="center"/>
            <w:hideMark/>
          </w:tcPr>
          <w:p w14:paraId="389083B2" w14:textId="77777777" w:rsidR="00EB1558" w:rsidRPr="006F1D72" w:rsidRDefault="00EB1558" w:rsidP="0098560F">
            <w:pPr>
              <w:rPr>
                <w:rFonts w:cs="Arial"/>
                <w:color w:val="000000" w:themeColor="text1"/>
              </w:rPr>
            </w:pPr>
            <w:r w:rsidRPr="006F1D72">
              <w:rPr>
                <w:rFonts w:cs="Arial"/>
                <w:color w:val="000000" w:themeColor="text1"/>
              </w:rPr>
              <w:t>0.4201</w:t>
            </w:r>
          </w:p>
        </w:tc>
        <w:tc>
          <w:tcPr>
            <w:tcW w:w="0" w:type="auto"/>
            <w:vAlign w:val="center"/>
            <w:hideMark/>
          </w:tcPr>
          <w:p w14:paraId="1B192273" w14:textId="77777777" w:rsidR="00EB1558" w:rsidRPr="006F1D72" w:rsidRDefault="00EB1558" w:rsidP="0098560F">
            <w:pPr>
              <w:rPr>
                <w:rFonts w:cs="Arial"/>
                <w:color w:val="000000" w:themeColor="text1"/>
              </w:rPr>
            </w:pPr>
            <w:r w:rsidRPr="006F1D72">
              <w:rPr>
                <w:rFonts w:cs="Arial"/>
                <w:color w:val="000000" w:themeColor="text1"/>
              </w:rPr>
              <w:t>0.6255</w:t>
            </w:r>
          </w:p>
        </w:tc>
        <w:tc>
          <w:tcPr>
            <w:tcW w:w="0" w:type="auto"/>
            <w:vAlign w:val="center"/>
            <w:hideMark/>
          </w:tcPr>
          <w:p w14:paraId="2E4B6700" w14:textId="77777777" w:rsidR="00EB1558" w:rsidRPr="006F1D72" w:rsidRDefault="00EB1558" w:rsidP="0098560F">
            <w:pPr>
              <w:rPr>
                <w:rFonts w:cs="Arial"/>
                <w:color w:val="000000" w:themeColor="text1"/>
              </w:rPr>
            </w:pPr>
            <w:r w:rsidRPr="006F1D72">
              <w:rPr>
                <w:rFonts w:cs="Arial"/>
                <w:color w:val="000000" w:themeColor="text1"/>
              </w:rPr>
              <w:t>0.47</w:t>
            </w:r>
          </w:p>
        </w:tc>
      </w:tr>
    </w:tbl>
    <w:p w14:paraId="7974C78F" w14:textId="77777777" w:rsidR="00EB1558" w:rsidRPr="006F1D72" w:rsidRDefault="00EB1558" w:rsidP="0098560F">
      <w:pPr>
        <w:rPr>
          <w:rFonts w:cs="Arial"/>
          <w:color w:val="000000" w:themeColor="text1"/>
        </w:rPr>
      </w:pPr>
    </w:p>
    <w:p w14:paraId="1EB0661D" w14:textId="0881DBD1" w:rsidR="00EB1558" w:rsidRPr="006F1D72" w:rsidRDefault="005E472F" w:rsidP="0098560F">
      <w:pPr>
        <w:rPr>
          <w:rFonts w:cs="Arial"/>
          <w:color w:val="000000" w:themeColor="text1"/>
        </w:rPr>
      </w:pPr>
      <w:r w:rsidRPr="006F1D72">
        <w:rPr>
          <w:rFonts w:cs="Arial"/>
          <w:color w:val="000000" w:themeColor="text1"/>
        </w:rPr>
        <w:t>The results reveal that the best performance is obtained by the MLP classifier, which is 0.9497. KNN and MobileNetV2 came in very close with their accuracy and F1-scores both at 0.9400. The weakest performance was seen on the Isolation Forest, indicating that the feature representation that was extracted was not sufficient for the separation of outliers in this image task. The small CNN also performed below the best models, indicating that training a simple CNN from scratch was not as effective as using either extracted features or transfer learning.</w:t>
      </w:r>
    </w:p>
    <w:p w14:paraId="704A2D7E" w14:textId="2FE866D9" w:rsidR="00EB1558" w:rsidRPr="006F1D72" w:rsidRDefault="005E472F" w:rsidP="0098560F">
      <w:pPr>
        <w:rPr>
          <w:rFonts w:cs="Arial"/>
          <w:color w:val="000000" w:themeColor="text1"/>
        </w:rPr>
      </w:pPr>
      <w:r w:rsidRPr="006F1D72">
        <w:rPr>
          <w:rFonts w:cs="Arial"/>
          <w:color w:val="000000" w:themeColor="text1"/>
        </w:rPr>
        <w:t xml:space="preserve">While MLP achieved the best F1-score, the most efficient CCTV in operation was MobileNetV2 with an anomaly recall of 0.9680. In a security system, it is significant as it is worse to miss an anomaly than to get another </w:t>
      </w:r>
      <w:proofErr w:type="gramStart"/>
      <w:r w:rsidRPr="006F1D72">
        <w:rPr>
          <w:rFonts w:cs="Arial"/>
          <w:color w:val="000000" w:themeColor="text1"/>
        </w:rPr>
        <w:t>uncalled for</w:t>
      </w:r>
      <w:proofErr w:type="gramEnd"/>
      <w:r w:rsidRPr="006F1D72">
        <w:rPr>
          <w:rFonts w:cs="Arial"/>
          <w:color w:val="000000" w:themeColor="text1"/>
        </w:rPr>
        <w:t xml:space="preserve"> alert. The MobileNetV2 confusion matrix also provides a better understanding of the type of errors.</w:t>
      </w:r>
    </w:p>
    <w:p w14:paraId="7D273A5E" w14:textId="534CC0C0"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44" w:name="_Toc229340309"/>
      <w:bookmarkStart w:id="45" w:name="_Toc230045876"/>
      <w:r w:rsidRPr="006F1D72">
        <w:rPr>
          <w:rFonts w:cs="Arial"/>
          <w:i w:val="0"/>
          <w:iCs w:val="0"/>
          <w:color w:val="000000" w:themeColor="text1"/>
          <w:sz w:val="24"/>
          <w:szCs w:val="24"/>
        </w:rPr>
        <w:lastRenderedPageBreak/>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12</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Confusion matrix for the selected MobileNetV2 model</w:t>
      </w:r>
      <w:bookmarkEnd w:id="44"/>
      <w:bookmarkEnd w:id="45"/>
    </w:p>
    <w:p w14:paraId="7D8D36A4" w14:textId="16D8259A" w:rsidR="00DF63CC" w:rsidRDefault="00EB1558" w:rsidP="0098560F">
      <w:pPr>
        <w:jc w:val="center"/>
        <w:rPr>
          <w:rFonts w:cs="Arial"/>
          <w:color w:val="000000" w:themeColor="text1"/>
        </w:rPr>
      </w:pPr>
      <w:r w:rsidRPr="006F1D72">
        <w:rPr>
          <w:rFonts w:cs="Arial"/>
          <w:noProof/>
          <w:color w:val="000000" w:themeColor="text1"/>
        </w:rPr>
        <w:drawing>
          <wp:inline distT="0" distB="0" distL="0" distR="0" wp14:anchorId="04374226" wp14:editId="09858B8C">
            <wp:extent cx="3655934" cy="2678094"/>
            <wp:effectExtent l="0" t="0" r="1905" b="8255"/>
            <wp:docPr id="1208574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7" t="8614" r="-1"/>
                    <a:stretch>
                      <a:fillRect/>
                    </a:stretch>
                  </pic:blipFill>
                  <pic:spPr bwMode="auto">
                    <a:xfrm>
                      <a:off x="0" y="0"/>
                      <a:ext cx="3666296" cy="2685685"/>
                    </a:xfrm>
                    <a:prstGeom prst="rect">
                      <a:avLst/>
                    </a:prstGeom>
                    <a:noFill/>
                    <a:ln>
                      <a:noFill/>
                    </a:ln>
                    <a:extLst>
                      <a:ext uri="{53640926-AAD7-44D8-BBD7-CCE9431645EC}">
                        <a14:shadowObscured xmlns:a14="http://schemas.microsoft.com/office/drawing/2010/main"/>
                      </a:ext>
                    </a:extLst>
                  </pic:spPr>
                </pic:pic>
              </a:graphicData>
            </a:graphic>
          </wp:inline>
        </w:drawing>
      </w:r>
    </w:p>
    <w:p w14:paraId="27CB0396" w14:textId="6AB6E92E" w:rsidR="000C585D" w:rsidRPr="000C585D" w:rsidRDefault="000C585D" w:rsidP="000C585D">
      <w:pPr>
        <w:pStyle w:val="Caption"/>
        <w:keepNext/>
        <w:jc w:val="center"/>
        <w:rPr>
          <w:i w:val="0"/>
          <w:iCs w:val="0"/>
          <w:sz w:val="24"/>
          <w:szCs w:val="24"/>
        </w:rPr>
      </w:pPr>
      <w:bookmarkStart w:id="46" w:name="_Toc230045877"/>
      <w:r w:rsidRPr="000C585D">
        <w:rPr>
          <w:i w:val="0"/>
          <w:iCs w:val="0"/>
          <w:sz w:val="24"/>
          <w:szCs w:val="24"/>
        </w:rPr>
        <w:t xml:space="preserve">Figure </w:t>
      </w:r>
      <w:r w:rsidRPr="000C585D">
        <w:rPr>
          <w:i w:val="0"/>
          <w:iCs w:val="0"/>
          <w:sz w:val="24"/>
          <w:szCs w:val="24"/>
        </w:rPr>
        <w:fldChar w:fldCharType="begin"/>
      </w:r>
      <w:r w:rsidRPr="000C585D">
        <w:rPr>
          <w:i w:val="0"/>
          <w:iCs w:val="0"/>
          <w:sz w:val="24"/>
          <w:szCs w:val="24"/>
        </w:rPr>
        <w:instrText xml:space="preserve"> SEQ Figure \* ARABIC </w:instrText>
      </w:r>
      <w:r w:rsidRPr="000C585D">
        <w:rPr>
          <w:i w:val="0"/>
          <w:iCs w:val="0"/>
          <w:sz w:val="24"/>
          <w:szCs w:val="24"/>
        </w:rPr>
        <w:fldChar w:fldCharType="separate"/>
      </w:r>
      <w:r w:rsidR="008702AA">
        <w:rPr>
          <w:i w:val="0"/>
          <w:iCs w:val="0"/>
          <w:noProof/>
          <w:sz w:val="24"/>
          <w:szCs w:val="24"/>
        </w:rPr>
        <w:t>13</w:t>
      </w:r>
      <w:r w:rsidRPr="000C585D">
        <w:rPr>
          <w:i w:val="0"/>
          <w:iCs w:val="0"/>
          <w:sz w:val="24"/>
          <w:szCs w:val="24"/>
        </w:rPr>
        <w:fldChar w:fldCharType="end"/>
      </w:r>
      <w:r w:rsidRPr="000C585D">
        <w:rPr>
          <w:i w:val="0"/>
          <w:iCs w:val="0"/>
          <w:sz w:val="24"/>
          <w:szCs w:val="24"/>
        </w:rPr>
        <w:t>. Code used to evaluate MobileNetV2 and generate the confusion matrix shown in Figure 12</w:t>
      </w:r>
      <w:bookmarkEnd w:id="46"/>
    </w:p>
    <w:p w14:paraId="639DD92A" w14:textId="5E698792" w:rsidR="00EB1558" w:rsidRPr="006F1D72" w:rsidRDefault="000C585D" w:rsidP="000C585D">
      <w:pPr>
        <w:jc w:val="center"/>
        <w:rPr>
          <w:rFonts w:cs="Arial"/>
          <w:color w:val="000000" w:themeColor="text1"/>
        </w:rPr>
      </w:pPr>
      <w:r w:rsidRPr="000C585D">
        <w:rPr>
          <w:rFonts w:cs="Arial"/>
          <w:noProof/>
          <w:color w:val="000000" w:themeColor="text1"/>
        </w:rPr>
        <w:drawing>
          <wp:inline distT="0" distB="0" distL="0" distR="0" wp14:anchorId="17AF1327" wp14:editId="215BEB95">
            <wp:extent cx="4748116" cy="2500745"/>
            <wp:effectExtent l="0" t="0" r="0" b="0"/>
            <wp:docPr id="157630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0137" name=""/>
                    <pic:cNvPicPr/>
                  </pic:nvPicPr>
                  <pic:blipFill>
                    <a:blip r:embed="rId20"/>
                    <a:stretch>
                      <a:fillRect/>
                    </a:stretch>
                  </pic:blipFill>
                  <pic:spPr>
                    <a:xfrm>
                      <a:off x="0" y="0"/>
                      <a:ext cx="4760809" cy="2507430"/>
                    </a:xfrm>
                    <a:prstGeom prst="rect">
                      <a:avLst/>
                    </a:prstGeom>
                  </pic:spPr>
                </pic:pic>
              </a:graphicData>
            </a:graphic>
          </wp:inline>
        </w:drawing>
      </w:r>
    </w:p>
    <w:p w14:paraId="68986C5F" w14:textId="28770B26"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47" w:name="_Toc229340321"/>
      <w:r w:rsidRPr="006F1D72">
        <w:rPr>
          <w:rFonts w:cs="Arial"/>
          <w:i w:val="0"/>
          <w:iCs w:val="0"/>
          <w:color w:val="000000" w:themeColor="text1"/>
          <w:sz w:val="24"/>
          <w:szCs w:val="24"/>
        </w:rPr>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Pr="006F1D72">
        <w:rPr>
          <w:rFonts w:cs="Arial"/>
          <w:i w:val="0"/>
          <w:iCs w:val="0"/>
          <w:noProof/>
          <w:color w:val="000000" w:themeColor="text1"/>
          <w:sz w:val="24"/>
          <w:szCs w:val="24"/>
        </w:rPr>
        <w:t>9</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MobileNetV2 confusion matrix from test set</w:t>
      </w:r>
      <w:bookmarkEnd w:id="47"/>
    </w:p>
    <w:tbl>
      <w:tblPr>
        <w:tblW w:w="0" w:type="auto"/>
        <w:jc w:val="center"/>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760"/>
        <w:gridCol w:w="2078"/>
        <w:gridCol w:w="2271"/>
      </w:tblGrid>
      <w:tr w:rsidR="00EB1558" w:rsidRPr="006F1D72" w14:paraId="1205EFDA" w14:textId="77777777" w:rsidTr="00EB1558">
        <w:trPr>
          <w:tblHeader/>
          <w:tblCellSpacing w:w="15" w:type="dxa"/>
          <w:jc w:val="center"/>
        </w:trPr>
        <w:tc>
          <w:tcPr>
            <w:tcW w:w="0" w:type="auto"/>
            <w:vAlign w:val="center"/>
            <w:hideMark/>
          </w:tcPr>
          <w:p w14:paraId="014E8F4F" w14:textId="77777777" w:rsidR="00EB1558" w:rsidRPr="006F1D72" w:rsidRDefault="00EB1558" w:rsidP="0098560F">
            <w:pPr>
              <w:rPr>
                <w:rFonts w:cs="Arial"/>
                <w:b/>
                <w:bCs/>
                <w:color w:val="000000" w:themeColor="text1"/>
              </w:rPr>
            </w:pPr>
            <w:r w:rsidRPr="006F1D72">
              <w:rPr>
                <w:rFonts w:cs="Arial"/>
                <w:b/>
                <w:bCs/>
                <w:color w:val="000000" w:themeColor="text1"/>
              </w:rPr>
              <w:t>Actual class</w:t>
            </w:r>
          </w:p>
        </w:tc>
        <w:tc>
          <w:tcPr>
            <w:tcW w:w="0" w:type="auto"/>
            <w:vAlign w:val="center"/>
            <w:hideMark/>
          </w:tcPr>
          <w:p w14:paraId="3DDC687F" w14:textId="77777777" w:rsidR="00EB1558" w:rsidRPr="006F1D72" w:rsidRDefault="00EB1558" w:rsidP="0098560F">
            <w:pPr>
              <w:rPr>
                <w:rFonts w:cs="Arial"/>
                <w:b/>
                <w:bCs/>
                <w:color w:val="000000" w:themeColor="text1"/>
              </w:rPr>
            </w:pPr>
            <w:r w:rsidRPr="006F1D72">
              <w:rPr>
                <w:rFonts w:cs="Arial"/>
                <w:b/>
                <w:bCs/>
                <w:color w:val="000000" w:themeColor="text1"/>
              </w:rPr>
              <w:t>Predicted Normal</w:t>
            </w:r>
          </w:p>
        </w:tc>
        <w:tc>
          <w:tcPr>
            <w:tcW w:w="0" w:type="auto"/>
            <w:vAlign w:val="center"/>
            <w:hideMark/>
          </w:tcPr>
          <w:p w14:paraId="4BA19CB7" w14:textId="77777777" w:rsidR="00EB1558" w:rsidRPr="006F1D72" w:rsidRDefault="00EB1558" w:rsidP="0098560F">
            <w:pPr>
              <w:rPr>
                <w:rFonts w:cs="Arial"/>
                <w:b/>
                <w:bCs/>
                <w:color w:val="000000" w:themeColor="text1"/>
              </w:rPr>
            </w:pPr>
            <w:r w:rsidRPr="006F1D72">
              <w:rPr>
                <w:rFonts w:cs="Arial"/>
                <w:b/>
                <w:bCs/>
                <w:color w:val="000000" w:themeColor="text1"/>
              </w:rPr>
              <w:t>Predicted Anomaly</w:t>
            </w:r>
          </w:p>
        </w:tc>
      </w:tr>
      <w:tr w:rsidR="00EB1558" w:rsidRPr="006F1D72" w14:paraId="04325E78" w14:textId="77777777" w:rsidTr="00EB1558">
        <w:trPr>
          <w:tblCellSpacing w:w="15" w:type="dxa"/>
          <w:jc w:val="center"/>
        </w:trPr>
        <w:tc>
          <w:tcPr>
            <w:tcW w:w="0" w:type="auto"/>
            <w:vAlign w:val="center"/>
            <w:hideMark/>
          </w:tcPr>
          <w:p w14:paraId="08CF29BB" w14:textId="77777777" w:rsidR="00EB1558" w:rsidRPr="006F1D72" w:rsidRDefault="00EB1558" w:rsidP="0098560F">
            <w:pPr>
              <w:rPr>
                <w:rFonts w:cs="Arial"/>
                <w:color w:val="000000" w:themeColor="text1"/>
              </w:rPr>
            </w:pPr>
            <w:r w:rsidRPr="006F1D72">
              <w:rPr>
                <w:rFonts w:cs="Arial"/>
                <w:color w:val="000000" w:themeColor="text1"/>
              </w:rPr>
              <w:t>Actual Normal</w:t>
            </w:r>
          </w:p>
        </w:tc>
        <w:tc>
          <w:tcPr>
            <w:tcW w:w="0" w:type="auto"/>
            <w:vAlign w:val="center"/>
            <w:hideMark/>
          </w:tcPr>
          <w:p w14:paraId="0E80B2DE" w14:textId="77777777" w:rsidR="00EB1558" w:rsidRPr="006F1D72" w:rsidRDefault="00EB1558" w:rsidP="0098560F">
            <w:pPr>
              <w:rPr>
                <w:rFonts w:cs="Arial"/>
                <w:color w:val="000000" w:themeColor="text1"/>
              </w:rPr>
            </w:pPr>
            <w:r w:rsidRPr="006F1D72">
              <w:rPr>
                <w:rFonts w:cs="Arial"/>
                <w:color w:val="000000" w:themeColor="text1"/>
              </w:rPr>
              <w:t>342</w:t>
            </w:r>
          </w:p>
        </w:tc>
        <w:tc>
          <w:tcPr>
            <w:tcW w:w="0" w:type="auto"/>
            <w:vAlign w:val="center"/>
            <w:hideMark/>
          </w:tcPr>
          <w:p w14:paraId="7A5AB082" w14:textId="77777777" w:rsidR="00EB1558" w:rsidRPr="006F1D72" w:rsidRDefault="00EB1558" w:rsidP="0098560F">
            <w:pPr>
              <w:rPr>
                <w:rFonts w:cs="Arial"/>
                <w:color w:val="000000" w:themeColor="text1"/>
              </w:rPr>
            </w:pPr>
            <w:r w:rsidRPr="006F1D72">
              <w:rPr>
                <w:rFonts w:cs="Arial"/>
                <w:color w:val="000000" w:themeColor="text1"/>
              </w:rPr>
              <w:t>33</w:t>
            </w:r>
          </w:p>
        </w:tc>
      </w:tr>
      <w:tr w:rsidR="00EB1558" w:rsidRPr="006F1D72" w14:paraId="575E5B12" w14:textId="77777777" w:rsidTr="00EB1558">
        <w:trPr>
          <w:tblCellSpacing w:w="15" w:type="dxa"/>
          <w:jc w:val="center"/>
        </w:trPr>
        <w:tc>
          <w:tcPr>
            <w:tcW w:w="0" w:type="auto"/>
            <w:vAlign w:val="center"/>
            <w:hideMark/>
          </w:tcPr>
          <w:p w14:paraId="1B5EE329" w14:textId="77777777" w:rsidR="00EB1558" w:rsidRPr="006F1D72" w:rsidRDefault="00EB1558" w:rsidP="0098560F">
            <w:pPr>
              <w:rPr>
                <w:rFonts w:cs="Arial"/>
                <w:color w:val="000000" w:themeColor="text1"/>
              </w:rPr>
            </w:pPr>
            <w:r w:rsidRPr="006F1D72">
              <w:rPr>
                <w:rFonts w:cs="Arial"/>
                <w:color w:val="000000" w:themeColor="text1"/>
              </w:rPr>
              <w:t>Actual Anomaly</w:t>
            </w:r>
          </w:p>
        </w:tc>
        <w:tc>
          <w:tcPr>
            <w:tcW w:w="0" w:type="auto"/>
            <w:vAlign w:val="center"/>
            <w:hideMark/>
          </w:tcPr>
          <w:p w14:paraId="223D4CE6" w14:textId="77777777" w:rsidR="00EB1558" w:rsidRPr="006F1D72" w:rsidRDefault="00EB1558" w:rsidP="0098560F">
            <w:pPr>
              <w:rPr>
                <w:rFonts w:cs="Arial"/>
                <w:color w:val="000000" w:themeColor="text1"/>
              </w:rPr>
            </w:pPr>
            <w:r w:rsidRPr="006F1D72">
              <w:rPr>
                <w:rFonts w:cs="Arial"/>
                <w:color w:val="000000" w:themeColor="text1"/>
              </w:rPr>
              <w:t>12</w:t>
            </w:r>
          </w:p>
        </w:tc>
        <w:tc>
          <w:tcPr>
            <w:tcW w:w="0" w:type="auto"/>
            <w:vAlign w:val="center"/>
            <w:hideMark/>
          </w:tcPr>
          <w:p w14:paraId="24BBE574" w14:textId="77777777" w:rsidR="00EB1558" w:rsidRPr="006F1D72" w:rsidRDefault="00EB1558" w:rsidP="0098560F">
            <w:pPr>
              <w:rPr>
                <w:rFonts w:cs="Arial"/>
                <w:color w:val="000000" w:themeColor="text1"/>
              </w:rPr>
            </w:pPr>
            <w:r w:rsidRPr="006F1D72">
              <w:rPr>
                <w:rFonts w:cs="Arial"/>
                <w:color w:val="000000" w:themeColor="text1"/>
              </w:rPr>
              <w:t>363</w:t>
            </w:r>
          </w:p>
        </w:tc>
      </w:tr>
    </w:tbl>
    <w:p w14:paraId="7203C921" w14:textId="77777777" w:rsidR="00EB1558" w:rsidRPr="006F1D72" w:rsidRDefault="00EB1558" w:rsidP="0098560F">
      <w:pPr>
        <w:rPr>
          <w:rFonts w:cs="Arial"/>
          <w:color w:val="000000" w:themeColor="text1"/>
        </w:rPr>
      </w:pPr>
    </w:p>
    <w:p w14:paraId="2D0930B1" w14:textId="07F83A0D" w:rsidR="00EB1558" w:rsidRPr="006F1D72" w:rsidRDefault="005E472F" w:rsidP="0098560F">
      <w:pPr>
        <w:rPr>
          <w:rFonts w:cs="Arial"/>
          <w:color w:val="000000" w:themeColor="text1"/>
        </w:rPr>
      </w:pPr>
      <w:r w:rsidRPr="006F1D72">
        <w:rPr>
          <w:rFonts w:cs="Arial"/>
          <w:color w:val="000000" w:themeColor="text1"/>
        </w:rPr>
        <w:lastRenderedPageBreak/>
        <w:t xml:space="preserve">The accuracy of the selected model on normal image classification is 342 and on anomaly image classification is 363. It generated 33 false positives (normal images classified as violent) and 12 false negatives (images of violence not classified). This gives a False Positive Rate of 33 / 375 = 0.0880 and a False Negative Rate of 12 / 375 = 0.0320. For a system based on security, this is a good trade-off, because the model detected </w:t>
      </w:r>
      <w:proofErr w:type="gramStart"/>
      <w:r w:rsidRPr="006F1D72">
        <w:rPr>
          <w:rFonts w:cs="Arial"/>
          <w:color w:val="000000" w:themeColor="text1"/>
        </w:rPr>
        <w:t>the majority of</w:t>
      </w:r>
      <w:proofErr w:type="gramEnd"/>
      <w:r w:rsidRPr="006F1D72">
        <w:rPr>
          <w:rFonts w:cs="Arial"/>
          <w:color w:val="000000" w:themeColor="text1"/>
        </w:rPr>
        <w:t xml:space="preserve"> the violent/anomalous images with a low false negative count.</w:t>
      </w:r>
    </w:p>
    <w:p w14:paraId="008E4218" w14:textId="69D79F91"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48" w:name="_Toc229340322"/>
      <w:r w:rsidRPr="006F1D72">
        <w:rPr>
          <w:rFonts w:cs="Arial"/>
          <w:i w:val="0"/>
          <w:iCs w:val="0"/>
          <w:color w:val="000000" w:themeColor="text1"/>
          <w:sz w:val="24"/>
          <w:szCs w:val="24"/>
        </w:rPr>
        <w:t xml:space="preserve">Table </w:t>
      </w:r>
      <w:r w:rsidRPr="006F1D72">
        <w:rPr>
          <w:rFonts w:cs="Arial"/>
          <w:i w:val="0"/>
          <w:iCs w:val="0"/>
          <w:color w:val="000000" w:themeColor="text1"/>
          <w:sz w:val="24"/>
          <w:szCs w:val="24"/>
        </w:rPr>
        <w:fldChar w:fldCharType="begin"/>
      </w:r>
      <w:r w:rsidRPr="006F1D72">
        <w:rPr>
          <w:rFonts w:cs="Arial"/>
          <w:i w:val="0"/>
          <w:iCs w:val="0"/>
          <w:color w:val="000000" w:themeColor="text1"/>
          <w:sz w:val="24"/>
          <w:szCs w:val="24"/>
        </w:rPr>
        <w:instrText xml:space="preserve"> SEQ Table \* ARABIC </w:instrText>
      </w:r>
      <w:r w:rsidRPr="006F1D72">
        <w:rPr>
          <w:rFonts w:cs="Arial"/>
          <w:i w:val="0"/>
          <w:iCs w:val="0"/>
          <w:color w:val="000000" w:themeColor="text1"/>
          <w:sz w:val="24"/>
          <w:szCs w:val="24"/>
        </w:rPr>
        <w:fldChar w:fldCharType="separate"/>
      </w:r>
      <w:r w:rsidRPr="006F1D72">
        <w:rPr>
          <w:rFonts w:cs="Arial"/>
          <w:i w:val="0"/>
          <w:iCs w:val="0"/>
          <w:noProof/>
          <w:color w:val="000000" w:themeColor="text1"/>
          <w:sz w:val="24"/>
          <w:szCs w:val="24"/>
        </w:rPr>
        <w:t>10</w:t>
      </w:r>
      <w:r w:rsidRPr="006F1D72">
        <w:rPr>
          <w:rFonts w:cs="Arial"/>
          <w:i w:val="0"/>
          <w:iCs w:val="0"/>
          <w:color w:val="000000" w:themeColor="text1"/>
          <w:sz w:val="24"/>
          <w:szCs w:val="24"/>
        </w:rPr>
        <w:fldChar w:fldCharType="end"/>
      </w:r>
      <w:r w:rsidRPr="006F1D72">
        <w:rPr>
          <w:rFonts w:cs="Arial"/>
          <w:i w:val="0"/>
          <w:iCs w:val="0"/>
          <w:color w:val="000000" w:themeColor="text1"/>
          <w:sz w:val="24"/>
          <w:szCs w:val="24"/>
        </w:rPr>
        <w:t>. MobileNetV2 class-level classification report</w:t>
      </w:r>
      <w:bookmarkEnd w:id="48"/>
    </w:p>
    <w:tbl>
      <w:tblPr>
        <w:tblW w:w="0" w:type="auto"/>
        <w:jc w:val="center"/>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049"/>
        <w:gridCol w:w="1171"/>
        <w:gridCol w:w="825"/>
        <w:gridCol w:w="1091"/>
        <w:gridCol w:w="1025"/>
      </w:tblGrid>
      <w:tr w:rsidR="00EB1558" w:rsidRPr="006F1D72" w14:paraId="28CA5EA5" w14:textId="77777777" w:rsidTr="00EB1558">
        <w:trPr>
          <w:tblHeader/>
          <w:tblCellSpacing w:w="15" w:type="dxa"/>
          <w:jc w:val="center"/>
        </w:trPr>
        <w:tc>
          <w:tcPr>
            <w:tcW w:w="0" w:type="auto"/>
            <w:vAlign w:val="center"/>
            <w:hideMark/>
          </w:tcPr>
          <w:p w14:paraId="34DFA209" w14:textId="77777777" w:rsidR="00EB1558" w:rsidRPr="006F1D72" w:rsidRDefault="00EB1558" w:rsidP="0098560F">
            <w:pPr>
              <w:rPr>
                <w:rFonts w:cs="Arial"/>
                <w:b/>
                <w:bCs/>
                <w:color w:val="000000" w:themeColor="text1"/>
              </w:rPr>
            </w:pPr>
            <w:r w:rsidRPr="006F1D72">
              <w:rPr>
                <w:rFonts w:cs="Arial"/>
                <w:b/>
                <w:bCs/>
                <w:color w:val="000000" w:themeColor="text1"/>
              </w:rPr>
              <w:t>Class</w:t>
            </w:r>
          </w:p>
        </w:tc>
        <w:tc>
          <w:tcPr>
            <w:tcW w:w="0" w:type="auto"/>
            <w:vAlign w:val="center"/>
            <w:hideMark/>
          </w:tcPr>
          <w:p w14:paraId="025809D1" w14:textId="77777777" w:rsidR="00EB1558" w:rsidRPr="006F1D72" w:rsidRDefault="00EB1558" w:rsidP="0098560F">
            <w:pPr>
              <w:rPr>
                <w:rFonts w:cs="Arial"/>
                <w:b/>
                <w:bCs/>
                <w:color w:val="000000" w:themeColor="text1"/>
              </w:rPr>
            </w:pPr>
            <w:r w:rsidRPr="006F1D72">
              <w:rPr>
                <w:rFonts w:cs="Arial"/>
                <w:b/>
                <w:bCs/>
                <w:color w:val="000000" w:themeColor="text1"/>
              </w:rPr>
              <w:t>Precision</w:t>
            </w:r>
          </w:p>
        </w:tc>
        <w:tc>
          <w:tcPr>
            <w:tcW w:w="0" w:type="auto"/>
            <w:vAlign w:val="center"/>
            <w:hideMark/>
          </w:tcPr>
          <w:p w14:paraId="067D428A" w14:textId="77777777" w:rsidR="00EB1558" w:rsidRPr="006F1D72" w:rsidRDefault="00EB1558" w:rsidP="0098560F">
            <w:pPr>
              <w:rPr>
                <w:rFonts w:cs="Arial"/>
                <w:b/>
                <w:bCs/>
                <w:color w:val="000000" w:themeColor="text1"/>
              </w:rPr>
            </w:pPr>
            <w:r w:rsidRPr="006F1D72">
              <w:rPr>
                <w:rFonts w:cs="Arial"/>
                <w:b/>
                <w:bCs/>
                <w:color w:val="000000" w:themeColor="text1"/>
              </w:rPr>
              <w:t>Recall</w:t>
            </w:r>
          </w:p>
        </w:tc>
        <w:tc>
          <w:tcPr>
            <w:tcW w:w="0" w:type="auto"/>
            <w:vAlign w:val="center"/>
            <w:hideMark/>
          </w:tcPr>
          <w:p w14:paraId="0E6E50AD" w14:textId="77777777" w:rsidR="00EB1558" w:rsidRPr="006F1D72" w:rsidRDefault="00EB1558" w:rsidP="0098560F">
            <w:pPr>
              <w:rPr>
                <w:rFonts w:cs="Arial"/>
                <w:b/>
                <w:bCs/>
                <w:color w:val="000000" w:themeColor="text1"/>
              </w:rPr>
            </w:pPr>
            <w:r w:rsidRPr="006F1D72">
              <w:rPr>
                <w:rFonts w:cs="Arial"/>
                <w:b/>
                <w:bCs/>
                <w:color w:val="000000" w:themeColor="text1"/>
              </w:rPr>
              <w:t>F1-score</w:t>
            </w:r>
          </w:p>
        </w:tc>
        <w:tc>
          <w:tcPr>
            <w:tcW w:w="0" w:type="auto"/>
            <w:vAlign w:val="center"/>
            <w:hideMark/>
          </w:tcPr>
          <w:p w14:paraId="3919AB38" w14:textId="77777777" w:rsidR="00EB1558" w:rsidRPr="006F1D72" w:rsidRDefault="00EB1558" w:rsidP="0098560F">
            <w:pPr>
              <w:rPr>
                <w:rFonts w:cs="Arial"/>
                <w:b/>
                <w:bCs/>
                <w:color w:val="000000" w:themeColor="text1"/>
              </w:rPr>
            </w:pPr>
            <w:r w:rsidRPr="006F1D72">
              <w:rPr>
                <w:rFonts w:cs="Arial"/>
                <w:b/>
                <w:bCs/>
                <w:color w:val="000000" w:themeColor="text1"/>
              </w:rPr>
              <w:t>Support</w:t>
            </w:r>
          </w:p>
        </w:tc>
      </w:tr>
      <w:tr w:rsidR="00EB1558" w:rsidRPr="006F1D72" w14:paraId="7851263E" w14:textId="77777777" w:rsidTr="00EB1558">
        <w:trPr>
          <w:tblCellSpacing w:w="15" w:type="dxa"/>
          <w:jc w:val="center"/>
        </w:trPr>
        <w:tc>
          <w:tcPr>
            <w:tcW w:w="0" w:type="auto"/>
            <w:vAlign w:val="center"/>
            <w:hideMark/>
          </w:tcPr>
          <w:p w14:paraId="769DB342" w14:textId="77777777" w:rsidR="00EB1558" w:rsidRPr="006F1D72" w:rsidRDefault="00EB1558" w:rsidP="0098560F">
            <w:pPr>
              <w:rPr>
                <w:rFonts w:cs="Arial"/>
                <w:color w:val="000000" w:themeColor="text1"/>
              </w:rPr>
            </w:pPr>
            <w:r w:rsidRPr="006F1D72">
              <w:rPr>
                <w:rFonts w:cs="Arial"/>
                <w:color w:val="000000" w:themeColor="text1"/>
              </w:rPr>
              <w:t>Normal</w:t>
            </w:r>
          </w:p>
        </w:tc>
        <w:tc>
          <w:tcPr>
            <w:tcW w:w="0" w:type="auto"/>
            <w:vAlign w:val="center"/>
            <w:hideMark/>
          </w:tcPr>
          <w:p w14:paraId="1AF2EA95" w14:textId="77777777" w:rsidR="00EB1558" w:rsidRPr="006F1D72" w:rsidRDefault="00EB1558" w:rsidP="0098560F">
            <w:pPr>
              <w:rPr>
                <w:rFonts w:cs="Arial"/>
                <w:color w:val="000000" w:themeColor="text1"/>
              </w:rPr>
            </w:pPr>
            <w:r w:rsidRPr="006F1D72">
              <w:rPr>
                <w:rFonts w:cs="Arial"/>
                <w:color w:val="000000" w:themeColor="text1"/>
              </w:rPr>
              <w:t>0.9661</w:t>
            </w:r>
          </w:p>
        </w:tc>
        <w:tc>
          <w:tcPr>
            <w:tcW w:w="0" w:type="auto"/>
            <w:vAlign w:val="center"/>
            <w:hideMark/>
          </w:tcPr>
          <w:p w14:paraId="741E167D" w14:textId="77777777" w:rsidR="00EB1558" w:rsidRPr="006F1D72" w:rsidRDefault="00EB1558" w:rsidP="0098560F">
            <w:pPr>
              <w:rPr>
                <w:rFonts w:cs="Arial"/>
                <w:color w:val="000000" w:themeColor="text1"/>
              </w:rPr>
            </w:pPr>
            <w:r w:rsidRPr="006F1D72">
              <w:rPr>
                <w:rFonts w:cs="Arial"/>
                <w:color w:val="000000" w:themeColor="text1"/>
              </w:rPr>
              <w:t>0.9120</w:t>
            </w:r>
          </w:p>
        </w:tc>
        <w:tc>
          <w:tcPr>
            <w:tcW w:w="0" w:type="auto"/>
            <w:vAlign w:val="center"/>
            <w:hideMark/>
          </w:tcPr>
          <w:p w14:paraId="4151BABD" w14:textId="77777777" w:rsidR="00EB1558" w:rsidRPr="006F1D72" w:rsidRDefault="00EB1558" w:rsidP="0098560F">
            <w:pPr>
              <w:rPr>
                <w:rFonts w:cs="Arial"/>
                <w:color w:val="000000" w:themeColor="text1"/>
              </w:rPr>
            </w:pPr>
            <w:r w:rsidRPr="006F1D72">
              <w:rPr>
                <w:rFonts w:cs="Arial"/>
                <w:color w:val="000000" w:themeColor="text1"/>
              </w:rPr>
              <w:t>0.9383</w:t>
            </w:r>
          </w:p>
        </w:tc>
        <w:tc>
          <w:tcPr>
            <w:tcW w:w="0" w:type="auto"/>
            <w:vAlign w:val="center"/>
            <w:hideMark/>
          </w:tcPr>
          <w:p w14:paraId="7775ABEA" w14:textId="77777777" w:rsidR="00EB1558" w:rsidRPr="006F1D72" w:rsidRDefault="00EB1558" w:rsidP="0098560F">
            <w:pPr>
              <w:rPr>
                <w:rFonts w:cs="Arial"/>
                <w:color w:val="000000" w:themeColor="text1"/>
              </w:rPr>
            </w:pPr>
            <w:r w:rsidRPr="006F1D72">
              <w:rPr>
                <w:rFonts w:cs="Arial"/>
                <w:color w:val="000000" w:themeColor="text1"/>
              </w:rPr>
              <w:t>375</w:t>
            </w:r>
          </w:p>
        </w:tc>
      </w:tr>
      <w:tr w:rsidR="00EB1558" w:rsidRPr="006F1D72" w14:paraId="792CF9F0" w14:textId="77777777" w:rsidTr="00EB1558">
        <w:trPr>
          <w:tblCellSpacing w:w="15" w:type="dxa"/>
          <w:jc w:val="center"/>
        </w:trPr>
        <w:tc>
          <w:tcPr>
            <w:tcW w:w="0" w:type="auto"/>
            <w:vAlign w:val="center"/>
            <w:hideMark/>
          </w:tcPr>
          <w:p w14:paraId="5C350AA3" w14:textId="77777777" w:rsidR="00EB1558" w:rsidRPr="006F1D72" w:rsidRDefault="00EB1558" w:rsidP="0098560F">
            <w:pPr>
              <w:rPr>
                <w:rFonts w:cs="Arial"/>
                <w:color w:val="000000" w:themeColor="text1"/>
              </w:rPr>
            </w:pPr>
            <w:r w:rsidRPr="006F1D72">
              <w:rPr>
                <w:rFonts w:cs="Arial"/>
                <w:color w:val="000000" w:themeColor="text1"/>
              </w:rPr>
              <w:t>Anomaly</w:t>
            </w:r>
          </w:p>
        </w:tc>
        <w:tc>
          <w:tcPr>
            <w:tcW w:w="0" w:type="auto"/>
            <w:vAlign w:val="center"/>
            <w:hideMark/>
          </w:tcPr>
          <w:p w14:paraId="79E601A1" w14:textId="77777777" w:rsidR="00EB1558" w:rsidRPr="006F1D72" w:rsidRDefault="00EB1558" w:rsidP="0098560F">
            <w:pPr>
              <w:rPr>
                <w:rFonts w:cs="Arial"/>
                <w:color w:val="000000" w:themeColor="text1"/>
              </w:rPr>
            </w:pPr>
            <w:r w:rsidRPr="006F1D72">
              <w:rPr>
                <w:rFonts w:cs="Arial"/>
                <w:color w:val="000000" w:themeColor="text1"/>
              </w:rPr>
              <w:t>0.9167</w:t>
            </w:r>
          </w:p>
        </w:tc>
        <w:tc>
          <w:tcPr>
            <w:tcW w:w="0" w:type="auto"/>
            <w:vAlign w:val="center"/>
            <w:hideMark/>
          </w:tcPr>
          <w:p w14:paraId="07D96558" w14:textId="77777777" w:rsidR="00EB1558" w:rsidRPr="006F1D72" w:rsidRDefault="00EB1558" w:rsidP="0098560F">
            <w:pPr>
              <w:rPr>
                <w:rFonts w:cs="Arial"/>
                <w:color w:val="000000" w:themeColor="text1"/>
              </w:rPr>
            </w:pPr>
            <w:r w:rsidRPr="006F1D72">
              <w:rPr>
                <w:rFonts w:cs="Arial"/>
                <w:color w:val="000000" w:themeColor="text1"/>
              </w:rPr>
              <w:t>0.9680</w:t>
            </w:r>
          </w:p>
        </w:tc>
        <w:tc>
          <w:tcPr>
            <w:tcW w:w="0" w:type="auto"/>
            <w:vAlign w:val="center"/>
            <w:hideMark/>
          </w:tcPr>
          <w:p w14:paraId="3A118B27" w14:textId="77777777" w:rsidR="00EB1558" w:rsidRPr="006F1D72" w:rsidRDefault="00EB1558" w:rsidP="0098560F">
            <w:pPr>
              <w:rPr>
                <w:rFonts w:cs="Arial"/>
                <w:color w:val="000000" w:themeColor="text1"/>
              </w:rPr>
            </w:pPr>
            <w:r w:rsidRPr="006F1D72">
              <w:rPr>
                <w:rFonts w:cs="Arial"/>
                <w:color w:val="000000" w:themeColor="text1"/>
              </w:rPr>
              <w:t>0.9416</w:t>
            </w:r>
          </w:p>
        </w:tc>
        <w:tc>
          <w:tcPr>
            <w:tcW w:w="0" w:type="auto"/>
            <w:vAlign w:val="center"/>
            <w:hideMark/>
          </w:tcPr>
          <w:p w14:paraId="4E143B1F" w14:textId="77777777" w:rsidR="00EB1558" w:rsidRPr="006F1D72" w:rsidRDefault="00EB1558" w:rsidP="0098560F">
            <w:pPr>
              <w:rPr>
                <w:rFonts w:cs="Arial"/>
                <w:color w:val="000000" w:themeColor="text1"/>
              </w:rPr>
            </w:pPr>
            <w:r w:rsidRPr="006F1D72">
              <w:rPr>
                <w:rFonts w:cs="Arial"/>
                <w:color w:val="000000" w:themeColor="text1"/>
              </w:rPr>
              <w:t>375</w:t>
            </w:r>
          </w:p>
        </w:tc>
      </w:tr>
      <w:tr w:rsidR="00EB1558" w:rsidRPr="006F1D72" w14:paraId="64FC0130" w14:textId="77777777" w:rsidTr="00EB1558">
        <w:trPr>
          <w:tblCellSpacing w:w="15" w:type="dxa"/>
          <w:jc w:val="center"/>
        </w:trPr>
        <w:tc>
          <w:tcPr>
            <w:tcW w:w="0" w:type="auto"/>
            <w:vAlign w:val="center"/>
            <w:hideMark/>
          </w:tcPr>
          <w:p w14:paraId="4D7D58AF" w14:textId="77777777" w:rsidR="00EB1558" w:rsidRPr="006F1D72" w:rsidRDefault="00EB1558" w:rsidP="0098560F">
            <w:pPr>
              <w:rPr>
                <w:rFonts w:cs="Arial"/>
                <w:color w:val="000000" w:themeColor="text1"/>
              </w:rPr>
            </w:pPr>
            <w:r w:rsidRPr="006F1D72">
              <w:rPr>
                <w:rFonts w:cs="Arial"/>
                <w:color w:val="000000" w:themeColor="text1"/>
              </w:rPr>
              <w:t>Macro average</w:t>
            </w:r>
          </w:p>
        </w:tc>
        <w:tc>
          <w:tcPr>
            <w:tcW w:w="0" w:type="auto"/>
            <w:vAlign w:val="center"/>
            <w:hideMark/>
          </w:tcPr>
          <w:p w14:paraId="5CC00C03" w14:textId="77777777" w:rsidR="00EB1558" w:rsidRPr="006F1D72" w:rsidRDefault="00EB1558" w:rsidP="0098560F">
            <w:pPr>
              <w:rPr>
                <w:rFonts w:cs="Arial"/>
                <w:color w:val="000000" w:themeColor="text1"/>
              </w:rPr>
            </w:pPr>
            <w:r w:rsidRPr="006F1D72">
              <w:rPr>
                <w:rFonts w:cs="Arial"/>
                <w:color w:val="000000" w:themeColor="text1"/>
              </w:rPr>
              <w:t>0.9414</w:t>
            </w:r>
          </w:p>
        </w:tc>
        <w:tc>
          <w:tcPr>
            <w:tcW w:w="0" w:type="auto"/>
            <w:vAlign w:val="center"/>
            <w:hideMark/>
          </w:tcPr>
          <w:p w14:paraId="4E99B225" w14:textId="77777777" w:rsidR="00EB1558" w:rsidRPr="006F1D72" w:rsidRDefault="00EB1558" w:rsidP="0098560F">
            <w:pPr>
              <w:rPr>
                <w:rFonts w:cs="Arial"/>
                <w:color w:val="000000" w:themeColor="text1"/>
              </w:rPr>
            </w:pPr>
            <w:r w:rsidRPr="006F1D72">
              <w:rPr>
                <w:rFonts w:cs="Arial"/>
                <w:color w:val="000000" w:themeColor="text1"/>
              </w:rPr>
              <w:t>0.9400</w:t>
            </w:r>
          </w:p>
        </w:tc>
        <w:tc>
          <w:tcPr>
            <w:tcW w:w="0" w:type="auto"/>
            <w:vAlign w:val="center"/>
            <w:hideMark/>
          </w:tcPr>
          <w:p w14:paraId="79541439" w14:textId="77777777" w:rsidR="00EB1558" w:rsidRPr="006F1D72" w:rsidRDefault="00EB1558" w:rsidP="0098560F">
            <w:pPr>
              <w:rPr>
                <w:rFonts w:cs="Arial"/>
                <w:color w:val="000000" w:themeColor="text1"/>
              </w:rPr>
            </w:pPr>
            <w:r w:rsidRPr="006F1D72">
              <w:rPr>
                <w:rFonts w:cs="Arial"/>
                <w:color w:val="000000" w:themeColor="text1"/>
              </w:rPr>
              <w:t>0.9400</w:t>
            </w:r>
          </w:p>
        </w:tc>
        <w:tc>
          <w:tcPr>
            <w:tcW w:w="0" w:type="auto"/>
            <w:vAlign w:val="center"/>
            <w:hideMark/>
          </w:tcPr>
          <w:p w14:paraId="2998C64B" w14:textId="77777777" w:rsidR="00EB1558" w:rsidRPr="006F1D72" w:rsidRDefault="00EB1558" w:rsidP="0098560F">
            <w:pPr>
              <w:rPr>
                <w:rFonts w:cs="Arial"/>
                <w:color w:val="000000" w:themeColor="text1"/>
              </w:rPr>
            </w:pPr>
            <w:r w:rsidRPr="006F1D72">
              <w:rPr>
                <w:rFonts w:cs="Arial"/>
                <w:color w:val="000000" w:themeColor="text1"/>
              </w:rPr>
              <w:t>750</w:t>
            </w:r>
          </w:p>
        </w:tc>
      </w:tr>
      <w:tr w:rsidR="00EB1558" w:rsidRPr="006F1D72" w14:paraId="7C3AD7A8" w14:textId="77777777" w:rsidTr="00EB1558">
        <w:trPr>
          <w:tblCellSpacing w:w="15" w:type="dxa"/>
          <w:jc w:val="center"/>
        </w:trPr>
        <w:tc>
          <w:tcPr>
            <w:tcW w:w="0" w:type="auto"/>
            <w:vAlign w:val="center"/>
            <w:hideMark/>
          </w:tcPr>
          <w:p w14:paraId="32C67564" w14:textId="77777777" w:rsidR="00EB1558" w:rsidRPr="006F1D72" w:rsidRDefault="00EB1558" w:rsidP="0098560F">
            <w:pPr>
              <w:rPr>
                <w:rFonts w:cs="Arial"/>
                <w:color w:val="000000" w:themeColor="text1"/>
              </w:rPr>
            </w:pPr>
            <w:r w:rsidRPr="006F1D72">
              <w:rPr>
                <w:rFonts w:cs="Arial"/>
                <w:color w:val="000000" w:themeColor="text1"/>
              </w:rPr>
              <w:t>Weighted average</w:t>
            </w:r>
          </w:p>
        </w:tc>
        <w:tc>
          <w:tcPr>
            <w:tcW w:w="0" w:type="auto"/>
            <w:vAlign w:val="center"/>
            <w:hideMark/>
          </w:tcPr>
          <w:p w14:paraId="029246D6" w14:textId="77777777" w:rsidR="00EB1558" w:rsidRPr="006F1D72" w:rsidRDefault="00EB1558" w:rsidP="0098560F">
            <w:pPr>
              <w:rPr>
                <w:rFonts w:cs="Arial"/>
                <w:color w:val="000000" w:themeColor="text1"/>
              </w:rPr>
            </w:pPr>
            <w:r w:rsidRPr="006F1D72">
              <w:rPr>
                <w:rFonts w:cs="Arial"/>
                <w:color w:val="000000" w:themeColor="text1"/>
              </w:rPr>
              <w:t>0.9414</w:t>
            </w:r>
          </w:p>
        </w:tc>
        <w:tc>
          <w:tcPr>
            <w:tcW w:w="0" w:type="auto"/>
            <w:vAlign w:val="center"/>
            <w:hideMark/>
          </w:tcPr>
          <w:p w14:paraId="40B43A7C" w14:textId="77777777" w:rsidR="00EB1558" w:rsidRPr="006F1D72" w:rsidRDefault="00EB1558" w:rsidP="0098560F">
            <w:pPr>
              <w:rPr>
                <w:rFonts w:cs="Arial"/>
                <w:color w:val="000000" w:themeColor="text1"/>
              </w:rPr>
            </w:pPr>
            <w:r w:rsidRPr="006F1D72">
              <w:rPr>
                <w:rFonts w:cs="Arial"/>
                <w:color w:val="000000" w:themeColor="text1"/>
              </w:rPr>
              <w:t>0.9400</w:t>
            </w:r>
          </w:p>
        </w:tc>
        <w:tc>
          <w:tcPr>
            <w:tcW w:w="0" w:type="auto"/>
            <w:vAlign w:val="center"/>
            <w:hideMark/>
          </w:tcPr>
          <w:p w14:paraId="5D349079" w14:textId="77777777" w:rsidR="00EB1558" w:rsidRPr="006F1D72" w:rsidRDefault="00EB1558" w:rsidP="0098560F">
            <w:pPr>
              <w:rPr>
                <w:rFonts w:cs="Arial"/>
                <w:color w:val="000000" w:themeColor="text1"/>
              </w:rPr>
            </w:pPr>
            <w:r w:rsidRPr="006F1D72">
              <w:rPr>
                <w:rFonts w:cs="Arial"/>
                <w:color w:val="000000" w:themeColor="text1"/>
              </w:rPr>
              <w:t>0.9400</w:t>
            </w:r>
          </w:p>
        </w:tc>
        <w:tc>
          <w:tcPr>
            <w:tcW w:w="0" w:type="auto"/>
            <w:vAlign w:val="center"/>
            <w:hideMark/>
          </w:tcPr>
          <w:p w14:paraId="4497523D" w14:textId="77777777" w:rsidR="00EB1558" w:rsidRPr="006F1D72" w:rsidRDefault="00EB1558" w:rsidP="0098560F">
            <w:pPr>
              <w:rPr>
                <w:rFonts w:cs="Arial"/>
                <w:color w:val="000000" w:themeColor="text1"/>
              </w:rPr>
            </w:pPr>
            <w:r w:rsidRPr="006F1D72">
              <w:rPr>
                <w:rFonts w:cs="Arial"/>
                <w:color w:val="000000" w:themeColor="text1"/>
              </w:rPr>
              <w:t>750</w:t>
            </w:r>
          </w:p>
        </w:tc>
      </w:tr>
    </w:tbl>
    <w:p w14:paraId="0F2C3F2A" w14:textId="77777777" w:rsidR="00EB1558" w:rsidRPr="006F1D72" w:rsidRDefault="00EB1558" w:rsidP="0098560F">
      <w:pPr>
        <w:rPr>
          <w:rFonts w:cs="Arial"/>
          <w:color w:val="000000" w:themeColor="text1"/>
        </w:rPr>
      </w:pPr>
    </w:p>
    <w:p w14:paraId="081D092D" w14:textId="5EF64CCF" w:rsidR="00EB1558" w:rsidRPr="006F1D72" w:rsidRDefault="005E472F" w:rsidP="0098560F">
      <w:pPr>
        <w:rPr>
          <w:rFonts w:cs="Arial"/>
          <w:color w:val="000000" w:themeColor="text1"/>
        </w:rPr>
      </w:pPr>
      <w:r w:rsidRPr="006F1D72">
        <w:rPr>
          <w:rFonts w:cs="Arial"/>
          <w:color w:val="000000" w:themeColor="text1"/>
        </w:rPr>
        <w:t>Based on the class-level result, it could be seen that the model is slightly more successful in detecting anomaly images compared to normal images. This is fine for the purpose since the project is focused on identification of violent events. But the 33 false alerts illustrate why it is still important to have humans review the alerts. An Alert should be interpreted as a call to review – it should not be interpreted as automatic evidence that violence has taken place.</w:t>
      </w:r>
    </w:p>
    <w:p w14:paraId="20D70E91" w14:textId="29C68A18"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49" w:name="_Toc229340310"/>
      <w:bookmarkStart w:id="50" w:name="_Toc230045878"/>
      <w:r w:rsidRPr="006F1D72">
        <w:rPr>
          <w:rFonts w:cs="Arial"/>
          <w:i w:val="0"/>
          <w:iCs w:val="0"/>
          <w:color w:val="000000" w:themeColor="text1"/>
          <w:sz w:val="24"/>
          <w:szCs w:val="24"/>
        </w:rPr>
        <w:lastRenderedPageBreak/>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14</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ROC curve for the MobileNetV2 model</w:t>
      </w:r>
      <w:bookmarkEnd w:id="49"/>
      <w:bookmarkEnd w:id="50"/>
    </w:p>
    <w:p w14:paraId="15A279D9" w14:textId="29A4582A" w:rsidR="00EB1558" w:rsidRDefault="00EB1558" w:rsidP="0098560F">
      <w:pPr>
        <w:jc w:val="center"/>
        <w:rPr>
          <w:rFonts w:cs="Arial"/>
          <w:color w:val="000000" w:themeColor="text1"/>
        </w:rPr>
      </w:pPr>
      <w:r w:rsidRPr="006F1D72">
        <w:rPr>
          <w:rFonts w:cs="Arial"/>
          <w:noProof/>
          <w:color w:val="000000" w:themeColor="text1"/>
        </w:rPr>
        <w:drawing>
          <wp:inline distT="0" distB="0" distL="0" distR="0" wp14:anchorId="4811037D" wp14:editId="5EF38BF9">
            <wp:extent cx="4126562" cy="3185685"/>
            <wp:effectExtent l="0" t="0" r="7620" b="0"/>
            <wp:docPr id="1557636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81" t="6822"/>
                    <a:stretch>
                      <a:fillRect/>
                    </a:stretch>
                  </pic:blipFill>
                  <pic:spPr bwMode="auto">
                    <a:xfrm>
                      <a:off x="0" y="0"/>
                      <a:ext cx="4129739" cy="3188137"/>
                    </a:xfrm>
                    <a:prstGeom prst="rect">
                      <a:avLst/>
                    </a:prstGeom>
                    <a:noFill/>
                    <a:ln>
                      <a:noFill/>
                    </a:ln>
                    <a:extLst>
                      <a:ext uri="{53640926-AAD7-44D8-BBD7-CCE9431645EC}">
                        <a14:shadowObscured xmlns:a14="http://schemas.microsoft.com/office/drawing/2010/main"/>
                      </a:ext>
                    </a:extLst>
                  </pic:spPr>
                </pic:pic>
              </a:graphicData>
            </a:graphic>
          </wp:inline>
        </w:drawing>
      </w:r>
    </w:p>
    <w:p w14:paraId="7EA64CA0" w14:textId="5E3ED7E7" w:rsidR="000C585D" w:rsidRPr="000C585D" w:rsidRDefault="000C585D" w:rsidP="000C585D">
      <w:pPr>
        <w:pStyle w:val="Caption"/>
        <w:keepNext/>
        <w:jc w:val="center"/>
        <w:rPr>
          <w:i w:val="0"/>
          <w:iCs w:val="0"/>
          <w:sz w:val="24"/>
          <w:szCs w:val="24"/>
        </w:rPr>
      </w:pPr>
      <w:bookmarkStart w:id="51" w:name="_Toc230045879"/>
      <w:r w:rsidRPr="000C585D">
        <w:rPr>
          <w:i w:val="0"/>
          <w:iCs w:val="0"/>
          <w:sz w:val="24"/>
          <w:szCs w:val="24"/>
        </w:rPr>
        <w:t xml:space="preserve">Figure </w:t>
      </w:r>
      <w:r w:rsidRPr="000C585D">
        <w:rPr>
          <w:i w:val="0"/>
          <w:iCs w:val="0"/>
          <w:sz w:val="24"/>
          <w:szCs w:val="24"/>
        </w:rPr>
        <w:fldChar w:fldCharType="begin"/>
      </w:r>
      <w:r w:rsidRPr="000C585D">
        <w:rPr>
          <w:i w:val="0"/>
          <w:iCs w:val="0"/>
          <w:sz w:val="24"/>
          <w:szCs w:val="24"/>
        </w:rPr>
        <w:instrText xml:space="preserve"> SEQ Figure \* ARABIC </w:instrText>
      </w:r>
      <w:r w:rsidRPr="000C585D">
        <w:rPr>
          <w:i w:val="0"/>
          <w:iCs w:val="0"/>
          <w:sz w:val="24"/>
          <w:szCs w:val="24"/>
        </w:rPr>
        <w:fldChar w:fldCharType="separate"/>
      </w:r>
      <w:r w:rsidR="008702AA">
        <w:rPr>
          <w:i w:val="0"/>
          <w:iCs w:val="0"/>
          <w:noProof/>
          <w:sz w:val="24"/>
          <w:szCs w:val="24"/>
        </w:rPr>
        <w:t>15</w:t>
      </w:r>
      <w:r w:rsidRPr="000C585D">
        <w:rPr>
          <w:i w:val="0"/>
          <w:iCs w:val="0"/>
          <w:sz w:val="24"/>
          <w:szCs w:val="24"/>
        </w:rPr>
        <w:fldChar w:fldCharType="end"/>
      </w:r>
      <w:r w:rsidRPr="000C585D">
        <w:rPr>
          <w:i w:val="0"/>
          <w:iCs w:val="0"/>
          <w:sz w:val="24"/>
          <w:szCs w:val="24"/>
        </w:rPr>
        <w:t>. Code used to generate the MobileNetV2 ROC curve shown in Figure 14</w:t>
      </w:r>
      <w:bookmarkEnd w:id="51"/>
    </w:p>
    <w:p w14:paraId="6D67C05E" w14:textId="738DCE83" w:rsidR="000C585D" w:rsidRPr="006F1D72" w:rsidRDefault="000C585D" w:rsidP="0098560F">
      <w:pPr>
        <w:jc w:val="center"/>
        <w:rPr>
          <w:rFonts w:cs="Arial"/>
          <w:color w:val="000000" w:themeColor="text1"/>
        </w:rPr>
      </w:pPr>
      <w:r w:rsidRPr="000C585D">
        <w:rPr>
          <w:rFonts w:cs="Arial"/>
          <w:noProof/>
          <w:color w:val="000000" w:themeColor="text1"/>
        </w:rPr>
        <w:drawing>
          <wp:inline distT="0" distB="0" distL="0" distR="0" wp14:anchorId="22385DF2" wp14:editId="0C445385">
            <wp:extent cx="4576917" cy="1627909"/>
            <wp:effectExtent l="0" t="0" r="0" b="0"/>
            <wp:docPr id="16257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00987" name=""/>
                    <pic:cNvPicPr/>
                  </pic:nvPicPr>
                  <pic:blipFill>
                    <a:blip r:embed="rId22"/>
                    <a:stretch>
                      <a:fillRect/>
                    </a:stretch>
                  </pic:blipFill>
                  <pic:spPr>
                    <a:xfrm>
                      <a:off x="0" y="0"/>
                      <a:ext cx="4586450" cy="1631300"/>
                    </a:xfrm>
                    <a:prstGeom prst="rect">
                      <a:avLst/>
                    </a:prstGeom>
                  </pic:spPr>
                </pic:pic>
              </a:graphicData>
            </a:graphic>
          </wp:inline>
        </w:drawing>
      </w:r>
    </w:p>
    <w:p w14:paraId="1338A75E" w14:textId="16314C49" w:rsidR="00EB1558" w:rsidRPr="006F1D72" w:rsidRDefault="00EB1558" w:rsidP="0098560F">
      <w:pPr>
        <w:pStyle w:val="Caption"/>
        <w:keepNext/>
        <w:spacing w:line="360" w:lineRule="auto"/>
        <w:jc w:val="center"/>
        <w:rPr>
          <w:rFonts w:cs="Arial"/>
          <w:i w:val="0"/>
          <w:iCs w:val="0"/>
          <w:color w:val="000000" w:themeColor="text1"/>
          <w:sz w:val="24"/>
          <w:szCs w:val="24"/>
        </w:rPr>
      </w:pPr>
      <w:bookmarkStart w:id="52" w:name="_Toc229340311"/>
      <w:bookmarkStart w:id="53" w:name="_Toc230045880"/>
      <w:r w:rsidRPr="006F1D72">
        <w:rPr>
          <w:rFonts w:cs="Arial"/>
          <w:i w:val="0"/>
          <w:iCs w:val="0"/>
          <w:color w:val="000000" w:themeColor="text1"/>
          <w:sz w:val="24"/>
          <w:szCs w:val="24"/>
        </w:rPr>
        <w:lastRenderedPageBreak/>
        <w:t xml:space="preserve">Figure </w:t>
      </w:r>
      <w:r w:rsidR="00C71ACA">
        <w:rPr>
          <w:rFonts w:cs="Arial"/>
          <w:i w:val="0"/>
          <w:iCs w:val="0"/>
          <w:color w:val="000000" w:themeColor="text1"/>
          <w:sz w:val="24"/>
          <w:szCs w:val="24"/>
        </w:rPr>
        <w:fldChar w:fldCharType="begin"/>
      </w:r>
      <w:r w:rsidR="00C71ACA">
        <w:rPr>
          <w:rFonts w:cs="Arial"/>
          <w:i w:val="0"/>
          <w:iCs w:val="0"/>
          <w:color w:val="000000" w:themeColor="text1"/>
          <w:sz w:val="24"/>
          <w:szCs w:val="24"/>
        </w:rPr>
        <w:instrText xml:space="preserve"> SEQ Figure \* ARABIC </w:instrText>
      </w:r>
      <w:r w:rsidR="00C71ACA">
        <w:rPr>
          <w:rFonts w:cs="Arial"/>
          <w:i w:val="0"/>
          <w:iCs w:val="0"/>
          <w:color w:val="000000" w:themeColor="text1"/>
          <w:sz w:val="24"/>
          <w:szCs w:val="24"/>
        </w:rPr>
        <w:fldChar w:fldCharType="separate"/>
      </w:r>
      <w:r w:rsidR="008702AA">
        <w:rPr>
          <w:rFonts w:cs="Arial"/>
          <w:i w:val="0"/>
          <w:iCs w:val="0"/>
          <w:noProof/>
          <w:color w:val="000000" w:themeColor="text1"/>
          <w:sz w:val="24"/>
          <w:szCs w:val="24"/>
        </w:rPr>
        <w:t>16</w:t>
      </w:r>
      <w:r w:rsidR="00C71ACA">
        <w:rPr>
          <w:rFonts w:cs="Arial"/>
          <w:i w:val="0"/>
          <w:iCs w:val="0"/>
          <w:color w:val="000000" w:themeColor="text1"/>
          <w:sz w:val="24"/>
          <w:szCs w:val="24"/>
        </w:rPr>
        <w:fldChar w:fldCharType="end"/>
      </w:r>
      <w:r w:rsidRPr="006F1D72">
        <w:rPr>
          <w:rFonts w:cs="Arial"/>
          <w:i w:val="0"/>
          <w:iCs w:val="0"/>
          <w:color w:val="000000" w:themeColor="text1"/>
          <w:sz w:val="24"/>
          <w:szCs w:val="24"/>
        </w:rPr>
        <w:t>. Precision-recall curve for the MobileNetV2 model</w:t>
      </w:r>
      <w:bookmarkEnd w:id="52"/>
      <w:bookmarkEnd w:id="53"/>
    </w:p>
    <w:p w14:paraId="556161A3" w14:textId="047EE58B" w:rsidR="00EB1558" w:rsidRDefault="00EB1558" w:rsidP="0098560F">
      <w:pPr>
        <w:jc w:val="center"/>
        <w:rPr>
          <w:rFonts w:cs="Arial"/>
          <w:color w:val="000000" w:themeColor="text1"/>
        </w:rPr>
      </w:pPr>
      <w:r w:rsidRPr="006F1D72">
        <w:rPr>
          <w:rFonts w:cs="Arial"/>
          <w:noProof/>
          <w:color w:val="000000" w:themeColor="text1"/>
        </w:rPr>
        <w:drawing>
          <wp:inline distT="0" distB="0" distL="0" distR="0" wp14:anchorId="765A4327" wp14:editId="2F22A3D2">
            <wp:extent cx="3967204" cy="3055537"/>
            <wp:effectExtent l="0" t="0" r="0" b="0"/>
            <wp:docPr id="1157653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05" t="7017"/>
                    <a:stretch>
                      <a:fillRect/>
                    </a:stretch>
                  </pic:blipFill>
                  <pic:spPr bwMode="auto">
                    <a:xfrm>
                      <a:off x="0" y="0"/>
                      <a:ext cx="3971913" cy="3059164"/>
                    </a:xfrm>
                    <a:prstGeom prst="rect">
                      <a:avLst/>
                    </a:prstGeom>
                    <a:noFill/>
                    <a:ln>
                      <a:noFill/>
                    </a:ln>
                    <a:extLst>
                      <a:ext uri="{53640926-AAD7-44D8-BBD7-CCE9431645EC}">
                        <a14:shadowObscured xmlns:a14="http://schemas.microsoft.com/office/drawing/2010/main"/>
                      </a:ext>
                    </a:extLst>
                  </pic:spPr>
                </pic:pic>
              </a:graphicData>
            </a:graphic>
          </wp:inline>
        </w:drawing>
      </w:r>
    </w:p>
    <w:p w14:paraId="26F029F5" w14:textId="501880F7" w:rsidR="008702AA" w:rsidRPr="008702AA" w:rsidRDefault="008702AA" w:rsidP="008702AA">
      <w:pPr>
        <w:pStyle w:val="Caption"/>
        <w:keepNext/>
        <w:jc w:val="center"/>
        <w:rPr>
          <w:i w:val="0"/>
          <w:iCs w:val="0"/>
          <w:sz w:val="24"/>
          <w:szCs w:val="24"/>
        </w:rPr>
      </w:pPr>
      <w:bookmarkStart w:id="54" w:name="_Toc230045881"/>
      <w:r w:rsidRPr="008702AA">
        <w:rPr>
          <w:i w:val="0"/>
          <w:iCs w:val="0"/>
          <w:sz w:val="24"/>
          <w:szCs w:val="24"/>
        </w:rPr>
        <w:t xml:space="preserve">Figure </w:t>
      </w:r>
      <w:r w:rsidRPr="008702AA">
        <w:rPr>
          <w:i w:val="0"/>
          <w:iCs w:val="0"/>
          <w:sz w:val="24"/>
          <w:szCs w:val="24"/>
        </w:rPr>
        <w:fldChar w:fldCharType="begin"/>
      </w:r>
      <w:r w:rsidRPr="008702AA">
        <w:rPr>
          <w:i w:val="0"/>
          <w:iCs w:val="0"/>
          <w:sz w:val="24"/>
          <w:szCs w:val="24"/>
        </w:rPr>
        <w:instrText xml:space="preserve"> SEQ Figure \* ARABIC </w:instrText>
      </w:r>
      <w:r w:rsidRPr="008702AA">
        <w:rPr>
          <w:i w:val="0"/>
          <w:iCs w:val="0"/>
          <w:sz w:val="24"/>
          <w:szCs w:val="24"/>
        </w:rPr>
        <w:fldChar w:fldCharType="separate"/>
      </w:r>
      <w:r>
        <w:rPr>
          <w:i w:val="0"/>
          <w:iCs w:val="0"/>
          <w:noProof/>
          <w:sz w:val="24"/>
          <w:szCs w:val="24"/>
        </w:rPr>
        <w:t>17</w:t>
      </w:r>
      <w:r w:rsidRPr="008702AA">
        <w:rPr>
          <w:i w:val="0"/>
          <w:iCs w:val="0"/>
          <w:sz w:val="24"/>
          <w:szCs w:val="24"/>
        </w:rPr>
        <w:fldChar w:fldCharType="end"/>
      </w:r>
      <w:r w:rsidRPr="008702AA">
        <w:rPr>
          <w:i w:val="0"/>
          <w:iCs w:val="0"/>
          <w:sz w:val="24"/>
          <w:szCs w:val="24"/>
        </w:rPr>
        <w:t>. Python code for calculating average precision and generating the MobileNetV2 precision-recall curve in Figure 16</w:t>
      </w:r>
      <w:bookmarkEnd w:id="54"/>
    </w:p>
    <w:p w14:paraId="25193219" w14:textId="2BF2D624" w:rsidR="008702AA" w:rsidRPr="006F1D72" w:rsidRDefault="008702AA" w:rsidP="0098560F">
      <w:pPr>
        <w:jc w:val="center"/>
        <w:rPr>
          <w:rFonts w:cs="Arial"/>
          <w:color w:val="000000" w:themeColor="text1"/>
        </w:rPr>
      </w:pPr>
      <w:r w:rsidRPr="008702AA">
        <w:rPr>
          <w:rFonts w:cs="Arial"/>
          <w:noProof/>
          <w:color w:val="000000" w:themeColor="text1"/>
        </w:rPr>
        <w:drawing>
          <wp:inline distT="0" distB="0" distL="0" distR="0" wp14:anchorId="1E0DE6BE" wp14:editId="6C62450F">
            <wp:extent cx="4671868" cy="1374776"/>
            <wp:effectExtent l="0" t="0" r="0" b="0"/>
            <wp:docPr id="943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5324" name=""/>
                    <pic:cNvPicPr/>
                  </pic:nvPicPr>
                  <pic:blipFill>
                    <a:blip r:embed="rId24"/>
                    <a:stretch>
                      <a:fillRect/>
                    </a:stretch>
                  </pic:blipFill>
                  <pic:spPr>
                    <a:xfrm>
                      <a:off x="0" y="0"/>
                      <a:ext cx="4691125" cy="1380443"/>
                    </a:xfrm>
                    <a:prstGeom prst="rect">
                      <a:avLst/>
                    </a:prstGeom>
                  </pic:spPr>
                </pic:pic>
              </a:graphicData>
            </a:graphic>
          </wp:inline>
        </w:drawing>
      </w:r>
    </w:p>
    <w:p w14:paraId="44DA22C9" w14:textId="3172F942" w:rsidR="00EB1558" w:rsidRPr="006F1D72" w:rsidRDefault="005E472F" w:rsidP="0098560F">
      <w:pPr>
        <w:rPr>
          <w:rFonts w:cs="Arial"/>
          <w:color w:val="000000" w:themeColor="text1"/>
        </w:rPr>
      </w:pPr>
      <w:r w:rsidRPr="006F1D72">
        <w:rPr>
          <w:rFonts w:cs="Arial"/>
          <w:color w:val="000000" w:themeColor="text1"/>
        </w:rPr>
        <w:t xml:space="preserve">The notebook also created an alert demonstration based on the security_alert_log.csv. This file contained information regarding path in file system and original labels, anomaly probability, predicted status and alert messages. There were 396 possible alert style log records in the alert log. Some were actual anomaly </w:t>
      </w:r>
      <w:proofErr w:type="gramStart"/>
      <w:r w:rsidRPr="006F1D72">
        <w:rPr>
          <w:rFonts w:cs="Arial"/>
          <w:color w:val="000000" w:themeColor="text1"/>
        </w:rPr>
        <w:t>alerts</w:t>
      </w:r>
      <w:proofErr w:type="gramEnd"/>
      <w:r w:rsidRPr="006F1D72">
        <w:rPr>
          <w:rFonts w:cs="Arial"/>
          <w:color w:val="000000" w:themeColor="text1"/>
        </w:rPr>
        <w:t xml:space="preserve"> and some normal images were incorrectly identified as anomaly. This is helpful evidence, as it demonstrates the ways in which the output of the model can be translated into a real security process.</w:t>
      </w:r>
    </w:p>
    <w:p w14:paraId="3D727BF1" w14:textId="77777777" w:rsidR="00EB1558" w:rsidRPr="006F1D72" w:rsidRDefault="00EB1558" w:rsidP="0098560F">
      <w:pPr>
        <w:rPr>
          <w:rFonts w:cs="Arial"/>
          <w:noProof/>
          <w:color w:val="000000" w:themeColor="text1"/>
        </w:rPr>
      </w:pPr>
    </w:p>
    <w:p w14:paraId="063DA7B0" w14:textId="3CC72D92" w:rsidR="001413D5" w:rsidRPr="00591877" w:rsidRDefault="001413D5" w:rsidP="0098560F">
      <w:pPr>
        <w:pStyle w:val="Caption"/>
        <w:keepNext/>
        <w:spacing w:line="360" w:lineRule="auto"/>
        <w:jc w:val="center"/>
        <w:rPr>
          <w:rFonts w:cs="Arial"/>
          <w:i w:val="0"/>
          <w:iCs w:val="0"/>
          <w:color w:val="000000" w:themeColor="text1"/>
          <w:sz w:val="24"/>
          <w:szCs w:val="24"/>
        </w:rPr>
      </w:pPr>
      <w:bookmarkStart w:id="55" w:name="_Toc229340312"/>
      <w:bookmarkStart w:id="56" w:name="_Toc230045882"/>
      <w:r w:rsidRPr="00591877">
        <w:rPr>
          <w:rFonts w:cs="Arial"/>
          <w:i w:val="0"/>
          <w:iCs w:val="0"/>
          <w:color w:val="000000" w:themeColor="text1"/>
          <w:sz w:val="24"/>
          <w:szCs w:val="24"/>
        </w:rPr>
        <w:lastRenderedPageBreak/>
        <w:t xml:space="preserve">Figure </w:t>
      </w:r>
      <w:r w:rsidR="00C71ACA" w:rsidRPr="00591877">
        <w:rPr>
          <w:rFonts w:cs="Arial"/>
          <w:i w:val="0"/>
          <w:iCs w:val="0"/>
          <w:color w:val="000000" w:themeColor="text1"/>
          <w:sz w:val="24"/>
          <w:szCs w:val="24"/>
        </w:rPr>
        <w:fldChar w:fldCharType="begin"/>
      </w:r>
      <w:r w:rsidR="00C71ACA" w:rsidRPr="00591877">
        <w:rPr>
          <w:rFonts w:cs="Arial"/>
          <w:i w:val="0"/>
          <w:iCs w:val="0"/>
          <w:color w:val="000000" w:themeColor="text1"/>
          <w:sz w:val="24"/>
          <w:szCs w:val="24"/>
        </w:rPr>
        <w:instrText xml:space="preserve"> SEQ Figure \* ARABIC </w:instrText>
      </w:r>
      <w:r w:rsidR="00C71ACA" w:rsidRPr="00591877">
        <w:rPr>
          <w:rFonts w:cs="Arial"/>
          <w:i w:val="0"/>
          <w:iCs w:val="0"/>
          <w:color w:val="000000" w:themeColor="text1"/>
          <w:sz w:val="24"/>
          <w:szCs w:val="24"/>
        </w:rPr>
        <w:fldChar w:fldCharType="separate"/>
      </w:r>
      <w:r w:rsidR="008702AA" w:rsidRPr="00591877">
        <w:rPr>
          <w:rFonts w:cs="Arial"/>
          <w:i w:val="0"/>
          <w:iCs w:val="0"/>
          <w:noProof/>
          <w:color w:val="000000" w:themeColor="text1"/>
          <w:sz w:val="24"/>
          <w:szCs w:val="24"/>
        </w:rPr>
        <w:t>18</w:t>
      </w:r>
      <w:r w:rsidR="00C71ACA" w:rsidRPr="00591877">
        <w:rPr>
          <w:rFonts w:cs="Arial"/>
          <w:i w:val="0"/>
          <w:iCs w:val="0"/>
          <w:color w:val="000000" w:themeColor="text1"/>
          <w:sz w:val="24"/>
          <w:szCs w:val="24"/>
        </w:rPr>
        <w:fldChar w:fldCharType="end"/>
      </w:r>
      <w:r w:rsidRPr="00591877">
        <w:rPr>
          <w:rFonts w:cs="Arial"/>
          <w:i w:val="0"/>
          <w:iCs w:val="0"/>
          <w:color w:val="000000" w:themeColor="text1"/>
          <w:sz w:val="24"/>
          <w:szCs w:val="24"/>
        </w:rPr>
        <w:t>. Example alert demonstration using test images</w:t>
      </w:r>
      <w:bookmarkEnd w:id="55"/>
      <w:bookmarkEnd w:id="56"/>
    </w:p>
    <w:p w14:paraId="34528B63" w14:textId="62219588" w:rsidR="00EB1558" w:rsidRDefault="00EB1558" w:rsidP="0098560F">
      <w:pPr>
        <w:jc w:val="center"/>
        <w:rPr>
          <w:rFonts w:cs="Arial"/>
          <w:color w:val="000000" w:themeColor="text1"/>
        </w:rPr>
      </w:pPr>
      <w:r w:rsidRPr="006F1D72">
        <w:rPr>
          <w:rFonts w:cs="Arial"/>
          <w:noProof/>
          <w:color w:val="000000" w:themeColor="text1"/>
        </w:rPr>
        <w:drawing>
          <wp:inline distT="0" distB="0" distL="0" distR="0" wp14:anchorId="00DE3056" wp14:editId="777974DF">
            <wp:extent cx="5827971" cy="3451860"/>
            <wp:effectExtent l="0" t="0" r="1905" b="0"/>
            <wp:docPr id="994424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351" t="5799" r="6111"/>
                    <a:stretch>
                      <a:fillRect/>
                    </a:stretch>
                  </pic:blipFill>
                  <pic:spPr bwMode="auto">
                    <a:xfrm>
                      <a:off x="0" y="0"/>
                      <a:ext cx="5838103" cy="3457861"/>
                    </a:xfrm>
                    <a:prstGeom prst="rect">
                      <a:avLst/>
                    </a:prstGeom>
                    <a:noFill/>
                    <a:ln>
                      <a:noFill/>
                    </a:ln>
                    <a:extLst>
                      <a:ext uri="{53640926-AAD7-44D8-BBD7-CCE9431645EC}">
                        <a14:shadowObscured xmlns:a14="http://schemas.microsoft.com/office/drawing/2010/main"/>
                      </a:ext>
                    </a:extLst>
                  </pic:spPr>
                </pic:pic>
              </a:graphicData>
            </a:graphic>
          </wp:inline>
        </w:drawing>
      </w:r>
    </w:p>
    <w:p w14:paraId="196A9192" w14:textId="1DD89952" w:rsidR="008702AA" w:rsidRPr="008702AA" w:rsidRDefault="008702AA" w:rsidP="008702AA">
      <w:pPr>
        <w:pStyle w:val="Caption"/>
        <w:keepNext/>
        <w:jc w:val="center"/>
        <w:rPr>
          <w:i w:val="0"/>
          <w:iCs w:val="0"/>
          <w:sz w:val="24"/>
          <w:szCs w:val="24"/>
        </w:rPr>
      </w:pPr>
      <w:bookmarkStart w:id="57" w:name="_Toc230045883"/>
      <w:r w:rsidRPr="008702AA">
        <w:rPr>
          <w:i w:val="0"/>
          <w:iCs w:val="0"/>
          <w:sz w:val="24"/>
          <w:szCs w:val="24"/>
        </w:rPr>
        <w:t xml:space="preserve">Figure </w:t>
      </w:r>
      <w:r w:rsidRPr="008702AA">
        <w:rPr>
          <w:i w:val="0"/>
          <w:iCs w:val="0"/>
          <w:sz w:val="24"/>
          <w:szCs w:val="24"/>
        </w:rPr>
        <w:fldChar w:fldCharType="begin"/>
      </w:r>
      <w:r w:rsidRPr="008702AA">
        <w:rPr>
          <w:i w:val="0"/>
          <w:iCs w:val="0"/>
          <w:sz w:val="24"/>
          <w:szCs w:val="24"/>
        </w:rPr>
        <w:instrText xml:space="preserve"> SEQ Figure \* ARABIC </w:instrText>
      </w:r>
      <w:r w:rsidRPr="008702AA">
        <w:rPr>
          <w:i w:val="0"/>
          <w:iCs w:val="0"/>
          <w:sz w:val="24"/>
          <w:szCs w:val="24"/>
        </w:rPr>
        <w:fldChar w:fldCharType="separate"/>
      </w:r>
      <w:r w:rsidRPr="008702AA">
        <w:rPr>
          <w:i w:val="0"/>
          <w:iCs w:val="0"/>
          <w:noProof/>
          <w:sz w:val="24"/>
          <w:szCs w:val="24"/>
        </w:rPr>
        <w:t>19</w:t>
      </w:r>
      <w:r w:rsidRPr="008702AA">
        <w:rPr>
          <w:i w:val="0"/>
          <w:iCs w:val="0"/>
          <w:sz w:val="24"/>
          <w:szCs w:val="24"/>
        </w:rPr>
        <w:fldChar w:fldCharType="end"/>
      </w:r>
      <w:r w:rsidRPr="008702AA">
        <w:rPr>
          <w:i w:val="0"/>
          <w:iCs w:val="0"/>
          <w:sz w:val="24"/>
          <w:szCs w:val="24"/>
        </w:rPr>
        <w:t>. Code used to generate the security alert log and alert demonstration shown in Figure 18</w:t>
      </w:r>
      <w:bookmarkEnd w:id="57"/>
    </w:p>
    <w:p w14:paraId="69F51518" w14:textId="42640E59" w:rsidR="008702AA" w:rsidRPr="006F1D72" w:rsidRDefault="008702AA" w:rsidP="0098560F">
      <w:pPr>
        <w:jc w:val="center"/>
        <w:rPr>
          <w:rFonts w:cs="Arial"/>
          <w:color w:val="000000" w:themeColor="text1"/>
        </w:rPr>
      </w:pPr>
      <w:r w:rsidRPr="008702AA">
        <w:rPr>
          <w:rFonts w:cs="Arial"/>
          <w:noProof/>
          <w:color w:val="000000" w:themeColor="text1"/>
        </w:rPr>
        <w:drawing>
          <wp:inline distT="0" distB="0" distL="0" distR="0" wp14:anchorId="138753E3" wp14:editId="68220F9E">
            <wp:extent cx="5759450" cy="2915285"/>
            <wp:effectExtent l="0" t="0" r="0" b="0"/>
            <wp:docPr id="6154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9538" name=""/>
                    <pic:cNvPicPr/>
                  </pic:nvPicPr>
                  <pic:blipFill>
                    <a:blip r:embed="rId26"/>
                    <a:stretch>
                      <a:fillRect/>
                    </a:stretch>
                  </pic:blipFill>
                  <pic:spPr>
                    <a:xfrm>
                      <a:off x="0" y="0"/>
                      <a:ext cx="5759450" cy="2915285"/>
                    </a:xfrm>
                    <a:prstGeom prst="rect">
                      <a:avLst/>
                    </a:prstGeom>
                  </pic:spPr>
                </pic:pic>
              </a:graphicData>
            </a:graphic>
          </wp:inline>
        </w:drawing>
      </w:r>
    </w:p>
    <w:p w14:paraId="741C77F1" w14:textId="48CE2DE2" w:rsidR="001413D5" w:rsidRPr="006F1D72" w:rsidRDefault="005E472F" w:rsidP="0098560F">
      <w:pPr>
        <w:rPr>
          <w:rFonts w:cs="Arial"/>
          <w:color w:val="000000" w:themeColor="text1"/>
        </w:rPr>
      </w:pPr>
      <w:r w:rsidRPr="006F1D72">
        <w:rPr>
          <w:rFonts w:cs="Arial"/>
          <w:color w:val="000000" w:themeColor="text1"/>
        </w:rPr>
        <w:t>The testing indicates that the project fulfilled the requirements as specified in the brief for implementation and evaluation. The system suggested multiple algorithms, generated measurable outputs and demonstrated how this prediction can be used to provide security alerts. This section includes metrics provided by the assignment brief including True Positive Rate, False Positive Rate, precision and recall.</w:t>
      </w:r>
    </w:p>
    <w:p w14:paraId="24BBF437" w14:textId="2A6A1A31" w:rsidR="001413D5" w:rsidRPr="006F1D72" w:rsidRDefault="001413D5" w:rsidP="00506806">
      <w:pPr>
        <w:pStyle w:val="Heading1"/>
        <w:rPr>
          <w:b w:val="0"/>
          <w:color w:val="000000" w:themeColor="text1"/>
        </w:rPr>
      </w:pPr>
      <w:bookmarkStart w:id="58" w:name="_Toc230045903"/>
      <w:r w:rsidRPr="006F1D72">
        <w:rPr>
          <w:color w:val="000000" w:themeColor="text1"/>
        </w:rPr>
        <w:lastRenderedPageBreak/>
        <w:t>Future Perspective</w:t>
      </w:r>
      <w:bookmarkEnd w:id="58"/>
    </w:p>
    <w:p w14:paraId="10589107" w14:textId="5E7E8F33" w:rsidR="0098560F" w:rsidRPr="006F1D72" w:rsidRDefault="0098560F" w:rsidP="0098560F">
      <w:pPr>
        <w:rPr>
          <w:rFonts w:cs="Arial"/>
          <w:color w:val="000000" w:themeColor="text1"/>
        </w:rPr>
      </w:pPr>
      <w:r w:rsidRPr="006F1D72">
        <w:rPr>
          <w:rFonts w:cs="Arial"/>
          <w:color w:val="000000" w:themeColor="text1"/>
        </w:rPr>
        <w:t xml:space="preserve">The disadvantages are that the system was trained on still images, and not the entire CCTV video. Can </w:t>
      </w:r>
      <w:proofErr w:type="spellStart"/>
      <w:r w:rsidRPr="006F1D72">
        <w:rPr>
          <w:rFonts w:cs="Arial"/>
          <w:color w:val="000000" w:themeColor="text1"/>
        </w:rPr>
        <w:t>recognise</w:t>
      </w:r>
      <w:proofErr w:type="spellEnd"/>
      <w:r w:rsidRPr="006F1D72">
        <w:rPr>
          <w:rFonts w:cs="Arial"/>
          <w:color w:val="000000" w:themeColor="text1"/>
        </w:rPr>
        <w:t xml:space="preserve"> when violence is happening in a picture, but not when escalation and/or </w:t>
      </w:r>
      <w:proofErr w:type="spellStart"/>
      <w:r w:rsidRPr="006F1D72">
        <w:rPr>
          <w:rFonts w:cs="Arial"/>
          <w:color w:val="000000" w:themeColor="text1"/>
        </w:rPr>
        <w:t>behaviours</w:t>
      </w:r>
      <w:proofErr w:type="spellEnd"/>
      <w:r w:rsidRPr="006F1D72">
        <w:rPr>
          <w:rFonts w:cs="Arial"/>
          <w:color w:val="000000" w:themeColor="text1"/>
        </w:rPr>
        <w:t xml:space="preserve"> are happening over time. Future work is to be done to detect collective anomalies in multiple frames using video-based models such as CNN-LSTM, 3D CNNs or video transformer</w:t>
      </w:r>
      <w:r w:rsidR="002E0781" w:rsidRPr="006F1D72">
        <w:rPr>
          <w:rFonts w:cs="Arial"/>
          <w:color w:val="000000" w:themeColor="text1"/>
        </w:rPr>
        <w:t xml:space="preserve"> (</w:t>
      </w:r>
      <w:proofErr w:type="spellStart"/>
      <w:r w:rsidR="002E0781" w:rsidRPr="006F1D72">
        <w:rPr>
          <w:rFonts w:cs="Arial"/>
          <w:color w:val="000000" w:themeColor="text1"/>
        </w:rPr>
        <w:fldChar w:fldCharType="begin"/>
      </w:r>
      <w:r w:rsidR="002E0781" w:rsidRPr="006F1D72">
        <w:rPr>
          <w:rFonts w:cs="Arial"/>
          <w:color w:val="000000" w:themeColor="text1"/>
        </w:rPr>
        <w:instrText>HYPERLINK  \l "Wastupranata_2024"</w:instrText>
      </w:r>
      <w:r w:rsidR="002E0781" w:rsidRPr="006F1D72">
        <w:rPr>
          <w:rFonts w:cs="Arial"/>
          <w:color w:val="000000" w:themeColor="text1"/>
        </w:rPr>
      </w:r>
      <w:r w:rsidR="002E0781" w:rsidRPr="006F1D72">
        <w:rPr>
          <w:rFonts w:cs="Arial"/>
          <w:color w:val="000000" w:themeColor="text1"/>
        </w:rPr>
        <w:fldChar w:fldCharType="separate"/>
      </w:r>
      <w:r w:rsidR="002E0781" w:rsidRPr="006F1D72">
        <w:rPr>
          <w:rStyle w:val="Hyperlink"/>
          <w:rFonts w:cs="Arial"/>
          <w:color w:val="000000" w:themeColor="text1"/>
          <w:u w:val="none"/>
        </w:rPr>
        <w:t>Wastupranata</w:t>
      </w:r>
      <w:proofErr w:type="spellEnd"/>
      <w:r w:rsidR="002E0781" w:rsidRPr="006F1D72">
        <w:rPr>
          <w:rStyle w:val="Hyperlink"/>
          <w:rFonts w:cs="Arial"/>
          <w:color w:val="000000" w:themeColor="text1"/>
          <w:u w:val="none"/>
        </w:rPr>
        <w:t>, Kong &amp; Wang, 2024</w:t>
      </w:r>
      <w:r w:rsidR="002E0781" w:rsidRPr="006F1D72">
        <w:rPr>
          <w:rFonts w:cs="Arial"/>
          <w:color w:val="000000" w:themeColor="text1"/>
        </w:rPr>
        <w:fldChar w:fldCharType="end"/>
      </w:r>
      <w:r w:rsidR="002E0781" w:rsidRPr="006F1D72">
        <w:rPr>
          <w:rFonts w:cs="Arial"/>
          <w:color w:val="000000" w:themeColor="text1"/>
        </w:rPr>
        <w:t>)</w:t>
      </w:r>
      <w:r w:rsidRPr="006F1D72">
        <w:rPr>
          <w:rFonts w:cs="Arial"/>
          <w:color w:val="000000" w:themeColor="text1"/>
        </w:rPr>
        <w:t>.</w:t>
      </w:r>
    </w:p>
    <w:p w14:paraId="30C07065" w14:textId="77777777" w:rsidR="0098560F" w:rsidRPr="006F1D72" w:rsidRDefault="0098560F" w:rsidP="0098560F">
      <w:pPr>
        <w:rPr>
          <w:rFonts w:cs="Arial"/>
          <w:color w:val="000000" w:themeColor="text1"/>
        </w:rPr>
      </w:pPr>
      <w:r w:rsidRPr="006F1D72">
        <w:rPr>
          <w:rFonts w:cs="Arial"/>
          <w:color w:val="000000" w:themeColor="text1"/>
        </w:rPr>
        <w:t xml:space="preserve">Another drawback is that this data set is binary. No distinction is made between categories of specific security incidents, such as robbery or vandalism, accident, fire or even crowd panic – just violence or not violence. For the future, a multi-class anomaly </w:t>
      </w:r>
      <w:proofErr w:type="gramStart"/>
      <w:r w:rsidRPr="006F1D72">
        <w:rPr>
          <w:rFonts w:cs="Arial"/>
          <w:color w:val="000000" w:themeColor="text1"/>
        </w:rPr>
        <w:t>data-set</w:t>
      </w:r>
      <w:proofErr w:type="gramEnd"/>
      <w:r w:rsidRPr="006F1D72">
        <w:rPr>
          <w:rFonts w:cs="Arial"/>
          <w:color w:val="000000" w:themeColor="text1"/>
        </w:rPr>
        <w:t xml:space="preserve"> should be used and the capability to detect different classes of events tested.</w:t>
      </w:r>
    </w:p>
    <w:p w14:paraId="556C68A5" w14:textId="017442EC" w:rsidR="0098560F" w:rsidRPr="006F1D72" w:rsidRDefault="0098560F" w:rsidP="0098560F">
      <w:pPr>
        <w:rPr>
          <w:rFonts w:cs="Arial"/>
          <w:color w:val="000000" w:themeColor="text1"/>
        </w:rPr>
      </w:pPr>
      <w:proofErr w:type="gramStart"/>
      <w:r w:rsidRPr="006F1D72">
        <w:rPr>
          <w:rFonts w:cs="Arial"/>
          <w:color w:val="000000" w:themeColor="text1"/>
        </w:rPr>
        <w:t>Also</w:t>
      </w:r>
      <w:proofErr w:type="gramEnd"/>
      <w:r w:rsidRPr="006F1D72">
        <w:rPr>
          <w:rFonts w:cs="Arial"/>
          <w:color w:val="000000" w:themeColor="text1"/>
        </w:rPr>
        <w:t xml:space="preserve"> there are moral and privacy concerns. If any kind of real CCTV was installed, then controls and restrictions would need to be in place to protect the data associated with any images captured; audit logs and clear retention rules would be required, as images captured by CCTV may contain identifiable people. The Information Commissioner's Office (ICO) has guidance on the legal requirements under the UK GDPR and Data Protection Act 2018 (ICO, n.d.) that </w:t>
      </w:r>
      <w:proofErr w:type="spellStart"/>
      <w:proofErr w:type="gramStart"/>
      <w:r w:rsidRPr="006F1D72">
        <w:rPr>
          <w:rFonts w:cs="Arial"/>
          <w:color w:val="000000" w:themeColor="text1"/>
        </w:rPr>
        <w:t>organisations</w:t>
      </w:r>
      <w:proofErr w:type="spellEnd"/>
      <w:r w:rsidRPr="006F1D72">
        <w:rPr>
          <w:rFonts w:cs="Arial"/>
          <w:color w:val="000000" w:themeColor="text1"/>
        </w:rPr>
        <w:t xml:space="preserve"> when</w:t>
      </w:r>
      <w:proofErr w:type="gramEnd"/>
      <w:r w:rsidRPr="006F1D72">
        <w:rPr>
          <w:rFonts w:cs="Arial"/>
          <w:color w:val="000000" w:themeColor="text1"/>
        </w:rPr>
        <w:t xml:space="preserve"> using video surveillance should consider</w:t>
      </w:r>
      <w:r w:rsidR="00585BC3" w:rsidRPr="006F1D72">
        <w:rPr>
          <w:rFonts w:cs="Arial"/>
          <w:color w:val="000000" w:themeColor="text1"/>
        </w:rPr>
        <w:t xml:space="preserve"> (</w:t>
      </w:r>
      <w:hyperlink w:anchor="Mosa_2024" w:history="1">
        <w:r w:rsidR="00585BC3" w:rsidRPr="006F1D72">
          <w:rPr>
            <w:rStyle w:val="Hyperlink"/>
            <w:rFonts w:cs="Arial"/>
            <w:color w:val="000000" w:themeColor="text1"/>
            <w:u w:val="none"/>
          </w:rPr>
          <w:t>Mosa, 2024</w:t>
        </w:r>
      </w:hyperlink>
      <w:r w:rsidR="00585BC3" w:rsidRPr="006F1D72">
        <w:rPr>
          <w:rFonts w:cs="Arial"/>
          <w:color w:val="000000" w:themeColor="text1"/>
        </w:rPr>
        <w:t>)</w:t>
      </w:r>
      <w:r w:rsidRPr="006F1D72">
        <w:rPr>
          <w:rFonts w:cs="Arial"/>
          <w:color w:val="000000" w:themeColor="text1"/>
        </w:rPr>
        <w:t xml:space="preserve">. The system should thus not be an automatic enforcement system, but rather a system for </w:t>
      </w:r>
      <w:proofErr w:type="gramStart"/>
      <w:r w:rsidRPr="006F1D72">
        <w:rPr>
          <w:rFonts w:cs="Arial"/>
          <w:color w:val="000000" w:themeColor="text1"/>
        </w:rPr>
        <w:t>the human</w:t>
      </w:r>
      <w:proofErr w:type="gramEnd"/>
      <w:r w:rsidRPr="006F1D72">
        <w:rPr>
          <w:rFonts w:cs="Arial"/>
          <w:color w:val="000000" w:themeColor="text1"/>
        </w:rPr>
        <w:t xml:space="preserve"> decision support.</w:t>
      </w:r>
    </w:p>
    <w:p w14:paraId="122B83C0" w14:textId="021A64A0" w:rsidR="001413D5" w:rsidRPr="006F1D72" w:rsidRDefault="001413D5" w:rsidP="00506806">
      <w:pPr>
        <w:pStyle w:val="Heading1"/>
        <w:rPr>
          <w:b w:val="0"/>
          <w:color w:val="000000" w:themeColor="text1"/>
        </w:rPr>
      </w:pPr>
      <w:bookmarkStart w:id="59" w:name="_Toc230045904"/>
      <w:r w:rsidRPr="006F1D72">
        <w:rPr>
          <w:color w:val="000000" w:themeColor="text1"/>
        </w:rPr>
        <w:t>Conclusion</w:t>
      </w:r>
      <w:bookmarkEnd w:id="59"/>
    </w:p>
    <w:p w14:paraId="761D2E85" w14:textId="6002C65C" w:rsidR="00AC19CC" w:rsidRPr="006F1D72" w:rsidRDefault="0098560F" w:rsidP="0098560F">
      <w:pPr>
        <w:rPr>
          <w:rFonts w:cs="Arial"/>
          <w:color w:val="000000" w:themeColor="text1"/>
        </w:rPr>
      </w:pPr>
      <w:r w:rsidRPr="006F1D72">
        <w:rPr>
          <w:rFonts w:cs="Arial"/>
          <w:color w:val="000000" w:themeColor="text1"/>
        </w:rPr>
        <w:t>The project created a violence anomaly detection system using a CCTV camera, python programming, classical machine learning and deep learning using Kaggle dataset. A total of 8 models were tested with the same test set. The highest F1-score was obtained by the MLP classifier and the model that was best performing directly with the image input, which was the MobileNetV2 with the best anomaly recall was chosen as the final running model. The performance of the final (MobileNetV2) model is 94.00% accuracy, 96.80% anomaly recall and 0.9838 ROC-AUC. The project thus showcases an end-to-end anomaly detection system design, preprocessing, model training, and evaluation &amp; alert generation.</w:t>
      </w:r>
    </w:p>
    <w:p w14:paraId="4993862D" w14:textId="77777777" w:rsidR="00AC19CC" w:rsidRPr="006F1D72" w:rsidRDefault="00AC19CC" w:rsidP="0098560F">
      <w:pPr>
        <w:rPr>
          <w:rFonts w:cs="Arial"/>
          <w:color w:val="000000" w:themeColor="text1"/>
        </w:rPr>
      </w:pPr>
    </w:p>
    <w:p w14:paraId="6A4A7400" w14:textId="4B1AF638" w:rsidR="001413D5" w:rsidRPr="006F1D72" w:rsidRDefault="001413D5" w:rsidP="00506806">
      <w:pPr>
        <w:pStyle w:val="Heading1"/>
        <w:rPr>
          <w:b w:val="0"/>
          <w:color w:val="000000" w:themeColor="text1"/>
        </w:rPr>
      </w:pPr>
      <w:bookmarkStart w:id="60" w:name="_Toc230045905"/>
      <w:r w:rsidRPr="006F1D72">
        <w:rPr>
          <w:color w:val="000000" w:themeColor="text1"/>
        </w:rPr>
        <w:lastRenderedPageBreak/>
        <w:t>References</w:t>
      </w:r>
      <w:bookmarkEnd w:id="60"/>
    </w:p>
    <w:p w14:paraId="117868B3" w14:textId="1CE36445" w:rsidR="002E0781" w:rsidRPr="006F1D72" w:rsidRDefault="002E0781" w:rsidP="0098560F">
      <w:pPr>
        <w:rPr>
          <w:rFonts w:cs="Arial"/>
          <w:color w:val="000000" w:themeColor="text1"/>
        </w:rPr>
      </w:pPr>
      <w:bookmarkStart w:id="61" w:name="Chollet_2021"/>
      <w:r w:rsidRPr="006F1D72">
        <w:rPr>
          <w:rFonts w:cs="Arial"/>
          <w:color w:val="000000" w:themeColor="text1"/>
        </w:rPr>
        <w:t xml:space="preserve">Chollet, F., 2021. Deep learning with Python. 2nd </w:t>
      </w:r>
      <w:proofErr w:type="spellStart"/>
      <w:r w:rsidRPr="006F1D72">
        <w:rPr>
          <w:rFonts w:cs="Arial"/>
          <w:color w:val="000000" w:themeColor="text1"/>
        </w:rPr>
        <w:t>Edn</w:t>
      </w:r>
      <w:proofErr w:type="spellEnd"/>
      <w:r w:rsidRPr="006F1D72">
        <w:rPr>
          <w:rFonts w:cs="Arial"/>
          <w:color w:val="000000" w:themeColor="text1"/>
        </w:rPr>
        <w:t>. Shelter Island, NY.</w:t>
      </w:r>
    </w:p>
    <w:p w14:paraId="1E32819B" w14:textId="5A093CB4" w:rsidR="002E0781" w:rsidRPr="006F1D72" w:rsidRDefault="002E0781" w:rsidP="0098560F">
      <w:pPr>
        <w:rPr>
          <w:rFonts w:cs="Arial"/>
          <w:color w:val="000000" w:themeColor="text1"/>
        </w:rPr>
      </w:pPr>
      <w:bookmarkStart w:id="62" w:name="Géron_2022"/>
      <w:bookmarkEnd w:id="61"/>
      <w:proofErr w:type="spellStart"/>
      <w:r w:rsidRPr="006F1D72">
        <w:rPr>
          <w:rFonts w:cs="Arial"/>
          <w:color w:val="000000" w:themeColor="text1"/>
        </w:rPr>
        <w:t>Géron</w:t>
      </w:r>
      <w:proofErr w:type="spellEnd"/>
      <w:r w:rsidRPr="006F1D72">
        <w:rPr>
          <w:rFonts w:cs="Arial"/>
          <w:color w:val="000000" w:themeColor="text1"/>
        </w:rPr>
        <w:t>, A., 2022. </w:t>
      </w:r>
      <w:r w:rsidRPr="006F1D72">
        <w:rPr>
          <w:rFonts w:cs="Arial"/>
          <w:i/>
          <w:iCs/>
          <w:color w:val="000000" w:themeColor="text1"/>
        </w:rPr>
        <w:t xml:space="preserve">Hands-on machine learning with Scikit-Learn, </w:t>
      </w:r>
      <w:proofErr w:type="spellStart"/>
      <w:r w:rsidRPr="006F1D72">
        <w:rPr>
          <w:rFonts w:cs="Arial"/>
          <w:i/>
          <w:iCs/>
          <w:color w:val="000000" w:themeColor="text1"/>
        </w:rPr>
        <w:t>Keras</w:t>
      </w:r>
      <w:proofErr w:type="spellEnd"/>
      <w:r w:rsidRPr="006F1D72">
        <w:rPr>
          <w:rFonts w:cs="Arial"/>
          <w:i/>
          <w:iCs/>
          <w:color w:val="000000" w:themeColor="text1"/>
        </w:rPr>
        <w:t>, and TensorFlow</w:t>
      </w:r>
      <w:r w:rsidRPr="006F1D72">
        <w:rPr>
          <w:rFonts w:cs="Arial"/>
          <w:color w:val="000000" w:themeColor="text1"/>
        </w:rPr>
        <w:t>. " O'Reilly Media, Inc.".</w:t>
      </w:r>
    </w:p>
    <w:p w14:paraId="0B6EC805" w14:textId="77777777" w:rsidR="001413D5" w:rsidRPr="006F1D72" w:rsidRDefault="001413D5" w:rsidP="0098560F">
      <w:pPr>
        <w:rPr>
          <w:rFonts w:cs="Arial"/>
          <w:color w:val="000000" w:themeColor="text1"/>
        </w:rPr>
      </w:pPr>
      <w:bookmarkStart w:id="63" w:name="Goodfellow_2016"/>
      <w:bookmarkEnd w:id="62"/>
      <w:r w:rsidRPr="006F1D72">
        <w:rPr>
          <w:rFonts w:cs="Arial"/>
          <w:color w:val="000000" w:themeColor="text1"/>
        </w:rPr>
        <w:t xml:space="preserve">Goodfellow, I., Bengio, Y. and Courville, A. (2016) </w:t>
      </w:r>
      <w:r w:rsidRPr="006F1D72">
        <w:rPr>
          <w:rFonts w:cs="Arial"/>
          <w:i/>
          <w:iCs/>
          <w:color w:val="000000" w:themeColor="text1"/>
        </w:rPr>
        <w:t>Deep Learning</w:t>
      </w:r>
      <w:r w:rsidRPr="006F1D72">
        <w:rPr>
          <w:rFonts w:cs="Arial"/>
          <w:color w:val="000000" w:themeColor="text1"/>
        </w:rPr>
        <w:t>. Cambridge, MA: MIT Press.</w:t>
      </w:r>
    </w:p>
    <w:bookmarkStart w:id="64" w:name="Kaggle_ND"/>
    <w:bookmarkEnd w:id="63"/>
    <w:p w14:paraId="6AC0F1A1" w14:textId="26C723F5" w:rsidR="001413D5" w:rsidRPr="006F1D72" w:rsidRDefault="001413D5" w:rsidP="0098560F">
      <w:pPr>
        <w:rPr>
          <w:rFonts w:cs="Arial"/>
          <w:color w:val="000000" w:themeColor="text1"/>
        </w:rPr>
      </w:pPr>
      <w:r w:rsidRPr="006F1D72">
        <w:rPr>
          <w:color w:val="000000" w:themeColor="text1"/>
        </w:rPr>
        <w:fldChar w:fldCharType="begin"/>
      </w:r>
      <w:r w:rsidRPr="006F1D72">
        <w:rPr>
          <w:color w:val="000000" w:themeColor="text1"/>
        </w:rPr>
        <w:instrText>HYPERLINK "https://www.kaggle.com/datasets/abdulmananraja/real-life-violence-situations?utm_source=chatgpt.com" \t "_new"</w:instrText>
      </w:r>
      <w:r w:rsidRPr="006F1D72">
        <w:rPr>
          <w:color w:val="000000" w:themeColor="text1"/>
        </w:rPr>
      </w:r>
      <w:r w:rsidRPr="006F1D72">
        <w:rPr>
          <w:color w:val="000000" w:themeColor="text1"/>
        </w:rPr>
        <w:fldChar w:fldCharType="separate"/>
      </w:r>
      <w:r w:rsidRPr="006F1D72">
        <w:rPr>
          <w:rStyle w:val="Hyperlink"/>
          <w:rFonts w:cs="Arial"/>
          <w:color w:val="000000" w:themeColor="text1"/>
          <w:u w:val="none"/>
        </w:rPr>
        <w:t>https</w:t>
      </w:r>
      <w:r w:rsidR="00585BC3" w:rsidRPr="006F1D72">
        <w:rPr>
          <w:rFonts w:cs="Arial"/>
          <w:color w:val="000000" w:themeColor="text1"/>
        </w:rPr>
        <w:t xml:space="preserve"> Kaggle (n.d.) </w:t>
      </w:r>
      <w:r w:rsidR="00585BC3" w:rsidRPr="006F1D72">
        <w:rPr>
          <w:rFonts w:cs="Arial"/>
          <w:i/>
          <w:iCs/>
          <w:color w:val="000000" w:themeColor="text1"/>
        </w:rPr>
        <w:t>Violence vs. Non-Violence: 11K Images Dataset</w:t>
      </w:r>
      <w:r w:rsidR="00585BC3" w:rsidRPr="006F1D72">
        <w:rPr>
          <w:rFonts w:cs="Arial"/>
          <w:color w:val="000000" w:themeColor="text1"/>
        </w:rPr>
        <w:t xml:space="preserve">. Available </w:t>
      </w:r>
      <w:proofErr w:type="gramStart"/>
      <w:r w:rsidR="00585BC3" w:rsidRPr="006F1D72">
        <w:rPr>
          <w:rFonts w:cs="Arial"/>
          <w:color w:val="000000" w:themeColor="text1"/>
        </w:rPr>
        <w:t>at:</w:t>
      </w:r>
      <w:r w:rsidRPr="006F1D72">
        <w:rPr>
          <w:rStyle w:val="Hyperlink"/>
          <w:rFonts w:cs="Arial"/>
          <w:color w:val="000000" w:themeColor="text1"/>
          <w:u w:val="none"/>
        </w:rPr>
        <w:t>:/</w:t>
      </w:r>
      <w:proofErr w:type="gramEnd"/>
      <w:r w:rsidRPr="006F1D72">
        <w:rPr>
          <w:rStyle w:val="Hyperlink"/>
          <w:rFonts w:cs="Arial"/>
          <w:color w:val="000000" w:themeColor="text1"/>
          <w:u w:val="none"/>
        </w:rPr>
        <w:t>/www.kaggle.com/datasets/abdulmananraja/real-life-violence-situations</w:t>
      </w:r>
      <w:r w:rsidRPr="006F1D72">
        <w:rPr>
          <w:color w:val="000000" w:themeColor="text1"/>
        </w:rPr>
        <w:fldChar w:fldCharType="end"/>
      </w:r>
      <w:r w:rsidRPr="006F1D72">
        <w:rPr>
          <w:rFonts w:cs="Arial"/>
          <w:color w:val="000000" w:themeColor="text1"/>
        </w:rPr>
        <w:t xml:space="preserve"> (Accessed: 05 May 2026).</w:t>
      </w:r>
    </w:p>
    <w:p w14:paraId="6866818C" w14:textId="523646DA" w:rsidR="00701FF3" w:rsidRPr="006F1D72" w:rsidRDefault="00701FF3" w:rsidP="0098560F">
      <w:pPr>
        <w:rPr>
          <w:rFonts w:cs="Arial"/>
          <w:color w:val="000000" w:themeColor="text1"/>
        </w:rPr>
      </w:pPr>
      <w:bookmarkStart w:id="65" w:name="Kaur_Singh_2024"/>
      <w:bookmarkEnd w:id="64"/>
      <w:r w:rsidRPr="006F1D72">
        <w:rPr>
          <w:rFonts w:cs="Arial"/>
          <w:color w:val="000000" w:themeColor="text1"/>
        </w:rPr>
        <w:t>Kaur, G. and Singh, S., 2024. Revisiting vision-based violence detection in videos: A critical analysis. </w:t>
      </w:r>
      <w:r w:rsidRPr="006F1D72">
        <w:rPr>
          <w:rFonts w:cs="Arial"/>
          <w:i/>
          <w:iCs/>
          <w:color w:val="000000" w:themeColor="text1"/>
        </w:rPr>
        <w:t>Neurocomputing</w:t>
      </w:r>
      <w:r w:rsidRPr="006F1D72">
        <w:rPr>
          <w:rFonts w:cs="Arial"/>
          <w:color w:val="000000" w:themeColor="text1"/>
        </w:rPr>
        <w:t>, </w:t>
      </w:r>
      <w:r w:rsidRPr="006F1D72">
        <w:rPr>
          <w:rFonts w:cs="Arial"/>
          <w:i/>
          <w:iCs/>
          <w:color w:val="000000" w:themeColor="text1"/>
        </w:rPr>
        <w:t>597</w:t>
      </w:r>
      <w:r w:rsidRPr="006F1D72">
        <w:rPr>
          <w:rFonts w:cs="Arial"/>
          <w:color w:val="000000" w:themeColor="text1"/>
        </w:rPr>
        <w:t>, p.128113.</w:t>
      </w:r>
    </w:p>
    <w:p w14:paraId="0702A561" w14:textId="21D0B6EC" w:rsidR="001413D5" w:rsidRPr="006F1D72" w:rsidRDefault="001413D5" w:rsidP="0098560F">
      <w:pPr>
        <w:rPr>
          <w:rFonts w:cs="Arial"/>
          <w:color w:val="000000" w:themeColor="text1"/>
        </w:rPr>
      </w:pPr>
      <w:bookmarkStart w:id="66" w:name="Keras_2024"/>
      <w:bookmarkEnd w:id="65"/>
      <w:proofErr w:type="spellStart"/>
      <w:r w:rsidRPr="006F1D72">
        <w:rPr>
          <w:rFonts w:cs="Arial"/>
          <w:color w:val="000000" w:themeColor="text1"/>
        </w:rPr>
        <w:t>Keras</w:t>
      </w:r>
      <w:proofErr w:type="spellEnd"/>
      <w:r w:rsidRPr="006F1D72">
        <w:rPr>
          <w:rFonts w:cs="Arial"/>
          <w:color w:val="000000" w:themeColor="text1"/>
        </w:rPr>
        <w:t xml:space="preserve"> (2024) </w:t>
      </w:r>
      <w:proofErr w:type="spellStart"/>
      <w:r w:rsidRPr="006F1D72">
        <w:rPr>
          <w:rFonts w:cs="Arial"/>
          <w:i/>
          <w:iCs/>
          <w:color w:val="000000" w:themeColor="text1"/>
        </w:rPr>
        <w:t>Keras</w:t>
      </w:r>
      <w:proofErr w:type="spellEnd"/>
      <w:r w:rsidRPr="006F1D72">
        <w:rPr>
          <w:rFonts w:cs="Arial"/>
          <w:i/>
          <w:iCs/>
          <w:color w:val="000000" w:themeColor="text1"/>
        </w:rPr>
        <w:t xml:space="preserve"> Applications</w:t>
      </w:r>
      <w:r w:rsidRPr="006F1D72">
        <w:rPr>
          <w:rFonts w:cs="Arial"/>
          <w:color w:val="000000" w:themeColor="text1"/>
        </w:rPr>
        <w:t xml:space="preserve">. Available at: </w:t>
      </w:r>
      <w:hyperlink r:id="rId27" w:tgtFrame="_new" w:history="1">
        <w:r w:rsidRPr="006F1D72">
          <w:rPr>
            <w:rStyle w:val="Hyperlink"/>
            <w:rFonts w:cs="Arial"/>
            <w:color w:val="000000" w:themeColor="text1"/>
            <w:u w:val="none"/>
          </w:rPr>
          <w:t>https://keras.io/api/applications/</w:t>
        </w:r>
      </w:hyperlink>
      <w:r w:rsidRPr="006F1D72">
        <w:rPr>
          <w:rFonts w:cs="Arial"/>
          <w:color w:val="000000" w:themeColor="text1"/>
        </w:rPr>
        <w:t xml:space="preserve"> (Accessed: 05 May 2026).</w:t>
      </w:r>
    </w:p>
    <w:p w14:paraId="08DE8290" w14:textId="3F5B505B" w:rsidR="00701FF3" w:rsidRPr="006F1D72" w:rsidRDefault="00701FF3" w:rsidP="0098560F">
      <w:pPr>
        <w:rPr>
          <w:rFonts w:cs="Arial"/>
          <w:color w:val="000000" w:themeColor="text1"/>
        </w:rPr>
      </w:pPr>
      <w:bookmarkStart w:id="67" w:name="Landauer_et_al_2023"/>
      <w:bookmarkEnd w:id="66"/>
      <w:r w:rsidRPr="006F1D72">
        <w:rPr>
          <w:rFonts w:cs="Arial"/>
          <w:color w:val="000000" w:themeColor="text1"/>
        </w:rPr>
        <w:t xml:space="preserve">Landauer, M., Onder, S., </w:t>
      </w:r>
      <w:proofErr w:type="spellStart"/>
      <w:r w:rsidRPr="006F1D72">
        <w:rPr>
          <w:rFonts w:cs="Arial"/>
          <w:color w:val="000000" w:themeColor="text1"/>
        </w:rPr>
        <w:t>Skopik</w:t>
      </w:r>
      <w:proofErr w:type="spellEnd"/>
      <w:r w:rsidRPr="006F1D72">
        <w:rPr>
          <w:rFonts w:cs="Arial"/>
          <w:color w:val="000000" w:themeColor="text1"/>
        </w:rPr>
        <w:t xml:space="preserve">, F. and </w:t>
      </w:r>
      <w:proofErr w:type="spellStart"/>
      <w:r w:rsidRPr="006F1D72">
        <w:rPr>
          <w:rFonts w:cs="Arial"/>
          <w:color w:val="000000" w:themeColor="text1"/>
        </w:rPr>
        <w:t>Wurzenberger</w:t>
      </w:r>
      <w:proofErr w:type="spellEnd"/>
      <w:r w:rsidRPr="006F1D72">
        <w:rPr>
          <w:rFonts w:cs="Arial"/>
          <w:color w:val="000000" w:themeColor="text1"/>
        </w:rPr>
        <w:t>, M., 2023. Deep learning for anomaly detection in log data: A survey. </w:t>
      </w:r>
      <w:r w:rsidRPr="006F1D72">
        <w:rPr>
          <w:rFonts w:cs="Arial"/>
          <w:i/>
          <w:iCs/>
          <w:color w:val="000000" w:themeColor="text1"/>
        </w:rPr>
        <w:t>Machine Learning with Applications</w:t>
      </w:r>
      <w:r w:rsidRPr="006F1D72">
        <w:rPr>
          <w:rFonts w:cs="Arial"/>
          <w:color w:val="000000" w:themeColor="text1"/>
        </w:rPr>
        <w:t>, </w:t>
      </w:r>
      <w:r w:rsidRPr="006F1D72">
        <w:rPr>
          <w:rFonts w:cs="Arial"/>
          <w:i/>
          <w:iCs/>
          <w:color w:val="000000" w:themeColor="text1"/>
        </w:rPr>
        <w:t>12</w:t>
      </w:r>
      <w:r w:rsidRPr="006F1D72">
        <w:rPr>
          <w:rFonts w:cs="Arial"/>
          <w:color w:val="000000" w:themeColor="text1"/>
        </w:rPr>
        <w:t>, p.100470.</w:t>
      </w:r>
    </w:p>
    <w:p w14:paraId="0B8F1F55" w14:textId="77777777" w:rsidR="001413D5" w:rsidRPr="006F1D72" w:rsidRDefault="001413D5" w:rsidP="0098560F">
      <w:pPr>
        <w:rPr>
          <w:rFonts w:cs="Arial"/>
          <w:color w:val="000000" w:themeColor="text1"/>
        </w:rPr>
      </w:pPr>
      <w:bookmarkStart w:id="68" w:name="LIU_2008"/>
      <w:bookmarkEnd w:id="67"/>
      <w:r w:rsidRPr="006F1D72">
        <w:rPr>
          <w:rFonts w:cs="Arial"/>
          <w:color w:val="000000" w:themeColor="text1"/>
        </w:rPr>
        <w:t xml:space="preserve">Liu, F.T., Ting, K.M. and Zhou, Z.-H. (2008) ‘Isolation Forest’, </w:t>
      </w:r>
      <w:r w:rsidRPr="006F1D72">
        <w:rPr>
          <w:rFonts w:cs="Arial"/>
          <w:i/>
          <w:iCs/>
          <w:color w:val="000000" w:themeColor="text1"/>
        </w:rPr>
        <w:t>2008 Eighth IEEE International Conference on Data Mining</w:t>
      </w:r>
      <w:r w:rsidRPr="006F1D72">
        <w:rPr>
          <w:rFonts w:cs="Arial"/>
          <w:color w:val="000000" w:themeColor="text1"/>
        </w:rPr>
        <w:t>, pp. 413–422.</w:t>
      </w:r>
    </w:p>
    <w:p w14:paraId="36578E0C" w14:textId="62C7C10D" w:rsidR="00701FF3" w:rsidRPr="006F1D72" w:rsidRDefault="00701FF3" w:rsidP="0098560F">
      <w:pPr>
        <w:rPr>
          <w:rFonts w:cs="Arial"/>
          <w:color w:val="000000" w:themeColor="text1"/>
        </w:rPr>
      </w:pPr>
      <w:bookmarkStart w:id="69" w:name="Mosa_2024"/>
      <w:bookmarkEnd w:id="68"/>
      <w:r w:rsidRPr="006F1D72">
        <w:rPr>
          <w:rFonts w:cs="Arial"/>
          <w:color w:val="000000" w:themeColor="text1"/>
        </w:rPr>
        <w:t xml:space="preserve">Mosa, M.J., </w:t>
      </w:r>
      <w:proofErr w:type="spellStart"/>
      <w:r w:rsidRPr="006F1D72">
        <w:rPr>
          <w:rFonts w:cs="Arial"/>
          <w:color w:val="000000" w:themeColor="text1"/>
        </w:rPr>
        <w:t>Barhoom</w:t>
      </w:r>
      <w:proofErr w:type="spellEnd"/>
      <w:r w:rsidRPr="006F1D72">
        <w:rPr>
          <w:rFonts w:cs="Arial"/>
          <w:color w:val="000000" w:themeColor="text1"/>
        </w:rPr>
        <w:t xml:space="preserve">, A.M., </w:t>
      </w:r>
      <w:proofErr w:type="spellStart"/>
      <w:r w:rsidRPr="006F1D72">
        <w:rPr>
          <w:rFonts w:cs="Arial"/>
          <w:color w:val="000000" w:themeColor="text1"/>
        </w:rPr>
        <w:t>Alhabbash</w:t>
      </w:r>
      <w:proofErr w:type="spellEnd"/>
      <w:r w:rsidRPr="006F1D72">
        <w:rPr>
          <w:rFonts w:cs="Arial"/>
          <w:color w:val="000000" w:themeColor="text1"/>
        </w:rPr>
        <w:t>, M.I., Harara, F.E., Abu-Nasser, B.S. and Abu-Naser, S.S., 2024. AI and ethics in surveillance: balancing security and privacy in a digital world.</w:t>
      </w:r>
    </w:p>
    <w:p w14:paraId="32526AC9" w14:textId="77777777" w:rsidR="006F1D72" w:rsidRPr="006F1D72" w:rsidRDefault="006F1D72" w:rsidP="0098560F">
      <w:pPr>
        <w:rPr>
          <w:rFonts w:cs="Arial"/>
          <w:color w:val="000000" w:themeColor="text1"/>
        </w:rPr>
      </w:pPr>
      <w:bookmarkStart w:id="70" w:name="Pedregosa_2011"/>
      <w:bookmarkStart w:id="71" w:name="sandlar_2018"/>
      <w:bookmarkEnd w:id="69"/>
      <w:r w:rsidRPr="006F1D72">
        <w:rPr>
          <w:rFonts w:cs="Arial"/>
          <w:color w:val="000000" w:themeColor="text1"/>
        </w:rPr>
        <w:t xml:space="preserve">Pedregosa, F., </w:t>
      </w:r>
      <w:proofErr w:type="spellStart"/>
      <w:r w:rsidRPr="006F1D72">
        <w:rPr>
          <w:rFonts w:cs="Arial"/>
          <w:color w:val="000000" w:themeColor="text1"/>
        </w:rPr>
        <w:t>Varoquaux</w:t>
      </w:r>
      <w:proofErr w:type="spellEnd"/>
      <w:r w:rsidRPr="006F1D72">
        <w:rPr>
          <w:rFonts w:cs="Arial"/>
          <w:color w:val="000000" w:themeColor="text1"/>
        </w:rPr>
        <w:t xml:space="preserve">, G., </w:t>
      </w:r>
      <w:proofErr w:type="spellStart"/>
      <w:r w:rsidRPr="006F1D72">
        <w:rPr>
          <w:rFonts w:cs="Arial"/>
          <w:color w:val="000000" w:themeColor="text1"/>
        </w:rPr>
        <w:t>Gramfort</w:t>
      </w:r>
      <w:proofErr w:type="spellEnd"/>
      <w:r w:rsidRPr="006F1D72">
        <w:rPr>
          <w:rFonts w:cs="Arial"/>
          <w:color w:val="000000" w:themeColor="text1"/>
        </w:rPr>
        <w:t xml:space="preserve">, A., Michel, V., Thirion, B., Grisel, O., Blondel, M., </w:t>
      </w:r>
      <w:proofErr w:type="spellStart"/>
      <w:r w:rsidRPr="006F1D72">
        <w:rPr>
          <w:rFonts w:cs="Arial"/>
          <w:color w:val="000000" w:themeColor="text1"/>
        </w:rPr>
        <w:t>Prettenhofer</w:t>
      </w:r>
      <w:proofErr w:type="spellEnd"/>
      <w:r w:rsidRPr="006F1D72">
        <w:rPr>
          <w:rFonts w:cs="Arial"/>
          <w:color w:val="000000" w:themeColor="text1"/>
        </w:rPr>
        <w:t>, P., Weiss, R., Dubourg, V. and Vanderplas, J., 2011. Scikit-learn: Machine learning in Python. </w:t>
      </w:r>
      <w:r w:rsidRPr="006F1D72">
        <w:rPr>
          <w:rFonts w:cs="Arial"/>
          <w:i/>
          <w:iCs/>
          <w:color w:val="000000" w:themeColor="text1"/>
        </w:rPr>
        <w:t>the Journal of machine Learning research</w:t>
      </w:r>
      <w:r w:rsidRPr="006F1D72">
        <w:rPr>
          <w:rFonts w:cs="Arial"/>
          <w:color w:val="000000" w:themeColor="text1"/>
        </w:rPr>
        <w:t>, </w:t>
      </w:r>
      <w:r w:rsidRPr="006F1D72">
        <w:rPr>
          <w:rFonts w:cs="Arial"/>
          <w:i/>
          <w:iCs/>
          <w:color w:val="000000" w:themeColor="text1"/>
        </w:rPr>
        <w:t>12</w:t>
      </w:r>
      <w:r w:rsidRPr="006F1D72">
        <w:rPr>
          <w:rFonts w:cs="Arial"/>
          <w:color w:val="000000" w:themeColor="text1"/>
        </w:rPr>
        <w:t xml:space="preserve">, pp.2825-2830. </w:t>
      </w:r>
    </w:p>
    <w:bookmarkEnd w:id="70"/>
    <w:p w14:paraId="17B9218E" w14:textId="0DDB54D7" w:rsidR="001413D5" w:rsidRPr="006F1D72" w:rsidRDefault="001413D5" w:rsidP="0098560F">
      <w:pPr>
        <w:rPr>
          <w:rFonts w:cs="Arial"/>
          <w:color w:val="000000" w:themeColor="text1"/>
        </w:rPr>
      </w:pPr>
      <w:r w:rsidRPr="006F1D72">
        <w:rPr>
          <w:rFonts w:cs="Arial"/>
          <w:color w:val="000000" w:themeColor="text1"/>
        </w:rPr>
        <w:t xml:space="preserve">Sandler, M., Howard, A., Zhu, M., Zhmoginov, A. and Chen, L.-C. (2018) ‘MobileNetV2: Inverted residuals and linear bottlenecks’, </w:t>
      </w:r>
      <w:r w:rsidRPr="006F1D72">
        <w:rPr>
          <w:rFonts w:cs="Arial"/>
          <w:i/>
          <w:iCs/>
          <w:color w:val="000000" w:themeColor="text1"/>
        </w:rPr>
        <w:t>Proceedings of the IEEE Conference on Computer Vision and Pattern Recognition</w:t>
      </w:r>
      <w:r w:rsidRPr="006F1D72">
        <w:rPr>
          <w:rFonts w:cs="Arial"/>
          <w:color w:val="000000" w:themeColor="text1"/>
        </w:rPr>
        <w:t>, pp. 4510–4520.</w:t>
      </w:r>
    </w:p>
    <w:p w14:paraId="3448F13F" w14:textId="65943911" w:rsidR="001413D5" w:rsidRPr="006F1D72" w:rsidRDefault="007842D3" w:rsidP="0098560F">
      <w:pPr>
        <w:rPr>
          <w:rFonts w:cs="Arial"/>
          <w:color w:val="000000" w:themeColor="text1"/>
        </w:rPr>
      </w:pPr>
      <w:bookmarkStart w:id="72" w:name="scikit_learn_developer_A"/>
      <w:bookmarkEnd w:id="71"/>
      <w:r w:rsidRPr="006F1D72">
        <w:rPr>
          <w:rFonts w:cs="Arial"/>
          <w:color w:val="000000" w:themeColor="text1"/>
        </w:rPr>
        <w:lastRenderedPageBreak/>
        <w:t xml:space="preserve">scikit-learn developers (2025a) </w:t>
      </w:r>
      <w:proofErr w:type="spellStart"/>
      <w:r w:rsidRPr="006F1D72">
        <w:rPr>
          <w:rFonts w:cs="Arial"/>
          <w:color w:val="000000" w:themeColor="text1"/>
        </w:rPr>
        <w:t>classification_report</w:t>
      </w:r>
      <w:proofErr w:type="spellEnd"/>
      <w:r w:rsidRPr="006F1D72">
        <w:rPr>
          <w:rFonts w:cs="Arial"/>
          <w:color w:val="000000" w:themeColor="text1"/>
        </w:rPr>
        <w:t>. Available at: https://scikit-learn.org/stable/modules/generated/sklearn.metrics.classification_report.html (Accessed: 05 May 2026).</w:t>
      </w:r>
    </w:p>
    <w:p w14:paraId="6D5BBB40" w14:textId="2972D147" w:rsidR="001413D5" w:rsidRPr="006F1D72" w:rsidRDefault="001413D5" w:rsidP="0098560F">
      <w:pPr>
        <w:rPr>
          <w:rFonts w:cs="Arial"/>
          <w:color w:val="000000" w:themeColor="text1"/>
        </w:rPr>
      </w:pPr>
      <w:bookmarkStart w:id="73" w:name="scikit_learn_developer_B"/>
      <w:bookmarkEnd w:id="72"/>
      <w:r w:rsidRPr="006F1D72">
        <w:rPr>
          <w:rFonts w:cs="Arial"/>
          <w:color w:val="000000" w:themeColor="text1"/>
        </w:rPr>
        <w:t xml:space="preserve">scikit-learn developers (2025b) </w:t>
      </w:r>
      <w:r w:rsidRPr="006F1D72">
        <w:rPr>
          <w:rFonts w:cs="Arial"/>
          <w:i/>
          <w:iCs/>
          <w:color w:val="000000" w:themeColor="text1"/>
        </w:rPr>
        <w:t>f1_score</w:t>
      </w:r>
      <w:r w:rsidRPr="006F1D72">
        <w:rPr>
          <w:rFonts w:cs="Arial"/>
          <w:color w:val="000000" w:themeColor="text1"/>
        </w:rPr>
        <w:t xml:space="preserve">. Available at: </w:t>
      </w:r>
      <w:hyperlink r:id="rId28" w:tgtFrame="_new" w:history="1">
        <w:r w:rsidRPr="006F1D72">
          <w:rPr>
            <w:rStyle w:val="Hyperlink"/>
            <w:rFonts w:cs="Arial"/>
            <w:color w:val="000000" w:themeColor="text1"/>
            <w:u w:val="none"/>
          </w:rPr>
          <w:t>https://scikit-learn.org/stable/modules/generated/sklearn.metrics.f1_score.html</w:t>
        </w:r>
      </w:hyperlink>
      <w:r w:rsidRPr="006F1D72">
        <w:rPr>
          <w:rFonts w:cs="Arial"/>
          <w:color w:val="000000" w:themeColor="text1"/>
        </w:rPr>
        <w:t xml:space="preserve"> (Accessed: 05 May 2026).</w:t>
      </w:r>
    </w:p>
    <w:p w14:paraId="7D89B8A4" w14:textId="7EEEB3F3" w:rsidR="00701FF3" w:rsidRPr="006F1D72" w:rsidRDefault="00701FF3" w:rsidP="0098560F">
      <w:pPr>
        <w:rPr>
          <w:rFonts w:cs="Arial"/>
          <w:color w:val="000000" w:themeColor="text1"/>
        </w:rPr>
      </w:pPr>
      <w:bookmarkStart w:id="74" w:name="Sengonul_et_al_2025"/>
      <w:bookmarkEnd w:id="73"/>
      <w:proofErr w:type="spellStart"/>
      <w:r w:rsidRPr="006F1D72">
        <w:rPr>
          <w:rFonts w:cs="Arial"/>
          <w:color w:val="000000" w:themeColor="text1"/>
        </w:rPr>
        <w:t>Sengonul</w:t>
      </w:r>
      <w:proofErr w:type="spellEnd"/>
      <w:r w:rsidRPr="006F1D72">
        <w:rPr>
          <w:rFonts w:cs="Arial"/>
          <w:color w:val="000000" w:themeColor="text1"/>
        </w:rPr>
        <w:t>, E., Samet, R., Abu Al-</w:t>
      </w:r>
      <w:proofErr w:type="spellStart"/>
      <w:r w:rsidRPr="006F1D72">
        <w:rPr>
          <w:rFonts w:cs="Arial"/>
          <w:color w:val="000000" w:themeColor="text1"/>
        </w:rPr>
        <w:t>Haija</w:t>
      </w:r>
      <w:proofErr w:type="spellEnd"/>
      <w:r w:rsidRPr="006F1D72">
        <w:rPr>
          <w:rFonts w:cs="Arial"/>
          <w:color w:val="000000" w:themeColor="text1"/>
        </w:rPr>
        <w:t xml:space="preserve">, Q., Alqahtani, A., </w:t>
      </w:r>
      <w:proofErr w:type="spellStart"/>
      <w:r w:rsidRPr="006F1D72">
        <w:rPr>
          <w:rFonts w:cs="Arial"/>
          <w:color w:val="000000" w:themeColor="text1"/>
        </w:rPr>
        <w:t>Alsemmeari</w:t>
      </w:r>
      <w:proofErr w:type="spellEnd"/>
      <w:r w:rsidRPr="006F1D72">
        <w:rPr>
          <w:rFonts w:cs="Arial"/>
          <w:color w:val="000000" w:themeColor="text1"/>
        </w:rPr>
        <w:t xml:space="preserve">, R.A., Alghamdi, B., </w:t>
      </w:r>
      <w:proofErr w:type="spellStart"/>
      <w:r w:rsidRPr="006F1D72">
        <w:rPr>
          <w:rFonts w:cs="Arial"/>
          <w:color w:val="000000" w:themeColor="text1"/>
        </w:rPr>
        <w:t>Alturki</w:t>
      </w:r>
      <w:proofErr w:type="spellEnd"/>
      <w:r w:rsidRPr="006F1D72">
        <w:rPr>
          <w:rFonts w:cs="Arial"/>
          <w:color w:val="000000" w:themeColor="text1"/>
        </w:rPr>
        <w:t xml:space="preserve">, B. and </w:t>
      </w:r>
      <w:proofErr w:type="spellStart"/>
      <w:r w:rsidRPr="006F1D72">
        <w:rPr>
          <w:rFonts w:cs="Arial"/>
          <w:color w:val="000000" w:themeColor="text1"/>
        </w:rPr>
        <w:t>Alsulami</w:t>
      </w:r>
      <w:proofErr w:type="spellEnd"/>
      <w:r w:rsidRPr="006F1D72">
        <w:rPr>
          <w:rFonts w:cs="Arial"/>
          <w:color w:val="000000" w:themeColor="text1"/>
        </w:rPr>
        <w:t xml:space="preserve">, A.A., 2025. Abnormal event detection in surveillance videos through LSTM </w:t>
      </w:r>
      <w:proofErr w:type="gramStart"/>
      <w:r w:rsidRPr="006F1D72">
        <w:rPr>
          <w:rFonts w:cs="Arial"/>
          <w:color w:val="000000" w:themeColor="text1"/>
        </w:rPr>
        <w:t>auto-encoding</w:t>
      </w:r>
      <w:proofErr w:type="gramEnd"/>
      <w:r w:rsidRPr="006F1D72">
        <w:rPr>
          <w:rFonts w:cs="Arial"/>
          <w:color w:val="000000" w:themeColor="text1"/>
        </w:rPr>
        <w:t xml:space="preserve"> and local minima assistance. </w:t>
      </w:r>
      <w:r w:rsidRPr="006F1D72">
        <w:rPr>
          <w:rFonts w:cs="Arial"/>
          <w:i/>
          <w:iCs/>
          <w:color w:val="000000" w:themeColor="text1"/>
        </w:rPr>
        <w:t>Discover Internet of Things</w:t>
      </w:r>
      <w:r w:rsidRPr="006F1D72">
        <w:rPr>
          <w:rFonts w:cs="Arial"/>
          <w:color w:val="000000" w:themeColor="text1"/>
        </w:rPr>
        <w:t>, </w:t>
      </w:r>
      <w:r w:rsidRPr="006F1D72">
        <w:rPr>
          <w:rFonts w:cs="Arial"/>
          <w:i/>
          <w:iCs/>
          <w:color w:val="000000" w:themeColor="text1"/>
        </w:rPr>
        <w:t>5</w:t>
      </w:r>
      <w:r w:rsidRPr="006F1D72">
        <w:rPr>
          <w:rFonts w:cs="Arial"/>
          <w:color w:val="000000" w:themeColor="text1"/>
        </w:rPr>
        <w:t>(1), p.32.</w:t>
      </w:r>
    </w:p>
    <w:p w14:paraId="7092EBDA" w14:textId="129A1A9A" w:rsidR="00506806" w:rsidRPr="006F1D72" w:rsidRDefault="002E0781" w:rsidP="0098560F">
      <w:pPr>
        <w:rPr>
          <w:rFonts w:cs="Arial"/>
          <w:color w:val="000000" w:themeColor="text1"/>
        </w:rPr>
      </w:pPr>
      <w:bookmarkStart w:id="75" w:name="Ullah_2023"/>
      <w:bookmarkEnd w:id="74"/>
      <w:r w:rsidRPr="006F1D72">
        <w:rPr>
          <w:rFonts w:cs="Arial"/>
          <w:color w:val="000000" w:themeColor="text1"/>
        </w:rPr>
        <w:t>Ullah, F.U.M., Obaidat, M.S., Ullah, A., Muhammad, K., Hijji, M. and Baik, S.W., 2023. A comprehensive review on vision-based violence detection in surveillance videos. ACM Computing Surveys, 55(10), pp.1-44.</w:t>
      </w:r>
    </w:p>
    <w:p w14:paraId="70848D18" w14:textId="4BF2AFEE" w:rsidR="00506806" w:rsidRPr="006F1D72" w:rsidRDefault="002E0781" w:rsidP="0098560F">
      <w:pPr>
        <w:rPr>
          <w:rFonts w:cs="Arial"/>
          <w:color w:val="000000" w:themeColor="text1"/>
        </w:rPr>
      </w:pPr>
      <w:bookmarkStart w:id="76" w:name="Wastupranata_2024"/>
      <w:bookmarkEnd w:id="75"/>
      <w:proofErr w:type="spellStart"/>
      <w:r w:rsidRPr="006F1D72">
        <w:rPr>
          <w:rFonts w:cs="Arial"/>
          <w:color w:val="000000" w:themeColor="text1"/>
        </w:rPr>
        <w:t>Wastupranata</w:t>
      </w:r>
      <w:proofErr w:type="spellEnd"/>
      <w:r w:rsidRPr="006F1D72">
        <w:rPr>
          <w:rFonts w:cs="Arial"/>
          <w:color w:val="000000" w:themeColor="text1"/>
        </w:rPr>
        <w:t>, L.M., Kong, S.G. and Wang, L., 2024. Deep learning for abnormal human behavior detection in surveillance videos—A survey. </w:t>
      </w:r>
      <w:r w:rsidRPr="006F1D72">
        <w:rPr>
          <w:rFonts w:cs="Arial"/>
          <w:i/>
          <w:iCs/>
          <w:color w:val="000000" w:themeColor="text1"/>
        </w:rPr>
        <w:t>Electronics</w:t>
      </w:r>
      <w:r w:rsidRPr="006F1D72">
        <w:rPr>
          <w:rFonts w:cs="Arial"/>
          <w:color w:val="000000" w:themeColor="text1"/>
        </w:rPr>
        <w:t>, </w:t>
      </w:r>
      <w:r w:rsidRPr="006F1D72">
        <w:rPr>
          <w:rFonts w:cs="Arial"/>
          <w:i/>
          <w:iCs/>
          <w:color w:val="000000" w:themeColor="text1"/>
        </w:rPr>
        <w:t>13</w:t>
      </w:r>
      <w:r w:rsidRPr="006F1D72">
        <w:rPr>
          <w:rFonts w:cs="Arial"/>
          <w:color w:val="000000" w:themeColor="text1"/>
        </w:rPr>
        <w:t>(13), p.2579.</w:t>
      </w:r>
    </w:p>
    <w:bookmarkEnd w:id="76"/>
    <w:p w14:paraId="4C410FEF" w14:textId="77777777" w:rsidR="00506806" w:rsidRPr="006F1D72" w:rsidRDefault="00506806" w:rsidP="0098560F">
      <w:pPr>
        <w:rPr>
          <w:rFonts w:cs="Arial"/>
          <w:color w:val="000000" w:themeColor="text1"/>
        </w:rPr>
      </w:pPr>
    </w:p>
    <w:p w14:paraId="4E6B6697" w14:textId="77777777" w:rsidR="00506806" w:rsidRPr="006F1D72" w:rsidRDefault="00506806" w:rsidP="0098560F">
      <w:pPr>
        <w:rPr>
          <w:rFonts w:cs="Arial"/>
          <w:color w:val="000000" w:themeColor="text1"/>
        </w:rPr>
      </w:pPr>
    </w:p>
    <w:p w14:paraId="34A2057D" w14:textId="77777777" w:rsidR="00506806" w:rsidRPr="006F1D72" w:rsidRDefault="00506806" w:rsidP="0098560F">
      <w:pPr>
        <w:rPr>
          <w:rFonts w:cs="Arial"/>
          <w:color w:val="000000" w:themeColor="text1"/>
        </w:rPr>
      </w:pPr>
    </w:p>
    <w:p w14:paraId="4FDF8A94" w14:textId="77777777" w:rsidR="00506806" w:rsidRPr="006F1D72" w:rsidRDefault="00506806" w:rsidP="0098560F">
      <w:pPr>
        <w:rPr>
          <w:rFonts w:cs="Arial"/>
          <w:color w:val="000000" w:themeColor="text1"/>
        </w:rPr>
      </w:pPr>
    </w:p>
    <w:p w14:paraId="611E9C07" w14:textId="77777777" w:rsidR="00506806" w:rsidRPr="006F1D72" w:rsidRDefault="00506806" w:rsidP="0098560F">
      <w:pPr>
        <w:rPr>
          <w:rFonts w:cs="Arial"/>
          <w:color w:val="000000" w:themeColor="text1"/>
        </w:rPr>
      </w:pPr>
    </w:p>
    <w:p w14:paraId="40DEE47A" w14:textId="77777777" w:rsidR="00506806" w:rsidRPr="006F1D72" w:rsidRDefault="00506806" w:rsidP="0098560F">
      <w:pPr>
        <w:rPr>
          <w:rFonts w:cs="Arial"/>
          <w:color w:val="000000" w:themeColor="text1"/>
        </w:rPr>
      </w:pPr>
    </w:p>
    <w:p w14:paraId="2C6A6416" w14:textId="77777777" w:rsidR="00506806" w:rsidRPr="006F1D72" w:rsidRDefault="00506806" w:rsidP="0098560F">
      <w:pPr>
        <w:rPr>
          <w:rFonts w:cs="Arial"/>
          <w:color w:val="000000" w:themeColor="text1"/>
        </w:rPr>
      </w:pPr>
    </w:p>
    <w:p w14:paraId="5C327A11" w14:textId="77777777" w:rsidR="00506806" w:rsidRPr="006F1D72" w:rsidRDefault="00506806" w:rsidP="0098560F">
      <w:pPr>
        <w:rPr>
          <w:rFonts w:cs="Arial"/>
          <w:color w:val="000000" w:themeColor="text1"/>
        </w:rPr>
      </w:pPr>
    </w:p>
    <w:p w14:paraId="6A379830" w14:textId="77777777" w:rsidR="00506806" w:rsidRPr="006F1D72" w:rsidRDefault="00506806" w:rsidP="0098560F">
      <w:pPr>
        <w:rPr>
          <w:rFonts w:cs="Arial"/>
          <w:color w:val="000000" w:themeColor="text1"/>
        </w:rPr>
      </w:pPr>
    </w:p>
    <w:p w14:paraId="45BCF6FF" w14:textId="77777777" w:rsidR="00506806" w:rsidRPr="006F1D72" w:rsidRDefault="00506806" w:rsidP="0098560F">
      <w:pPr>
        <w:rPr>
          <w:rFonts w:cs="Arial"/>
          <w:color w:val="000000" w:themeColor="text1"/>
        </w:rPr>
      </w:pPr>
    </w:p>
    <w:p w14:paraId="14CE4235" w14:textId="77777777" w:rsidR="008B5F7C" w:rsidRPr="006F1D72" w:rsidRDefault="008B5F7C" w:rsidP="0098560F">
      <w:pPr>
        <w:rPr>
          <w:rFonts w:cs="Arial"/>
          <w:color w:val="000000" w:themeColor="text1"/>
        </w:rPr>
      </w:pPr>
    </w:p>
    <w:p w14:paraId="3E1D889D" w14:textId="44299D61" w:rsidR="001413D5" w:rsidRPr="006F1D72" w:rsidRDefault="001413D5" w:rsidP="00506806">
      <w:pPr>
        <w:pStyle w:val="Heading1"/>
        <w:rPr>
          <w:b w:val="0"/>
          <w:color w:val="000000" w:themeColor="text1"/>
        </w:rPr>
      </w:pPr>
      <w:bookmarkStart w:id="77" w:name="_Toc230045906"/>
      <w:r w:rsidRPr="006F1D72">
        <w:rPr>
          <w:color w:val="000000" w:themeColor="text1"/>
        </w:rPr>
        <w:lastRenderedPageBreak/>
        <w:t>AI-use declaration</w:t>
      </w:r>
      <w:bookmarkEnd w:id="77"/>
    </w:p>
    <w:p w14:paraId="0C643A56" w14:textId="0DB6E352" w:rsidR="001413D5" w:rsidRPr="006F1D72" w:rsidRDefault="001413D5" w:rsidP="0098560F">
      <w:pPr>
        <w:rPr>
          <w:rFonts w:cs="Arial"/>
          <w:color w:val="000000" w:themeColor="text1"/>
        </w:rPr>
      </w:pPr>
      <w:r w:rsidRPr="006F1D72">
        <w:rPr>
          <w:rFonts w:cs="Arial"/>
          <w:color w:val="000000" w:themeColor="text1"/>
        </w:rPr>
        <w:t xml:space="preserve">Generative AI was used as a support tool for planning the report structure, checking alignment with the assignment brief, improving clarity of written explanations and </w:t>
      </w:r>
      <w:proofErr w:type="spellStart"/>
      <w:r w:rsidRPr="006F1D72">
        <w:rPr>
          <w:rFonts w:cs="Arial"/>
          <w:color w:val="000000" w:themeColor="text1"/>
        </w:rPr>
        <w:t>organising</w:t>
      </w:r>
      <w:proofErr w:type="spellEnd"/>
      <w:r w:rsidRPr="006F1D72">
        <w:rPr>
          <w:rFonts w:cs="Arial"/>
          <w:color w:val="000000" w:themeColor="text1"/>
        </w:rPr>
        <w:t xml:space="preserve"> the notebook evidence into report sections. The dataset selection, notebook execution, generated figures, CSV outputs, model results and final interpretation were reviewed by the student. The final submission reflects the student’s own understanding of the implemented anomaly detection system.</w:t>
      </w:r>
    </w:p>
    <w:p w14:paraId="51684673" w14:textId="2F80316A" w:rsidR="001413D5" w:rsidRPr="006F1D72" w:rsidRDefault="001413D5" w:rsidP="00506806">
      <w:pPr>
        <w:pStyle w:val="Heading1"/>
        <w:rPr>
          <w:b w:val="0"/>
          <w:color w:val="000000" w:themeColor="text1"/>
        </w:rPr>
      </w:pPr>
      <w:bookmarkStart w:id="78" w:name="_Toc230045907"/>
      <w:r w:rsidRPr="006F1D72">
        <w:rPr>
          <w:color w:val="000000" w:themeColor="text1"/>
        </w:rPr>
        <w:t>Appendices</w:t>
      </w:r>
      <w:bookmarkEnd w:id="78"/>
    </w:p>
    <w:p w14:paraId="201DB1C7" w14:textId="2390C818" w:rsidR="001413D5" w:rsidRPr="006F1D72" w:rsidRDefault="001413D5" w:rsidP="00506806">
      <w:pPr>
        <w:pStyle w:val="Heading2"/>
        <w:rPr>
          <w:b w:val="0"/>
          <w:color w:val="000000" w:themeColor="text1"/>
        </w:rPr>
      </w:pPr>
      <w:bookmarkStart w:id="79" w:name="_Toc230045908"/>
      <w:r w:rsidRPr="006F1D72">
        <w:rPr>
          <w:color w:val="000000" w:themeColor="text1"/>
        </w:rPr>
        <w:t>Appendix A: Additional figures</w:t>
      </w:r>
      <w:bookmarkEnd w:id="79"/>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687"/>
        <w:gridCol w:w="5000"/>
        <w:gridCol w:w="2367"/>
      </w:tblGrid>
      <w:tr w:rsidR="001413D5" w:rsidRPr="006F1D72" w14:paraId="68554D26" w14:textId="77777777" w:rsidTr="001413D5">
        <w:trPr>
          <w:tblHeader/>
          <w:tblCellSpacing w:w="15" w:type="dxa"/>
        </w:trPr>
        <w:tc>
          <w:tcPr>
            <w:tcW w:w="0" w:type="auto"/>
            <w:vAlign w:val="center"/>
            <w:hideMark/>
          </w:tcPr>
          <w:p w14:paraId="30FF72B7" w14:textId="77777777" w:rsidR="001413D5" w:rsidRPr="006F1D72" w:rsidRDefault="001413D5" w:rsidP="0098560F">
            <w:pPr>
              <w:rPr>
                <w:rFonts w:cs="Arial"/>
                <w:b/>
                <w:bCs/>
                <w:color w:val="000000" w:themeColor="text1"/>
              </w:rPr>
            </w:pPr>
            <w:r w:rsidRPr="006F1D72">
              <w:rPr>
                <w:rFonts w:cs="Arial"/>
                <w:b/>
                <w:bCs/>
                <w:color w:val="000000" w:themeColor="text1"/>
              </w:rPr>
              <w:t>Appendix figure</w:t>
            </w:r>
          </w:p>
        </w:tc>
        <w:tc>
          <w:tcPr>
            <w:tcW w:w="0" w:type="auto"/>
            <w:vAlign w:val="center"/>
            <w:hideMark/>
          </w:tcPr>
          <w:p w14:paraId="52E09917" w14:textId="77777777" w:rsidR="001413D5" w:rsidRPr="006F1D72" w:rsidRDefault="001413D5" w:rsidP="0098560F">
            <w:pPr>
              <w:rPr>
                <w:rFonts w:cs="Arial"/>
                <w:b/>
                <w:bCs/>
                <w:color w:val="000000" w:themeColor="text1"/>
              </w:rPr>
            </w:pPr>
            <w:r w:rsidRPr="006F1D72">
              <w:rPr>
                <w:rFonts w:cs="Arial"/>
                <w:b/>
                <w:bCs/>
                <w:color w:val="000000" w:themeColor="text1"/>
              </w:rPr>
              <w:t>File name</w:t>
            </w:r>
          </w:p>
        </w:tc>
        <w:tc>
          <w:tcPr>
            <w:tcW w:w="0" w:type="auto"/>
            <w:vAlign w:val="center"/>
            <w:hideMark/>
          </w:tcPr>
          <w:p w14:paraId="0D5DF38E" w14:textId="77777777" w:rsidR="001413D5" w:rsidRPr="006F1D72" w:rsidRDefault="001413D5" w:rsidP="0098560F">
            <w:pPr>
              <w:rPr>
                <w:rFonts w:cs="Arial"/>
                <w:b/>
                <w:bCs/>
                <w:color w:val="000000" w:themeColor="text1"/>
              </w:rPr>
            </w:pPr>
            <w:r w:rsidRPr="006F1D72">
              <w:rPr>
                <w:rFonts w:cs="Arial"/>
                <w:b/>
                <w:bCs/>
                <w:color w:val="000000" w:themeColor="text1"/>
              </w:rPr>
              <w:t>Purpose</w:t>
            </w:r>
          </w:p>
        </w:tc>
      </w:tr>
      <w:tr w:rsidR="001413D5" w:rsidRPr="006F1D72" w14:paraId="3A80305F" w14:textId="77777777" w:rsidTr="001413D5">
        <w:trPr>
          <w:tblCellSpacing w:w="15" w:type="dxa"/>
        </w:trPr>
        <w:tc>
          <w:tcPr>
            <w:tcW w:w="0" w:type="auto"/>
            <w:vAlign w:val="center"/>
            <w:hideMark/>
          </w:tcPr>
          <w:p w14:paraId="2B7D9E58" w14:textId="77777777" w:rsidR="001413D5" w:rsidRPr="006F1D72" w:rsidRDefault="001413D5" w:rsidP="0098560F">
            <w:pPr>
              <w:rPr>
                <w:rFonts w:cs="Arial"/>
                <w:color w:val="000000" w:themeColor="text1"/>
              </w:rPr>
            </w:pPr>
            <w:r w:rsidRPr="006F1D72">
              <w:rPr>
                <w:rFonts w:cs="Arial"/>
                <w:color w:val="000000" w:themeColor="text1"/>
              </w:rPr>
              <w:t>Appendix Figure A1</w:t>
            </w:r>
          </w:p>
        </w:tc>
        <w:tc>
          <w:tcPr>
            <w:tcW w:w="0" w:type="auto"/>
            <w:vAlign w:val="center"/>
            <w:hideMark/>
          </w:tcPr>
          <w:p w14:paraId="0D307342" w14:textId="77777777" w:rsidR="001413D5" w:rsidRPr="006F1D72" w:rsidRDefault="001413D5" w:rsidP="0098560F">
            <w:pPr>
              <w:rPr>
                <w:rFonts w:cs="Arial"/>
                <w:color w:val="000000" w:themeColor="text1"/>
              </w:rPr>
            </w:pPr>
            <w:r w:rsidRPr="006F1D72">
              <w:rPr>
                <w:rFonts w:cs="Arial"/>
                <w:color w:val="000000" w:themeColor="text1"/>
              </w:rPr>
              <w:t>figure_03_classical_model_comparison.png</w:t>
            </w:r>
          </w:p>
        </w:tc>
        <w:tc>
          <w:tcPr>
            <w:tcW w:w="0" w:type="auto"/>
            <w:vAlign w:val="center"/>
            <w:hideMark/>
          </w:tcPr>
          <w:p w14:paraId="16C263ED" w14:textId="77777777" w:rsidR="001413D5" w:rsidRPr="006F1D72" w:rsidRDefault="001413D5" w:rsidP="0098560F">
            <w:pPr>
              <w:rPr>
                <w:rFonts w:cs="Arial"/>
                <w:color w:val="000000" w:themeColor="text1"/>
              </w:rPr>
            </w:pPr>
            <w:r w:rsidRPr="006F1D72">
              <w:rPr>
                <w:rFonts w:cs="Arial"/>
                <w:color w:val="000000" w:themeColor="text1"/>
              </w:rPr>
              <w:t>Classical model comparison</w:t>
            </w:r>
          </w:p>
        </w:tc>
      </w:tr>
      <w:tr w:rsidR="001413D5" w:rsidRPr="006F1D72" w14:paraId="78ABAA90" w14:textId="77777777" w:rsidTr="001413D5">
        <w:trPr>
          <w:tblCellSpacing w:w="15" w:type="dxa"/>
        </w:trPr>
        <w:tc>
          <w:tcPr>
            <w:tcW w:w="0" w:type="auto"/>
            <w:vAlign w:val="center"/>
            <w:hideMark/>
          </w:tcPr>
          <w:p w14:paraId="62CC8BF8" w14:textId="77777777" w:rsidR="001413D5" w:rsidRPr="006F1D72" w:rsidRDefault="001413D5" w:rsidP="0098560F">
            <w:pPr>
              <w:rPr>
                <w:rFonts w:cs="Arial"/>
                <w:color w:val="000000" w:themeColor="text1"/>
              </w:rPr>
            </w:pPr>
            <w:r w:rsidRPr="006F1D72">
              <w:rPr>
                <w:rFonts w:cs="Arial"/>
                <w:color w:val="000000" w:themeColor="text1"/>
              </w:rPr>
              <w:t>Appendix Figure A2</w:t>
            </w:r>
          </w:p>
        </w:tc>
        <w:tc>
          <w:tcPr>
            <w:tcW w:w="0" w:type="auto"/>
            <w:vAlign w:val="center"/>
            <w:hideMark/>
          </w:tcPr>
          <w:p w14:paraId="5C2292AB" w14:textId="77777777" w:rsidR="001413D5" w:rsidRPr="006F1D72" w:rsidRDefault="001413D5" w:rsidP="0098560F">
            <w:pPr>
              <w:rPr>
                <w:rFonts w:cs="Arial"/>
                <w:color w:val="000000" w:themeColor="text1"/>
              </w:rPr>
            </w:pPr>
            <w:r w:rsidRPr="006F1D72">
              <w:rPr>
                <w:rFonts w:cs="Arial"/>
                <w:color w:val="000000" w:themeColor="text1"/>
              </w:rPr>
              <w:t>figure_04_classical_training_time.png</w:t>
            </w:r>
          </w:p>
        </w:tc>
        <w:tc>
          <w:tcPr>
            <w:tcW w:w="0" w:type="auto"/>
            <w:vAlign w:val="center"/>
            <w:hideMark/>
          </w:tcPr>
          <w:p w14:paraId="35618157" w14:textId="77777777" w:rsidR="001413D5" w:rsidRPr="006F1D72" w:rsidRDefault="001413D5" w:rsidP="0098560F">
            <w:pPr>
              <w:rPr>
                <w:rFonts w:cs="Arial"/>
                <w:color w:val="000000" w:themeColor="text1"/>
              </w:rPr>
            </w:pPr>
            <w:r w:rsidRPr="006F1D72">
              <w:rPr>
                <w:rFonts w:cs="Arial"/>
                <w:color w:val="000000" w:themeColor="text1"/>
              </w:rPr>
              <w:t>Training time comparison</w:t>
            </w:r>
          </w:p>
        </w:tc>
      </w:tr>
      <w:tr w:rsidR="001413D5" w:rsidRPr="006F1D72" w14:paraId="035455AD" w14:textId="77777777" w:rsidTr="001413D5">
        <w:trPr>
          <w:tblCellSpacing w:w="15" w:type="dxa"/>
        </w:trPr>
        <w:tc>
          <w:tcPr>
            <w:tcW w:w="0" w:type="auto"/>
            <w:vAlign w:val="center"/>
            <w:hideMark/>
          </w:tcPr>
          <w:p w14:paraId="6CBB4CD9" w14:textId="77777777" w:rsidR="001413D5" w:rsidRPr="006F1D72" w:rsidRDefault="001413D5" w:rsidP="0098560F">
            <w:pPr>
              <w:rPr>
                <w:rFonts w:cs="Arial"/>
                <w:color w:val="000000" w:themeColor="text1"/>
              </w:rPr>
            </w:pPr>
            <w:r w:rsidRPr="006F1D72">
              <w:rPr>
                <w:rFonts w:cs="Arial"/>
                <w:color w:val="000000" w:themeColor="text1"/>
              </w:rPr>
              <w:t>Appendix Figure A3</w:t>
            </w:r>
          </w:p>
        </w:tc>
        <w:tc>
          <w:tcPr>
            <w:tcW w:w="0" w:type="auto"/>
            <w:vAlign w:val="center"/>
            <w:hideMark/>
          </w:tcPr>
          <w:p w14:paraId="68800875" w14:textId="77777777" w:rsidR="001413D5" w:rsidRPr="006F1D72" w:rsidRDefault="001413D5" w:rsidP="0098560F">
            <w:pPr>
              <w:rPr>
                <w:rFonts w:cs="Arial"/>
                <w:color w:val="000000" w:themeColor="text1"/>
              </w:rPr>
            </w:pPr>
            <w:r w:rsidRPr="006F1D72">
              <w:rPr>
                <w:rFonts w:cs="Arial"/>
                <w:color w:val="000000" w:themeColor="text1"/>
              </w:rPr>
              <w:t>figure_12_final_model_comparison_recall.png</w:t>
            </w:r>
          </w:p>
        </w:tc>
        <w:tc>
          <w:tcPr>
            <w:tcW w:w="0" w:type="auto"/>
            <w:vAlign w:val="center"/>
            <w:hideMark/>
          </w:tcPr>
          <w:p w14:paraId="12D15270" w14:textId="77777777" w:rsidR="001413D5" w:rsidRPr="006F1D72" w:rsidRDefault="001413D5" w:rsidP="0098560F">
            <w:pPr>
              <w:rPr>
                <w:rFonts w:cs="Arial"/>
                <w:color w:val="000000" w:themeColor="text1"/>
              </w:rPr>
            </w:pPr>
            <w:r w:rsidRPr="006F1D72">
              <w:rPr>
                <w:rFonts w:cs="Arial"/>
                <w:color w:val="000000" w:themeColor="text1"/>
              </w:rPr>
              <w:t>Recall comparison</w:t>
            </w:r>
          </w:p>
        </w:tc>
      </w:tr>
      <w:tr w:rsidR="001413D5" w:rsidRPr="006F1D72" w14:paraId="6A1D1AAA" w14:textId="77777777" w:rsidTr="001413D5">
        <w:trPr>
          <w:tblCellSpacing w:w="15" w:type="dxa"/>
        </w:trPr>
        <w:tc>
          <w:tcPr>
            <w:tcW w:w="0" w:type="auto"/>
            <w:vAlign w:val="center"/>
            <w:hideMark/>
          </w:tcPr>
          <w:p w14:paraId="55679029" w14:textId="77777777" w:rsidR="001413D5" w:rsidRPr="006F1D72" w:rsidRDefault="001413D5" w:rsidP="0098560F">
            <w:pPr>
              <w:rPr>
                <w:rFonts w:cs="Arial"/>
                <w:color w:val="000000" w:themeColor="text1"/>
              </w:rPr>
            </w:pPr>
            <w:r w:rsidRPr="006F1D72">
              <w:rPr>
                <w:rFonts w:cs="Arial"/>
                <w:color w:val="000000" w:themeColor="text1"/>
              </w:rPr>
              <w:t>Appendix Figure A4</w:t>
            </w:r>
          </w:p>
        </w:tc>
        <w:tc>
          <w:tcPr>
            <w:tcW w:w="0" w:type="auto"/>
            <w:vAlign w:val="center"/>
            <w:hideMark/>
          </w:tcPr>
          <w:p w14:paraId="01124539" w14:textId="77777777" w:rsidR="001413D5" w:rsidRPr="006F1D72" w:rsidRDefault="001413D5" w:rsidP="0098560F">
            <w:pPr>
              <w:rPr>
                <w:rFonts w:cs="Arial"/>
                <w:color w:val="000000" w:themeColor="text1"/>
              </w:rPr>
            </w:pPr>
            <w:r w:rsidRPr="006F1D72">
              <w:rPr>
                <w:rFonts w:cs="Arial"/>
                <w:color w:val="000000" w:themeColor="text1"/>
              </w:rPr>
              <w:t>small_cnn_accuracy_curve.png</w:t>
            </w:r>
          </w:p>
        </w:tc>
        <w:tc>
          <w:tcPr>
            <w:tcW w:w="0" w:type="auto"/>
            <w:vAlign w:val="center"/>
            <w:hideMark/>
          </w:tcPr>
          <w:p w14:paraId="34F65B66" w14:textId="77777777" w:rsidR="001413D5" w:rsidRPr="006F1D72" w:rsidRDefault="001413D5" w:rsidP="0098560F">
            <w:pPr>
              <w:rPr>
                <w:rFonts w:cs="Arial"/>
                <w:color w:val="000000" w:themeColor="text1"/>
              </w:rPr>
            </w:pPr>
            <w:r w:rsidRPr="006F1D72">
              <w:rPr>
                <w:rFonts w:cs="Arial"/>
                <w:color w:val="000000" w:themeColor="text1"/>
              </w:rPr>
              <w:t xml:space="preserve">Small CNN accuracy </w:t>
            </w:r>
            <w:proofErr w:type="spellStart"/>
            <w:r w:rsidRPr="006F1D72">
              <w:rPr>
                <w:rFonts w:cs="Arial"/>
                <w:color w:val="000000" w:themeColor="text1"/>
              </w:rPr>
              <w:t>behaviour</w:t>
            </w:r>
            <w:proofErr w:type="spellEnd"/>
          </w:p>
        </w:tc>
      </w:tr>
      <w:tr w:rsidR="001413D5" w:rsidRPr="006F1D72" w14:paraId="24BD0330" w14:textId="77777777" w:rsidTr="001413D5">
        <w:trPr>
          <w:tblCellSpacing w:w="15" w:type="dxa"/>
        </w:trPr>
        <w:tc>
          <w:tcPr>
            <w:tcW w:w="0" w:type="auto"/>
            <w:vAlign w:val="center"/>
            <w:hideMark/>
          </w:tcPr>
          <w:p w14:paraId="7994E374" w14:textId="77777777" w:rsidR="001413D5" w:rsidRPr="006F1D72" w:rsidRDefault="001413D5" w:rsidP="0098560F">
            <w:pPr>
              <w:rPr>
                <w:rFonts w:cs="Arial"/>
                <w:color w:val="000000" w:themeColor="text1"/>
              </w:rPr>
            </w:pPr>
            <w:r w:rsidRPr="006F1D72">
              <w:rPr>
                <w:rFonts w:cs="Arial"/>
                <w:color w:val="000000" w:themeColor="text1"/>
              </w:rPr>
              <w:t>Appendix Figure A5</w:t>
            </w:r>
          </w:p>
        </w:tc>
        <w:tc>
          <w:tcPr>
            <w:tcW w:w="0" w:type="auto"/>
            <w:vAlign w:val="center"/>
            <w:hideMark/>
          </w:tcPr>
          <w:p w14:paraId="5FE6CCAE" w14:textId="77777777" w:rsidR="001413D5" w:rsidRPr="006F1D72" w:rsidRDefault="001413D5" w:rsidP="0098560F">
            <w:pPr>
              <w:rPr>
                <w:rFonts w:cs="Arial"/>
                <w:color w:val="000000" w:themeColor="text1"/>
              </w:rPr>
            </w:pPr>
            <w:r w:rsidRPr="006F1D72">
              <w:rPr>
                <w:rFonts w:cs="Arial"/>
                <w:color w:val="000000" w:themeColor="text1"/>
              </w:rPr>
              <w:t>small_cnn_loss_curve.png</w:t>
            </w:r>
          </w:p>
        </w:tc>
        <w:tc>
          <w:tcPr>
            <w:tcW w:w="0" w:type="auto"/>
            <w:vAlign w:val="center"/>
            <w:hideMark/>
          </w:tcPr>
          <w:p w14:paraId="34470CA6" w14:textId="77777777" w:rsidR="001413D5" w:rsidRPr="006F1D72" w:rsidRDefault="001413D5" w:rsidP="0098560F">
            <w:pPr>
              <w:rPr>
                <w:rFonts w:cs="Arial"/>
                <w:color w:val="000000" w:themeColor="text1"/>
              </w:rPr>
            </w:pPr>
            <w:r w:rsidRPr="006F1D72">
              <w:rPr>
                <w:rFonts w:cs="Arial"/>
                <w:color w:val="000000" w:themeColor="text1"/>
              </w:rPr>
              <w:t xml:space="preserve">Small CNN loss </w:t>
            </w:r>
            <w:proofErr w:type="spellStart"/>
            <w:r w:rsidRPr="006F1D72">
              <w:rPr>
                <w:rFonts w:cs="Arial"/>
                <w:color w:val="000000" w:themeColor="text1"/>
              </w:rPr>
              <w:t>behaviour</w:t>
            </w:r>
            <w:proofErr w:type="spellEnd"/>
          </w:p>
        </w:tc>
      </w:tr>
      <w:tr w:rsidR="001413D5" w:rsidRPr="006F1D72" w14:paraId="74C7848A" w14:textId="77777777" w:rsidTr="001413D5">
        <w:trPr>
          <w:tblCellSpacing w:w="15" w:type="dxa"/>
        </w:trPr>
        <w:tc>
          <w:tcPr>
            <w:tcW w:w="0" w:type="auto"/>
            <w:vAlign w:val="center"/>
            <w:hideMark/>
          </w:tcPr>
          <w:p w14:paraId="02301BD6" w14:textId="77777777" w:rsidR="001413D5" w:rsidRPr="006F1D72" w:rsidRDefault="001413D5" w:rsidP="0098560F">
            <w:pPr>
              <w:rPr>
                <w:rFonts w:cs="Arial"/>
                <w:color w:val="000000" w:themeColor="text1"/>
              </w:rPr>
            </w:pPr>
            <w:r w:rsidRPr="006F1D72">
              <w:rPr>
                <w:rFonts w:cs="Arial"/>
                <w:color w:val="000000" w:themeColor="text1"/>
              </w:rPr>
              <w:t>Appendix Figure A6</w:t>
            </w:r>
          </w:p>
        </w:tc>
        <w:tc>
          <w:tcPr>
            <w:tcW w:w="0" w:type="auto"/>
            <w:vAlign w:val="center"/>
            <w:hideMark/>
          </w:tcPr>
          <w:p w14:paraId="0AA89A97" w14:textId="77777777" w:rsidR="001413D5" w:rsidRPr="006F1D72" w:rsidRDefault="001413D5" w:rsidP="0098560F">
            <w:pPr>
              <w:rPr>
                <w:rFonts w:cs="Arial"/>
                <w:color w:val="000000" w:themeColor="text1"/>
              </w:rPr>
            </w:pPr>
            <w:r w:rsidRPr="006F1D72">
              <w:rPr>
                <w:rFonts w:cs="Arial"/>
                <w:color w:val="000000" w:themeColor="text1"/>
              </w:rPr>
              <w:t>small_cnn_confusion_matrix.png</w:t>
            </w:r>
          </w:p>
        </w:tc>
        <w:tc>
          <w:tcPr>
            <w:tcW w:w="0" w:type="auto"/>
            <w:vAlign w:val="center"/>
            <w:hideMark/>
          </w:tcPr>
          <w:p w14:paraId="013F4F08" w14:textId="77777777" w:rsidR="001413D5" w:rsidRPr="006F1D72" w:rsidRDefault="001413D5" w:rsidP="0098560F">
            <w:pPr>
              <w:rPr>
                <w:rFonts w:cs="Arial"/>
                <w:color w:val="000000" w:themeColor="text1"/>
              </w:rPr>
            </w:pPr>
            <w:r w:rsidRPr="006F1D72">
              <w:rPr>
                <w:rFonts w:cs="Arial"/>
                <w:color w:val="000000" w:themeColor="text1"/>
              </w:rPr>
              <w:t>Small CNN prediction errors</w:t>
            </w:r>
          </w:p>
        </w:tc>
      </w:tr>
    </w:tbl>
    <w:p w14:paraId="220B561A" w14:textId="77777777" w:rsidR="001413D5" w:rsidRPr="006F1D72" w:rsidRDefault="001413D5" w:rsidP="0098560F">
      <w:pPr>
        <w:rPr>
          <w:rFonts w:cs="Arial"/>
          <w:color w:val="000000" w:themeColor="text1"/>
        </w:rPr>
      </w:pPr>
    </w:p>
    <w:p w14:paraId="10D54189" w14:textId="4079FFCD" w:rsidR="008B5F7C" w:rsidRPr="006F1D72" w:rsidRDefault="008B5F7C" w:rsidP="0098560F">
      <w:pPr>
        <w:jc w:val="center"/>
        <w:rPr>
          <w:rFonts w:cs="Arial"/>
          <w:color w:val="000000" w:themeColor="text1"/>
        </w:rPr>
      </w:pPr>
      <w:r w:rsidRPr="006F1D72">
        <w:rPr>
          <w:rFonts w:cs="Arial"/>
          <w:noProof/>
          <w:color w:val="000000" w:themeColor="text1"/>
        </w:rPr>
        <w:lastRenderedPageBreak/>
        <w:drawing>
          <wp:inline distT="0" distB="0" distL="0" distR="0" wp14:anchorId="7683AC79" wp14:editId="25CA055C">
            <wp:extent cx="4590608" cy="2623277"/>
            <wp:effectExtent l="0" t="0" r="635" b="5715"/>
            <wp:docPr id="5317919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94595" cy="2625555"/>
                    </a:xfrm>
                    <a:prstGeom prst="rect">
                      <a:avLst/>
                    </a:prstGeom>
                    <a:noFill/>
                    <a:ln>
                      <a:noFill/>
                    </a:ln>
                  </pic:spPr>
                </pic:pic>
              </a:graphicData>
            </a:graphic>
          </wp:inline>
        </w:drawing>
      </w:r>
      <w:r w:rsidRPr="006F1D72">
        <w:rPr>
          <w:rFonts w:cs="Arial"/>
          <w:noProof/>
          <w:color w:val="000000" w:themeColor="text1"/>
        </w:rPr>
        <w:drawing>
          <wp:inline distT="0" distB="0" distL="0" distR="0" wp14:anchorId="347C994A" wp14:editId="7A3386DF">
            <wp:extent cx="5298274" cy="2207517"/>
            <wp:effectExtent l="0" t="0" r="0" b="2540"/>
            <wp:docPr id="16878872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06246" cy="2210838"/>
                    </a:xfrm>
                    <a:prstGeom prst="rect">
                      <a:avLst/>
                    </a:prstGeom>
                    <a:noFill/>
                    <a:ln>
                      <a:noFill/>
                    </a:ln>
                  </pic:spPr>
                </pic:pic>
              </a:graphicData>
            </a:graphic>
          </wp:inline>
        </w:drawing>
      </w:r>
      <w:r w:rsidRPr="006F1D72">
        <w:rPr>
          <w:rFonts w:cs="Arial"/>
          <w:noProof/>
          <w:color w:val="000000" w:themeColor="text1"/>
        </w:rPr>
        <w:drawing>
          <wp:inline distT="0" distB="0" distL="0" distR="0" wp14:anchorId="2B118520" wp14:editId="05BE8CFD">
            <wp:extent cx="4789390" cy="2394695"/>
            <wp:effectExtent l="0" t="0" r="0" b="5715"/>
            <wp:docPr id="1048897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92509" cy="2396255"/>
                    </a:xfrm>
                    <a:prstGeom prst="rect">
                      <a:avLst/>
                    </a:prstGeom>
                    <a:noFill/>
                    <a:ln>
                      <a:noFill/>
                    </a:ln>
                  </pic:spPr>
                </pic:pic>
              </a:graphicData>
            </a:graphic>
          </wp:inline>
        </w:drawing>
      </w:r>
      <w:r w:rsidRPr="006F1D72">
        <w:rPr>
          <w:rFonts w:cs="Arial"/>
          <w:noProof/>
          <w:color w:val="000000" w:themeColor="text1"/>
        </w:rPr>
        <w:lastRenderedPageBreak/>
        <w:drawing>
          <wp:inline distT="0" distB="0" distL="0" distR="0" wp14:anchorId="5A2CDCEA" wp14:editId="28956132">
            <wp:extent cx="5125071" cy="2329732"/>
            <wp:effectExtent l="0" t="0" r="0" b="0"/>
            <wp:docPr id="739853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30068" cy="2332004"/>
                    </a:xfrm>
                    <a:prstGeom prst="rect">
                      <a:avLst/>
                    </a:prstGeom>
                    <a:noFill/>
                    <a:ln>
                      <a:noFill/>
                    </a:ln>
                  </pic:spPr>
                </pic:pic>
              </a:graphicData>
            </a:graphic>
          </wp:inline>
        </w:drawing>
      </w:r>
      <w:r w:rsidRPr="006F1D72">
        <w:rPr>
          <w:rFonts w:cs="Arial"/>
          <w:noProof/>
          <w:color w:val="000000" w:themeColor="text1"/>
        </w:rPr>
        <w:drawing>
          <wp:inline distT="0" distB="0" distL="0" distR="0" wp14:anchorId="0623D102" wp14:editId="63860C5E">
            <wp:extent cx="4063116" cy="3250493"/>
            <wp:effectExtent l="0" t="0" r="0" b="7620"/>
            <wp:docPr id="278450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65775" cy="3252620"/>
                    </a:xfrm>
                    <a:prstGeom prst="rect">
                      <a:avLst/>
                    </a:prstGeom>
                    <a:noFill/>
                    <a:ln>
                      <a:noFill/>
                    </a:ln>
                  </pic:spPr>
                </pic:pic>
              </a:graphicData>
            </a:graphic>
          </wp:inline>
        </w:drawing>
      </w:r>
    </w:p>
    <w:p w14:paraId="62676EC2" w14:textId="364A4A33" w:rsidR="001413D5" w:rsidRPr="006F1D72" w:rsidRDefault="001413D5" w:rsidP="00506806">
      <w:pPr>
        <w:pStyle w:val="Heading2"/>
        <w:rPr>
          <w:b w:val="0"/>
          <w:color w:val="000000" w:themeColor="text1"/>
        </w:rPr>
      </w:pPr>
      <w:bookmarkStart w:id="80" w:name="_Toc230045909"/>
      <w:r w:rsidRPr="006F1D72">
        <w:rPr>
          <w:color w:val="000000" w:themeColor="text1"/>
        </w:rPr>
        <w:t>Appendix B: CSV and output evidence</w:t>
      </w:r>
      <w:bookmarkEnd w:id="80"/>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637"/>
        <w:gridCol w:w="3959"/>
        <w:gridCol w:w="3458"/>
      </w:tblGrid>
      <w:tr w:rsidR="001413D5" w:rsidRPr="006F1D72" w14:paraId="21830B66" w14:textId="77777777" w:rsidTr="001413D5">
        <w:trPr>
          <w:tblHeader/>
          <w:tblCellSpacing w:w="15" w:type="dxa"/>
        </w:trPr>
        <w:tc>
          <w:tcPr>
            <w:tcW w:w="0" w:type="auto"/>
            <w:vAlign w:val="center"/>
            <w:hideMark/>
          </w:tcPr>
          <w:p w14:paraId="250FEC34" w14:textId="77777777" w:rsidR="001413D5" w:rsidRPr="006F1D72" w:rsidRDefault="001413D5" w:rsidP="0098560F">
            <w:pPr>
              <w:rPr>
                <w:rFonts w:cs="Arial"/>
                <w:b/>
                <w:bCs/>
                <w:color w:val="000000" w:themeColor="text1"/>
              </w:rPr>
            </w:pPr>
            <w:r w:rsidRPr="006F1D72">
              <w:rPr>
                <w:rFonts w:cs="Arial"/>
                <w:b/>
                <w:bCs/>
                <w:color w:val="000000" w:themeColor="text1"/>
              </w:rPr>
              <w:t>Appendix table</w:t>
            </w:r>
          </w:p>
        </w:tc>
        <w:tc>
          <w:tcPr>
            <w:tcW w:w="0" w:type="auto"/>
            <w:vAlign w:val="center"/>
            <w:hideMark/>
          </w:tcPr>
          <w:p w14:paraId="6EE53E09" w14:textId="77777777" w:rsidR="001413D5" w:rsidRPr="006F1D72" w:rsidRDefault="001413D5" w:rsidP="0098560F">
            <w:pPr>
              <w:rPr>
                <w:rFonts w:cs="Arial"/>
                <w:b/>
                <w:bCs/>
                <w:color w:val="000000" w:themeColor="text1"/>
              </w:rPr>
            </w:pPr>
            <w:r w:rsidRPr="006F1D72">
              <w:rPr>
                <w:rFonts w:cs="Arial"/>
                <w:b/>
                <w:bCs/>
                <w:color w:val="000000" w:themeColor="text1"/>
              </w:rPr>
              <w:t>CSV file</w:t>
            </w:r>
          </w:p>
        </w:tc>
        <w:tc>
          <w:tcPr>
            <w:tcW w:w="0" w:type="auto"/>
            <w:vAlign w:val="center"/>
            <w:hideMark/>
          </w:tcPr>
          <w:p w14:paraId="6B89D37B" w14:textId="77777777" w:rsidR="001413D5" w:rsidRPr="006F1D72" w:rsidRDefault="001413D5" w:rsidP="0098560F">
            <w:pPr>
              <w:rPr>
                <w:rFonts w:cs="Arial"/>
                <w:b/>
                <w:bCs/>
                <w:color w:val="000000" w:themeColor="text1"/>
              </w:rPr>
            </w:pPr>
            <w:r w:rsidRPr="006F1D72">
              <w:rPr>
                <w:rFonts w:cs="Arial"/>
                <w:b/>
                <w:bCs/>
                <w:color w:val="000000" w:themeColor="text1"/>
              </w:rPr>
              <w:t>Purpose</w:t>
            </w:r>
          </w:p>
        </w:tc>
      </w:tr>
      <w:tr w:rsidR="001413D5" w:rsidRPr="006F1D72" w14:paraId="135E0A92" w14:textId="77777777" w:rsidTr="001413D5">
        <w:trPr>
          <w:tblCellSpacing w:w="15" w:type="dxa"/>
        </w:trPr>
        <w:tc>
          <w:tcPr>
            <w:tcW w:w="0" w:type="auto"/>
            <w:vAlign w:val="center"/>
            <w:hideMark/>
          </w:tcPr>
          <w:p w14:paraId="3B590951" w14:textId="77777777" w:rsidR="001413D5" w:rsidRPr="006F1D72" w:rsidRDefault="001413D5" w:rsidP="0098560F">
            <w:pPr>
              <w:rPr>
                <w:rFonts w:cs="Arial"/>
                <w:color w:val="000000" w:themeColor="text1"/>
              </w:rPr>
            </w:pPr>
            <w:r w:rsidRPr="006F1D72">
              <w:rPr>
                <w:rFonts w:cs="Arial"/>
                <w:color w:val="000000" w:themeColor="text1"/>
              </w:rPr>
              <w:t>Appendix Table B1</w:t>
            </w:r>
          </w:p>
        </w:tc>
        <w:tc>
          <w:tcPr>
            <w:tcW w:w="0" w:type="auto"/>
            <w:vAlign w:val="center"/>
            <w:hideMark/>
          </w:tcPr>
          <w:p w14:paraId="61C74A48" w14:textId="77777777" w:rsidR="001413D5" w:rsidRPr="006F1D72" w:rsidRDefault="001413D5" w:rsidP="0098560F">
            <w:pPr>
              <w:rPr>
                <w:rFonts w:cs="Arial"/>
                <w:color w:val="000000" w:themeColor="text1"/>
              </w:rPr>
            </w:pPr>
            <w:r w:rsidRPr="006F1D72">
              <w:rPr>
                <w:rFonts w:cs="Arial"/>
                <w:color w:val="000000" w:themeColor="text1"/>
              </w:rPr>
              <w:t>class_distribution.csv</w:t>
            </w:r>
          </w:p>
        </w:tc>
        <w:tc>
          <w:tcPr>
            <w:tcW w:w="0" w:type="auto"/>
            <w:vAlign w:val="center"/>
            <w:hideMark/>
          </w:tcPr>
          <w:p w14:paraId="35798E8A" w14:textId="77777777" w:rsidR="001413D5" w:rsidRPr="006F1D72" w:rsidRDefault="001413D5" w:rsidP="0098560F">
            <w:pPr>
              <w:rPr>
                <w:rFonts w:cs="Arial"/>
                <w:color w:val="000000" w:themeColor="text1"/>
              </w:rPr>
            </w:pPr>
            <w:r w:rsidRPr="006F1D72">
              <w:rPr>
                <w:rFonts w:cs="Arial"/>
                <w:color w:val="000000" w:themeColor="text1"/>
              </w:rPr>
              <w:t>Confirms balanced dataset</w:t>
            </w:r>
          </w:p>
        </w:tc>
      </w:tr>
      <w:tr w:rsidR="001413D5" w:rsidRPr="006F1D72" w14:paraId="2D20116A" w14:textId="77777777" w:rsidTr="001413D5">
        <w:trPr>
          <w:tblCellSpacing w:w="15" w:type="dxa"/>
        </w:trPr>
        <w:tc>
          <w:tcPr>
            <w:tcW w:w="0" w:type="auto"/>
            <w:vAlign w:val="center"/>
            <w:hideMark/>
          </w:tcPr>
          <w:p w14:paraId="19C82CA0" w14:textId="77777777" w:rsidR="001413D5" w:rsidRPr="006F1D72" w:rsidRDefault="001413D5" w:rsidP="0098560F">
            <w:pPr>
              <w:rPr>
                <w:rFonts w:cs="Arial"/>
                <w:color w:val="000000" w:themeColor="text1"/>
              </w:rPr>
            </w:pPr>
            <w:r w:rsidRPr="006F1D72">
              <w:rPr>
                <w:rFonts w:cs="Arial"/>
                <w:color w:val="000000" w:themeColor="text1"/>
              </w:rPr>
              <w:t>Appendix Table B2</w:t>
            </w:r>
          </w:p>
        </w:tc>
        <w:tc>
          <w:tcPr>
            <w:tcW w:w="0" w:type="auto"/>
            <w:vAlign w:val="center"/>
            <w:hideMark/>
          </w:tcPr>
          <w:p w14:paraId="2F64C8B3" w14:textId="77777777" w:rsidR="001413D5" w:rsidRPr="006F1D72" w:rsidRDefault="001413D5" w:rsidP="0098560F">
            <w:pPr>
              <w:rPr>
                <w:rFonts w:cs="Arial"/>
                <w:color w:val="000000" w:themeColor="text1"/>
              </w:rPr>
            </w:pPr>
            <w:r w:rsidRPr="006F1D72">
              <w:rPr>
                <w:rFonts w:cs="Arial"/>
                <w:color w:val="000000" w:themeColor="text1"/>
              </w:rPr>
              <w:t>split_summary.csv</w:t>
            </w:r>
          </w:p>
        </w:tc>
        <w:tc>
          <w:tcPr>
            <w:tcW w:w="0" w:type="auto"/>
            <w:vAlign w:val="center"/>
            <w:hideMark/>
          </w:tcPr>
          <w:p w14:paraId="487434F2" w14:textId="77777777" w:rsidR="001413D5" w:rsidRPr="006F1D72" w:rsidRDefault="001413D5" w:rsidP="0098560F">
            <w:pPr>
              <w:rPr>
                <w:rFonts w:cs="Arial"/>
                <w:color w:val="000000" w:themeColor="text1"/>
              </w:rPr>
            </w:pPr>
            <w:r w:rsidRPr="006F1D72">
              <w:rPr>
                <w:rFonts w:cs="Arial"/>
                <w:color w:val="000000" w:themeColor="text1"/>
              </w:rPr>
              <w:t>Confirms train/validation/test split</w:t>
            </w:r>
          </w:p>
        </w:tc>
      </w:tr>
      <w:tr w:rsidR="001413D5" w:rsidRPr="006F1D72" w14:paraId="721A3862" w14:textId="77777777" w:rsidTr="001413D5">
        <w:trPr>
          <w:tblCellSpacing w:w="15" w:type="dxa"/>
        </w:trPr>
        <w:tc>
          <w:tcPr>
            <w:tcW w:w="0" w:type="auto"/>
            <w:vAlign w:val="center"/>
            <w:hideMark/>
          </w:tcPr>
          <w:p w14:paraId="4248DFC2" w14:textId="77777777" w:rsidR="001413D5" w:rsidRPr="006F1D72" w:rsidRDefault="001413D5" w:rsidP="0098560F">
            <w:pPr>
              <w:rPr>
                <w:rFonts w:cs="Arial"/>
                <w:color w:val="000000" w:themeColor="text1"/>
              </w:rPr>
            </w:pPr>
            <w:r w:rsidRPr="006F1D72">
              <w:rPr>
                <w:rFonts w:cs="Arial"/>
                <w:color w:val="000000" w:themeColor="text1"/>
              </w:rPr>
              <w:lastRenderedPageBreak/>
              <w:t>Appendix Table B3</w:t>
            </w:r>
          </w:p>
        </w:tc>
        <w:tc>
          <w:tcPr>
            <w:tcW w:w="0" w:type="auto"/>
            <w:vAlign w:val="center"/>
            <w:hideMark/>
          </w:tcPr>
          <w:p w14:paraId="00BCDD90" w14:textId="77777777" w:rsidR="001413D5" w:rsidRPr="006F1D72" w:rsidRDefault="001413D5" w:rsidP="0098560F">
            <w:pPr>
              <w:rPr>
                <w:rFonts w:cs="Arial"/>
                <w:color w:val="000000" w:themeColor="text1"/>
              </w:rPr>
            </w:pPr>
            <w:r w:rsidRPr="006F1D72">
              <w:rPr>
                <w:rFonts w:cs="Arial"/>
                <w:color w:val="000000" w:themeColor="text1"/>
              </w:rPr>
              <w:t>classical_model_results.csv</w:t>
            </w:r>
          </w:p>
        </w:tc>
        <w:tc>
          <w:tcPr>
            <w:tcW w:w="0" w:type="auto"/>
            <w:vAlign w:val="center"/>
            <w:hideMark/>
          </w:tcPr>
          <w:p w14:paraId="688C86BF" w14:textId="77777777" w:rsidR="001413D5" w:rsidRPr="006F1D72" w:rsidRDefault="001413D5" w:rsidP="0098560F">
            <w:pPr>
              <w:rPr>
                <w:rFonts w:cs="Arial"/>
                <w:color w:val="000000" w:themeColor="text1"/>
              </w:rPr>
            </w:pPr>
            <w:r w:rsidRPr="006F1D72">
              <w:rPr>
                <w:rFonts w:cs="Arial"/>
                <w:color w:val="000000" w:themeColor="text1"/>
              </w:rPr>
              <w:t>Gives full classical model results</w:t>
            </w:r>
          </w:p>
        </w:tc>
      </w:tr>
      <w:tr w:rsidR="001413D5" w:rsidRPr="006F1D72" w14:paraId="28362172" w14:textId="77777777" w:rsidTr="001413D5">
        <w:trPr>
          <w:tblCellSpacing w:w="15" w:type="dxa"/>
        </w:trPr>
        <w:tc>
          <w:tcPr>
            <w:tcW w:w="0" w:type="auto"/>
            <w:vAlign w:val="center"/>
            <w:hideMark/>
          </w:tcPr>
          <w:p w14:paraId="72F1FB96" w14:textId="77777777" w:rsidR="001413D5" w:rsidRPr="006F1D72" w:rsidRDefault="001413D5" w:rsidP="0098560F">
            <w:pPr>
              <w:rPr>
                <w:rFonts w:cs="Arial"/>
                <w:color w:val="000000" w:themeColor="text1"/>
              </w:rPr>
            </w:pPr>
            <w:r w:rsidRPr="006F1D72">
              <w:rPr>
                <w:rFonts w:cs="Arial"/>
                <w:color w:val="000000" w:themeColor="text1"/>
              </w:rPr>
              <w:t>Appendix Table B4</w:t>
            </w:r>
          </w:p>
        </w:tc>
        <w:tc>
          <w:tcPr>
            <w:tcW w:w="0" w:type="auto"/>
            <w:vAlign w:val="center"/>
            <w:hideMark/>
          </w:tcPr>
          <w:p w14:paraId="484DB096" w14:textId="77777777" w:rsidR="001413D5" w:rsidRPr="006F1D72" w:rsidRDefault="001413D5" w:rsidP="0098560F">
            <w:pPr>
              <w:rPr>
                <w:rFonts w:cs="Arial"/>
                <w:color w:val="000000" w:themeColor="text1"/>
              </w:rPr>
            </w:pPr>
            <w:r w:rsidRPr="006F1D72">
              <w:rPr>
                <w:rFonts w:cs="Arial"/>
                <w:color w:val="000000" w:themeColor="text1"/>
              </w:rPr>
              <w:t>mobilenetv2_training_history.csv</w:t>
            </w:r>
          </w:p>
        </w:tc>
        <w:tc>
          <w:tcPr>
            <w:tcW w:w="0" w:type="auto"/>
            <w:vAlign w:val="center"/>
            <w:hideMark/>
          </w:tcPr>
          <w:p w14:paraId="677C5783" w14:textId="77777777" w:rsidR="001413D5" w:rsidRPr="006F1D72" w:rsidRDefault="001413D5" w:rsidP="0098560F">
            <w:pPr>
              <w:rPr>
                <w:rFonts w:cs="Arial"/>
                <w:color w:val="000000" w:themeColor="text1"/>
              </w:rPr>
            </w:pPr>
            <w:r w:rsidRPr="006F1D72">
              <w:rPr>
                <w:rFonts w:cs="Arial"/>
                <w:color w:val="000000" w:themeColor="text1"/>
              </w:rPr>
              <w:t>Shows epoch-by-epoch learning</w:t>
            </w:r>
          </w:p>
        </w:tc>
      </w:tr>
      <w:tr w:rsidR="001413D5" w:rsidRPr="006F1D72" w14:paraId="5A9E8BBE" w14:textId="77777777" w:rsidTr="001413D5">
        <w:trPr>
          <w:tblCellSpacing w:w="15" w:type="dxa"/>
        </w:trPr>
        <w:tc>
          <w:tcPr>
            <w:tcW w:w="0" w:type="auto"/>
            <w:vAlign w:val="center"/>
            <w:hideMark/>
          </w:tcPr>
          <w:p w14:paraId="3FADD89F" w14:textId="77777777" w:rsidR="001413D5" w:rsidRPr="006F1D72" w:rsidRDefault="001413D5" w:rsidP="0098560F">
            <w:pPr>
              <w:rPr>
                <w:rFonts w:cs="Arial"/>
                <w:color w:val="000000" w:themeColor="text1"/>
              </w:rPr>
            </w:pPr>
            <w:r w:rsidRPr="006F1D72">
              <w:rPr>
                <w:rFonts w:cs="Arial"/>
                <w:color w:val="000000" w:themeColor="text1"/>
              </w:rPr>
              <w:t>Appendix Table B5</w:t>
            </w:r>
          </w:p>
        </w:tc>
        <w:tc>
          <w:tcPr>
            <w:tcW w:w="0" w:type="auto"/>
            <w:vAlign w:val="center"/>
            <w:hideMark/>
          </w:tcPr>
          <w:p w14:paraId="0B5C2D2C" w14:textId="77777777" w:rsidR="001413D5" w:rsidRPr="006F1D72" w:rsidRDefault="001413D5" w:rsidP="0098560F">
            <w:pPr>
              <w:rPr>
                <w:rFonts w:cs="Arial"/>
                <w:color w:val="000000" w:themeColor="text1"/>
              </w:rPr>
            </w:pPr>
            <w:r w:rsidRPr="006F1D72">
              <w:rPr>
                <w:rFonts w:cs="Arial"/>
                <w:color w:val="000000" w:themeColor="text1"/>
              </w:rPr>
              <w:t>small_cnn_classification_report.csv</w:t>
            </w:r>
          </w:p>
        </w:tc>
        <w:tc>
          <w:tcPr>
            <w:tcW w:w="0" w:type="auto"/>
            <w:vAlign w:val="center"/>
            <w:hideMark/>
          </w:tcPr>
          <w:p w14:paraId="6A3DA98E" w14:textId="77777777" w:rsidR="001413D5" w:rsidRPr="006F1D72" w:rsidRDefault="001413D5" w:rsidP="0098560F">
            <w:pPr>
              <w:rPr>
                <w:rFonts w:cs="Arial"/>
                <w:color w:val="000000" w:themeColor="text1"/>
              </w:rPr>
            </w:pPr>
            <w:r w:rsidRPr="006F1D72">
              <w:rPr>
                <w:rFonts w:cs="Arial"/>
                <w:color w:val="000000" w:themeColor="text1"/>
              </w:rPr>
              <w:t>Shows small CNN detailed result</w:t>
            </w:r>
          </w:p>
        </w:tc>
      </w:tr>
      <w:tr w:rsidR="001413D5" w:rsidRPr="006F1D72" w14:paraId="7691A3E2" w14:textId="77777777" w:rsidTr="001413D5">
        <w:trPr>
          <w:tblCellSpacing w:w="15" w:type="dxa"/>
        </w:trPr>
        <w:tc>
          <w:tcPr>
            <w:tcW w:w="0" w:type="auto"/>
            <w:vAlign w:val="center"/>
            <w:hideMark/>
          </w:tcPr>
          <w:p w14:paraId="0F63EC17" w14:textId="77777777" w:rsidR="001413D5" w:rsidRPr="006F1D72" w:rsidRDefault="001413D5" w:rsidP="0098560F">
            <w:pPr>
              <w:rPr>
                <w:rFonts w:cs="Arial"/>
                <w:color w:val="000000" w:themeColor="text1"/>
              </w:rPr>
            </w:pPr>
            <w:r w:rsidRPr="006F1D72">
              <w:rPr>
                <w:rFonts w:cs="Arial"/>
                <w:color w:val="000000" w:themeColor="text1"/>
              </w:rPr>
              <w:t>Appendix Table B6</w:t>
            </w:r>
          </w:p>
        </w:tc>
        <w:tc>
          <w:tcPr>
            <w:tcW w:w="0" w:type="auto"/>
            <w:vAlign w:val="center"/>
            <w:hideMark/>
          </w:tcPr>
          <w:p w14:paraId="0764EFB2" w14:textId="77777777" w:rsidR="001413D5" w:rsidRPr="006F1D72" w:rsidRDefault="001413D5" w:rsidP="0098560F">
            <w:pPr>
              <w:rPr>
                <w:rFonts w:cs="Arial"/>
                <w:color w:val="000000" w:themeColor="text1"/>
              </w:rPr>
            </w:pPr>
            <w:r w:rsidRPr="006F1D72">
              <w:rPr>
                <w:rFonts w:cs="Arial"/>
                <w:color w:val="000000" w:themeColor="text1"/>
              </w:rPr>
              <w:t>mobilenetv2_test_prediction_log.csv</w:t>
            </w:r>
          </w:p>
        </w:tc>
        <w:tc>
          <w:tcPr>
            <w:tcW w:w="0" w:type="auto"/>
            <w:vAlign w:val="center"/>
            <w:hideMark/>
          </w:tcPr>
          <w:p w14:paraId="464C4220" w14:textId="77777777" w:rsidR="001413D5" w:rsidRPr="006F1D72" w:rsidRDefault="001413D5" w:rsidP="0098560F">
            <w:pPr>
              <w:rPr>
                <w:rFonts w:cs="Arial"/>
                <w:color w:val="000000" w:themeColor="text1"/>
              </w:rPr>
            </w:pPr>
            <w:r w:rsidRPr="006F1D72">
              <w:rPr>
                <w:rFonts w:cs="Arial"/>
                <w:color w:val="000000" w:themeColor="text1"/>
              </w:rPr>
              <w:t>Stores final test predictions</w:t>
            </w:r>
          </w:p>
        </w:tc>
      </w:tr>
      <w:tr w:rsidR="001413D5" w:rsidRPr="006F1D72" w14:paraId="4C186C83" w14:textId="77777777" w:rsidTr="001413D5">
        <w:trPr>
          <w:tblCellSpacing w:w="15" w:type="dxa"/>
        </w:trPr>
        <w:tc>
          <w:tcPr>
            <w:tcW w:w="0" w:type="auto"/>
            <w:vAlign w:val="center"/>
            <w:hideMark/>
          </w:tcPr>
          <w:p w14:paraId="4C490246" w14:textId="77777777" w:rsidR="001413D5" w:rsidRPr="006F1D72" w:rsidRDefault="001413D5" w:rsidP="0098560F">
            <w:pPr>
              <w:rPr>
                <w:rFonts w:cs="Arial"/>
                <w:color w:val="000000" w:themeColor="text1"/>
              </w:rPr>
            </w:pPr>
            <w:r w:rsidRPr="006F1D72">
              <w:rPr>
                <w:rFonts w:cs="Arial"/>
                <w:color w:val="000000" w:themeColor="text1"/>
              </w:rPr>
              <w:t>Appendix Table B7</w:t>
            </w:r>
          </w:p>
        </w:tc>
        <w:tc>
          <w:tcPr>
            <w:tcW w:w="0" w:type="auto"/>
            <w:vAlign w:val="center"/>
            <w:hideMark/>
          </w:tcPr>
          <w:p w14:paraId="27E903EF" w14:textId="77777777" w:rsidR="001413D5" w:rsidRPr="006F1D72" w:rsidRDefault="001413D5" w:rsidP="0098560F">
            <w:pPr>
              <w:rPr>
                <w:rFonts w:cs="Arial"/>
                <w:color w:val="000000" w:themeColor="text1"/>
              </w:rPr>
            </w:pPr>
            <w:r w:rsidRPr="006F1D72">
              <w:rPr>
                <w:rFonts w:cs="Arial"/>
                <w:color w:val="000000" w:themeColor="text1"/>
              </w:rPr>
              <w:t>security_alert_log.csv</w:t>
            </w:r>
          </w:p>
        </w:tc>
        <w:tc>
          <w:tcPr>
            <w:tcW w:w="0" w:type="auto"/>
            <w:vAlign w:val="center"/>
            <w:hideMark/>
          </w:tcPr>
          <w:p w14:paraId="3148ACC2" w14:textId="77777777" w:rsidR="001413D5" w:rsidRPr="006F1D72" w:rsidRDefault="001413D5" w:rsidP="0098560F">
            <w:pPr>
              <w:rPr>
                <w:rFonts w:cs="Arial"/>
                <w:color w:val="000000" w:themeColor="text1"/>
              </w:rPr>
            </w:pPr>
            <w:r w:rsidRPr="006F1D72">
              <w:rPr>
                <w:rFonts w:cs="Arial"/>
                <w:color w:val="000000" w:themeColor="text1"/>
              </w:rPr>
              <w:t>Shows generated alert records</w:t>
            </w:r>
          </w:p>
        </w:tc>
      </w:tr>
      <w:tr w:rsidR="001413D5" w:rsidRPr="006F1D72" w14:paraId="50092C7D" w14:textId="77777777" w:rsidTr="001413D5">
        <w:trPr>
          <w:trHeight w:val="40"/>
          <w:tblCellSpacing w:w="15" w:type="dxa"/>
        </w:trPr>
        <w:tc>
          <w:tcPr>
            <w:tcW w:w="0" w:type="auto"/>
            <w:vAlign w:val="center"/>
            <w:hideMark/>
          </w:tcPr>
          <w:p w14:paraId="6007B5DB" w14:textId="77777777" w:rsidR="001413D5" w:rsidRPr="006F1D72" w:rsidRDefault="001413D5" w:rsidP="0098560F">
            <w:pPr>
              <w:rPr>
                <w:rFonts w:cs="Arial"/>
                <w:color w:val="000000" w:themeColor="text1"/>
              </w:rPr>
            </w:pPr>
            <w:r w:rsidRPr="006F1D72">
              <w:rPr>
                <w:rFonts w:cs="Arial"/>
                <w:color w:val="000000" w:themeColor="text1"/>
              </w:rPr>
              <w:t>Appendix Table B8</w:t>
            </w:r>
          </w:p>
        </w:tc>
        <w:tc>
          <w:tcPr>
            <w:tcW w:w="0" w:type="auto"/>
            <w:vAlign w:val="center"/>
            <w:hideMark/>
          </w:tcPr>
          <w:p w14:paraId="22D86B5A" w14:textId="77777777" w:rsidR="001413D5" w:rsidRPr="006F1D72" w:rsidRDefault="001413D5" w:rsidP="0098560F">
            <w:pPr>
              <w:rPr>
                <w:rFonts w:cs="Arial"/>
                <w:color w:val="000000" w:themeColor="text1"/>
              </w:rPr>
            </w:pPr>
            <w:r w:rsidRPr="006F1D72">
              <w:rPr>
                <w:rFonts w:cs="Arial"/>
                <w:color w:val="000000" w:themeColor="text1"/>
              </w:rPr>
              <w:t>report_asset_index.csv</w:t>
            </w:r>
          </w:p>
        </w:tc>
        <w:tc>
          <w:tcPr>
            <w:tcW w:w="0" w:type="auto"/>
            <w:vAlign w:val="center"/>
            <w:hideMark/>
          </w:tcPr>
          <w:p w14:paraId="639B1889" w14:textId="77777777" w:rsidR="001413D5" w:rsidRPr="006F1D72" w:rsidRDefault="001413D5" w:rsidP="0098560F">
            <w:pPr>
              <w:rPr>
                <w:rFonts w:cs="Arial"/>
                <w:color w:val="000000" w:themeColor="text1"/>
              </w:rPr>
            </w:pPr>
            <w:r w:rsidRPr="006F1D72">
              <w:rPr>
                <w:rFonts w:cs="Arial"/>
                <w:color w:val="000000" w:themeColor="text1"/>
              </w:rPr>
              <w:t>Lists report assets produced by the notebook</w:t>
            </w:r>
          </w:p>
        </w:tc>
      </w:tr>
    </w:tbl>
    <w:p w14:paraId="7EE72A03" w14:textId="77777777" w:rsidR="001413D5" w:rsidRPr="006F1D72" w:rsidRDefault="001413D5" w:rsidP="0098560F">
      <w:pPr>
        <w:rPr>
          <w:rFonts w:cs="Arial"/>
          <w:color w:val="000000" w:themeColor="text1"/>
        </w:rPr>
      </w:pPr>
    </w:p>
    <w:sectPr w:rsidR="001413D5" w:rsidRPr="006F1D72" w:rsidSect="00CD1153">
      <w:pgSz w:w="11906" w:h="16838"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EF01E" w14:textId="77777777" w:rsidR="00F261CF" w:rsidRDefault="00F261CF" w:rsidP="00DF63CC">
      <w:pPr>
        <w:spacing w:after="0" w:line="240" w:lineRule="auto"/>
      </w:pPr>
      <w:r>
        <w:separator/>
      </w:r>
    </w:p>
  </w:endnote>
  <w:endnote w:type="continuationSeparator" w:id="0">
    <w:p w14:paraId="2DD27372" w14:textId="77777777" w:rsidR="00F261CF" w:rsidRDefault="00F261CF" w:rsidP="00DF6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07737" w14:textId="77777777" w:rsidR="00F261CF" w:rsidRDefault="00F261CF" w:rsidP="00DF63CC">
      <w:pPr>
        <w:spacing w:after="0" w:line="240" w:lineRule="auto"/>
      </w:pPr>
      <w:r>
        <w:separator/>
      </w:r>
    </w:p>
  </w:footnote>
  <w:footnote w:type="continuationSeparator" w:id="0">
    <w:p w14:paraId="7B1B618E" w14:textId="77777777" w:rsidR="00F261CF" w:rsidRDefault="00F261CF" w:rsidP="00DF63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0963"/>
    <w:multiLevelType w:val="multilevel"/>
    <w:tmpl w:val="63286B68"/>
    <w:lvl w:ilvl="0">
      <w:start w:val="3"/>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A0212CD"/>
    <w:multiLevelType w:val="multilevel"/>
    <w:tmpl w:val="FE884ACA"/>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FE74889"/>
    <w:multiLevelType w:val="multilevel"/>
    <w:tmpl w:val="A14EA9E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48951934">
    <w:abstractNumId w:val="2"/>
  </w:num>
  <w:num w:numId="2" w16cid:durableId="1094982912">
    <w:abstractNumId w:val="1"/>
  </w:num>
  <w:num w:numId="3" w16cid:durableId="141153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AF"/>
    <w:rsid w:val="00022E9D"/>
    <w:rsid w:val="0002707B"/>
    <w:rsid w:val="000828A3"/>
    <w:rsid w:val="000C585D"/>
    <w:rsid w:val="00111BEE"/>
    <w:rsid w:val="00115DA0"/>
    <w:rsid w:val="001413D5"/>
    <w:rsid w:val="001A2254"/>
    <w:rsid w:val="001B0F49"/>
    <w:rsid w:val="001F3903"/>
    <w:rsid w:val="00200E38"/>
    <w:rsid w:val="00214347"/>
    <w:rsid w:val="002E0781"/>
    <w:rsid w:val="00310277"/>
    <w:rsid w:val="003341AB"/>
    <w:rsid w:val="003A4EC0"/>
    <w:rsid w:val="004B6DDF"/>
    <w:rsid w:val="004D1E03"/>
    <w:rsid w:val="004F0B8D"/>
    <w:rsid w:val="00506806"/>
    <w:rsid w:val="00520E64"/>
    <w:rsid w:val="00566DD4"/>
    <w:rsid w:val="00585BC3"/>
    <w:rsid w:val="00591877"/>
    <w:rsid w:val="00594E3B"/>
    <w:rsid w:val="005E472F"/>
    <w:rsid w:val="005E5CF0"/>
    <w:rsid w:val="00614C73"/>
    <w:rsid w:val="006F1D72"/>
    <w:rsid w:val="00701FF3"/>
    <w:rsid w:val="007842D3"/>
    <w:rsid w:val="007939F3"/>
    <w:rsid w:val="007C73F0"/>
    <w:rsid w:val="008176C6"/>
    <w:rsid w:val="008702AA"/>
    <w:rsid w:val="008A66ED"/>
    <w:rsid w:val="008B5F7C"/>
    <w:rsid w:val="00900333"/>
    <w:rsid w:val="00923E41"/>
    <w:rsid w:val="00941E7D"/>
    <w:rsid w:val="0098560F"/>
    <w:rsid w:val="009A0538"/>
    <w:rsid w:val="009E727D"/>
    <w:rsid w:val="00A32076"/>
    <w:rsid w:val="00A810E0"/>
    <w:rsid w:val="00AC19CC"/>
    <w:rsid w:val="00AE5664"/>
    <w:rsid w:val="00B012AE"/>
    <w:rsid w:val="00B4396F"/>
    <w:rsid w:val="00B469EC"/>
    <w:rsid w:val="00B94C47"/>
    <w:rsid w:val="00BB6884"/>
    <w:rsid w:val="00BD7005"/>
    <w:rsid w:val="00BE171F"/>
    <w:rsid w:val="00C11247"/>
    <w:rsid w:val="00C30AB9"/>
    <w:rsid w:val="00C54094"/>
    <w:rsid w:val="00C71ACA"/>
    <w:rsid w:val="00CD1153"/>
    <w:rsid w:val="00D0545F"/>
    <w:rsid w:val="00D72DC4"/>
    <w:rsid w:val="00DB36F2"/>
    <w:rsid w:val="00DC5C54"/>
    <w:rsid w:val="00DD3CD2"/>
    <w:rsid w:val="00DF63CC"/>
    <w:rsid w:val="00E17F75"/>
    <w:rsid w:val="00E47A48"/>
    <w:rsid w:val="00E86B2E"/>
    <w:rsid w:val="00E949F1"/>
    <w:rsid w:val="00EB1558"/>
    <w:rsid w:val="00EB2CAA"/>
    <w:rsid w:val="00EE57AF"/>
    <w:rsid w:val="00F261CF"/>
    <w:rsid w:val="00F372DE"/>
    <w:rsid w:val="00F448F7"/>
    <w:rsid w:val="00F62F57"/>
    <w:rsid w:val="00FD5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854B"/>
  <w15:chartTrackingRefBased/>
  <w15:docId w15:val="{12B7D3A2-B592-4615-AB89-7D34C8B6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06"/>
    <w:pPr>
      <w:spacing w:line="360" w:lineRule="auto"/>
    </w:pPr>
    <w:rPr>
      <w:rFonts w:ascii="Arial" w:hAnsi="Arial"/>
    </w:rPr>
  </w:style>
  <w:style w:type="paragraph" w:styleId="Heading1">
    <w:name w:val="heading 1"/>
    <w:basedOn w:val="Normal"/>
    <w:next w:val="Normal"/>
    <w:link w:val="Heading1Char"/>
    <w:uiPriority w:val="9"/>
    <w:qFormat/>
    <w:rsid w:val="00506806"/>
    <w:pPr>
      <w:keepNext/>
      <w:keepLines/>
      <w:spacing w:before="360" w:after="80"/>
      <w:jc w:val="center"/>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506806"/>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50680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E5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06"/>
    <w:rPr>
      <w:rFonts w:ascii="Arial" w:eastAsiaTheme="majorEastAsia" w:hAnsi="Arial" w:cstheme="majorBidi"/>
      <w:b/>
      <w:color w:val="0F4761" w:themeColor="accent1" w:themeShade="BF"/>
      <w:sz w:val="28"/>
      <w:szCs w:val="40"/>
    </w:rPr>
  </w:style>
  <w:style w:type="character" w:customStyle="1" w:styleId="Heading2Char">
    <w:name w:val="Heading 2 Char"/>
    <w:basedOn w:val="DefaultParagraphFont"/>
    <w:link w:val="Heading2"/>
    <w:uiPriority w:val="9"/>
    <w:rsid w:val="00506806"/>
    <w:rPr>
      <w:rFonts w:ascii="Arial" w:eastAsiaTheme="majorEastAsia" w:hAnsi="Arial" w:cstheme="majorBidi"/>
      <w:b/>
      <w:color w:val="0F4761" w:themeColor="accent1" w:themeShade="BF"/>
      <w:szCs w:val="32"/>
    </w:rPr>
  </w:style>
  <w:style w:type="character" w:customStyle="1" w:styleId="Heading3Char">
    <w:name w:val="Heading 3 Char"/>
    <w:basedOn w:val="DefaultParagraphFont"/>
    <w:link w:val="Heading3"/>
    <w:uiPriority w:val="9"/>
    <w:rsid w:val="00506806"/>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EE5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7AF"/>
    <w:rPr>
      <w:rFonts w:eastAsiaTheme="majorEastAsia" w:cstheme="majorBidi"/>
      <w:color w:val="272727" w:themeColor="text1" w:themeTint="D8"/>
    </w:rPr>
  </w:style>
  <w:style w:type="paragraph" w:styleId="Title">
    <w:name w:val="Title"/>
    <w:basedOn w:val="Normal"/>
    <w:next w:val="Normal"/>
    <w:link w:val="TitleChar"/>
    <w:uiPriority w:val="10"/>
    <w:qFormat/>
    <w:rsid w:val="00EE5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7AF"/>
    <w:pPr>
      <w:spacing w:before="160"/>
      <w:jc w:val="center"/>
    </w:pPr>
    <w:rPr>
      <w:i/>
      <w:iCs/>
      <w:color w:val="404040" w:themeColor="text1" w:themeTint="BF"/>
    </w:rPr>
  </w:style>
  <w:style w:type="character" w:customStyle="1" w:styleId="QuoteChar">
    <w:name w:val="Quote Char"/>
    <w:basedOn w:val="DefaultParagraphFont"/>
    <w:link w:val="Quote"/>
    <w:uiPriority w:val="29"/>
    <w:rsid w:val="00EE57AF"/>
    <w:rPr>
      <w:i/>
      <w:iCs/>
      <w:color w:val="404040" w:themeColor="text1" w:themeTint="BF"/>
    </w:rPr>
  </w:style>
  <w:style w:type="paragraph" w:styleId="ListParagraph">
    <w:name w:val="List Paragraph"/>
    <w:basedOn w:val="Normal"/>
    <w:uiPriority w:val="34"/>
    <w:qFormat/>
    <w:rsid w:val="00EE57AF"/>
    <w:pPr>
      <w:ind w:left="720"/>
      <w:contextualSpacing/>
    </w:pPr>
  </w:style>
  <w:style w:type="character" w:styleId="IntenseEmphasis">
    <w:name w:val="Intense Emphasis"/>
    <w:basedOn w:val="DefaultParagraphFont"/>
    <w:uiPriority w:val="21"/>
    <w:qFormat/>
    <w:rsid w:val="00EE57AF"/>
    <w:rPr>
      <w:i/>
      <w:iCs/>
      <w:color w:val="0F4761" w:themeColor="accent1" w:themeShade="BF"/>
    </w:rPr>
  </w:style>
  <w:style w:type="paragraph" w:styleId="IntenseQuote">
    <w:name w:val="Intense Quote"/>
    <w:basedOn w:val="Normal"/>
    <w:next w:val="Normal"/>
    <w:link w:val="IntenseQuoteChar"/>
    <w:uiPriority w:val="30"/>
    <w:qFormat/>
    <w:rsid w:val="00EE5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7AF"/>
    <w:rPr>
      <w:i/>
      <w:iCs/>
      <w:color w:val="0F4761" w:themeColor="accent1" w:themeShade="BF"/>
    </w:rPr>
  </w:style>
  <w:style w:type="character" w:styleId="IntenseReference">
    <w:name w:val="Intense Reference"/>
    <w:basedOn w:val="DefaultParagraphFont"/>
    <w:uiPriority w:val="32"/>
    <w:qFormat/>
    <w:rsid w:val="00EE57AF"/>
    <w:rPr>
      <w:b/>
      <w:bCs/>
      <w:smallCaps/>
      <w:color w:val="0F4761" w:themeColor="accent1" w:themeShade="BF"/>
      <w:spacing w:val="5"/>
    </w:rPr>
  </w:style>
  <w:style w:type="paragraph" w:styleId="NormalWeb">
    <w:name w:val="Normal (Web)"/>
    <w:basedOn w:val="Normal"/>
    <w:uiPriority w:val="99"/>
    <w:semiHidden/>
    <w:unhideWhenUsed/>
    <w:rsid w:val="004F0B8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4F0B8D"/>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DB36F2"/>
    <w:rPr>
      <w:rFonts w:ascii="Courier New" w:eastAsia="Times New Roman" w:hAnsi="Courier New" w:cs="Courier New"/>
      <w:sz w:val="20"/>
      <w:szCs w:val="20"/>
    </w:rPr>
  </w:style>
  <w:style w:type="character" w:styleId="Hyperlink">
    <w:name w:val="Hyperlink"/>
    <w:basedOn w:val="DefaultParagraphFont"/>
    <w:uiPriority w:val="99"/>
    <w:unhideWhenUsed/>
    <w:rsid w:val="00DB36F2"/>
    <w:rPr>
      <w:color w:val="467886" w:themeColor="hyperlink"/>
      <w:u w:val="single"/>
    </w:rPr>
  </w:style>
  <w:style w:type="character" w:styleId="UnresolvedMention">
    <w:name w:val="Unresolved Mention"/>
    <w:basedOn w:val="DefaultParagraphFont"/>
    <w:uiPriority w:val="99"/>
    <w:semiHidden/>
    <w:unhideWhenUsed/>
    <w:rsid w:val="00DB36F2"/>
    <w:rPr>
      <w:color w:val="605E5C"/>
      <w:shd w:val="clear" w:color="auto" w:fill="E1DFDD"/>
    </w:rPr>
  </w:style>
  <w:style w:type="paragraph" w:styleId="TOCHeading">
    <w:name w:val="TOC Heading"/>
    <w:basedOn w:val="Heading1"/>
    <w:next w:val="Normal"/>
    <w:uiPriority w:val="39"/>
    <w:unhideWhenUsed/>
    <w:qFormat/>
    <w:rsid w:val="00BE17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06806"/>
    <w:pPr>
      <w:tabs>
        <w:tab w:val="right" w:leader="dot" w:pos="9060"/>
      </w:tabs>
      <w:spacing w:after="100"/>
    </w:pPr>
  </w:style>
  <w:style w:type="paragraph" w:styleId="TOC2">
    <w:name w:val="toc 2"/>
    <w:basedOn w:val="Normal"/>
    <w:next w:val="Normal"/>
    <w:autoRedefine/>
    <w:uiPriority w:val="39"/>
    <w:unhideWhenUsed/>
    <w:rsid w:val="00BE171F"/>
    <w:pPr>
      <w:spacing w:after="100"/>
      <w:ind w:left="240"/>
    </w:pPr>
  </w:style>
  <w:style w:type="paragraph" w:styleId="TableofFigures">
    <w:name w:val="table of figures"/>
    <w:basedOn w:val="Normal"/>
    <w:next w:val="Normal"/>
    <w:uiPriority w:val="99"/>
    <w:unhideWhenUsed/>
    <w:rsid w:val="00BE171F"/>
    <w:pPr>
      <w:spacing w:after="0"/>
    </w:pPr>
  </w:style>
  <w:style w:type="character" w:styleId="Strong">
    <w:name w:val="Strong"/>
    <w:basedOn w:val="DefaultParagraphFont"/>
    <w:uiPriority w:val="22"/>
    <w:qFormat/>
    <w:rsid w:val="00DF63CC"/>
    <w:rPr>
      <w:b/>
      <w:bCs/>
    </w:rPr>
  </w:style>
  <w:style w:type="paragraph" w:styleId="Header">
    <w:name w:val="header"/>
    <w:basedOn w:val="Normal"/>
    <w:link w:val="HeaderChar"/>
    <w:uiPriority w:val="99"/>
    <w:unhideWhenUsed/>
    <w:rsid w:val="00DF6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CC"/>
  </w:style>
  <w:style w:type="paragraph" w:styleId="Footer">
    <w:name w:val="footer"/>
    <w:basedOn w:val="Normal"/>
    <w:link w:val="FooterChar"/>
    <w:uiPriority w:val="99"/>
    <w:unhideWhenUsed/>
    <w:rsid w:val="00DF6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CC"/>
  </w:style>
  <w:style w:type="paragraph" w:styleId="TOC3">
    <w:name w:val="toc 3"/>
    <w:basedOn w:val="Normal"/>
    <w:next w:val="Normal"/>
    <w:autoRedefine/>
    <w:uiPriority w:val="39"/>
    <w:unhideWhenUsed/>
    <w:rsid w:val="00506806"/>
    <w:pPr>
      <w:spacing w:after="100"/>
      <w:ind w:left="480"/>
    </w:pPr>
  </w:style>
  <w:style w:type="character" w:styleId="FollowedHyperlink">
    <w:name w:val="FollowedHyperlink"/>
    <w:basedOn w:val="DefaultParagraphFont"/>
    <w:uiPriority w:val="99"/>
    <w:semiHidden/>
    <w:unhideWhenUsed/>
    <w:rsid w:val="002E07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cikit-learn.org/stable/modules/generated/sklearn.metrics.f1_score.html?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keras.io/api/applications/?utm_source=chatgpt.com" TargetMode="External"/><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DBD2E-3DFB-4C89-B941-52E46D462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34</Pages>
  <Words>6138</Words>
  <Characters>34992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abraman6979@outlook.com</dc:creator>
  <cp:keywords/>
  <dc:description/>
  <cp:lastModifiedBy>abraman6979@outlook.com</cp:lastModifiedBy>
  <cp:revision>26</cp:revision>
  <dcterms:created xsi:type="dcterms:W3CDTF">2026-05-10T11:14:00Z</dcterms:created>
  <dcterms:modified xsi:type="dcterms:W3CDTF">2026-06-23T16:46:00Z</dcterms:modified>
</cp:coreProperties>
</file>