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1D" w:rsidRDefault="00902875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23pt">
            <v:imagedata r:id="rId5" o:title="Escudo UCR"/>
          </v:shape>
        </w:pict>
      </w:r>
    </w:p>
    <w:p w:rsidR="00651F1D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  <w:b/>
        </w:rPr>
      </w:pPr>
      <w:r w:rsidRPr="00C716A0">
        <w:rPr>
          <w:rFonts w:ascii="Yu Mincho Light" w:eastAsia="Yu Mincho Light" w:hAnsi="Yu Mincho Light"/>
          <w:b/>
        </w:rPr>
        <w:t>Universidad de Costa Rica</w:t>
      </w: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C716A0">
        <w:rPr>
          <w:rFonts w:ascii="Yu Mincho Light" w:eastAsia="Yu Mincho Light" w:hAnsi="Yu Mincho Light"/>
        </w:rPr>
        <w:t>Sede Rodrigo Facio</w:t>
      </w: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C716A0">
        <w:rPr>
          <w:rFonts w:ascii="Yu Mincho Light" w:eastAsia="Yu Mincho Light" w:hAnsi="Yu Mincho Light"/>
        </w:rPr>
        <w:t>Facultad de Ingeniería</w:t>
      </w: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C716A0">
        <w:rPr>
          <w:rFonts w:ascii="Yu Mincho Light" w:eastAsia="Yu Mincho Light" w:hAnsi="Yu Mincho Light"/>
        </w:rPr>
        <w:t>Escuela de Ciencias de la Computación e Informática</w:t>
      </w: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Default="008C60FF" w:rsidP="00651F1D">
      <w:pPr>
        <w:spacing w:after="0" w:line="240" w:lineRule="auto"/>
        <w:jc w:val="center"/>
        <w:rPr>
          <w:rFonts w:ascii="Yu Mincho Light" w:eastAsia="Yu Mincho Light" w:hAnsi="Yu Mincho Light"/>
          <w:i/>
        </w:rPr>
      </w:pPr>
      <w:r>
        <w:rPr>
          <w:rFonts w:ascii="Yu Mincho Light" w:eastAsia="Yu Mincho Light" w:hAnsi="Yu Mincho Light"/>
          <w:i/>
        </w:rPr>
        <w:t>Tarea 3</w:t>
      </w:r>
    </w:p>
    <w:p w:rsidR="006D337C" w:rsidRPr="00C716A0" w:rsidRDefault="00902875" w:rsidP="00651F1D">
      <w:pPr>
        <w:spacing w:after="0" w:line="240" w:lineRule="auto"/>
        <w:jc w:val="center"/>
        <w:rPr>
          <w:rFonts w:ascii="Yu Mincho Light" w:eastAsia="Yu Mincho Light" w:hAnsi="Yu Mincho Light"/>
          <w:i/>
        </w:rPr>
      </w:pPr>
      <w:r>
        <w:rPr>
          <w:rFonts w:ascii="Yu Mincho Light" w:eastAsia="Yu Mincho Light" w:hAnsi="Yu Mincho Light"/>
          <w:i/>
        </w:rPr>
        <w:t>Documentación Externa</w:t>
      </w:r>
    </w:p>
    <w:p w:rsidR="00651F1D" w:rsidRPr="00C716A0" w:rsidRDefault="00651F1D" w:rsidP="00651F1D">
      <w:pPr>
        <w:spacing w:after="0" w:line="240" w:lineRule="auto"/>
        <w:rPr>
          <w:rFonts w:ascii="Yu Mincho Light" w:eastAsia="Yu Mincho Light" w:hAnsi="Yu Mincho Light"/>
        </w:rPr>
      </w:pP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C716A0">
        <w:rPr>
          <w:rFonts w:ascii="Yu Mincho Light" w:eastAsia="Yu Mincho Light" w:hAnsi="Yu Mincho Light"/>
        </w:rPr>
        <w:t>Sistemas Operativos</w:t>
      </w: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>CI – 1310</w:t>
      </w:r>
    </w:p>
    <w:p w:rsidR="00651F1D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>Estudiante</w:t>
      </w:r>
      <w:r w:rsidR="008C60FF">
        <w:rPr>
          <w:rFonts w:ascii="Yu Mincho Light" w:eastAsia="Yu Mincho Light" w:hAnsi="Yu Mincho Light"/>
        </w:rPr>
        <w:t>s</w:t>
      </w:r>
    </w:p>
    <w:p w:rsidR="008C60FF" w:rsidRPr="008C60FF" w:rsidRDefault="008C60FF" w:rsidP="008C60FF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8C60FF">
        <w:rPr>
          <w:rFonts w:ascii="Yu Mincho Light" w:eastAsia="Yu Mincho Light" w:hAnsi="Yu Mincho Light"/>
        </w:rPr>
        <w:t xml:space="preserve">Oscar Castro Espinoza - B11616 </w:t>
      </w:r>
      <w:r w:rsidRPr="008C60FF">
        <w:rPr>
          <w:rFonts w:ascii="Yu Mincho Light" w:eastAsia="Yu Mincho Light" w:hAnsi="Yu Mincho Light" w:hint="eastAsia"/>
        </w:rPr>
        <w:t>–</w:t>
      </w:r>
      <w:r w:rsidRPr="008C60FF">
        <w:rPr>
          <w:rFonts w:ascii="Yu Mincho Light" w:eastAsia="Yu Mincho Light" w:hAnsi="Yu Mincho Light"/>
        </w:rPr>
        <w:t xml:space="preserve"> Grupo 01 </w:t>
      </w:r>
    </w:p>
    <w:p w:rsidR="00651F1D" w:rsidRDefault="008C60FF" w:rsidP="008C60FF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8C60FF">
        <w:rPr>
          <w:rFonts w:ascii="Yu Mincho Light" w:eastAsia="Yu Mincho Light" w:hAnsi="Yu Mincho Light"/>
        </w:rPr>
        <w:t xml:space="preserve">Abraham Vega Delgado - B27116 </w:t>
      </w:r>
      <w:r w:rsidRPr="008C60FF">
        <w:rPr>
          <w:rFonts w:ascii="Yu Mincho Light" w:eastAsia="Yu Mincho Light" w:hAnsi="Yu Mincho Light" w:hint="eastAsia"/>
        </w:rPr>
        <w:t>–</w:t>
      </w:r>
      <w:r w:rsidRPr="008C60FF">
        <w:rPr>
          <w:rFonts w:ascii="Yu Mincho Light" w:eastAsia="Yu Mincho Light" w:hAnsi="Yu Mincho Light"/>
        </w:rPr>
        <w:t xml:space="preserve"> Grupo 03</w:t>
      </w:r>
    </w:p>
    <w:p w:rsidR="008C60FF" w:rsidRPr="00C716A0" w:rsidRDefault="008C60FF" w:rsidP="008C60FF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C716A0">
        <w:rPr>
          <w:rFonts w:ascii="Yu Mincho Light" w:eastAsia="Yu Mincho Light" w:hAnsi="Yu Mincho Light"/>
        </w:rPr>
        <w:t>Profesor</w:t>
      </w: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C716A0">
        <w:rPr>
          <w:rFonts w:ascii="Yu Mincho Light" w:eastAsia="Yu Mincho Light" w:hAnsi="Yu Mincho Light"/>
        </w:rPr>
        <w:t>Francisco Arroyo Mora</w:t>
      </w:r>
    </w:p>
    <w:p w:rsidR="00651F1D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</w:p>
    <w:p w:rsidR="00651F1D" w:rsidRPr="00C716A0" w:rsidRDefault="00651F1D" w:rsidP="00651F1D">
      <w:pPr>
        <w:spacing w:after="0" w:line="240" w:lineRule="auto"/>
        <w:jc w:val="center"/>
        <w:rPr>
          <w:rFonts w:ascii="Yu Mincho Light" w:eastAsia="Yu Mincho Light" w:hAnsi="Yu Mincho Light"/>
        </w:rPr>
      </w:pPr>
      <w:r w:rsidRPr="00C716A0">
        <w:rPr>
          <w:rFonts w:ascii="Yu Mincho Light" w:eastAsia="Yu Mincho Light" w:hAnsi="Yu Mincho Light"/>
        </w:rPr>
        <w:t>San Pedro, Montes de Oca, San José, 2014</w:t>
      </w:r>
    </w:p>
    <w:p w:rsidR="00CC51AF" w:rsidRDefault="00651F1D">
      <w:r>
        <w:br w:type="page"/>
      </w:r>
    </w:p>
    <w:p w:rsidR="002B2B98" w:rsidRDefault="002B2B98" w:rsidP="00731D8B">
      <w:pPr>
        <w:spacing w:after="0" w:line="240" w:lineRule="auto"/>
        <w:rPr>
          <w:rFonts w:ascii="Yu Mincho Light" w:eastAsia="Yu Mincho Light" w:hAnsi="Yu Mincho Light"/>
          <w:b/>
        </w:rPr>
      </w:pPr>
      <w:r w:rsidRPr="00731D8B">
        <w:rPr>
          <w:rFonts w:ascii="Yu Mincho Light" w:eastAsia="Yu Mincho Light" w:hAnsi="Yu Mincho Light"/>
          <w:b/>
        </w:rPr>
        <w:lastRenderedPageBreak/>
        <w:t>Introducción</w:t>
      </w:r>
    </w:p>
    <w:p w:rsidR="00731D8B" w:rsidRPr="00731D8B" w:rsidRDefault="00731D8B" w:rsidP="002B2B98">
      <w:pPr>
        <w:spacing w:after="0" w:line="240" w:lineRule="auto"/>
        <w:ind w:firstLine="708"/>
        <w:rPr>
          <w:rFonts w:ascii="Yu Mincho Light" w:eastAsia="Yu Mincho Light" w:hAnsi="Yu Mincho Light"/>
          <w:b/>
        </w:rPr>
      </w:pPr>
    </w:p>
    <w:p w:rsidR="00973E6B" w:rsidRDefault="006D337C" w:rsidP="005F17BB">
      <w:pPr>
        <w:spacing w:after="0" w:line="240" w:lineRule="auto"/>
        <w:ind w:firstLine="708"/>
        <w:jc w:val="both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 xml:space="preserve">En este documento, </w:t>
      </w:r>
      <w:r w:rsidR="0023039D">
        <w:rPr>
          <w:rFonts w:ascii="Yu Mincho Light" w:eastAsia="Yu Mincho Light" w:hAnsi="Yu Mincho Light"/>
        </w:rPr>
        <w:t xml:space="preserve">describimos </w:t>
      </w:r>
      <w:r w:rsidR="005C0CED">
        <w:rPr>
          <w:rFonts w:ascii="Yu Mincho Light" w:eastAsia="Yu Mincho Light" w:hAnsi="Yu Mincho Light"/>
        </w:rPr>
        <w:t xml:space="preserve">qué se </w:t>
      </w:r>
      <w:r w:rsidR="0023039D">
        <w:rPr>
          <w:rFonts w:ascii="Yu Mincho Light" w:eastAsia="Yu Mincho Light" w:hAnsi="Yu Mincho Light"/>
        </w:rPr>
        <w:t xml:space="preserve">llevará </w:t>
      </w:r>
      <w:r w:rsidR="004F25DB">
        <w:rPr>
          <w:rFonts w:ascii="Yu Mincho Light" w:eastAsia="Yu Mincho Light" w:hAnsi="Yu Mincho Light"/>
        </w:rPr>
        <w:t xml:space="preserve">a cabo </w:t>
      </w:r>
      <w:r w:rsidR="005C0CED">
        <w:rPr>
          <w:rFonts w:ascii="Yu Mincho Light" w:eastAsia="Yu Mincho Light" w:hAnsi="Yu Mincho Light"/>
        </w:rPr>
        <w:t xml:space="preserve">en la Tarea </w:t>
      </w:r>
      <w:r w:rsidR="005F17BB">
        <w:rPr>
          <w:rFonts w:ascii="Yu Mincho Light" w:eastAsia="Yu Mincho Light" w:hAnsi="Yu Mincho Light"/>
        </w:rPr>
        <w:t>3</w:t>
      </w:r>
      <w:r w:rsidR="0023039D">
        <w:rPr>
          <w:rFonts w:ascii="Yu Mincho Light" w:eastAsia="Yu Mincho Light" w:hAnsi="Yu Mincho Light"/>
        </w:rPr>
        <w:t>.</w:t>
      </w:r>
      <w:r w:rsidR="005C0CED">
        <w:rPr>
          <w:rFonts w:ascii="Yu Mincho Light" w:eastAsia="Yu Mincho Light" w:hAnsi="Yu Mincho Light"/>
        </w:rPr>
        <w:t xml:space="preserve"> Para ser precisos, definiremos aquellos conceptos que implementaremos en </w:t>
      </w:r>
      <w:proofErr w:type="spellStart"/>
      <w:r w:rsidR="005C0CED">
        <w:rPr>
          <w:rFonts w:ascii="Yu Mincho Light" w:eastAsia="Yu Mincho Light" w:hAnsi="Yu Mincho Light"/>
        </w:rPr>
        <w:t>NachOS</w:t>
      </w:r>
      <w:proofErr w:type="spellEnd"/>
      <w:r w:rsidR="005C0CED">
        <w:rPr>
          <w:rFonts w:ascii="Yu Mincho Light" w:eastAsia="Yu Mincho Light" w:hAnsi="Yu Mincho Light"/>
        </w:rPr>
        <w:t xml:space="preserve"> posteriormente</w:t>
      </w:r>
      <w:r w:rsidR="005C7295">
        <w:rPr>
          <w:rFonts w:ascii="Yu Mincho Light" w:eastAsia="Yu Mincho Light" w:hAnsi="Yu Mincho Light"/>
        </w:rPr>
        <w:t>.</w:t>
      </w:r>
    </w:p>
    <w:p w:rsidR="00973E6B" w:rsidRDefault="00973E6B" w:rsidP="005F17BB">
      <w:pPr>
        <w:spacing w:after="0" w:line="240" w:lineRule="auto"/>
        <w:ind w:firstLine="708"/>
        <w:jc w:val="both"/>
        <w:rPr>
          <w:rFonts w:ascii="Yu Mincho Light" w:eastAsia="Yu Mincho Light" w:hAnsi="Yu Mincho Light"/>
        </w:rPr>
      </w:pPr>
    </w:p>
    <w:p w:rsidR="00AA34B5" w:rsidRDefault="002A558A" w:rsidP="005F17BB">
      <w:pPr>
        <w:spacing w:after="0" w:line="240" w:lineRule="auto"/>
        <w:ind w:firstLine="708"/>
        <w:jc w:val="both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 xml:space="preserve"> </w:t>
      </w:r>
      <w:r w:rsidR="005F17BB">
        <w:rPr>
          <w:rFonts w:ascii="Yu Mincho Light" w:eastAsia="Yu Mincho Light" w:hAnsi="Yu Mincho Light"/>
        </w:rPr>
        <w:t xml:space="preserve">Para este proyecto </w:t>
      </w:r>
      <w:r w:rsidR="00973E6B">
        <w:rPr>
          <w:rFonts w:ascii="Yu Mincho Light" w:eastAsia="Yu Mincho Light" w:hAnsi="Yu Mincho Light"/>
        </w:rPr>
        <w:t xml:space="preserve">nos centramos en la memoria del simulador del sistema operativo en cuestión. Nuestro objetivo principal será dotar de un sistema de memoria virtual a </w:t>
      </w:r>
      <w:proofErr w:type="spellStart"/>
      <w:r w:rsidR="00973E6B">
        <w:rPr>
          <w:rFonts w:ascii="Yu Mincho Light" w:eastAsia="Yu Mincho Light" w:hAnsi="Yu Mincho Light"/>
        </w:rPr>
        <w:t>NachOS</w:t>
      </w:r>
      <w:proofErr w:type="spellEnd"/>
      <w:r w:rsidR="00973E6B">
        <w:rPr>
          <w:rFonts w:ascii="Yu Mincho Light" w:eastAsia="Yu Mincho Light" w:hAnsi="Yu Mincho Light"/>
        </w:rPr>
        <w:t xml:space="preserve"> para que así ya no sea necesario tener todas las páginas de un programa en memoria principal al mismo tiempo.</w:t>
      </w:r>
      <w:r w:rsidR="005F17BB">
        <w:rPr>
          <w:rFonts w:ascii="Yu Mincho Light" w:eastAsia="Yu Mincho Light" w:hAnsi="Yu Mincho Light"/>
        </w:rPr>
        <w:t xml:space="preserve"> </w:t>
      </w:r>
    </w:p>
    <w:p w:rsidR="00BE5E09" w:rsidRDefault="00BE5E09" w:rsidP="005F17BB">
      <w:pPr>
        <w:spacing w:after="0" w:line="240" w:lineRule="auto"/>
        <w:ind w:firstLine="708"/>
        <w:jc w:val="both"/>
        <w:rPr>
          <w:rFonts w:ascii="Yu Mincho Light" w:eastAsia="Yu Mincho Light" w:hAnsi="Yu Mincho Light"/>
        </w:rPr>
      </w:pPr>
    </w:p>
    <w:p w:rsidR="00BE5E09" w:rsidRPr="00A4587A" w:rsidRDefault="00BE5E09" w:rsidP="005F17BB">
      <w:pPr>
        <w:spacing w:after="0" w:line="240" w:lineRule="auto"/>
        <w:ind w:firstLine="708"/>
        <w:jc w:val="both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 xml:space="preserve">Todo esto tiene como finalidad poder ejecutar programas de gran tamaño sin sobrecargar la memoria del simulador; además de comprender cómo funciona en realidad un sistema operativo. Las modificaciones principales se planean para los archivos </w:t>
      </w:r>
      <w:proofErr w:type="spellStart"/>
      <w:r w:rsidRPr="00BE5E09">
        <w:rPr>
          <w:rFonts w:ascii="Yu Mincho Light" w:eastAsia="Yu Mincho Light" w:hAnsi="Yu Mincho Light"/>
        </w:rPr>
        <w:t>addrespace</w:t>
      </w:r>
      <w:proofErr w:type="spellEnd"/>
      <w:r w:rsidRPr="00BE5E09">
        <w:rPr>
          <w:rFonts w:ascii="Yu Mincho Light" w:eastAsia="Yu Mincho Light" w:hAnsi="Yu Mincho Light"/>
        </w:rPr>
        <w:t xml:space="preserve"> </w:t>
      </w:r>
      <w:r>
        <w:rPr>
          <w:rFonts w:ascii="Yu Mincho Light" w:eastAsia="Yu Mincho Light" w:hAnsi="Yu Mincho Light"/>
        </w:rPr>
        <w:t xml:space="preserve">y </w:t>
      </w:r>
      <w:proofErr w:type="spellStart"/>
      <w:r w:rsidRPr="00BE5E09">
        <w:rPr>
          <w:rFonts w:ascii="Yu Mincho Light" w:eastAsia="Yu Mincho Light" w:hAnsi="Yu Mincho Light"/>
        </w:rPr>
        <w:t>exception</w:t>
      </w:r>
      <w:proofErr w:type="spellEnd"/>
      <w:r>
        <w:rPr>
          <w:rFonts w:ascii="Yu Mincho Light" w:eastAsia="Yu Mincho Light" w:hAnsi="Yu Mincho Light"/>
        </w:rPr>
        <w:t>, como se nos indicó en el curso.</w:t>
      </w:r>
    </w:p>
    <w:p w:rsidR="002A558A" w:rsidRDefault="002A558A" w:rsidP="00AA34B5">
      <w:pPr>
        <w:spacing w:after="0" w:line="240" w:lineRule="auto"/>
        <w:jc w:val="both"/>
        <w:rPr>
          <w:rFonts w:ascii="Yu Mincho Light" w:eastAsia="Yu Mincho Light" w:hAnsi="Yu Mincho Light"/>
        </w:rPr>
      </w:pPr>
    </w:p>
    <w:p w:rsidR="00AA34B5" w:rsidRDefault="007F42AA" w:rsidP="00607AE9">
      <w:pPr>
        <w:spacing w:after="0" w:line="240" w:lineRule="auto"/>
        <w:ind w:firstLine="360"/>
        <w:jc w:val="both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 xml:space="preserve">La idea de implementar estas funciones es </w:t>
      </w:r>
      <w:r w:rsidR="00607AE9">
        <w:rPr>
          <w:rFonts w:ascii="Yu Mincho Light" w:eastAsia="Yu Mincho Light" w:hAnsi="Yu Mincho Light"/>
        </w:rPr>
        <w:t xml:space="preserve">facilitar las funcionalidades que ya posee el ambiente </w:t>
      </w:r>
      <w:proofErr w:type="spellStart"/>
      <w:r w:rsidR="00607AE9">
        <w:rPr>
          <w:rFonts w:ascii="Yu Mincho Light" w:eastAsia="Yu Mincho Light" w:hAnsi="Yu Mincho Light"/>
        </w:rPr>
        <w:t>NachOS</w:t>
      </w:r>
      <w:proofErr w:type="spellEnd"/>
      <w:r w:rsidR="00607AE9">
        <w:rPr>
          <w:rFonts w:ascii="Yu Mincho Light" w:eastAsia="Yu Mincho Light" w:hAnsi="Yu Mincho Light"/>
        </w:rPr>
        <w:t xml:space="preserve"> que se nos dio como base, dándole </w:t>
      </w:r>
      <w:r w:rsidR="00BE5E09">
        <w:rPr>
          <w:rFonts w:ascii="Yu Mincho Light" w:eastAsia="Yu Mincho Light" w:hAnsi="Yu Mincho Light"/>
        </w:rPr>
        <w:t>utilidades</w:t>
      </w:r>
      <w:r w:rsidR="00607AE9">
        <w:rPr>
          <w:rFonts w:ascii="Yu Mincho Light" w:eastAsia="Yu Mincho Light" w:hAnsi="Yu Mincho Light"/>
        </w:rPr>
        <w:t xml:space="preserve"> esenciales q</w:t>
      </w:r>
      <w:r w:rsidR="00B55825">
        <w:rPr>
          <w:rFonts w:ascii="Yu Mincho Light" w:eastAsia="Yu Mincho Light" w:hAnsi="Yu Mincho Light"/>
        </w:rPr>
        <w:t>ue tiene un sistema operativo</w:t>
      </w:r>
      <w:r w:rsidR="00BE5E09">
        <w:rPr>
          <w:rFonts w:ascii="Yu Mincho Light" w:eastAsia="Yu Mincho Light" w:hAnsi="Yu Mincho Light"/>
        </w:rPr>
        <w:t xml:space="preserve"> real</w:t>
      </w:r>
      <w:r w:rsidR="00607AE9">
        <w:rPr>
          <w:rFonts w:ascii="Yu Mincho Light" w:eastAsia="Yu Mincho Light" w:hAnsi="Yu Mincho Light"/>
        </w:rPr>
        <w:t>.</w:t>
      </w:r>
      <w:r w:rsidR="005F7CAD">
        <w:rPr>
          <w:rFonts w:ascii="Yu Mincho Light" w:eastAsia="Yu Mincho Light" w:hAnsi="Yu Mincho Light"/>
        </w:rPr>
        <w:t xml:space="preserve"> Asimismo, se pretende dotarnos de práctica para entender de mejor manera algunos conceptos relacionados al campo de sistemas operativos.</w:t>
      </w:r>
    </w:p>
    <w:p w:rsidR="002B2B98" w:rsidRDefault="002B2B98" w:rsidP="00607AE9">
      <w:pPr>
        <w:spacing w:after="0" w:line="240" w:lineRule="auto"/>
        <w:ind w:firstLine="360"/>
        <w:jc w:val="both"/>
        <w:rPr>
          <w:rFonts w:ascii="Yu Mincho Light" w:eastAsia="Yu Mincho Light" w:hAnsi="Yu Mincho Light"/>
        </w:rPr>
      </w:pPr>
    </w:p>
    <w:p w:rsidR="002B2B98" w:rsidRDefault="002B2B98" w:rsidP="00607AE9">
      <w:pPr>
        <w:spacing w:after="0" w:line="240" w:lineRule="auto"/>
        <w:ind w:firstLine="360"/>
        <w:jc w:val="both"/>
        <w:rPr>
          <w:rFonts w:ascii="Yu Mincho Light" w:eastAsia="Yu Mincho Light" w:hAnsi="Yu Mincho Light"/>
        </w:rPr>
      </w:pPr>
    </w:p>
    <w:p w:rsidR="002B2B98" w:rsidRDefault="002B2B98" w:rsidP="002B2B98">
      <w:pPr>
        <w:rPr>
          <w:rFonts w:ascii="Yu Mincho Light" w:eastAsia="Yu Mincho Light" w:hAnsi="Yu Mincho Light"/>
        </w:rPr>
      </w:pPr>
    </w:p>
    <w:p w:rsidR="00094147" w:rsidRDefault="00094147">
      <w:pPr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br w:type="page"/>
      </w:r>
    </w:p>
    <w:p w:rsidR="00094147" w:rsidRPr="003C646B" w:rsidRDefault="00094147" w:rsidP="002B2B98">
      <w:pPr>
        <w:rPr>
          <w:rFonts w:ascii="Yu Mincho Light" w:eastAsia="Yu Mincho Light" w:hAnsi="Yu Mincho Light"/>
          <w:b/>
        </w:rPr>
      </w:pPr>
      <w:r w:rsidRPr="003C646B">
        <w:rPr>
          <w:rFonts w:ascii="Yu Mincho Light" w:eastAsia="Yu Mincho Light" w:hAnsi="Yu Mincho Light"/>
          <w:b/>
        </w:rPr>
        <w:lastRenderedPageBreak/>
        <w:t>Desarrollo</w:t>
      </w:r>
    </w:p>
    <w:p w:rsidR="003C646B" w:rsidRDefault="003C646B" w:rsidP="00F776C6">
      <w:pPr>
        <w:spacing w:after="0" w:line="240" w:lineRule="auto"/>
        <w:ind w:firstLine="360"/>
        <w:jc w:val="both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ab/>
        <w:t xml:space="preserve">En esta sección, resumimos el trabajo realizado durante el último laboratorio. Los primeros cambios </w:t>
      </w:r>
      <w:r w:rsidRPr="00F776C6">
        <w:rPr>
          <w:rFonts w:ascii="Yu Mincho Light" w:eastAsia="Yu Mincho Light" w:hAnsi="Yu Mincho Light"/>
        </w:rPr>
        <w:t>se realizaron en el</w:t>
      </w:r>
      <w:r w:rsidRPr="00F776C6">
        <w:rPr>
          <w:rFonts w:ascii="Yu Mincho Light" w:eastAsia="Yu Mincho Light" w:hAnsi="Yu Mincho Light"/>
        </w:rPr>
        <w:t xml:space="preserve"> </w:t>
      </w:r>
      <w:proofErr w:type="spellStart"/>
      <w:r w:rsidRPr="00F776C6">
        <w:rPr>
          <w:rFonts w:ascii="Yu Mincho Light" w:eastAsia="Yu Mincho Light" w:hAnsi="Yu Mincho Light"/>
          <w:i/>
        </w:rPr>
        <w:t>addrespace</w:t>
      </w:r>
      <w:proofErr w:type="spellEnd"/>
      <w:r w:rsidRPr="00F776C6">
        <w:rPr>
          <w:rFonts w:ascii="Yu Mincho Light" w:eastAsia="Yu Mincho Light" w:hAnsi="Yu Mincho Light"/>
        </w:rPr>
        <w:t xml:space="preserve">, </w:t>
      </w:r>
      <w:r w:rsidRPr="00F776C6">
        <w:rPr>
          <w:rFonts w:ascii="Yu Mincho Light" w:eastAsia="Yu Mincho Light" w:hAnsi="Yu Mincho Light"/>
        </w:rPr>
        <w:t>comenzando con el constructor.</w:t>
      </w:r>
      <w:r w:rsidRPr="00F776C6">
        <w:rPr>
          <w:rFonts w:ascii="Yu Mincho Light" w:eastAsia="Yu Mincho Light" w:hAnsi="Yu Mincho Light"/>
        </w:rPr>
        <w:t xml:space="preserve"> A éste</w:t>
      </w:r>
      <w:r w:rsidRPr="00F776C6">
        <w:rPr>
          <w:rFonts w:ascii="Yu Mincho Light" w:eastAsia="Yu Mincho Light" w:hAnsi="Yu Mincho Light"/>
        </w:rPr>
        <w:t xml:space="preserve"> </w:t>
      </w:r>
      <w:r w:rsidRPr="00F776C6">
        <w:rPr>
          <w:rFonts w:ascii="Yu Mincho Light" w:eastAsia="Yu Mincho Light" w:hAnsi="Yu Mincho Light"/>
        </w:rPr>
        <w:t>le agregamos un par</w:t>
      </w:r>
      <w:r w:rsidRPr="00F776C6">
        <w:rPr>
          <w:rFonts w:ascii="Yu Mincho Light" w:eastAsia="Yu Mincho Light" w:hAnsi="Yu Mincho Light"/>
        </w:rPr>
        <w:t xml:space="preserve"> estructuras condicionales para que </w:t>
      </w:r>
      <w:r w:rsidRPr="00F776C6">
        <w:rPr>
          <w:rFonts w:ascii="Yu Mincho Light" w:eastAsia="Yu Mincho Light" w:hAnsi="Yu Mincho Light"/>
        </w:rPr>
        <w:t>lograra diferir</w:t>
      </w:r>
      <w:r w:rsidRPr="00F776C6">
        <w:rPr>
          <w:rFonts w:ascii="Yu Mincho Light" w:eastAsia="Yu Mincho Light" w:hAnsi="Yu Mincho Light"/>
        </w:rPr>
        <w:t xml:space="preserve"> entre memori</w:t>
      </w:r>
      <w:r w:rsidRPr="00F776C6">
        <w:rPr>
          <w:rFonts w:ascii="Yu Mincho Light" w:eastAsia="Yu Mincho Light" w:hAnsi="Yu Mincho Light"/>
        </w:rPr>
        <w:t xml:space="preserve">a virtual y la memoria normal, </w:t>
      </w:r>
      <w:proofErr w:type="spellStart"/>
      <w:r w:rsidRPr="00F776C6">
        <w:rPr>
          <w:rFonts w:ascii="Yu Mincho Light" w:eastAsia="Yu Mincho Light" w:hAnsi="Yu Mincho Light"/>
          <w:i/>
        </w:rPr>
        <w:t>userprog</w:t>
      </w:r>
      <w:proofErr w:type="spellEnd"/>
      <w:r w:rsidRPr="00F776C6">
        <w:rPr>
          <w:rFonts w:ascii="Yu Mincho Light" w:eastAsia="Yu Mincho Light" w:hAnsi="Yu Mincho Light"/>
        </w:rPr>
        <w:t>. Con este cambio aseguramos que el sistema operativo ejecute programas en ambas memorias.</w:t>
      </w:r>
    </w:p>
    <w:p w:rsidR="00F776C6" w:rsidRPr="00F776C6" w:rsidRDefault="00F776C6" w:rsidP="00F776C6">
      <w:pPr>
        <w:spacing w:after="0" w:line="240" w:lineRule="auto"/>
        <w:ind w:firstLine="360"/>
        <w:jc w:val="both"/>
        <w:rPr>
          <w:rFonts w:ascii="Yu Mincho Light" w:eastAsia="Yu Mincho Light" w:hAnsi="Yu Mincho Light"/>
        </w:rPr>
      </w:pPr>
    </w:p>
    <w:p w:rsidR="003C646B" w:rsidRPr="008A7885" w:rsidRDefault="00AF7CB7" w:rsidP="00AF7CB7">
      <w:pPr>
        <w:spacing w:after="0" w:line="240" w:lineRule="auto"/>
        <w:ind w:firstLine="360"/>
        <w:jc w:val="both"/>
      </w:pPr>
      <w:r w:rsidRPr="00AF7CB7">
        <w:rPr>
          <w:rFonts w:ascii="Yu Mincho Light" w:eastAsia="Yu Mincho Light" w:hAnsi="Yu Mincho Light"/>
        </w:rPr>
        <w:t>Entre las funciones más relevantes para la aplicación, cabe mencionar las siguientes. I</w:t>
      </w:r>
      <w:r w:rsidR="003C646B" w:rsidRPr="00AF7CB7">
        <w:rPr>
          <w:rFonts w:ascii="Yu Mincho Light" w:eastAsia="Yu Mincho Light" w:hAnsi="Yu Mincho Light"/>
        </w:rPr>
        <w:t xml:space="preserve">mplementamos el método </w:t>
      </w:r>
      <w:proofErr w:type="spellStart"/>
      <w:r w:rsidRPr="00AF7CB7">
        <w:rPr>
          <w:rFonts w:ascii="Yu Mincho Light" w:eastAsia="Yu Mincho Light" w:hAnsi="Yu Mincho Light"/>
          <w:i/>
        </w:rPr>
        <w:t>secondChance</w:t>
      </w:r>
      <w:proofErr w:type="spellEnd"/>
      <w:r w:rsidR="006E2FAB">
        <w:rPr>
          <w:rFonts w:ascii="Yu Mincho Light" w:eastAsia="Yu Mincho Light" w:hAnsi="Yu Mincho Light"/>
          <w:i/>
        </w:rPr>
        <w:t xml:space="preserve"> (Figura </w:t>
      </w:r>
      <w:r w:rsidR="00DE1CAD">
        <w:rPr>
          <w:rFonts w:ascii="Yu Mincho Light" w:eastAsia="Yu Mincho Light" w:hAnsi="Yu Mincho Light"/>
          <w:i/>
        </w:rPr>
        <w:t>1</w:t>
      </w:r>
      <w:r w:rsidR="006E2FAB">
        <w:rPr>
          <w:rFonts w:ascii="Yu Mincho Light" w:eastAsia="Yu Mincho Light" w:hAnsi="Yu Mincho Light"/>
          <w:i/>
        </w:rPr>
        <w:t>)</w:t>
      </w:r>
      <w:r w:rsidR="003C646B" w:rsidRPr="00AF7CB7">
        <w:rPr>
          <w:rFonts w:ascii="Yu Mincho Light" w:eastAsia="Yu Mincho Light" w:hAnsi="Yu Mincho Light"/>
        </w:rPr>
        <w:t xml:space="preserve">, </w:t>
      </w:r>
      <w:r w:rsidRPr="00AF7CB7">
        <w:rPr>
          <w:rFonts w:ascii="Yu Mincho Light" w:eastAsia="Yu Mincho Light" w:hAnsi="Yu Mincho Light"/>
        </w:rPr>
        <w:t xml:space="preserve">encargado de </w:t>
      </w:r>
      <w:r w:rsidR="003C646B" w:rsidRPr="00AF7CB7">
        <w:rPr>
          <w:rFonts w:ascii="Yu Mincho Light" w:eastAsia="Yu Mincho Light" w:hAnsi="Yu Mincho Light"/>
        </w:rPr>
        <w:t>busca</w:t>
      </w:r>
      <w:r w:rsidRPr="00AF7CB7">
        <w:rPr>
          <w:rFonts w:ascii="Yu Mincho Light" w:eastAsia="Yu Mincho Light" w:hAnsi="Yu Mincho Light"/>
        </w:rPr>
        <w:t>r</w:t>
      </w:r>
      <w:r w:rsidR="003C646B" w:rsidRPr="00AF7CB7">
        <w:rPr>
          <w:rFonts w:ascii="Yu Mincho Light" w:eastAsia="Yu Mincho Light" w:hAnsi="Yu Mincho Light"/>
        </w:rPr>
        <w:t xml:space="preserve"> una página en memoria o en </w:t>
      </w:r>
      <w:r w:rsidR="003C646B" w:rsidRPr="00AF7CB7">
        <w:rPr>
          <w:rFonts w:ascii="Yu Mincho Light" w:eastAsia="Yu Mincho Light" w:hAnsi="Yu Mincho Light"/>
          <w:i/>
        </w:rPr>
        <w:t xml:space="preserve">TLB </w:t>
      </w:r>
      <w:r w:rsidR="003C646B" w:rsidRPr="00AF7CB7">
        <w:rPr>
          <w:rFonts w:ascii="Yu Mincho Light" w:eastAsia="Yu Mincho Light" w:hAnsi="Yu Mincho Light"/>
        </w:rPr>
        <w:t>que se pueda sacar. En otras palabras, saca una página de la memoria para introducir otra.</w:t>
      </w:r>
      <w:r>
        <w:rPr>
          <w:rFonts w:ascii="Yu Mincho Light" w:eastAsia="Yu Mincho Light" w:hAnsi="Yu Mincho Light"/>
        </w:rPr>
        <w:t xml:space="preserve"> Además, </w:t>
      </w:r>
      <w:r w:rsidR="0015152A">
        <w:rPr>
          <w:rFonts w:ascii="Yu Mincho Light" w:eastAsia="Yu Mincho Light" w:hAnsi="Yu Mincho Light"/>
        </w:rPr>
        <w:t xml:space="preserve">creamos una función que se encarga de mapear los casos para manejar los </w:t>
      </w:r>
      <w:proofErr w:type="spellStart"/>
      <w:r w:rsidR="0015152A" w:rsidRPr="0015152A">
        <w:rPr>
          <w:rFonts w:ascii="Yu Mincho Light" w:eastAsia="Yu Mincho Light" w:hAnsi="Yu Mincho Light"/>
          <w:i/>
        </w:rPr>
        <w:t>pagefault</w:t>
      </w:r>
      <w:proofErr w:type="spellEnd"/>
      <w:r w:rsidR="0015152A" w:rsidRPr="0015152A">
        <w:rPr>
          <w:rFonts w:ascii="Yu Mincho Light" w:eastAsia="Yu Mincho Light" w:hAnsi="Yu Mincho Light"/>
          <w:i/>
        </w:rPr>
        <w:t xml:space="preserve"> </w:t>
      </w:r>
      <w:proofErr w:type="spellStart"/>
      <w:r w:rsidR="0015152A" w:rsidRPr="0015152A">
        <w:rPr>
          <w:rFonts w:ascii="Yu Mincho Light" w:eastAsia="Yu Mincho Light" w:hAnsi="Yu Mincho Light"/>
          <w:i/>
        </w:rPr>
        <w:t>exception</w:t>
      </w:r>
      <w:proofErr w:type="spellEnd"/>
      <w:r w:rsidR="0015152A">
        <w:rPr>
          <w:rFonts w:ascii="Yu Mincho Light" w:eastAsia="Yu Mincho Light" w:hAnsi="Yu Mincho Light"/>
        </w:rPr>
        <w:t xml:space="preserve">. Esta función la llamamos </w:t>
      </w:r>
      <w:proofErr w:type="spellStart"/>
      <w:r w:rsidR="0015152A" w:rsidRPr="0015152A">
        <w:rPr>
          <w:rFonts w:ascii="Yu Mincho Light" w:eastAsia="Yu Mincho Light" w:hAnsi="Yu Mincho Light"/>
          <w:i/>
        </w:rPr>
        <w:t>MemoriaVirtual</w:t>
      </w:r>
      <w:proofErr w:type="spellEnd"/>
      <w:r w:rsidR="0015152A">
        <w:rPr>
          <w:rFonts w:ascii="Yu Mincho Light" w:eastAsia="Yu Mincho Light" w:hAnsi="Yu Mincho Light"/>
        </w:rPr>
        <w:t xml:space="preserve">, y ella se encarga de </w:t>
      </w:r>
      <w:r w:rsidR="006E2FAB">
        <w:rPr>
          <w:rFonts w:ascii="Yu Mincho Light" w:eastAsia="Yu Mincho Light" w:hAnsi="Yu Mincho Light"/>
        </w:rPr>
        <w:t xml:space="preserve">determinar cómo actuar en cada uno de los escenarios posibles </w:t>
      </w:r>
      <w:r w:rsidR="006E2FAB" w:rsidRPr="00BF6C5D">
        <w:rPr>
          <w:rFonts w:ascii="Yu Mincho Light" w:eastAsia="Yu Mincho Light" w:hAnsi="Yu Mincho Light"/>
          <w:i/>
        </w:rPr>
        <w:t xml:space="preserve">(Figura </w:t>
      </w:r>
      <w:r w:rsidR="00BF6C5D" w:rsidRPr="00BF6C5D">
        <w:rPr>
          <w:rFonts w:ascii="Yu Mincho Light" w:eastAsia="Yu Mincho Light" w:hAnsi="Yu Mincho Light"/>
          <w:i/>
        </w:rPr>
        <w:t>2</w:t>
      </w:r>
      <w:r w:rsidR="006E2FAB" w:rsidRPr="00BF6C5D">
        <w:rPr>
          <w:rFonts w:ascii="Yu Mincho Light" w:eastAsia="Yu Mincho Light" w:hAnsi="Yu Mincho Light"/>
          <w:i/>
        </w:rPr>
        <w:t>)</w:t>
      </w:r>
      <w:r w:rsidR="006E2FAB">
        <w:rPr>
          <w:rFonts w:ascii="Yu Mincho Light" w:eastAsia="Yu Mincho Light" w:hAnsi="Yu Mincho Light"/>
        </w:rPr>
        <w:t>.</w:t>
      </w:r>
      <w:r w:rsidR="00DD35C7">
        <w:rPr>
          <w:rFonts w:ascii="Yu Mincho Light" w:eastAsia="Yu Mincho Light" w:hAnsi="Yu Mincho Light"/>
        </w:rPr>
        <w:t xml:space="preserve"> Asimismo, programamos dos funciones relacionadas al archivo </w:t>
      </w:r>
      <w:r w:rsidR="00DD35C7" w:rsidRPr="008A7885">
        <w:rPr>
          <w:rFonts w:ascii="Yu Mincho Light" w:eastAsia="Yu Mincho Light" w:hAnsi="Yu Mincho Light"/>
          <w:i/>
        </w:rPr>
        <w:t>swap</w:t>
      </w:r>
      <w:r w:rsidR="00DD35C7">
        <w:rPr>
          <w:rFonts w:ascii="Yu Mincho Light" w:eastAsia="Yu Mincho Light" w:hAnsi="Yu Mincho Light"/>
        </w:rPr>
        <w:t xml:space="preserve">, </w:t>
      </w:r>
      <w:r w:rsidR="00C31116" w:rsidRPr="008A7885">
        <w:rPr>
          <w:rFonts w:ascii="Yu Mincho Light" w:eastAsia="Yu Mincho Light" w:hAnsi="Yu Mincho Light"/>
          <w:i/>
        </w:rPr>
        <w:t>leer</w:t>
      </w:r>
      <w:r w:rsidR="00C31116">
        <w:rPr>
          <w:rFonts w:ascii="Yu Mincho Light" w:eastAsia="Yu Mincho Light" w:hAnsi="Yu Mincho Light"/>
          <w:i/>
        </w:rPr>
        <w:t xml:space="preserve"> (</w:t>
      </w:r>
      <w:r w:rsidR="008A7885">
        <w:rPr>
          <w:rFonts w:ascii="Yu Mincho Light" w:eastAsia="Yu Mincho Light" w:hAnsi="Yu Mincho Light"/>
          <w:i/>
        </w:rPr>
        <w:t>figura 3)</w:t>
      </w:r>
      <w:r w:rsidR="00DD35C7" w:rsidRPr="008A7885">
        <w:rPr>
          <w:rFonts w:ascii="Yu Mincho Light" w:eastAsia="Yu Mincho Light" w:hAnsi="Yu Mincho Light"/>
          <w:i/>
        </w:rPr>
        <w:t xml:space="preserve"> y </w:t>
      </w:r>
      <w:r w:rsidR="00C31116" w:rsidRPr="008A7885">
        <w:rPr>
          <w:rFonts w:ascii="Yu Mincho Light" w:eastAsia="Yu Mincho Light" w:hAnsi="Yu Mincho Light"/>
          <w:i/>
        </w:rPr>
        <w:t>escribir</w:t>
      </w:r>
      <w:r w:rsidR="00C31116">
        <w:rPr>
          <w:rFonts w:ascii="Yu Mincho Light" w:eastAsia="Yu Mincho Light" w:hAnsi="Yu Mincho Light"/>
          <w:i/>
        </w:rPr>
        <w:t xml:space="preserve"> (</w:t>
      </w:r>
      <w:r w:rsidR="008A7885">
        <w:rPr>
          <w:rFonts w:ascii="Yu Mincho Light" w:eastAsia="Yu Mincho Light" w:hAnsi="Yu Mincho Light"/>
          <w:i/>
        </w:rPr>
        <w:t>figura 4)</w:t>
      </w:r>
      <w:r w:rsidR="00DD35C7">
        <w:rPr>
          <w:rFonts w:ascii="Yu Mincho Light" w:eastAsia="Yu Mincho Light" w:hAnsi="Yu Mincho Light"/>
        </w:rPr>
        <w:t>. Gracias a ambas fue posible simular el funcionamiento de un swap en un sistema operativo.</w:t>
      </w:r>
    </w:p>
    <w:p w:rsidR="00094147" w:rsidRDefault="00094147" w:rsidP="002B2B98">
      <w:pPr>
        <w:rPr>
          <w:rFonts w:ascii="Yu Mincho Light" w:eastAsia="Yu Mincho Light" w:hAnsi="Yu Mincho Light"/>
        </w:rPr>
      </w:pPr>
    </w:p>
    <w:p w:rsidR="00B33D61" w:rsidRDefault="007259F5" w:rsidP="007259F5">
      <w:pPr>
        <w:jc w:val="center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  <w:noProof/>
          <w:lang w:eastAsia="es-CR"/>
        </w:rPr>
        <w:lastRenderedPageBreak/>
        <w:drawing>
          <wp:inline distT="0" distB="0" distL="0" distR="0">
            <wp:extent cx="561022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19" w:rsidRPr="00CD1819" w:rsidRDefault="00706CBA" w:rsidP="00CD1819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>
        <w:rPr>
          <w:rFonts w:ascii="Yu Mincho Light" w:eastAsia="Yu Mincho Light" w:hAnsi="Yu Mincho Light"/>
          <w:i/>
          <w:sz w:val="16"/>
        </w:rPr>
        <w:t>Figura 1</w:t>
      </w:r>
    </w:p>
    <w:p w:rsidR="007D2C32" w:rsidRDefault="00CD1819" w:rsidP="00CD1819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 w:rsidRPr="00CD1819">
        <w:rPr>
          <w:rFonts w:ascii="Yu Mincho Light" w:eastAsia="Yu Mincho Light" w:hAnsi="Yu Mincho Light"/>
          <w:i/>
          <w:sz w:val="16"/>
        </w:rPr>
        <w:t>Parte del método</w:t>
      </w:r>
      <w:r w:rsidR="00706CBA">
        <w:rPr>
          <w:rFonts w:ascii="Yu Mincho Light" w:eastAsia="Yu Mincho Light" w:hAnsi="Yu Mincho Light"/>
          <w:i/>
          <w:sz w:val="16"/>
        </w:rPr>
        <w:t xml:space="preserve"> </w:t>
      </w:r>
      <w:proofErr w:type="spellStart"/>
      <w:r w:rsidR="00706CBA">
        <w:rPr>
          <w:rFonts w:ascii="Yu Mincho Light" w:eastAsia="Yu Mincho Light" w:hAnsi="Yu Mincho Light"/>
          <w:i/>
          <w:sz w:val="16"/>
        </w:rPr>
        <w:t>secondChance</w:t>
      </w:r>
      <w:proofErr w:type="spellEnd"/>
    </w:p>
    <w:p w:rsidR="007D2C32" w:rsidRDefault="007D2C32" w:rsidP="00CD1819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</w:p>
    <w:p w:rsidR="00374DF3" w:rsidRDefault="00374DF3" w:rsidP="00CD1819">
      <w:pPr>
        <w:spacing w:after="0" w:line="240" w:lineRule="auto"/>
        <w:jc w:val="center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br w:type="page"/>
      </w:r>
      <w:r w:rsidR="009A5CE9" w:rsidRPr="009A5CE9">
        <w:rPr>
          <w:rFonts w:ascii="Yu Mincho Light" w:eastAsia="Yu Mincho Light" w:hAnsi="Yu Mincho Light"/>
          <w:noProof/>
          <w:lang w:eastAsia="es-CR"/>
        </w:rPr>
        <w:lastRenderedPageBreak/>
        <w:drawing>
          <wp:inline distT="0" distB="0" distL="0" distR="0">
            <wp:extent cx="5612130" cy="6171870"/>
            <wp:effectExtent l="0" t="0" r="7620" b="635"/>
            <wp:docPr id="1" name="Picture 1" descr="B: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Diagra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E9" w:rsidRDefault="009A5CE9" w:rsidP="00CD1819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 w:rsidRPr="00CD1819">
        <w:rPr>
          <w:rFonts w:ascii="Yu Mincho Light" w:eastAsia="Yu Mincho Light" w:hAnsi="Yu Mincho Light"/>
          <w:i/>
          <w:sz w:val="16"/>
        </w:rPr>
        <w:t>Figura 2</w:t>
      </w:r>
    </w:p>
    <w:p w:rsidR="00CD1819" w:rsidRPr="00CD1819" w:rsidRDefault="00CD1819" w:rsidP="00CD1819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>
        <w:rPr>
          <w:rFonts w:ascii="Yu Mincho Light" w:eastAsia="Yu Mincho Light" w:hAnsi="Yu Mincho Light"/>
          <w:i/>
          <w:sz w:val="16"/>
        </w:rPr>
        <w:t>Control de Escenarios</w:t>
      </w:r>
    </w:p>
    <w:p w:rsidR="000F186B" w:rsidRDefault="000F186B">
      <w:pPr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br w:type="page"/>
      </w:r>
    </w:p>
    <w:p w:rsidR="006C2A04" w:rsidRDefault="006C2A04">
      <w:pPr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  <w:noProof/>
          <w:lang w:eastAsia="es-CR"/>
        </w:rPr>
        <w:lastRenderedPageBreak/>
        <w:drawing>
          <wp:inline distT="0" distB="0" distL="0" distR="0">
            <wp:extent cx="561022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67" w:rsidRDefault="00111C37" w:rsidP="007E5167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>
        <w:rPr>
          <w:rFonts w:ascii="Yu Mincho Light" w:eastAsia="Yu Mincho Light" w:hAnsi="Yu Mincho Light"/>
          <w:i/>
          <w:sz w:val="16"/>
        </w:rPr>
        <w:t>Figura 3</w:t>
      </w:r>
    </w:p>
    <w:p w:rsidR="007E5167" w:rsidRPr="00CD1819" w:rsidRDefault="007E5167" w:rsidP="007E5167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>
        <w:rPr>
          <w:rFonts w:ascii="Yu Mincho Light" w:eastAsia="Yu Mincho Light" w:hAnsi="Yu Mincho Light"/>
          <w:i/>
          <w:sz w:val="16"/>
        </w:rPr>
        <w:t xml:space="preserve">Método de </w:t>
      </w:r>
      <w:r>
        <w:rPr>
          <w:rFonts w:ascii="Yu Mincho Light" w:eastAsia="Yu Mincho Light" w:hAnsi="Yu Mincho Light"/>
          <w:i/>
          <w:sz w:val="16"/>
        </w:rPr>
        <w:t>Leer</w:t>
      </w:r>
      <w:r>
        <w:rPr>
          <w:rFonts w:ascii="Yu Mincho Light" w:eastAsia="Yu Mincho Light" w:hAnsi="Yu Mincho Light"/>
          <w:i/>
          <w:sz w:val="16"/>
        </w:rPr>
        <w:t xml:space="preserve"> para el Swap</w:t>
      </w:r>
    </w:p>
    <w:p w:rsidR="007E5167" w:rsidRDefault="007E5167">
      <w:pPr>
        <w:rPr>
          <w:rFonts w:ascii="Yu Mincho Light" w:eastAsia="Yu Mincho Light" w:hAnsi="Yu Mincho Light"/>
        </w:rPr>
      </w:pPr>
    </w:p>
    <w:p w:rsidR="00EF3F7C" w:rsidRDefault="00EF3F7C" w:rsidP="00EF3F7C">
      <w:pPr>
        <w:jc w:val="center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  <w:noProof/>
          <w:lang w:eastAsia="es-CR"/>
        </w:rPr>
        <w:drawing>
          <wp:inline distT="0" distB="0" distL="0" distR="0">
            <wp:extent cx="56102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7C" w:rsidRDefault="006C2A04" w:rsidP="00EF3F7C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>
        <w:rPr>
          <w:rFonts w:ascii="Yu Mincho Light" w:eastAsia="Yu Mincho Light" w:hAnsi="Yu Mincho Light"/>
          <w:i/>
          <w:sz w:val="16"/>
        </w:rPr>
        <w:t>Figura 4</w:t>
      </w:r>
    </w:p>
    <w:p w:rsidR="00EF3F7C" w:rsidRPr="00CD1819" w:rsidRDefault="006C2A04" w:rsidP="00EF3F7C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>
        <w:rPr>
          <w:rFonts w:ascii="Yu Mincho Light" w:eastAsia="Yu Mincho Light" w:hAnsi="Yu Mincho Light"/>
          <w:i/>
          <w:sz w:val="16"/>
        </w:rPr>
        <w:t>Método de Escribir para el Swap</w:t>
      </w:r>
    </w:p>
    <w:p w:rsidR="00EF3F7C" w:rsidRDefault="00EF3F7C">
      <w:pPr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br w:type="page"/>
      </w:r>
    </w:p>
    <w:p w:rsidR="00374DF3" w:rsidRPr="00D21C36" w:rsidRDefault="00374DF3" w:rsidP="002B2B98">
      <w:pPr>
        <w:rPr>
          <w:rFonts w:ascii="Yu Mincho Light" w:eastAsia="Yu Mincho Light" w:hAnsi="Yu Mincho Light"/>
          <w:b/>
        </w:rPr>
      </w:pPr>
      <w:r w:rsidRPr="00D21C36">
        <w:rPr>
          <w:rFonts w:ascii="Yu Mincho Light" w:eastAsia="Yu Mincho Light" w:hAnsi="Yu Mincho Light"/>
          <w:b/>
        </w:rPr>
        <w:lastRenderedPageBreak/>
        <w:t>Manual de Usuario</w:t>
      </w:r>
    </w:p>
    <w:p w:rsidR="00861748" w:rsidRPr="006E5F83" w:rsidRDefault="00861748" w:rsidP="00861748">
      <w:pPr>
        <w:spacing w:after="0" w:line="240" w:lineRule="auto"/>
        <w:jc w:val="both"/>
        <w:rPr>
          <w:rFonts w:ascii="Yu Mincho Light" w:eastAsia="Yu Mincho Light" w:hAnsi="Yu Mincho Light"/>
          <w:b/>
        </w:rPr>
      </w:pPr>
      <w:r w:rsidRPr="006E5F83">
        <w:rPr>
          <w:rFonts w:ascii="Yu Mincho Light" w:eastAsia="Yu Mincho Light" w:hAnsi="Yu Mincho Light"/>
          <w:b/>
        </w:rPr>
        <w:t>Compilación</w:t>
      </w:r>
    </w:p>
    <w:p w:rsidR="00861748" w:rsidRDefault="00861748" w:rsidP="00861748">
      <w:pPr>
        <w:spacing w:after="0" w:line="240" w:lineRule="auto"/>
        <w:ind w:firstLine="360"/>
        <w:jc w:val="both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>Para lograr compilar nuestro proyecto, bastará con posicionarse en el directorio nachos64/</w:t>
      </w:r>
      <w:proofErr w:type="spellStart"/>
      <w:r>
        <w:rPr>
          <w:rFonts w:ascii="Yu Mincho Light" w:eastAsia="Yu Mincho Light" w:hAnsi="Yu Mincho Light"/>
        </w:rPr>
        <w:t>code</w:t>
      </w:r>
      <w:proofErr w:type="spellEnd"/>
      <w:r>
        <w:rPr>
          <w:rFonts w:ascii="Yu Mincho Light" w:eastAsia="Yu Mincho Light" w:hAnsi="Yu Mincho Light"/>
        </w:rPr>
        <w:t>/</w:t>
      </w:r>
      <w:proofErr w:type="spellStart"/>
      <w:r>
        <w:rPr>
          <w:rFonts w:ascii="Yu Mincho Light" w:eastAsia="Yu Mincho Light" w:hAnsi="Yu Mincho Light"/>
        </w:rPr>
        <w:t>vm</w:t>
      </w:r>
      <w:proofErr w:type="spellEnd"/>
      <w:r>
        <w:rPr>
          <w:rFonts w:ascii="Yu Mincho Light" w:eastAsia="Yu Mincho Light" w:hAnsi="Yu Mincho Light"/>
        </w:rPr>
        <w:t xml:space="preserve">. Estando ahí, es necesario ingresar el siguiente comando en la terminal de Linux, </w:t>
      </w:r>
      <w:proofErr w:type="spellStart"/>
      <w:r w:rsidRPr="001E70E1">
        <w:rPr>
          <w:rFonts w:ascii="Yu Mincho Light" w:eastAsia="Yu Mincho Light" w:hAnsi="Yu Mincho Light"/>
          <w:i/>
        </w:rPr>
        <w:t>make</w:t>
      </w:r>
      <w:proofErr w:type="spellEnd"/>
      <w:r>
        <w:rPr>
          <w:rFonts w:ascii="Yu Mincho Light" w:eastAsia="Yu Mincho Light" w:hAnsi="Yu Mincho Light"/>
        </w:rPr>
        <w:t>. Éste hará que todos los archivos que necesiten ser compilados lo sean.</w:t>
      </w:r>
    </w:p>
    <w:p w:rsidR="00861748" w:rsidRDefault="00861748" w:rsidP="00861748">
      <w:pPr>
        <w:spacing w:after="0" w:line="240" w:lineRule="auto"/>
        <w:ind w:firstLine="360"/>
        <w:jc w:val="both"/>
        <w:rPr>
          <w:rFonts w:ascii="Yu Mincho Light" w:eastAsia="Yu Mincho Light" w:hAnsi="Yu Mincho Light"/>
        </w:rPr>
      </w:pPr>
    </w:p>
    <w:p w:rsidR="00861748" w:rsidRDefault="00861748" w:rsidP="00861748">
      <w:pPr>
        <w:spacing w:after="0" w:line="240" w:lineRule="auto"/>
        <w:jc w:val="both"/>
        <w:rPr>
          <w:rFonts w:ascii="Yu Mincho Light" w:eastAsia="Yu Mincho Light" w:hAnsi="Yu Mincho Light"/>
          <w:b/>
        </w:rPr>
      </w:pPr>
      <w:r w:rsidRPr="006E5F83">
        <w:rPr>
          <w:rFonts w:ascii="Yu Mincho Light" w:eastAsia="Yu Mincho Light" w:hAnsi="Yu Mincho Light"/>
          <w:b/>
        </w:rPr>
        <w:t>Ejecución de Pruebas</w:t>
      </w:r>
    </w:p>
    <w:p w:rsidR="00861748" w:rsidRDefault="00861748" w:rsidP="00861748">
      <w:pPr>
        <w:spacing w:after="0" w:line="240" w:lineRule="auto"/>
        <w:ind w:firstLine="360"/>
        <w:jc w:val="both"/>
        <w:rPr>
          <w:rFonts w:ascii="Yu Mincho Light" w:eastAsia="Yu Mincho Light" w:hAnsi="Yu Mincho Light"/>
          <w:noProof/>
          <w:lang w:eastAsia="es-CR"/>
        </w:rPr>
      </w:pPr>
      <w:r>
        <w:rPr>
          <w:rFonts w:ascii="Yu Mincho Light" w:eastAsia="Yu Mincho Light" w:hAnsi="Yu Mincho Light"/>
        </w:rPr>
        <w:t>Para lograr ejecutar algunas pruebas sobre nuestro proyecto, bastará con posicionarse en el directorio nachos64/</w:t>
      </w:r>
      <w:proofErr w:type="spellStart"/>
      <w:r>
        <w:rPr>
          <w:rFonts w:ascii="Yu Mincho Light" w:eastAsia="Yu Mincho Light" w:hAnsi="Yu Mincho Light"/>
        </w:rPr>
        <w:t>code</w:t>
      </w:r>
      <w:proofErr w:type="spellEnd"/>
      <w:r>
        <w:rPr>
          <w:rFonts w:ascii="Yu Mincho Light" w:eastAsia="Yu Mincho Light" w:hAnsi="Yu Mincho Light"/>
        </w:rPr>
        <w:t>/</w:t>
      </w:r>
      <w:proofErr w:type="spellStart"/>
      <w:r w:rsidR="00983510">
        <w:rPr>
          <w:rFonts w:ascii="Yu Mincho Light" w:eastAsia="Yu Mincho Light" w:hAnsi="Yu Mincho Light"/>
        </w:rPr>
        <w:t>vm</w:t>
      </w:r>
      <w:proofErr w:type="spellEnd"/>
      <w:r>
        <w:rPr>
          <w:rFonts w:ascii="Yu Mincho Light" w:eastAsia="Yu Mincho Light" w:hAnsi="Yu Mincho Light"/>
        </w:rPr>
        <w:t xml:space="preserve">. Estando ahí, sólo se necesitará ingresar el siguiente comando en la terminal ./nachos –d S –X </w:t>
      </w:r>
      <w:proofErr w:type="gramStart"/>
      <w:r>
        <w:rPr>
          <w:rFonts w:ascii="Yu Mincho Light" w:eastAsia="Yu Mincho Light" w:hAnsi="Yu Mincho Light"/>
        </w:rPr>
        <w:t>..</w:t>
      </w:r>
      <w:proofErr w:type="gramEnd"/>
      <w:r>
        <w:rPr>
          <w:rFonts w:ascii="Yu Mincho Light" w:eastAsia="Yu Mincho Light" w:hAnsi="Yu Mincho Light"/>
        </w:rPr>
        <w:t>/test/</w:t>
      </w:r>
      <w:proofErr w:type="spellStart"/>
      <w:r>
        <w:rPr>
          <w:rFonts w:ascii="Yu Mincho Light" w:eastAsia="Yu Mincho Light" w:hAnsi="Yu Mincho Light"/>
        </w:rPr>
        <w:t>NombreDeLaPrueba</w:t>
      </w:r>
      <w:proofErr w:type="spellEnd"/>
      <w:r>
        <w:rPr>
          <w:rFonts w:ascii="Yu Mincho Light" w:eastAsia="Yu Mincho Light" w:hAnsi="Yu Mincho Light"/>
        </w:rPr>
        <w:t>. A continuación se adjunta un par de imágenes que muestran lo sucedió al correr un par de éstas.</w:t>
      </w:r>
      <w:r w:rsidRPr="005434EB">
        <w:rPr>
          <w:rFonts w:ascii="Yu Mincho Light" w:eastAsia="Yu Mincho Light" w:hAnsi="Yu Mincho Light"/>
          <w:noProof/>
          <w:lang w:eastAsia="es-CR"/>
        </w:rPr>
        <w:t xml:space="preserve"> </w:t>
      </w:r>
    </w:p>
    <w:p w:rsidR="00861748" w:rsidRDefault="001A754E" w:rsidP="00861748">
      <w:pPr>
        <w:spacing w:after="0" w:line="240" w:lineRule="auto"/>
        <w:ind w:firstLine="360"/>
        <w:jc w:val="both"/>
        <w:rPr>
          <w:rFonts w:ascii="Yu Mincho Light" w:eastAsia="Yu Mincho Light" w:hAnsi="Yu Mincho Light"/>
          <w:noProof/>
          <w:lang w:eastAsia="es-CR"/>
        </w:rPr>
      </w:pPr>
      <w:r>
        <w:rPr>
          <w:rFonts w:ascii="Yu Mincho Light" w:eastAsia="Yu Mincho Light" w:hAnsi="Yu Mincho Light"/>
          <w:noProof/>
          <w:lang w:eastAsia="es-CR"/>
        </w:rPr>
        <w:drawing>
          <wp:inline distT="0" distB="0" distL="0" distR="0">
            <wp:extent cx="56102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4E" w:rsidRDefault="001A754E" w:rsidP="001A754E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>
        <w:rPr>
          <w:rFonts w:ascii="Yu Mincho Light" w:eastAsia="Yu Mincho Light" w:hAnsi="Yu Mincho Light"/>
          <w:i/>
          <w:sz w:val="16"/>
        </w:rPr>
        <w:t>Figura 5</w:t>
      </w:r>
    </w:p>
    <w:p w:rsidR="001A754E" w:rsidRPr="00CD1819" w:rsidRDefault="001A754E" w:rsidP="001A754E">
      <w:pPr>
        <w:spacing w:after="0" w:line="240" w:lineRule="auto"/>
        <w:jc w:val="center"/>
        <w:rPr>
          <w:rFonts w:ascii="Yu Mincho Light" w:eastAsia="Yu Mincho Light" w:hAnsi="Yu Mincho Light"/>
          <w:i/>
          <w:sz w:val="16"/>
        </w:rPr>
      </w:pPr>
      <w:r>
        <w:rPr>
          <w:rFonts w:ascii="Yu Mincho Light" w:eastAsia="Yu Mincho Light" w:hAnsi="Yu Mincho Light"/>
          <w:i/>
          <w:sz w:val="16"/>
        </w:rPr>
        <w:t>Método de Escribir para el Swap</w:t>
      </w:r>
    </w:p>
    <w:p w:rsidR="000F5F48" w:rsidRDefault="000F5F48" w:rsidP="002B2B98">
      <w:pPr>
        <w:rPr>
          <w:rFonts w:ascii="Yu Mincho Light" w:eastAsia="Yu Mincho Light" w:hAnsi="Yu Mincho Light"/>
          <w:b/>
        </w:rPr>
      </w:pPr>
    </w:p>
    <w:p w:rsidR="00F972F7" w:rsidRDefault="001A754E" w:rsidP="0098328A">
      <w:pPr>
        <w:spacing w:after="0"/>
        <w:rPr>
          <w:rFonts w:ascii="Yu Mincho Light" w:eastAsia="Yu Mincho Light" w:hAnsi="Yu Mincho Light"/>
          <w:b/>
        </w:rPr>
      </w:pPr>
      <w:r w:rsidRPr="001A754E">
        <w:rPr>
          <w:rFonts w:ascii="Yu Mincho Light" w:eastAsia="Yu Mincho Light" w:hAnsi="Yu Mincho Light"/>
          <w:b/>
        </w:rPr>
        <w:t>Problemas</w:t>
      </w:r>
    </w:p>
    <w:p w:rsidR="001A754E" w:rsidRDefault="001A754E" w:rsidP="003B54CA">
      <w:pPr>
        <w:ind w:firstLine="708"/>
        <w:jc w:val="both"/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 xml:space="preserve">Desde el proyecto anterior, no nos fue posible solucionar algunos problemas que generan violaciones de segmento. Por esta razón, no nos fue posible terminar las pruebas con éxito. A pesar que para esta prueba se detectó el </w:t>
      </w:r>
      <w:proofErr w:type="spellStart"/>
      <w:r w:rsidRPr="00FB25E1">
        <w:rPr>
          <w:rFonts w:ascii="Yu Mincho Light" w:eastAsia="Yu Mincho Light" w:hAnsi="Yu Mincho Light"/>
          <w:i/>
        </w:rPr>
        <w:t>pagefault</w:t>
      </w:r>
      <w:proofErr w:type="spellEnd"/>
      <w:r>
        <w:rPr>
          <w:rFonts w:ascii="Yu Mincho Light" w:eastAsia="Yu Mincho Light" w:hAnsi="Yu Mincho Light"/>
        </w:rPr>
        <w:t xml:space="preserve"> donde debía hacerse, el programa colapsa.</w:t>
      </w:r>
    </w:p>
    <w:p w:rsidR="001A754E" w:rsidRDefault="001A754E" w:rsidP="002B2B98">
      <w:pPr>
        <w:rPr>
          <w:rFonts w:ascii="Yu Mincho Light" w:eastAsia="Yu Mincho Light" w:hAnsi="Yu Mincho Light"/>
        </w:rPr>
      </w:pPr>
    </w:p>
    <w:p w:rsidR="00FB25E1" w:rsidRPr="00FB25E1" w:rsidRDefault="00FB25E1" w:rsidP="002B2B98">
      <w:pPr>
        <w:rPr>
          <w:rFonts w:ascii="Yu Mincho Light" w:eastAsia="Yu Mincho Light" w:hAnsi="Yu Mincho Light"/>
        </w:rPr>
      </w:pPr>
      <w:r>
        <w:rPr>
          <w:rFonts w:ascii="Yu Mincho Light" w:eastAsia="Yu Mincho Light" w:hAnsi="Yu Mincho Light"/>
        </w:rPr>
        <w:t>ACLARACIÓN</w:t>
      </w:r>
      <w:r w:rsidRPr="00FB25E1">
        <w:rPr>
          <w:rFonts w:ascii="Yu Mincho Light" w:eastAsia="Yu Mincho Light" w:hAnsi="Yu Mincho Light"/>
        </w:rPr>
        <w:t xml:space="preserve">, </w:t>
      </w:r>
      <w:r>
        <w:rPr>
          <w:rFonts w:ascii="Yu Mincho Light" w:eastAsia="Yu Mincho Light" w:hAnsi="Yu Mincho Light"/>
        </w:rPr>
        <w:t xml:space="preserve">la figura 2 no pertenece a nuestra autoría, fue recuperada de la siguiente página </w:t>
      </w:r>
      <w:r w:rsidR="007E38FC" w:rsidRPr="007E38FC">
        <w:rPr>
          <w:rFonts w:ascii="Yu Mincho Light" w:eastAsia="Yu Mincho Light" w:hAnsi="Yu Mincho Light"/>
          <w:i/>
          <w:color w:val="0070C0"/>
        </w:rPr>
        <w:t>http://os.ecci.ucr.ac.cr/ci1310/pagefault.jpg</w:t>
      </w:r>
      <w:r w:rsidR="007E38FC">
        <w:rPr>
          <w:rFonts w:ascii="Yu Mincho Light" w:eastAsia="Yu Mincho Light" w:hAnsi="Yu Mincho Light"/>
        </w:rPr>
        <w:t>.</w:t>
      </w:r>
    </w:p>
    <w:p w:rsidR="00FB25E1" w:rsidRPr="001A754E" w:rsidRDefault="00FB25E1" w:rsidP="002B2B98">
      <w:pPr>
        <w:rPr>
          <w:rFonts w:ascii="Yu Mincho Light" w:eastAsia="Yu Mincho Light" w:hAnsi="Yu Mincho Light"/>
        </w:rPr>
      </w:pPr>
      <w:bookmarkStart w:id="0" w:name="_GoBack"/>
      <w:bookmarkEnd w:id="0"/>
    </w:p>
    <w:sectPr w:rsidR="00FB25E1" w:rsidRPr="001A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A125A"/>
    <w:multiLevelType w:val="hybridMultilevel"/>
    <w:tmpl w:val="55DE9F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04648"/>
    <w:multiLevelType w:val="hybridMultilevel"/>
    <w:tmpl w:val="874A85B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C14B3"/>
    <w:multiLevelType w:val="hybridMultilevel"/>
    <w:tmpl w:val="5B08DF90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F6421"/>
    <w:multiLevelType w:val="hybridMultilevel"/>
    <w:tmpl w:val="0EFC32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C496C"/>
    <w:multiLevelType w:val="hybridMultilevel"/>
    <w:tmpl w:val="F266B730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D9"/>
    <w:rsid w:val="00036F47"/>
    <w:rsid w:val="00060587"/>
    <w:rsid w:val="000649BD"/>
    <w:rsid w:val="00080EAF"/>
    <w:rsid w:val="00082C2D"/>
    <w:rsid w:val="00094147"/>
    <w:rsid w:val="000B0E26"/>
    <w:rsid w:val="000D0A02"/>
    <w:rsid w:val="000D1B08"/>
    <w:rsid w:val="000E1E13"/>
    <w:rsid w:val="000F186B"/>
    <w:rsid w:val="000F21BE"/>
    <w:rsid w:val="000F521D"/>
    <w:rsid w:val="000F5F48"/>
    <w:rsid w:val="00105303"/>
    <w:rsid w:val="00111C37"/>
    <w:rsid w:val="00114756"/>
    <w:rsid w:val="00126234"/>
    <w:rsid w:val="001319FA"/>
    <w:rsid w:val="0015152A"/>
    <w:rsid w:val="00177B98"/>
    <w:rsid w:val="001A754E"/>
    <w:rsid w:val="001C1CFF"/>
    <w:rsid w:val="001E479B"/>
    <w:rsid w:val="00230196"/>
    <w:rsid w:val="0023039D"/>
    <w:rsid w:val="00244426"/>
    <w:rsid w:val="0024545B"/>
    <w:rsid w:val="00255A6A"/>
    <w:rsid w:val="00264A73"/>
    <w:rsid w:val="00266BC4"/>
    <w:rsid w:val="0029438B"/>
    <w:rsid w:val="0029518C"/>
    <w:rsid w:val="002A558A"/>
    <w:rsid w:val="002B2B98"/>
    <w:rsid w:val="002F493A"/>
    <w:rsid w:val="002F5293"/>
    <w:rsid w:val="002F72D5"/>
    <w:rsid w:val="00312E4D"/>
    <w:rsid w:val="00313D06"/>
    <w:rsid w:val="0033073C"/>
    <w:rsid w:val="00371B9A"/>
    <w:rsid w:val="00374DF3"/>
    <w:rsid w:val="00376487"/>
    <w:rsid w:val="00385F79"/>
    <w:rsid w:val="0039510D"/>
    <w:rsid w:val="003B54CA"/>
    <w:rsid w:val="003C4348"/>
    <w:rsid w:val="003C646B"/>
    <w:rsid w:val="003D2407"/>
    <w:rsid w:val="003E2E23"/>
    <w:rsid w:val="003F1F28"/>
    <w:rsid w:val="003F6810"/>
    <w:rsid w:val="00415554"/>
    <w:rsid w:val="0041657D"/>
    <w:rsid w:val="004430C7"/>
    <w:rsid w:val="004762F6"/>
    <w:rsid w:val="00481501"/>
    <w:rsid w:val="004A4591"/>
    <w:rsid w:val="004A630C"/>
    <w:rsid w:val="004C58BE"/>
    <w:rsid w:val="004D7707"/>
    <w:rsid w:val="004E04F9"/>
    <w:rsid w:val="004F25DB"/>
    <w:rsid w:val="00504713"/>
    <w:rsid w:val="00507DC5"/>
    <w:rsid w:val="00514325"/>
    <w:rsid w:val="005145A2"/>
    <w:rsid w:val="00543495"/>
    <w:rsid w:val="00551768"/>
    <w:rsid w:val="00563933"/>
    <w:rsid w:val="00564B4E"/>
    <w:rsid w:val="00566C79"/>
    <w:rsid w:val="00580C13"/>
    <w:rsid w:val="0058306E"/>
    <w:rsid w:val="005B0685"/>
    <w:rsid w:val="005B2282"/>
    <w:rsid w:val="005C0CED"/>
    <w:rsid w:val="005C7295"/>
    <w:rsid w:val="005E25A7"/>
    <w:rsid w:val="005F17BB"/>
    <w:rsid w:val="005F43FF"/>
    <w:rsid w:val="005F7CAD"/>
    <w:rsid w:val="00607AE9"/>
    <w:rsid w:val="006413D0"/>
    <w:rsid w:val="00651F1D"/>
    <w:rsid w:val="00670688"/>
    <w:rsid w:val="00691D0F"/>
    <w:rsid w:val="00693CA4"/>
    <w:rsid w:val="0069416D"/>
    <w:rsid w:val="006A7A0B"/>
    <w:rsid w:val="006C2A04"/>
    <w:rsid w:val="006C3A42"/>
    <w:rsid w:val="006D337C"/>
    <w:rsid w:val="006D6989"/>
    <w:rsid w:val="006E2FAB"/>
    <w:rsid w:val="006F0344"/>
    <w:rsid w:val="006F59CD"/>
    <w:rsid w:val="007065FA"/>
    <w:rsid w:val="007068D9"/>
    <w:rsid w:val="00706CBA"/>
    <w:rsid w:val="0071071B"/>
    <w:rsid w:val="007259F5"/>
    <w:rsid w:val="00731D8B"/>
    <w:rsid w:val="007434F5"/>
    <w:rsid w:val="0076004E"/>
    <w:rsid w:val="00786283"/>
    <w:rsid w:val="00797C16"/>
    <w:rsid w:val="007A1BA3"/>
    <w:rsid w:val="007B030E"/>
    <w:rsid w:val="007B3F53"/>
    <w:rsid w:val="007D2C32"/>
    <w:rsid w:val="007E38FC"/>
    <w:rsid w:val="007E5167"/>
    <w:rsid w:val="007F3331"/>
    <w:rsid w:val="007F42AA"/>
    <w:rsid w:val="0081195A"/>
    <w:rsid w:val="00861748"/>
    <w:rsid w:val="008715A7"/>
    <w:rsid w:val="008903EF"/>
    <w:rsid w:val="008A23A6"/>
    <w:rsid w:val="008A7885"/>
    <w:rsid w:val="008C60FF"/>
    <w:rsid w:val="008D4D6B"/>
    <w:rsid w:val="008F257F"/>
    <w:rsid w:val="008F470B"/>
    <w:rsid w:val="00902875"/>
    <w:rsid w:val="00915CDA"/>
    <w:rsid w:val="00921757"/>
    <w:rsid w:val="00965400"/>
    <w:rsid w:val="00973E6B"/>
    <w:rsid w:val="0098328A"/>
    <w:rsid w:val="00983510"/>
    <w:rsid w:val="009A5CE9"/>
    <w:rsid w:val="009B5074"/>
    <w:rsid w:val="009B6F5F"/>
    <w:rsid w:val="009C056A"/>
    <w:rsid w:val="009C1D29"/>
    <w:rsid w:val="009C2987"/>
    <w:rsid w:val="009D1F57"/>
    <w:rsid w:val="00A00DBF"/>
    <w:rsid w:val="00A04148"/>
    <w:rsid w:val="00A25D0A"/>
    <w:rsid w:val="00A437E1"/>
    <w:rsid w:val="00A4587A"/>
    <w:rsid w:val="00A46DC7"/>
    <w:rsid w:val="00A91315"/>
    <w:rsid w:val="00AA34B5"/>
    <w:rsid w:val="00AB037B"/>
    <w:rsid w:val="00AB048B"/>
    <w:rsid w:val="00AB2FD0"/>
    <w:rsid w:val="00AE7EA9"/>
    <w:rsid w:val="00AF343E"/>
    <w:rsid w:val="00AF7CB7"/>
    <w:rsid w:val="00B03532"/>
    <w:rsid w:val="00B33D61"/>
    <w:rsid w:val="00B55825"/>
    <w:rsid w:val="00B56EC6"/>
    <w:rsid w:val="00B63F5F"/>
    <w:rsid w:val="00B7449D"/>
    <w:rsid w:val="00BA6835"/>
    <w:rsid w:val="00BC02A7"/>
    <w:rsid w:val="00BD2DA5"/>
    <w:rsid w:val="00BE23BA"/>
    <w:rsid w:val="00BE557F"/>
    <w:rsid w:val="00BE5E09"/>
    <w:rsid w:val="00BE6010"/>
    <w:rsid w:val="00BF6C5D"/>
    <w:rsid w:val="00C04336"/>
    <w:rsid w:val="00C12EDC"/>
    <w:rsid w:val="00C15F98"/>
    <w:rsid w:val="00C31116"/>
    <w:rsid w:val="00C44AB6"/>
    <w:rsid w:val="00C65DAC"/>
    <w:rsid w:val="00C724C8"/>
    <w:rsid w:val="00C829C7"/>
    <w:rsid w:val="00CA16C7"/>
    <w:rsid w:val="00CB16E7"/>
    <w:rsid w:val="00CC0F38"/>
    <w:rsid w:val="00CC51AF"/>
    <w:rsid w:val="00CD1819"/>
    <w:rsid w:val="00CD5CFF"/>
    <w:rsid w:val="00CE2018"/>
    <w:rsid w:val="00CF0B15"/>
    <w:rsid w:val="00D06100"/>
    <w:rsid w:val="00D21C36"/>
    <w:rsid w:val="00D271A9"/>
    <w:rsid w:val="00D3369F"/>
    <w:rsid w:val="00D643BC"/>
    <w:rsid w:val="00D65C04"/>
    <w:rsid w:val="00D7541C"/>
    <w:rsid w:val="00D84714"/>
    <w:rsid w:val="00D95977"/>
    <w:rsid w:val="00DB38CB"/>
    <w:rsid w:val="00DD35C7"/>
    <w:rsid w:val="00DD3A5A"/>
    <w:rsid w:val="00DD3D4A"/>
    <w:rsid w:val="00DD5B67"/>
    <w:rsid w:val="00DE1CAD"/>
    <w:rsid w:val="00DF4144"/>
    <w:rsid w:val="00ED23DD"/>
    <w:rsid w:val="00EE1CB8"/>
    <w:rsid w:val="00EE58D6"/>
    <w:rsid w:val="00EF3F7C"/>
    <w:rsid w:val="00F3763A"/>
    <w:rsid w:val="00F776C6"/>
    <w:rsid w:val="00F90982"/>
    <w:rsid w:val="00F9567E"/>
    <w:rsid w:val="00F972F7"/>
    <w:rsid w:val="00FB25E1"/>
    <w:rsid w:val="00FC1DBB"/>
    <w:rsid w:val="00FD612C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DC942-E792-46E4-A512-BBE88283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oscar19d@hotmail.es</dc:creator>
  <cp:keywords/>
  <dc:description/>
  <cp:lastModifiedBy>oscar19d@hotmail.es</cp:lastModifiedBy>
  <cp:revision>92</cp:revision>
  <cp:lastPrinted>2014-11-08T05:25:00Z</cp:lastPrinted>
  <dcterms:created xsi:type="dcterms:W3CDTF">2014-09-05T16:52:00Z</dcterms:created>
  <dcterms:modified xsi:type="dcterms:W3CDTF">2014-11-29T05:49:00Z</dcterms:modified>
</cp:coreProperties>
</file>