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EB Garamond" w:cs="EB Garamond" w:eastAsia="EB Garamond" w:hAnsi="EB Garamond"/>
          <w:i w:val="1"/>
          <w:sz w:val="30"/>
          <w:szCs w:val="30"/>
        </w:rPr>
      </w:pPr>
      <w:r w:rsidDel="00000000" w:rsidR="00000000" w:rsidRPr="00000000">
        <w:rPr>
          <w:rFonts w:ascii="EB Garamond" w:cs="EB Garamond" w:eastAsia="EB Garamond" w:hAnsi="EB Garamond"/>
          <w:b w:val="1"/>
          <w:i w:val="1"/>
          <w:sz w:val="30"/>
          <w:szCs w:val="30"/>
          <w:rtl w:val="0"/>
        </w:rPr>
        <w:t xml:space="preserve">Growth Curve Code Documentation</w:t>
      </w:r>
      <w:r w:rsidDel="00000000" w:rsidR="00000000" w:rsidRPr="00000000">
        <w:rPr>
          <w:rFonts w:ascii="EB Garamond" w:cs="EB Garamond" w:eastAsia="EB Garamond" w:hAnsi="EB Garamond"/>
          <w:i w:val="1"/>
          <w:sz w:val="30"/>
          <w:szCs w:val="30"/>
          <w:rtl w:val="0"/>
        </w:rPr>
        <w:t xml:space="preserve"> </w:t>
      </w:r>
    </w:p>
    <w:p w:rsidR="00000000" w:rsidDel="00000000" w:rsidP="00000000" w:rsidRDefault="00000000" w:rsidRPr="00000000" w14:paraId="00000002">
      <w:pPr>
        <w:rPr>
          <w:rFonts w:ascii="EB Garamond" w:cs="EB Garamond" w:eastAsia="EB Garamond" w:hAnsi="EB Garamond"/>
        </w:rPr>
      </w:pPr>
      <w:r w:rsidDel="00000000" w:rsidR="00000000" w:rsidRPr="00000000">
        <w:rPr>
          <w:rFonts w:ascii="EB Garamond" w:cs="EB Garamond" w:eastAsia="EB Garamond" w:hAnsi="EB Garamond"/>
          <w:rtl w:val="0"/>
        </w:rPr>
        <w:t xml:space="preserve">Brandon Lu</w:t>
      </w:r>
    </w:p>
    <w:p w:rsidR="00000000" w:rsidDel="00000000" w:rsidP="00000000" w:rsidRDefault="00000000" w:rsidRPr="00000000" w14:paraId="00000003">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04">
      <w:pPr>
        <w:rPr>
          <w:rFonts w:ascii="EB Garamond" w:cs="EB Garamond" w:eastAsia="EB Garamond" w:hAnsi="EB Garamond"/>
          <w:i w:val="1"/>
          <w:sz w:val="28"/>
          <w:szCs w:val="28"/>
        </w:rPr>
      </w:pPr>
      <w:r w:rsidDel="00000000" w:rsidR="00000000" w:rsidRPr="00000000">
        <w:rPr>
          <w:rFonts w:ascii="EB Garamond" w:cs="EB Garamond" w:eastAsia="EB Garamond" w:hAnsi="EB Garamond"/>
          <w:b w:val="1"/>
          <w:i w:val="1"/>
          <w:sz w:val="28"/>
          <w:szCs w:val="28"/>
          <w:u w:val="single"/>
          <w:rtl w:val="0"/>
        </w:rPr>
        <w:t xml:space="preserve">General Procedures</w:t>
      </w:r>
      <w:r w:rsidDel="00000000" w:rsidR="00000000" w:rsidRPr="00000000">
        <w:rPr>
          <w:rtl w:val="0"/>
        </w:rPr>
      </w:r>
    </w:p>
    <w:p w:rsidR="00000000" w:rsidDel="00000000" w:rsidP="00000000" w:rsidRDefault="00000000" w:rsidRPr="00000000" w14:paraId="00000005">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06">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Make a copy of both the files, and keep the templates as is. Put the files all within the same folder so that they can easily be found by the code, and so that all the data is in the same place. The rmd files grip the data from within the same folder, so it won’t be able to find it otherwise. </w:t>
      </w:r>
    </w:p>
    <w:p w:rsidR="00000000" w:rsidDel="00000000" w:rsidP="00000000" w:rsidRDefault="00000000" w:rsidRPr="00000000" w14:paraId="00000007">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08">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Before starting to use any of the data, ensure that the data from the spectrophotometer is in csv format, and that it is aligned with the top left of the csv file. This is important in allowing the code to correctly read in all the data, and generate proper graphs.</w:t>
      </w:r>
    </w:p>
    <w:p w:rsidR="00000000" w:rsidDel="00000000" w:rsidP="00000000" w:rsidRDefault="00000000" w:rsidRPr="00000000" w14:paraId="00000009">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0A">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Ensure that the name of the strains are inputted the same every single time. This includes capitalization and spaces. The program will not be able to account for the same strain being input in two different ways. </w:t>
      </w:r>
    </w:p>
    <w:p w:rsidR="00000000" w:rsidDel="00000000" w:rsidP="00000000" w:rsidRDefault="00000000" w:rsidRPr="00000000" w14:paraId="0000000B">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0C">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Aggregate data will be placed in Total_Growth_Data.csv which already has certain parameters set up. It has a column for Strain (Column A), a column for pH (B), and a column for Growth_Rate (C). The code will place the respective values in those columns, and they need to be named in that order. </w:t>
      </w:r>
    </w:p>
    <w:p w:rsidR="00000000" w:rsidDel="00000000" w:rsidP="00000000" w:rsidRDefault="00000000" w:rsidRPr="00000000" w14:paraId="0000000D">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0E">
      <w:pPr>
        <w:rPr>
          <w:rFonts w:ascii="EB Garamond" w:cs="EB Garamond" w:eastAsia="EB Garamond" w:hAnsi="EB Garamond"/>
          <w:sz w:val="26"/>
          <w:szCs w:val="26"/>
        </w:rPr>
      </w:pPr>
      <w:sdt>
        <w:sdtPr>
          <w:tag w:val="goog_rdk_0"/>
        </w:sdtPr>
        <w:sdtContent>
          <w:r w:rsidDel="00000000" w:rsidR="00000000" w:rsidRPr="00000000">
            <w:rPr>
              <w:rFonts w:ascii="Nova Mono" w:cs="Nova Mono" w:eastAsia="Nova Mono" w:hAnsi="Nova Mono"/>
              <w:sz w:val="26"/>
              <w:szCs w:val="26"/>
              <w:rtl w:val="0"/>
            </w:rPr>
            <w:t xml:space="preserve">I’ve also placed the important code templates in the Lab Assistant → Brandon Lu → Important Code. Make copies of the two rmd files before using it to analyze the data.</w:t>
          </w:r>
        </w:sdtContent>
      </w:sdt>
    </w:p>
    <w:p w:rsidR="00000000" w:rsidDel="00000000" w:rsidP="00000000" w:rsidRDefault="00000000" w:rsidRPr="00000000" w14:paraId="0000000F">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0">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1">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2">
      <w:pPr>
        <w:rPr>
          <w:rFonts w:ascii="EB Garamond" w:cs="EB Garamond" w:eastAsia="EB Garamond" w:hAnsi="EB Garamon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rPr>
          <w:rFonts w:ascii="EB Garamond" w:cs="EB Garamond" w:eastAsia="EB Garamond" w:hAnsi="EB Garamond"/>
          <w:b w:val="1"/>
          <w:i w:val="1"/>
          <w:sz w:val="28"/>
          <w:szCs w:val="28"/>
        </w:rPr>
      </w:pPr>
      <w:r w:rsidDel="00000000" w:rsidR="00000000" w:rsidRPr="00000000">
        <w:rPr>
          <w:rFonts w:ascii="EB Garamond" w:cs="EB Garamond" w:eastAsia="EB Garamond" w:hAnsi="EB Garamond"/>
          <w:b w:val="1"/>
          <w:i w:val="1"/>
          <w:sz w:val="28"/>
          <w:szCs w:val="28"/>
          <w:rtl w:val="0"/>
        </w:rPr>
        <w:t xml:space="preserve">Part 1: GrowthCurveTemplate_3_Columns</w:t>
      </w:r>
    </w:p>
    <w:p w:rsidR="00000000" w:rsidDel="00000000" w:rsidP="00000000" w:rsidRDefault="00000000" w:rsidRPr="00000000" w14:paraId="0000001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5">
      <w:pPr>
        <w:rPr>
          <w:rFonts w:ascii="EB Garamond" w:cs="EB Garamond" w:eastAsia="EB Garamond" w:hAnsi="EB Garamond"/>
        </w:rPr>
      </w:pPr>
      <w:r w:rsidDel="00000000" w:rsidR="00000000" w:rsidRPr="00000000">
        <w:rPr>
          <w:rFonts w:ascii="EB Garamond" w:cs="EB Garamond" w:eastAsia="EB Garamond" w:hAnsi="EB Garamond"/>
          <w:b w:val="1"/>
          <w:rtl w:val="0"/>
        </w:rPr>
        <w:t xml:space="preserve">Purpose:</w:t>
      </w:r>
      <w:r w:rsidDel="00000000" w:rsidR="00000000" w:rsidRPr="00000000">
        <w:rPr>
          <w:rFonts w:ascii="EB Garamond" w:cs="EB Garamond" w:eastAsia="EB Garamond" w:hAnsi="EB Garamond"/>
          <w:rtl w:val="0"/>
        </w:rPr>
        <w:t xml:space="preserve"> The purpose for this portion of code is to generate individual growth curves for each Strain-pH combination. This allows us to get a clear view on the graphs of the outliers, and have an idea if an outlier is actually occurring. This program will return: 1) A graph with all the Strain-pH combinations for a general visual aid 2) Data returned from growthcurver in the console for reviewing different factors 3) Growth Rate vs pH graphs for evaluation of goodness of fit. </w:t>
      </w:r>
    </w:p>
    <w:p w:rsidR="00000000" w:rsidDel="00000000" w:rsidP="00000000" w:rsidRDefault="00000000" w:rsidRPr="00000000" w14:paraId="0000001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7">
      <w:pPr>
        <w:rPr>
          <w:rFonts w:ascii="EB Garamond" w:cs="EB Garamond" w:eastAsia="EB Garamond" w:hAnsi="EB Garamond"/>
        </w:rPr>
      </w:pPr>
      <w:r w:rsidDel="00000000" w:rsidR="00000000" w:rsidRPr="00000000">
        <w:rPr>
          <w:rFonts w:ascii="EB Garamond" w:cs="EB Garamond" w:eastAsia="EB Garamond" w:hAnsi="EB Garamond"/>
          <w:b w:val="1"/>
          <w:rtl w:val="0"/>
        </w:rPr>
        <w:t xml:space="preserve">Blocks of Code:</w:t>
      </w: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018">
      <w:pPr>
        <w:rPr>
          <w:rFonts w:ascii="EB Garamond" w:cs="EB Garamond" w:eastAsia="EB Garamond" w:hAnsi="EB Garamond"/>
        </w:rPr>
      </w:pPr>
      <w:r w:rsidDel="00000000" w:rsidR="00000000" w:rsidRPr="00000000">
        <w:rPr>
          <w:rFonts w:ascii="EB Garamond" w:cs="EB Garamond" w:eastAsia="EB Garamond" w:hAnsi="EB Garamond"/>
          <w:rtl w:val="0"/>
        </w:rPr>
        <w:t xml:space="preserve">Lines 1 - 36: User manually inputs the csv file name, time increment (in minutes), total hours, as well as the names of the strains on the plate. </w:t>
      </w:r>
    </w:p>
    <w:p w:rsidR="00000000" w:rsidDel="00000000" w:rsidP="00000000" w:rsidRDefault="00000000" w:rsidRPr="00000000" w14:paraId="00000019">
      <w:pPr>
        <w:rPr>
          <w:rFonts w:ascii="EB Garamond" w:cs="EB Garamond" w:eastAsia="EB Garamond" w:hAnsi="EB Garamond"/>
        </w:rPr>
      </w:pPr>
      <w:r w:rsidDel="00000000" w:rsidR="00000000" w:rsidRPr="00000000">
        <w:rPr>
          <w:rFonts w:ascii="EB Garamond" w:cs="EB Garamond" w:eastAsia="EB Garamond" w:hAnsi="EB Garamond"/>
          <w:rtl w:val="0"/>
        </w:rPr>
        <w:t xml:space="preserve">Line 38 - 87: Strain 1</w:t>
      </w:r>
    </w:p>
    <w:p w:rsidR="00000000" w:rsidDel="00000000" w:rsidP="00000000" w:rsidRDefault="00000000" w:rsidRPr="00000000" w14:paraId="0000001A">
      <w:pPr>
        <w:rPr>
          <w:rFonts w:ascii="EB Garamond" w:cs="EB Garamond" w:eastAsia="EB Garamond" w:hAnsi="EB Garamond"/>
        </w:rPr>
      </w:pPr>
      <w:r w:rsidDel="00000000" w:rsidR="00000000" w:rsidRPr="00000000">
        <w:rPr>
          <w:rFonts w:ascii="EB Garamond" w:cs="EB Garamond" w:eastAsia="EB Garamond" w:hAnsi="EB Garamond"/>
          <w:rtl w:val="0"/>
        </w:rPr>
        <w:tab/>
        <w:t xml:space="preserve">Line 41: Creates the graph for the plotting of the Optical Density vs Time Graph</w:t>
      </w:r>
    </w:p>
    <w:p w:rsidR="00000000" w:rsidDel="00000000" w:rsidP="00000000" w:rsidRDefault="00000000" w:rsidRPr="00000000" w14:paraId="0000001B">
      <w:pPr>
        <w:rPr>
          <w:rFonts w:ascii="EB Garamond" w:cs="EB Garamond" w:eastAsia="EB Garamond" w:hAnsi="EB Garamond"/>
        </w:rPr>
      </w:pPr>
      <w:sdt>
        <w:sdtPr>
          <w:tag w:val="goog_rdk_1"/>
        </w:sdtPr>
        <w:sdtContent>
          <w:r w:rsidDel="00000000" w:rsidR="00000000" w:rsidRPr="00000000">
            <w:rPr>
              <w:rFonts w:ascii="Nova Mono" w:cs="Nova Mono" w:eastAsia="Nova Mono" w:hAnsi="Nova Mono"/>
              <w:rtl w:val="0"/>
            </w:rPr>
            <w:tab/>
            <w:tab/>
            <w:t xml:space="preserve">ylim = c(0, 1) → used for setting the bounds on the y-axis, can be altered for better viewing</w:t>
          </w:r>
        </w:sdtContent>
      </w:sdt>
    </w:p>
    <w:p w:rsidR="00000000" w:rsidDel="00000000" w:rsidP="00000000" w:rsidRDefault="00000000" w:rsidRPr="00000000" w14:paraId="0000001C">
      <w:pPr>
        <w:rPr>
          <w:rFonts w:ascii="EB Garamond" w:cs="EB Garamond" w:eastAsia="EB Garamond" w:hAnsi="EB Garamond"/>
        </w:rPr>
      </w:pPr>
      <w:r w:rsidDel="00000000" w:rsidR="00000000" w:rsidRPr="00000000">
        <w:rPr>
          <w:rFonts w:ascii="EB Garamond" w:cs="EB Garamond" w:eastAsia="EB Garamond" w:hAnsi="EB Garamond"/>
          <w:rtl w:val="0"/>
        </w:rPr>
        <w:tab/>
        <w:t xml:space="preserve">Lines 48 - 59: Graphing the lines in the graph, as well as adding the growth rates to the list</w:t>
      </w:r>
    </w:p>
    <w:p w:rsidR="00000000" w:rsidDel="00000000" w:rsidP="00000000" w:rsidRDefault="00000000" w:rsidRPr="00000000" w14:paraId="0000001D">
      <w:pPr>
        <w:rPr>
          <w:rFonts w:ascii="EB Garamond" w:cs="EB Garamond" w:eastAsia="EB Garamond" w:hAnsi="EB Garamond"/>
        </w:rPr>
      </w:pPr>
      <w:r w:rsidDel="00000000" w:rsidR="00000000" w:rsidRPr="00000000">
        <w:rPr>
          <w:rFonts w:ascii="EB Garamond" w:cs="EB Garamond" w:eastAsia="EB Garamond" w:hAnsi="EB Garamond"/>
          <w:rtl w:val="0"/>
        </w:rPr>
        <w:tab/>
        <w:tab/>
        <w:t xml:space="preserve">Initially the for loop will iterate through 8 times, which is meant to represent once for each row. The 3-line blocks within the for loop are meant to graph the line and add the growth rate to a list of the growth rates. The first line takes the time as the independent variable, and the optical density as the dependent variable. In the example above, the term “data[,3 + 12*i]” is meant to index the column from the csv file of the optical densities, and then subtracts the optical density from the control wells. The final portion of that line sets a unique color for the line. The second line in this utilizes SummarizeGrowth with the same data to attain key statistics, primarily growth rate, which is stored in grate_list in the following line. Similar ideas are followed for the other two 3-line blocks within that for loop. </w:t>
      </w:r>
      <w:r w:rsidDel="00000000" w:rsidR="00000000" w:rsidRPr="00000000">
        <w:drawing>
          <wp:anchor allowOverlap="1" behindDoc="0" distB="57150" distT="57150" distL="57150" distR="57150" hidden="0" layoutInCell="1" locked="0" relativeHeight="0" simplePos="0">
            <wp:simplePos x="0" y="0"/>
            <wp:positionH relativeFrom="column">
              <wp:posOffset>1981200</wp:posOffset>
            </wp:positionH>
            <wp:positionV relativeFrom="paragraph">
              <wp:posOffset>495300</wp:posOffset>
            </wp:positionV>
            <wp:extent cx="3890963" cy="481356"/>
            <wp:effectExtent b="0" l="0" r="0" t="0"/>
            <wp:wrapSquare wrapText="bothSides" distB="57150" distT="57150" distL="57150" distR="5715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90963" cy="481356"/>
                    </a:xfrm>
                    <a:prstGeom prst="rect"/>
                    <a:ln/>
                  </pic:spPr>
                </pic:pic>
              </a:graphicData>
            </a:graphic>
          </wp:anchor>
        </w:drawing>
      </w:r>
    </w:p>
    <w:p w:rsidR="00000000" w:rsidDel="00000000" w:rsidP="00000000" w:rsidRDefault="00000000" w:rsidRPr="00000000" w14:paraId="0000001E">
      <w:pPr>
        <w:rPr>
          <w:rFonts w:ascii="EB Garamond" w:cs="EB Garamond" w:eastAsia="EB Garamond" w:hAnsi="EB Garamond"/>
        </w:rPr>
      </w:pPr>
      <w:r w:rsidDel="00000000" w:rsidR="00000000" w:rsidRPr="00000000">
        <w:rPr>
          <w:rFonts w:ascii="EB Garamond" w:cs="EB Garamond" w:eastAsia="EB Garamond" w:hAnsi="EB Garamond"/>
          <w:rtl w:val="0"/>
        </w:rPr>
        <w:tab/>
        <w:t xml:space="preserve">Line 61: Creates a legend for the growth rates to show them all on top of each other in a graph.</w:t>
      </w:r>
    </w:p>
    <w:p w:rsidR="00000000" w:rsidDel="00000000" w:rsidP="00000000" w:rsidRDefault="00000000" w:rsidRPr="00000000" w14:paraId="0000001F">
      <w:pPr>
        <w:rPr>
          <w:rFonts w:ascii="EB Garamond" w:cs="EB Garamond" w:eastAsia="EB Garamond" w:hAnsi="EB Garamond"/>
        </w:rPr>
      </w:pPr>
      <w:r w:rsidDel="00000000" w:rsidR="00000000" w:rsidRPr="00000000">
        <w:rPr>
          <w:rFonts w:ascii="EB Garamond" w:cs="EB Garamond" w:eastAsia="EB Garamond" w:hAnsi="EB Garamond"/>
          <w:rtl w:val="0"/>
        </w:rPr>
        <w:tab/>
        <w:t xml:space="preserve">Lines 64 - 83: Growth curves for each individual graph, as well as data output.</w:t>
      </w:r>
    </w:p>
    <w:p w:rsidR="00000000" w:rsidDel="00000000" w:rsidP="00000000" w:rsidRDefault="00000000" w:rsidRPr="00000000" w14:paraId="00000020">
      <w:pPr>
        <w:rPr>
          <w:rFonts w:ascii="EB Garamond" w:cs="EB Garamond" w:eastAsia="EB Garamond" w:hAnsi="EB Garamond"/>
        </w:rPr>
      </w:pPr>
      <w:r w:rsidDel="00000000" w:rsidR="00000000" w:rsidRPr="00000000">
        <w:rPr>
          <w:rFonts w:ascii="EB Garamond" w:cs="EB Garamond" w:eastAsia="EB Garamond" w:hAnsi="EB Garamond"/>
          <w:rtl w:val="0"/>
        </w:rPr>
        <w:tab/>
        <w:tab/>
        <w:t xml:space="preserve">Lines 65 - 67 create the data for each Strain-pH combination. It is then printed throughout lines 68 - 78. Lines 80 - 82 plot these graphs, and show the line of best fit (in red), as well as the population of the colony (points). </w:t>
      </w:r>
    </w:p>
    <w:p w:rsidR="00000000" w:rsidDel="00000000" w:rsidP="00000000" w:rsidRDefault="00000000" w:rsidRPr="00000000" w14:paraId="00000021">
      <w:pPr>
        <w:rPr>
          <w:rFonts w:ascii="EB Garamond" w:cs="EB Garamond" w:eastAsia="EB Garamond" w:hAnsi="EB Garamond"/>
        </w:rPr>
      </w:pPr>
      <w:r w:rsidDel="00000000" w:rsidR="00000000" w:rsidRPr="00000000">
        <w:rPr>
          <w:rFonts w:ascii="EB Garamond" w:cs="EB Garamond" w:eastAsia="EB Garamond" w:hAnsi="EB Garamond"/>
          <w:rtl w:val="0"/>
        </w:rPr>
        <w:tab/>
        <w:t xml:space="preserve">Line 84: Plots the growth rate vs pH graph for the strain. </w:t>
      </w:r>
    </w:p>
    <w:p w:rsidR="00000000" w:rsidDel="00000000" w:rsidP="00000000" w:rsidRDefault="00000000" w:rsidRPr="00000000" w14:paraId="00000022">
      <w:pPr>
        <w:rPr>
          <w:rFonts w:ascii="EB Garamond" w:cs="EB Garamond" w:eastAsia="EB Garamond" w:hAnsi="EB Garamond"/>
        </w:rPr>
      </w:pPr>
      <w:r w:rsidDel="00000000" w:rsidR="00000000" w:rsidRPr="00000000">
        <w:rPr>
          <w:rFonts w:ascii="EB Garamond" w:cs="EB Garamond" w:eastAsia="EB Garamond" w:hAnsi="EB Garamond"/>
          <w:rtl w:val="0"/>
        </w:rPr>
        <w:t xml:space="preserve">Lines 88 - 137: Strain 2. </w:t>
      </w:r>
    </w:p>
    <w:p w:rsidR="00000000" w:rsidDel="00000000" w:rsidP="00000000" w:rsidRDefault="00000000" w:rsidRPr="00000000" w14:paraId="00000023">
      <w:pPr>
        <w:rPr>
          <w:rFonts w:ascii="EB Garamond" w:cs="EB Garamond" w:eastAsia="EB Garamond" w:hAnsi="EB Garamond"/>
        </w:rPr>
      </w:pPr>
      <w:r w:rsidDel="00000000" w:rsidR="00000000" w:rsidRPr="00000000">
        <w:rPr>
          <w:rFonts w:ascii="EB Garamond" w:cs="EB Garamond" w:eastAsia="EB Garamond" w:hAnsi="EB Garamond"/>
          <w:rtl w:val="0"/>
        </w:rPr>
        <w:tab/>
        <w:t xml:space="preserve">Similar idea as the code for lines 38 - 87, just shifted over to the second strain. </w:t>
      </w:r>
    </w:p>
    <w:p w:rsidR="00000000" w:rsidDel="00000000" w:rsidP="00000000" w:rsidRDefault="00000000" w:rsidRPr="00000000" w14:paraId="00000024">
      <w:pPr>
        <w:rPr>
          <w:rFonts w:ascii="EB Garamond" w:cs="EB Garamond" w:eastAsia="EB Garamond" w:hAnsi="EB Garamond"/>
        </w:rPr>
      </w:pPr>
      <w:r w:rsidDel="00000000" w:rsidR="00000000" w:rsidRPr="00000000">
        <w:rPr>
          <w:rFonts w:ascii="EB Garamond" w:cs="EB Garamond" w:eastAsia="EB Garamond" w:hAnsi="EB Garamond"/>
          <w:rtl w:val="0"/>
        </w:rPr>
        <w:t xml:space="preserve">Lines 138 - 184: Strain 3. </w:t>
      </w:r>
    </w:p>
    <w:p w:rsidR="00000000" w:rsidDel="00000000" w:rsidP="00000000" w:rsidRDefault="00000000" w:rsidRPr="00000000" w14:paraId="00000025">
      <w:pPr>
        <w:rPr>
          <w:rFonts w:ascii="EB Garamond" w:cs="EB Garamond" w:eastAsia="EB Garamond" w:hAnsi="EB Garamond"/>
        </w:rPr>
      </w:pPr>
      <w:r w:rsidDel="00000000" w:rsidR="00000000" w:rsidRPr="00000000">
        <w:rPr>
          <w:rFonts w:ascii="EB Garamond" w:cs="EB Garamond" w:eastAsia="EB Garamond" w:hAnsi="EB Garamond"/>
          <w:rtl w:val="0"/>
        </w:rPr>
        <w:tab/>
        <w:t xml:space="preserve">Similar idea as the code for lines 38 - 87, just shifted over to the third strain. </w:t>
      </w:r>
    </w:p>
    <w:p w:rsidR="00000000" w:rsidDel="00000000" w:rsidP="00000000" w:rsidRDefault="00000000" w:rsidRPr="00000000" w14:paraId="0000002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7">
      <w:pPr>
        <w:rPr>
          <w:rFonts w:ascii="EB Garamond" w:cs="EB Garamond" w:eastAsia="EB Garamond" w:hAnsi="EB Garamond"/>
        </w:rPr>
      </w:pPr>
      <w:r w:rsidDel="00000000" w:rsidR="00000000" w:rsidRPr="00000000">
        <w:rPr>
          <w:rFonts w:ascii="EB Garamond" w:cs="EB Garamond" w:eastAsia="EB Garamond" w:hAnsi="EB Garamond"/>
          <w:b w:val="1"/>
          <w:rtl w:val="0"/>
        </w:rPr>
        <w:t xml:space="preserve">Variables:</w:t>
      </w:r>
      <w:r w:rsidDel="00000000" w:rsidR="00000000" w:rsidRPr="00000000">
        <w:rPr>
          <w:rFonts w:ascii="EB Garamond" w:cs="EB Garamond" w:eastAsia="EB Garamond" w:hAnsi="EB Garamond"/>
          <w:rtl w:val="0"/>
        </w:rPr>
        <w:t xml:space="preserve"> (Variables requiring user input will be italicized)</w:t>
      </w:r>
    </w:p>
    <w:p w:rsidR="00000000" w:rsidDel="00000000" w:rsidP="00000000" w:rsidRDefault="00000000" w:rsidRPr="00000000" w14:paraId="00000028">
      <w:pPr>
        <w:rPr>
          <w:rFonts w:ascii="EB Garamond" w:cs="EB Garamond" w:eastAsia="EB Garamond" w:hAnsi="EB Garamond"/>
        </w:rPr>
      </w:pPr>
      <w:r w:rsidDel="00000000" w:rsidR="00000000" w:rsidRPr="00000000">
        <w:rPr>
          <w:rFonts w:ascii="EB Garamond" w:cs="EB Garamond" w:eastAsia="EB Garamond" w:hAnsi="EB Garamond"/>
          <w:i w:val="1"/>
          <w:rtl w:val="0"/>
        </w:rPr>
        <w:t xml:space="preserve">data</w:t>
      </w:r>
      <w:r w:rsidDel="00000000" w:rsidR="00000000" w:rsidRPr="00000000">
        <w:rPr>
          <w:rFonts w:ascii="EB Garamond" w:cs="EB Garamond" w:eastAsia="EB Garamond" w:hAnsi="EB Garamond"/>
          <w:rtl w:val="0"/>
        </w:rPr>
        <w:t xml:space="preserve">: The purpose of this variable is to store the data from the csv file into the R markdown.  </w:t>
      </w:r>
    </w:p>
    <w:p w:rsidR="00000000" w:rsidDel="00000000" w:rsidP="00000000" w:rsidRDefault="00000000" w:rsidRPr="00000000" w14:paraId="00000029">
      <w:pPr>
        <w:rPr>
          <w:rFonts w:ascii="EB Garamond" w:cs="EB Garamond" w:eastAsia="EB Garamond" w:hAnsi="EB Garamond"/>
        </w:rPr>
      </w:pPr>
      <w:r w:rsidDel="00000000" w:rsidR="00000000" w:rsidRPr="00000000">
        <w:rPr>
          <w:rFonts w:ascii="EB Garamond" w:cs="EB Garamond" w:eastAsia="EB Garamond" w:hAnsi="EB Garamond"/>
          <w:i w:val="1"/>
          <w:rtl w:val="0"/>
        </w:rPr>
        <w:t xml:space="preserve">time_increment</w:t>
      </w:r>
      <w:r w:rsidDel="00000000" w:rsidR="00000000" w:rsidRPr="00000000">
        <w:rPr>
          <w:rFonts w:ascii="EB Garamond" w:cs="EB Garamond" w:eastAsia="EB Garamond" w:hAnsi="EB Garamond"/>
          <w:rtl w:val="0"/>
        </w:rPr>
        <w:t xml:space="preserve">: The purpose of this variable is that it prompts the user to enter how long each time increment is in minutes. This typically will be either 15 minutes or 20 minutes.</w:t>
      </w:r>
    </w:p>
    <w:p w:rsidR="00000000" w:rsidDel="00000000" w:rsidP="00000000" w:rsidRDefault="00000000" w:rsidRPr="00000000" w14:paraId="0000002A">
      <w:pPr>
        <w:rPr>
          <w:rFonts w:ascii="EB Garamond" w:cs="EB Garamond" w:eastAsia="EB Garamond" w:hAnsi="EB Garamond"/>
        </w:rPr>
      </w:pPr>
      <w:r w:rsidDel="00000000" w:rsidR="00000000" w:rsidRPr="00000000">
        <w:rPr>
          <w:rFonts w:ascii="EB Garamond" w:cs="EB Garamond" w:eastAsia="EB Garamond" w:hAnsi="EB Garamond"/>
          <w:i w:val="1"/>
          <w:rtl w:val="0"/>
        </w:rPr>
        <w:t xml:space="preserve">total_hours</w:t>
      </w:r>
      <w:r w:rsidDel="00000000" w:rsidR="00000000" w:rsidRPr="00000000">
        <w:rPr>
          <w:rFonts w:ascii="EB Garamond" w:cs="EB Garamond" w:eastAsia="EB Garamond" w:hAnsi="EB Garamond"/>
          <w:rtl w:val="0"/>
        </w:rPr>
        <w:t xml:space="preserve">: The purpose of this variable is to prompt the user to enter how many hours long the assay is.</w:t>
      </w:r>
    </w:p>
    <w:p w:rsidR="00000000" w:rsidDel="00000000" w:rsidP="00000000" w:rsidRDefault="00000000" w:rsidRPr="00000000" w14:paraId="0000002B">
      <w:pPr>
        <w:rPr>
          <w:rFonts w:ascii="EB Garamond" w:cs="EB Garamond" w:eastAsia="EB Garamond" w:hAnsi="EB Garamond"/>
        </w:rPr>
      </w:pPr>
      <w:r w:rsidDel="00000000" w:rsidR="00000000" w:rsidRPr="00000000">
        <w:rPr>
          <w:rFonts w:ascii="EB Garamond" w:cs="EB Garamond" w:eastAsia="EB Garamond" w:hAnsi="EB Garamond"/>
          <w:rtl w:val="0"/>
        </w:rPr>
        <w:t xml:space="preserve">tminutes: The purpose of this variable is to calculate the total number of minutes that are in the assay</w:t>
      </w:r>
    </w:p>
    <w:p w:rsidR="00000000" w:rsidDel="00000000" w:rsidP="00000000" w:rsidRDefault="00000000" w:rsidRPr="00000000" w14:paraId="0000002C">
      <w:pPr>
        <w:rPr>
          <w:rFonts w:ascii="EB Garamond" w:cs="EB Garamond" w:eastAsia="EB Garamond" w:hAnsi="EB Garamond"/>
        </w:rPr>
      </w:pPr>
      <w:r w:rsidDel="00000000" w:rsidR="00000000" w:rsidRPr="00000000">
        <w:rPr>
          <w:rFonts w:ascii="EB Garamond" w:cs="EB Garamond" w:eastAsia="EB Garamond" w:hAnsi="EB Garamond"/>
          <w:rtl w:val="0"/>
        </w:rPr>
        <w:t xml:space="preserve">pH_list: This variable creates the sequence of pHs within the range that we will be working with. </w:t>
      </w:r>
    </w:p>
    <w:p w:rsidR="00000000" w:rsidDel="00000000" w:rsidP="00000000" w:rsidRDefault="00000000" w:rsidRPr="00000000" w14:paraId="0000002D">
      <w:pPr>
        <w:rPr>
          <w:rFonts w:ascii="EB Garamond" w:cs="EB Garamond" w:eastAsia="EB Garamond" w:hAnsi="EB Garamond"/>
        </w:rPr>
      </w:pPr>
      <w:r w:rsidDel="00000000" w:rsidR="00000000" w:rsidRPr="00000000">
        <w:rPr>
          <w:rFonts w:ascii="EB Garamond" w:cs="EB Garamond" w:eastAsia="EB Garamond" w:hAnsi="EB Garamond"/>
          <w:i w:val="1"/>
          <w:rtl w:val="0"/>
        </w:rPr>
        <w:t xml:space="preserve">strain1_name:</w:t>
      </w:r>
      <w:r w:rsidDel="00000000" w:rsidR="00000000" w:rsidRPr="00000000">
        <w:rPr>
          <w:rFonts w:ascii="EB Garamond" w:cs="EB Garamond" w:eastAsia="EB Garamond" w:hAnsi="EB Garamond"/>
          <w:rtl w:val="0"/>
        </w:rPr>
        <w:t xml:space="preserve"> The user inputs the name of the strain in columns 1-3 here.</w:t>
      </w:r>
    </w:p>
    <w:p w:rsidR="00000000" w:rsidDel="00000000" w:rsidP="00000000" w:rsidRDefault="00000000" w:rsidRPr="00000000" w14:paraId="0000002E">
      <w:pPr>
        <w:rPr>
          <w:rFonts w:ascii="EB Garamond" w:cs="EB Garamond" w:eastAsia="EB Garamond" w:hAnsi="EB Garamond"/>
        </w:rPr>
      </w:pPr>
      <w:r w:rsidDel="00000000" w:rsidR="00000000" w:rsidRPr="00000000">
        <w:rPr>
          <w:rFonts w:ascii="EB Garamond" w:cs="EB Garamond" w:eastAsia="EB Garamond" w:hAnsi="EB Garamond"/>
          <w:i w:val="1"/>
          <w:rtl w:val="0"/>
        </w:rPr>
        <w:t xml:space="preserve">strain2_name:</w:t>
      </w:r>
      <w:r w:rsidDel="00000000" w:rsidR="00000000" w:rsidRPr="00000000">
        <w:rPr>
          <w:rFonts w:ascii="EB Garamond" w:cs="EB Garamond" w:eastAsia="EB Garamond" w:hAnsi="EB Garamond"/>
          <w:rtl w:val="0"/>
        </w:rPr>
        <w:t xml:space="preserve"> The user inputs the name of the strain in columns 7-9 here.</w:t>
      </w:r>
    </w:p>
    <w:p w:rsidR="00000000" w:rsidDel="00000000" w:rsidP="00000000" w:rsidRDefault="00000000" w:rsidRPr="00000000" w14:paraId="0000002F">
      <w:pPr>
        <w:rPr>
          <w:rFonts w:ascii="EB Garamond" w:cs="EB Garamond" w:eastAsia="EB Garamond" w:hAnsi="EB Garamond"/>
        </w:rPr>
      </w:pPr>
      <w:r w:rsidDel="00000000" w:rsidR="00000000" w:rsidRPr="00000000">
        <w:rPr>
          <w:rFonts w:ascii="EB Garamond" w:cs="EB Garamond" w:eastAsia="EB Garamond" w:hAnsi="EB Garamond"/>
          <w:i w:val="1"/>
          <w:rtl w:val="0"/>
        </w:rPr>
        <w:t xml:space="preserve">strain3_name:</w:t>
      </w:r>
      <w:r w:rsidDel="00000000" w:rsidR="00000000" w:rsidRPr="00000000">
        <w:rPr>
          <w:rFonts w:ascii="EB Garamond" w:cs="EB Garamond" w:eastAsia="EB Garamond" w:hAnsi="EB Garamond"/>
          <w:rtl w:val="0"/>
        </w:rPr>
        <w:t xml:space="preserve"> The user inputs the name of the strain in columns 10-12 here.</w:t>
      </w:r>
    </w:p>
    <w:p w:rsidR="00000000" w:rsidDel="00000000" w:rsidP="00000000" w:rsidRDefault="00000000" w:rsidRPr="00000000" w14:paraId="00000030">
      <w:pPr>
        <w:rPr>
          <w:rFonts w:ascii="EB Garamond" w:cs="EB Garamond" w:eastAsia="EB Garamond" w:hAnsi="EB Garamond"/>
        </w:rPr>
      </w:pPr>
      <w:r w:rsidDel="00000000" w:rsidR="00000000" w:rsidRPr="00000000">
        <w:rPr>
          <w:rFonts w:ascii="EB Garamond" w:cs="EB Garamond" w:eastAsia="EB Garamond" w:hAnsi="EB Garamond"/>
          <w:rtl w:val="0"/>
        </w:rPr>
        <w:t xml:space="preserve">grate_list1: This is the initially empty list that will eventually aim to contain the growth rates of Strain 1 in the different pHs.</w:t>
      </w:r>
    </w:p>
    <w:p w:rsidR="00000000" w:rsidDel="00000000" w:rsidP="00000000" w:rsidRDefault="00000000" w:rsidRPr="00000000" w14:paraId="00000031">
      <w:pPr>
        <w:rPr>
          <w:rFonts w:ascii="EB Garamond" w:cs="EB Garamond" w:eastAsia="EB Garamond" w:hAnsi="EB Garamond"/>
        </w:rPr>
      </w:pPr>
      <w:r w:rsidDel="00000000" w:rsidR="00000000" w:rsidRPr="00000000">
        <w:rPr>
          <w:rFonts w:ascii="EB Garamond" w:cs="EB Garamond" w:eastAsia="EB Garamond" w:hAnsi="EB Garamond"/>
          <w:rtl w:val="0"/>
        </w:rPr>
        <w:t xml:space="preserve">grate_list2: This is the initially empty list that will eventually aim to contain the growth rates of Strain 2 in the different pHs.</w:t>
      </w:r>
    </w:p>
    <w:p w:rsidR="00000000" w:rsidDel="00000000" w:rsidP="00000000" w:rsidRDefault="00000000" w:rsidRPr="00000000" w14:paraId="00000032">
      <w:pPr>
        <w:rPr>
          <w:rFonts w:ascii="EB Garamond" w:cs="EB Garamond" w:eastAsia="EB Garamond" w:hAnsi="EB Garamond"/>
        </w:rPr>
      </w:pPr>
      <w:r w:rsidDel="00000000" w:rsidR="00000000" w:rsidRPr="00000000">
        <w:rPr>
          <w:rFonts w:ascii="EB Garamond" w:cs="EB Garamond" w:eastAsia="EB Garamond" w:hAnsi="EB Garamond"/>
          <w:rtl w:val="0"/>
        </w:rPr>
        <w:t xml:space="preserve">grate_list3: This is the initially empty list that will eventually aim to contain the growth rates of Strain 3 in the different pHs.</w:t>
      </w:r>
    </w:p>
    <w:p w:rsidR="00000000" w:rsidDel="00000000" w:rsidP="00000000" w:rsidRDefault="00000000" w:rsidRPr="00000000" w14:paraId="00000033">
      <w:pPr>
        <w:rPr>
          <w:rFonts w:ascii="EB Garamond" w:cs="EB Garamond" w:eastAsia="EB Garamond" w:hAnsi="EB Garamond"/>
        </w:rPr>
      </w:pPr>
      <w:r w:rsidDel="00000000" w:rsidR="00000000" w:rsidRPr="00000000">
        <w:rPr>
          <w:rFonts w:ascii="EB Garamond" w:cs="EB Garamond" w:eastAsia="EB Garamond" w:hAnsi="EB Garamond"/>
          <w:rtl w:val="0"/>
        </w:rPr>
        <w:t xml:space="preserve">gc_fit: Contains the data for each individual Strain-pH combination. First column of the three.</w:t>
      </w:r>
    </w:p>
    <w:p w:rsidR="00000000" w:rsidDel="00000000" w:rsidP="00000000" w:rsidRDefault="00000000" w:rsidRPr="00000000" w14:paraId="00000034">
      <w:pPr>
        <w:rPr>
          <w:rFonts w:ascii="EB Garamond" w:cs="EB Garamond" w:eastAsia="EB Garamond" w:hAnsi="EB Garamond"/>
        </w:rPr>
      </w:pPr>
      <w:r w:rsidDel="00000000" w:rsidR="00000000" w:rsidRPr="00000000">
        <w:rPr>
          <w:rFonts w:ascii="EB Garamond" w:cs="EB Garamond" w:eastAsia="EB Garamond" w:hAnsi="EB Garamond"/>
          <w:rtl w:val="0"/>
        </w:rPr>
        <w:t xml:space="preserve">gc_fit2: Contains the data for each individual Strain-pH combination. Second column of the three.</w:t>
      </w:r>
    </w:p>
    <w:p w:rsidR="00000000" w:rsidDel="00000000" w:rsidP="00000000" w:rsidRDefault="00000000" w:rsidRPr="00000000" w14:paraId="00000035">
      <w:pPr>
        <w:rPr>
          <w:rFonts w:ascii="EB Garamond" w:cs="EB Garamond" w:eastAsia="EB Garamond" w:hAnsi="EB Garamond"/>
        </w:rPr>
      </w:pPr>
      <w:r w:rsidDel="00000000" w:rsidR="00000000" w:rsidRPr="00000000">
        <w:rPr>
          <w:rFonts w:ascii="EB Garamond" w:cs="EB Garamond" w:eastAsia="EB Garamond" w:hAnsi="EB Garamond"/>
          <w:rtl w:val="0"/>
        </w:rPr>
        <w:t xml:space="preserve">gc_fit3: Contains the data for each individual Strain-pH combination. Third column of the three. </w:t>
      </w:r>
    </w:p>
    <w:p w:rsidR="00000000" w:rsidDel="00000000" w:rsidP="00000000" w:rsidRDefault="00000000" w:rsidRPr="00000000" w14:paraId="0000003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3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38">
      <w:pPr>
        <w:rPr>
          <w:rFonts w:ascii="EB Garamond" w:cs="EB Garamond" w:eastAsia="EB Garamond" w:hAnsi="EB Garamon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9">
      <w:pPr>
        <w:rPr>
          <w:rFonts w:ascii="EB Garamond" w:cs="EB Garamond" w:eastAsia="EB Garamond" w:hAnsi="EB Garamond"/>
          <w:b w:val="1"/>
          <w:i w:val="1"/>
          <w:sz w:val="28"/>
          <w:szCs w:val="28"/>
        </w:rPr>
      </w:pPr>
      <w:r w:rsidDel="00000000" w:rsidR="00000000" w:rsidRPr="00000000">
        <w:rPr>
          <w:rFonts w:ascii="EB Garamond" w:cs="EB Garamond" w:eastAsia="EB Garamond" w:hAnsi="EB Garamond"/>
          <w:b w:val="1"/>
          <w:i w:val="1"/>
          <w:sz w:val="28"/>
          <w:szCs w:val="28"/>
          <w:rtl w:val="0"/>
        </w:rPr>
        <w:t xml:space="preserve">Part 2: Finalized_pH_Curve_Template</w:t>
      </w:r>
    </w:p>
    <w:p w:rsidR="00000000" w:rsidDel="00000000" w:rsidP="00000000" w:rsidRDefault="00000000" w:rsidRPr="00000000" w14:paraId="0000003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3B">
      <w:pPr>
        <w:rPr>
          <w:rFonts w:ascii="EB Garamond" w:cs="EB Garamond" w:eastAsia="EB Garamond" w:hAnsi="EB Garamond"/>
        </w:rPr>
      </w:pPr>
      <w:r w:rsidDel="00000000" w:rsidR="00000000" w:rsidRPr="00000000">
        <w:rPr>
          <w:rFonts w:ascii="EB Garamond" w:cs="EB Garamond" w:eastAsia="EB Garamond" w:hAnsi="EB Garamond"/>
          <w:b w:val="1"/>
          <w:rtl w:val="0"/>
        </w:rPr>
        <w:t xml:space="preserve">Purpose:</w:t>
      </w:r>
      <w:r w:rsidDel="00000000" w:rsidR="00000000" w:rsidRPr="00000000">
        <w:rPr>
          <w:rFonts w:ascii="EB Garamond" w:cs="EB Garamond" w:eastAsia="EB Garamond" w:hAnsi="EB Garamond"/>
          <w:rtl w:val="0"/>
        </w:rPr>
        <w:t xml:space="preserve"> The goal of this portion of code is to take all the data, and put them in the proper spots in a new csv file, and then give the final graphs of each strain’s Growth Rate vs pH. This one contains error bars.</w:t>
      </w:r>
    </w:p>
    <w:p w:rsidR="00000000" w:rsidDel="00000000" w:rsidP="00000000" w:rsidRDefault="00000000" w:rsidRPr="00000000" w14:paraId="0000003C">
      <w:pPr>
        <w:rPr>
          <w:rFonts w:ascii="EB Garamond" w:cs="EB Garamond" w:eastAsia="EB Garamond" w:hAnsi="EB Garamond"/>
        </w:rPr>
      </w:pP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03D">
      <w:pPr>
        <w:rPr>
          <w:rFonts w:ascii="EB Garamond" w:cs="EB Garamond" w:eastAsia="EB Garamond" w:hAnsi="EB Garamond"/>
        </w:rPr>
      </w:pPr>
      <w:r w:rsidDel="00000000" w:rsidR="00000000" w:rsidRPr="00000000">
        <w:rPr>
          <w:rFonts w:ascii="EB Garamond" w:cs="EB Garamond" w:eastAsia="EB Garamond" w:hAnsi="EB Garamond"/>
          <w:b w:val="1"/>
          <w:rtl w:val="0"/>
        </w:rPr>
        <w:t xml:space="preserve">Blocks of Code:</w:t>
      </w: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03E">
      <w:pPr>
        <w:rPr>
          <w:rFonts w:ascii="EB Garamond" w:cs="EB Garamond" w:eastAsia="EB Garamond" w:hAnsi="EB Garamond"/>
        </w:rPr>
      </w:pPr>
      <w:r w:rsidDel="00000000" w:rsidR="00000000" w:rsidRPr="00000000">
        <w:rPr>
          <w:rFonts w:ascii="EB Garamond" w:cs="EB Garamond" w:eastAsia="EB Garamond" w:hAnsi="EB Garamond"/>
          <w:rtl w:val="0"/>
        </w:rPr>
        <w:t xml:space="preserve">Lines 15 - 24: User inputs the time increment in the reader (minutes) and the total hours that the reader is active. The user inputs the names of the strains in S1ID (Strain 1 ID), S2ID (Strain 2 ID), and S3ID (Strain 3 ID).  Finally, the user inputs the name of the csv file into the [FILE NAME] portion. </w:t>
      </w:r>
    </w:p>
    <w:p w:rsidR="00000000" w:rsidDel="00000000" w:rsidP="00000000" w:rsidRDefault="00000000" w:rsidRPr="00000000" w14:paraId="0000003F">
      <w:pPr>
        <w:rPr>
          <w:rFonts w:ascii="EB Garamond" w:cs="EB Garamond" w:eastAsia="EB Garamond" w:hAnsi="EB Garamond"/>
        </w:rPr>
      </w:pPr>
      <w:r w:rsidDel="00000000" w:rsidR="00000000" w:rsidRPr="00000000">
        <w:rPr>
          <w:rFonts w:ascii="EB Garamond" w:cs="EB Garamond" w:eastAsia="EB Garamond" w:hAnsi="EB Garamond"/>
          <w:rtl w:val="0"/>
        </w:rPr>
        <w:t xml:space="preserve">Lines 26 - 41: Replaces the time column in the data with a new time column that is numerical, and utilizes SummarizeGrowthByPlate to grab the growth rates for each Strain-pH combination. Then creates a pH list that will match the ordering of the wells in the well plate.</w:t>
      </w:r>
    </w:p>
    <w:p w:rsidR="00000000" w:rsidDel="00000000" w:rsidP="00000000" w:rsidRDefault="00000000" w:rsidRPr="00000000" w14:paraId="00000040">
      <w:pPr>
        <w:rPr>
          <w:rFonts w:ascii="EB Garamond" w:cs="EB Garamond" w:eastAsia="EB Garamond" w:hAnsi="EB Garamond"/>
        </w:rPr>
      </w:pPr>
      <w:r w:rsidDel="00000000" w:rsidR="00000000" w:rsidRPr="00000000">
        <w:rPr>
          <w:rFonts w:ascii="EB Garamond" w:cs="EB Garamond" w:eastAsia="EB Garamond" w:hAnsi="EB Garamond"/>
          <w:rtl w:val="0"/>
        </w:rPr>
        <w:t xml:space="preserve">Lines 43 - 50: Creates the counters to assign the growth rates of the Strain-pH combinations in the correct spot, and creates the lists that will contain those growth rate lists for each strain.</w:t>
      </w:r>
    </w:p>
    <w:p w:rsidR="00000000" w:rsidDel="00000000" w:rsidP="00000000" w:rsidRDefault="00000000" w:rsidRPr="00000000" w14:paraId="00000041">
      <w:pPr>
        <w:rPr>
          <w:rFonts w:ascii="EB Garamond" w:cs="EB Garamond" w:eastAsia="EB Garamond" w:hAnsi="EB Garamond"/>
        </w:rPr>
      </w:pPr>
      <w:r w:rsidDel="00000000" w:rsidR="00000000" w:rsidRPr="00000000">
        <w:rPr>
          <w:rFonts w:ascii="EB Garamond" w:cs="EB Garamond" w:eastAsia="EB Garamond" w:hAnsi="EB Garamond"/>
          <w:rtl w:val="0"/>
        </w:rPr>
        <w:t xml:space="preserve">Lines 52 - 69: Iterates through each well in the plate, and checks the number at the end of the well ID (ex. A10) to determine which column, and thus, which strain it is. IT then adds the growth rate of that strain into its respective list. The idea is that since the summary_plate is arranged in ascending order by sample, that it will sweep through the plates row-wise, and the alignment of the pH list earlier will work with that to put the pH and the growth rate in matching spots.</w:t>
      </w:r>
    </w:p>
    <w:p w:rsidR="00000000" w:rsidDel="00000000" w:rsidP="00000000" w:rsidRDefault="00000000" w:rsidRPr="00000000" w14:paraId="00000042">
      <w:pPr>
        <w:rPr>
          <w:rFonts w:ascii="EB Garamond" w:cs="EB Garamond" w:eastAsia="EB Garamond" w:hAnsi="EB Garamond"/>
        </w:rPr>
      </w:pPr>
      <w:r w:rsidDel="00000000" w:rsidR="00000000" w:rsidRPr="00000000">
        <w:rPr>
          <w:rFonts w:ascii="EB Garamond" w:cs="EB Garamond" w:eastAsia="EB Garamond" w:hAnsi="EB Garamond"/>
          <w:rtl w:val="0"/>
        </w:rPr>
        <w:t xml:space="preserve">Lines 72 - 74: Plots the pH vs Growth Rate graphs for each of the 3 strains.</w:t>
      </w:r>
    </w:p>
    <w:p w:rsidR="00000000" w:rsidDel="00000000" w:rsidP="00000000" w:rsidRDefault="00000000" w:rsidRPr="00000000" w14:paraId="00000043">
      <w:pPr>
        <w:rPr>
          <w:rFonts w:ascii="EB Garamond" w:cs="EB Garamond" w:eastAsia="EB Garamond" w:hAnsi="EB Garamond"/>
        </w:rPr>
      </w:pPr>
      <w:r w:rsidDel="00000000" w:rsidR="00000000" w:rsidRPr="00000000">
        <w:rPr>
          <w:rFonts w:ascii="EB Garamond" w:cs="EB Garamond" w:eastAsia="EB Garamond" w:hAnsi="EB Garamond"/>
          <w:rtl w:val="0"/>
        </w:rPr>
        <w:t xml:space="preserve">Lines 79-90: Creates lists that will be used for the data frame that will be implemented later.</w:t>
      </w:r>
    </w:p>
    <w:p w:rsidR="00000000" w:rsidDel="00000000" w:rsidP="00000000" w:rsidRDefault="00000000" w:rsidRPr="00000000" w14:paraId="00000044">
      <w:pPr>
        <w:rPr>
          <w:rFonts w:ascii="EB Garamond" w:cs="EB Garamond" w:eastAsia="EB Garamond" w:hAnsi="EB Garamond"/>
        </w:rPr>
      </w:pPr>
      <w:r w:rsidDel="00000000" w:rsidR="00000000" w:rsidRPr="00000000">
        <w:rPr>
          <w:rFonts w:ascii="EB Garamond" w:cs="EB Garamond" w:eastAsia="EB Garamond" w:hAnsi="EB Garamond"/>
          <w:rtl w:val="0"/>
        </w:rPr>
        <w:t xml:space="preserve">Lines 83 - 89: First creates the matrix with the following columns: Strain ID, the pH, and the growth rate. It then adds labels to the columns and rows. This is then transposed and turned into a dataframe, so that the data can be iterated through easily and sorted. The characters in the dataframe are then converted to the correct type so that they can be easily accessed and checked in within the R console and to ensure that no objects are lost. The data is then melted and sorted by Strain and pH, so that they are in ascending order of pH and easier to look through. </w:t>
      </w:r>
    </w:p>
    <w:p w:rsidR="00000000" w:rsidDel="00000000" w:rsidP="00000000" w:rsidRDefault="00000000" w:rsidRPr="00000000" w14:paraId="00000045">
      <w:pPr>
        <w:rPr>
          <w:rFonts w:ascii="EB Garamond" w:cs="EB Garamond" w:eastAsia="EB Garamond" w:hAnsi="EB Garamond"/>
        </w:rPr>
      </w:pPr>
      <w:r w:rsidDel="00000000" w:rsidR="00000000" w:rsidRPr="00000000">
        <w:rPr>
          <w:rFonts w:ascii="EB Garamond" w:cs="EB Garamond" w:eastAsia="EB Garamond" w:hAnsi="EB Garamond"/>
          <w:rtl w:val="0"/>
        </w:rPr>
        <w:t xml:space="preserve">Lines 94 - 100: Similar idea to 85 - 92, but with the second strain. </w:t>
      </w:r>
    </w:p>
    <w:p w:rsidR="00000000" w:rsidDel="00000000" w:rsidP="00000000" w:rsidRDefault="00000000" w:rsidRPr="00000000" w14:paraId="00000046">
      <w:pPr>
        <w:rPr>
          <w:rFonts w:ascii="EB Garamond" w:cs="EB Garamond" w:eastAsia="EB Garamond" w:hAnsi="EB Garamond"/>
        </w:rPr>
      </w:pPr>
      <w:r w:rsidDel="00000000" w:rsidR="00000000" w:rsidRPr="00000000">
        <w:rPr>
          <w:rFonts w:ascii="EB Garamond" w:cs="EB Garamond" w:eastAsia="EB Garamond" w:hAnsi="EB Garamond"/>
          <w:rtl w:val="0"/>
        </w:rPr>
        <w:t xml:space="preserve">Lines 105 - 111: Similar idea to 85 - 92, but with the third strain. </w:t>
      </w:r>
    </w:p>
    <w:p w:rsidR="00000000" w:rsidDel="00000000" w:rsidP="00000000" w:rsidRDefault="00000000" w:rsidRPr="00000000" w14:paraId="00000047">
      <w:pPr>
        <w:rPr>
          <w:rFonts w:ascii="EB Garamond" w:cs="EB Garamond" w:eastAsia="EB Garamond" w:hAnsi="EB Garamond"/>
        </w:rPr>
      </w:pPr>
      <w:r w:rsidDel="00000000" w:rsidR="00000000" w:rsidRPr="00000000">
        <w:rPr>
          <w:rFonts w:ascii="EB Garamond" w:cs="EB Garamond" w:eastAsia="EB Garamond" w:hAnsi="EB Garamond"/>
          <w:rtl w:val="0"/>
        </w:rPr>
        <w:t xml:space="preserve">Lines 118 - 120: Binds those three data frames of the strains together, and then changes the name of one of the columns to reflect what it represents (the growth rate), and then cuts out a column that just says growth rate 72 times.</w:t>
      </w:r>
    </w:p>
    <w:p w:rsidR="00000000" w:rsidDel="00000000" w:rsidP="00000000" w:rsidRDefault="00000000" w:rsidRPr="00000000" w14:paraId="00000048">
      <w:pPr>
        <w:rPr>
          <w:rFonts w:ascii="EB Garamond" w:cs="EB Garamond" w:eastAsia="EB Garamond" w:hAnsi="EB Garamond"/>
        </w:rPr>
      </w:pPr>
      <w:r w:rsidDel="00000000" w:rsidR="00000000" w:rsidRPr="00000000">
        <w:rPr>
          <w:rFonts w:ascii="EB Garamond" w:cs="EB Garamond" w:eastAsia="EB Garamond" w:hAnsi="EB Garamond"/>
          <w:rtl w:val="0"/>
        </w:rPr>
        <w:t xml:space="preserve">Lines 128 - 133: This requires user input. The user inputs where they want the results of this plate to be put. And it will create the csv file with the data of that well plate. In line 131 and line 133, it will ask for the main csv file, where all the aggregated data is displayed, and it will append the data from the well plate into the larger data frame in that csv file.</w:t>
      </w:r>
    </w:p>
    <w:p w:rsidR="00000000" w:rsidDel="00000000" w:rsidP="00000000" w:rsidRDefault="00000000" w:rsidRPr="00000000" w14:paraId="00000049">
      <w:pPr>
        <w:rPr>
          <w:rFonts w:ascii="EB Garamond" w:cs="EB Garamond" w:eastAsia="EB Garamond" w:hAnsi="EB Garamond"/>
        </w:rPr>
      </w:pPr>
      <w:r w:rsidDel="00000000" w:rsidR="00000000" w:rsidRPr="00000000">
        <w:rPr>
          <w:rFonts w:ascii="EB Garamond" w:cs="EB Garamond" w:eastAsia="EB Garamond" w:hAnsi="EB Garamond"/>
          <w:rtl w:val="0"/>
        </w:rPr>
        <w:t xml:space="preserve">Lines 139 - 182: This portion of the code is meant to take in all the data, and create each strain’s pH vs Growth Rate graph, with the averages of the growth rate for each unique Strain-pH combination instead of a single point, as well as standard error bars on each one from the previous trials. </w:t>
      </w:r>
    </w:p>
    <w:p w:rsidR="00000000" w:rsidDel="00000000" w:rsidP="00000000" w:rsidRDefault="00000000" w:rsidRPr="00000000" w14:paraId="0000004A">
      <w:pPr>
        <w:rPr>
          <w:rFonts w:ascii="EB Garamond" w:cs="EB Garamond" w:eastAsia="EB Garamond" w:hAnsi="EB Garamond"/>
        </w:rPr>
      </w:pPr>
      <w:r w:rsidDel="00000000" w:rsidR="00000000" w:rsidRPr="00000000">
        <w:rPr>
          <w:rFonts w:ascii="EB Garamond" w:cs="EB Garamond" w:eastAsia="EB Garamond" w:hAnsi="EB Garamond"/>
          <w:rtl w:val="0"/>
        </w:rPr>
        <w:tab/>
        <w:t xml:space="preserve">Lines 139 - 142: Takes in the file from the main csv that the user will input. Then sorts the data by Strain and pH. </w:t>
      </w:r>
    </w:p>
    <w:p w:rsidR="00000000" w:rsidDel="00000000" w:rsidP="00000000" w:rsidRDefault="00000000" w:rsidRPr="00000000" w14:paraId="0000004B">
      <w:pPr>
        <w:rPr>
          <w:rFonts w:ascii="EB Garamond" w:cs="EB Garamond" w:eastAsia="EB Garamond" w:hAnsi="EB Garamond"/>
        </w:rPr>
      </w:pPr>
      <w:r w:rsidDel="00000000" w:rsidR="00000000" w:rsidRPr="00000000">
        <w:rPr>
          <w:rFonts w:ascii="EB Garamond" w:cs="EB Garamond" w:eastAsia="EB Garamond" w:hAnsi="EB Garamond"/>
          <w:rtl w:val="0"/>
        </w:rPr>
        <w:tab/>
        <w:t xml:space="preserve">Lines 145 - 147: Creates a new column that gives a unique identifier to each Strain-pH (SPH) combination. </w:t>
      </w:r>
    </w:p>
    <w:p w:rsidR="00000000" w:rsidDel="00000000" w:rsidP="00000000" w:rsidRDefault="00000000" w:rsidRPr="00000000" w14:paraId="0000004C">
      <w:pPr>
        <w:rPr>
          <w:rFonts w:ascii="EB Garamond" w:cs="EB Garamond" w:eastAsia="EB Garamond" w:hAnsi="EB Garamond"/>
        </w:rPr>
      </w:pPr>
      <w:r w:rsidDel="00000000" w:rsidR="00000000" w:rsidRPr="00000000">
        <w:rPr>
          <w:rFonts w:ascii="EB Garamond" w:cs="EB Garamond" w:eastAsia="EB Garamond" w:hAnsi="EB Garamond"/>
          <w:rtl w:val="0"/>
        </w:rPr>
        <w:tab/>
        <w:t xml:space="preserve">Line 150: Creates a new table using this variable that will display the average of the growth rates for each unique Strain-pH combination.</w:t>
      </w:r>
    </w:p>
    <w:p w:rsidR="00000000" w:rsidDel="00000000" w:rsidP="00000000" w:rsidRDefault="00000000" w:rsidRPr="00000000" w14:paraId="0000004D">
      <w:pPr>
        <w:rPr>
          <w:rFonts w:ascii="EB Garamond" w:cs="EB Garamond" w:eastAsia="EB Garamond" w:hAnsi="EB Garamond"/>
        </w:rPr>
      </w:pPr>
      <w:r w:rsidDel="00000000" w:rsidR="00000000" w:rsidRPr="00000000">
        <w:rPr>
          <w:rFonts w:ascii="EB Garamond" w:cs="EB Garamond" w:eastAsia="EB Garamond" w:hAnsi="EB Garamond"/>
          <w:rtl w:val="0"/>
        </w:rPr>
        <w:tab/>
        <w:t xml:space="preserve">Lines 153 - 156: Because the new sorting algorithm changes the order of the growth rate lists, a new pH list is created to match that.</w:t>
      </w:r>
    </w:p>
    <w:p w:rsidR="00000000" w:rsidDel="00000000" w:rsidP="00000000" w:rsidRDefault="00000000" w:rsidRPr="00000000" w14:paraId="0000004E">
      <w:pPr>
        <w:rPr>
          <w:rFonts w:ascii="EB Garamond" w:cs="EB Garamond" w:eastAsia="EB Garamond" w:hAnsi="EB Garamond"/>
        </w:rPr>
      </w:pPr>
      <w:r w:rsidDel="00000000" w:rsidR="00000000" w:rsidRPr="00000000">
        <w:rPr>
          <w:rFonts w:ascii="EB Garamond" w:cs="EB Garamond" w:eastAsia="EB Garamond" w:hAnsi="EB Garamond"/>
          <w:rtl w:val="0"/>
        </w:rPr>
        <w:tab/>
        <w:t xml:space="preserve">Line 159: Counts the number of strains that are in the table.</w:t>
      </w:r>
    </w:p>
    <w:p w:rsidR="00000000" w:rsidDel="00000000" w:rsidP="00000000" w:rsidRDefault="00000000" w:rsidRPr="00000000" w14:paraId="0000004F">
      <w:pPr>
        <w:rPr>
          <w:rFonts w:ascii="EB Garamond" w:cs="EB Garamond" w:eastAsia="EB Garamond" w:hAnsi="EB Garamond"/>
        </w:rPr>
      </w:pPr>
      <w:r w:rsidDel="00000000" w:rsidR="00000000" w:rsidRPr="00000000">
        <w:rPr>
          <w:rFonts w:ascii="EB Garamond" w:cs="EB Garamond" w:eastAsia="EB Garamond" w:hAnsi="EB Garamond"/>
          <w:rtl w:val="0"/>
        </w:rPr>
        <w:tab/>
        <w:t xml:space="preserve">Line 162 - 164: Creates the plots for each strain’s Growth Rate vs pH using a lot of indexing. </w:t>
      </w:r>
    </w:p>
    <w:p w:rsidR="00000000" w:rsidDel="00000000" w:rsidP="00000000" w:rsidRDefault="00000000" w:rsidRPr="00000000" w14:paraId="00000050">
      <w:pPr>
        <w:rPr>
          <w:rFonts w:ascii="EB Garamond" w:cs="EB Garamond" w:eastAsia="EB Garamond" w:hAnsi="EB Garamond"/>
        </w:rPr>
      </w:pPr>
      <w:r w:rsidDel="00000000" w:rsidR="00000000" w:rsidRPr="00000000">
        <w:rPr>
          <w:rFonts w:ascii="EB Garamond" w:cs="EB Garamond" w:eastAsia="EB Garamond" w:hAnsi="EB Garamond"/>
          <w:rtl w:val="0"/>
        </w:rPr>
        <w:tab/>
        <w:t xml:space="preserve">Lines 167 - 172: Sorts the data by strain and pH again, and then creates the formula for standard error, and creates a new table that has the standard errors of each strain-pH combination.</w:t>
      </w:r>
    </w:p>
    <w:p w:rsidR="00000000" w:rsidDel="00000000" w:rsidP="00000000" w:rsidRDefault="00000000" w:rsidRPr="00000000" w14:paraId="00000051">
      <w:pPr>
        <w:rPr>
          <w:rFonts w:ascii="EB Garamond" w:cs="EB Garamond" w:eastAsia="EB Garamond" w:hAnsi="EB Garamond"/>
        </w:rPr>
      </w:pPr>
      <w:r w:rsidDel="00000000" w:rsidR="00000000" w:rsidRPr="00000000">
        <w:rPr>
          <w:rFonts w:ascii="EB Garamond" w:cs="EB Garamond" w:eastAsia="EB Garamond" w:hAnsi="EB Garamond"/>
          <w:rtl w:val="0"/>
        </w:rPr>
        <w:tab/>
        <w:t xml:space="preserve">Lines 175 -  178: Iterates each of the strains, and adds error bars to each one using more indexing from the data frame with the standard errors. </w:t>
      </w:r>
    </w:p>
    <w:p w:rsidR="00000000" w:rsidDel="00000000" w:rsidP="00000000" w:rsidRDefault="00000000" w:rsidRPr="00000000" w14:paraId="0000005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3">
      <w:pPr>
        <w:rPr>
          <w:rFonts w:ascii="EB Garamond" w:cs="EB Garamond" w:eastAsia="EB Garamond" w:hAnsi="EB Garamond"/>
        </w:rPr>
      </w:pPr>
      <w:r w:rsidDel="00000000" w:rsidR="00000000" w:rsidRPr="00000000">
        <w:rPr>
          <w:rFonts w:ascii="EB Garamond" w:cs="EB Garamond" w:eastAsia="EB Garamond" w:hAnsi="EB Garamond"/>
          <w:b w:val="1"/>
          <w:rtl w:val="0"/>
        </w:rPr>
        <w:t xml:space="preserve">Variables:</w:t>
      </w: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054">
      <w:pPr>
        <w:rPr>
          <w:rFonts w:ascii="EB Garamond" w:cs="EB Garamond" w:eastAsia="EB Garamond" w:hAnsi="EB Garamond"/>
        </w:rPr>
      </w:pPr>
      <w:r w:rsidDel="00000000" w:rsidR="00000000" w:rsidRPr="00000000">
        <w:rPr>
          <w:rFonts w:ascii="EB Garamond" w:cs="EB Garamond" w:eastAsia="EB Garamond" w:hAnsi="EB Garamond"/>
          <w:i w:val="1"/>
          <w:rtl w:val="0"/>
        </w:rPr>
        <w:t xml:space="preserve">time_increment</w:t>
      </w:r>
      <w:r w:rsidDel="00000000" w:rsidR="00000000" w:rsidRPr="00000000">
        <w:rPr>
          <w:rFonts w:ascii="EB Garamond" w:cs="EB Garamond" w:eastAsia="EB Garamond" w:hAnsi="EB Garamond"/>
          <w:rtl w:val="0"/>
        </w:rPr>
        <w:t xml:space="preserve">: User inputs the time increments used in the reading in minutes. </w:t>
      </w:r>
    </w:p>
    <w:p w:rsidR="00000000" w:rsidDel="00000000" w:rsidP="00000000" w:rsidRDefault="00000000" w:rsidRPr="00000000" w14:paraId="00000055">
      <w:pPr>
        <w:rPr>
          <w:rFonts w:ascii="EB Garamond" w:cs="EB Garamond" w:eastAsia="EB Garamond" w:hAnsi="EB Garamond"/>
        </w:rPr>
      </w:pPr>
      <w:r w:rsidDel="00000000" w:rsidR="00000000" w:rsidRPr="00000000">
        <w:rPr>
          <w:rFonts w:ascii="EB Garamond" w:cs="EB Garamond" w:eastAsia="EB Garamond" w:hAnsi="EB Garamond"/>
          <w:i w:val="1"/>
          <w:rtl w:val="0"/>
        </w:rPr>
        <w:t xml:space="preserve">total_hours</w:t>
      </w:r>
      <w:r w:rsidDel="00000000" w:rsidR="00000000" w:rsidRPr="00000000">
        <w:rPr>
          <w:rFonts w:ascii="EB Garamond" w:cs="EB Garamond" w:eastAsia="EB Garamond" w:hAnsi="EB Garamond"/>
          <w:rtl w:val="0"/>
        </w:rPr>
        <w:t xml:space="preserve">: User inputs the total hours that the reader was active for.</w:t>
      </w:r>
    </w:p>
    <w:p w:rsidR="00000000" w:rsidDel="00000000" w:rsidP="00000000" w:rsidRDefault="00000000" w:rsidRPr="00000000" w14:paraId="00000056">
      <w:pPr>
        <w:rPr>
          <w:rFonts w:ascii="EB Garamond" w:cs="EB Garamond" w:eastAsia="EB Garamond" w:hAnsi="EB Garamond"/>
        </w:rPr>
      </w:pPr>
      <w:r w:rsidDel="00000000" w:rsidR="00000000" w:rsidRPr="00000000">
        <w:rPr>
          <w:rFonts w:ascii="EB Garamond" w:cs="EB Garamond" w:eastAsia="EB Garamond" w:hAnsi="EB Garamond"/>
          <w:i w:val="1"/>
          <w:rtl w:val="0"/>
        </w:rPr>
        <w:t xml:space="preserve">S1ID</w:t>
      </w:r>
      <w:r w:rsidDel="00000000" w:rsidR="00000000" w:rsidRPr="00000000">
        <w:rPr>
          <w:rFonts w:ascii="EB Garamond" w:cs="EB Garamond" w:eastAsia="EB Garamond" w:hAnsi="EB Garamond"/>
          <w:rtl w:val="0"/>
        </w:rPr>
        <w:t xml:space="preserve">: User inputs the name of the strain located in columns 1, 2, and 3. </w:t>
      </w:r>
    </w:p>
    <w:p w:rsidR="00000000" w:rsidDel="00000000" w:rsidP="00000000" w:rsidRDefault="00000000" w:rsidRPr="00000000" w14:paraId="00000057">
      <w:pPr>
        <w:rPr>
          <w:rFonts w:ascii="EB Garamond" w:cs="EB Garamond" w:eastAsia="EB Garamond" w:hAnsi="EB Garamond"/>
        </w:rPr>
      </w:pPr>
      <w:r w:rsidDel="00000000" w:rsidR="00000000" w:rsidRPr="00000000">
        <w:rPr>
          <w:rFonts w:ascii="EB Garamond" w:cs="EB Garamond" w:eastAsia="EB Garamond" w:hAnsi="EB Garamond"/>
          <w:i w:val="1"/>
          <w:rtl w:val="0"/>
        </w:rPr>
        <w:t xml:space="preserve">S2ID</w:t>
      </w:r>
      <w:r w:rsidDel="00000000" w:rsidR="00000000" w:rsidRPr="00000000">
        <w:rPr>
          <w:rFonts w:ascii="EB Garamond" w:cs="EB Garamond" w:eastAsia="EB Garamond" w:hAnsi="EB Garamond"/>
          <w:rtl w:val="0"/>
        </w:rPr>
        <w:t xml:space="preserve">: User inputs the name of the strain located in columns 7, 8, and 9.</w:t>
      </w:r>
    </w:p>
    <w:p w:rsidR="00000000" w:rsidDel="00000000" w:rsidP="00000000" w:rsidRDefault="00000000" w:rsidRPr="00000000" w14:paraId="00000058">
      <w:pPr>
        <w:rPr>
          <w:rFonts w:ascii="EB Garamond" w:cs="EB Garamond" w:eastAsia="EB Garamond" w:hAnsi="EB Garamond"/>
        </w:rPr>
      </w:pPr>
      <w:r w:rsidDel="00000000" w:rsidR="00000000" w:rsidRPr="00000000">
        <w:rPr>
          <w:rFonts w:ascii="EB Garamond" w:cs="EB Garamond" w:eastAsia="EB Garamond" w:hAnsi="EB Garamond"/>
          <w:i w:val="1"/>
          <w:rtl w:val="0"/>
        </w:rPr>
        <w:t xml:space="preserve">S3ID:</w:t>
      </w:r>
      <w:r w:rsidDel="00000000" w:rsidR="00000000" w:rsidRPr="00000000">
        <w:rPr>
          <w:rFonts w:ascii="EB Garamond" w:cs="EB Garamond" w:eastAsia="EB Garamond" w:hAnsi="EB Garamond"/>
          <w:rtl w:val="0"/>
        </w:rPr>
        <w:t xml:space="preserve"> User inputs the name of the strain located in columns 10, 11, and 12.</w:t>
      </w:r>
    </w:p>
    <w:p w:rsidR="00000000" w:rsidDel="00000000" w:rsidP="00000000" w:rsidRDefault="00000000" w:rsidRPr="00000000" w14:paraId="00000059">
      <w:pPr>
        <w:rPr>
          <w:rFonts w:ascii="EB Garamond" w:cs="EB Garamond" w:eastAsia="EB Garamond" w:hAnsi="EB Garamond"/>
        </w:rPr>
      </w:pPr>
      <w:r w:rsidDel="00000000" w:rsidR="00000000" w:rsidRPr="00000000">
        <w:rPr>
          <w:rFonts w:ascii="EB Garamond" w:cs="EB Garamond" w:eastAsia="EB Garamond" w:hAnsi="EB Garamond"/>
          <w:i w:val="1"/>
          <w:rtl w:val="0"/>
        </w:rPr>
        <w:t xml:space="preserve">data</w:t>
      </w:r>
      <w:r w:rsidDel="00000000" w:rsidR="00000000" w:rsidRPr="00000000">
        <w:rPr>
          <w:rFonts w:ascii="EB Garamond" w:cs="EB Garamond" w:eastAsia="EB Garamond" w:hAnsi="EB Garamond"/>
          <w:rtl w:val="0"/>
        </w:rPr>
        <w:t xml:space="preserve">: User inputs the name of the csv file that contains the data from the reader. Note: This must be a csv file and it needs to be aligned with the top left. </w:t>
      </w:r>
    </w:p>
    <w:p w:rsidR="00000000" w:rsidDel="00000000" w:rsidP="00000000" w:rsidRDefault="00000000" w:rsidRPr="00000000" w14:paraId="0000005A">
      <w:pPr>
        <w:rPr>
          <w:rFonts w:ascii="EB Garamond" w:cs="EB Garamond" w:eastAsia="EB Garamond" w:hAnsi="EB Garamond"/>
        </w:rPr>
      </w:pPr>
      <w:r w:rsidDel="00000000" w:rsidR="00000000" w:rsidRPr="00000000">
        <w:rPr>
          <w:rFonts w:ascii="EB Garamond" w:cs="EB Garamond" w:eastAsia="EB Garamond" w:hAnsi="EB Garamond"/>
          <w:rtl w:val="0"/>
        </w:rPr>
        <w:t xml:space="preserve">summary_plate: Puts all the data from the plate into one big table</w:t>
      </w:r>
    </w:p>
    <w:p w:rsidR="00000000" w:rsidDel="00000000" w:rsidP="00000000" w:rsidRDefault="00000000" w:rsidRPr="00000000" w14:paraId="0000005B">
      <w:pPr>
        <w:rPr>
          <w:rFonts w:ascii="EB Garamond" w:cs="EB Garamond" w:eastAsia="EB Garamond" w:hAnsi="EB Garamond"/>
        </w:rPr>
      </w:pPr>
      <w:r w:rsidDel="00000000" w:rsidR="00000000" w:rsidRPr="00000000">
        <w:rPr>
          <w:rFonts w:ascii="EB Garamond" w:cs="EB Garamond" w:eastAsia="EB Garamond" w:hAnsi="EB Garamond"/>
          <w:rtl w:val="0"/>
        </w:rPr>
        <w:t xml:space="preserve">tminutes: The total minutes that the assay will be going on for</w:t>
      </w:r>
    </w:p>
    <w:p w:rsidR="00000000" w:rsidDel="00000000" w:rsidP="00000000" w:rsidRDefault="00000000" w:rsidRPr="00000000" w14:paraId="0000005C">
      <w:pPr>
        <w:rPr>
          <w:rFonts w:ascii="EB Garamond" w:cs="EB Garamond" w:eastAsia="EB Garamond" w:hAnsi="EB Garamond"/>
        </w:rPr>
      </w:pPr>
      <w:r w:rsidDel="00000000" w:rsidR="00000000" w:rsidRPr="00000000">
        <w:rPr>
          <w:rFonts w:ascii="EB Garamond" w:cs="EB Garamond" w:eastAsia="EB Garamond" w:hAnsi="EB Garamond"/>
          <w:rtl w:val="0"/>
        </w:rPr>
        <w:t xml:space="preserve">pH_list: The list of pHs to match with the ordering of the growth rate list.</w:t>
      </w:r>
    </w:p>
    <w:p w:rsidR="00000000" w:rsidDel="00000000" w:rsidP="00000000" w:rsidRDefault="00000000" w:rsidRPr="00000000" w14:paraId="0000005D">
      <w:pPr>
        <w:rPr>
          <w:rFonts w:ascii="EB Garamond" w:cs="EB Garamond" w:eastAsia="EB Garamond" w:hAnsi="EB Garamond"/>
        </w:rPr>
      </w:pPr>
      <w:r w:rsidDel="00000000" w:rsidR="00000000" w:rsidRPr="00000000">
        <w:rPr>
          <w:rFonts w:ascii="EB Garamond" w:cs="EB Garamond" w:eastAsia="EB Garamond" w:hAnsi="EB Garamond"/>
          <w:rtl w:val="0"/>
        </w:rPr>
        <w:t xml:space="preserve">s1count: Used to place the growth rate in the right spot of the growth list for Strain 1. </w:t>
      </w:r>
    </w:p>
    <w:p w:rsidR="00000000" w:rsidDel="00000000" w:rsidP="00000000" w:rsidRDefault="00000000" w:rsidRPr="00000000" w14:paraId="0000005E">
      <w:pPr>
        <w:rPr>
          <w:rFonts w:ascii="EB Garamond" w:cs="EB Garamond" w:eastAsia="EB Garamond" w:hAnsi="EB Garamond"/>
        </w:rPr>
      </w:pPr>
      <w:r w:rsidDel="00000000" w:rsidR="00000000" w:rsidRPr="00000000">
        <w:rPr>
          <w:rFonts w:ascii="EB Garamond" w:cs="EB Garamond" w:eastAsia="EB Garamond" w:hAnsi="EB Garamond"/>
          <w:rtl w:val="0"/>
        </w:rPr>
        <w:t xml:space="preserve">s2count: Used to place the growth rate in the right spot of the growth list for Strain 2. </w:t>
      </w:r>
    </w:p>
    <w:p w:rsidR="00000000" w:rsidDel="00000000" w:rsidP="00000000" w:rsidRDefault="00000000" w:rsidRPr="00000000" w14:paraId="0000005F">
      <w:pPr>
        <w:rPr>
          <w:rFonts w:ascii="EB Garamond" w:cs="EB Garamond" w:eastAsia="EB Garamond" w:hAnsi="EB Garamond"/>
        </w:rPr>
      </w:pPr>
      <w:r w:rsidDel="00000000" w:rsidR="00000000" w:rsidRPr="00000000">
        <w:rPr>
          <w:rFonts w:ascii="EB Garamond" w:cs="EB Garamond" w:eastAsia="EB Garamond" w:hAnsi="EB Garamond"/>
          <w:rtl w:val="0"/>
        </w:rPr>
        <w:t xml:space="preserve">s3count: Used to place the growth rate in the right spot of the growth list for Strain 3. </w:t>
      </w:r>
    </w:p>
    <w:p w:rsidR="00000000" w:rsidDel="00000000" w:rsidP="00000000" w:rsidRDefault="00000000" w:rsidRPr="00000000" w14:paraId="00000060">
      <w:pPr>
        <w:rPr>
          <w:rFonts w:ascii="EB Garamond" w:cs="EB Garamond" w:eastAsia="EB Garamond" w:hAnsi="EB Garamond"/>
        </w:rPr>
      </w:pPr>
      <w:r w:rsidDel="00000000" w:rsidR="00000000" w:rsidRPr="00000000">
        <w:rPr>
          <w:rFonts w:ascii="EB Garamond" w:cs="EB Garamond" w:eastAsia="EB Garamond" w:hAnsi="EB Garamond"/>
          <w:rtl w:val="0"/>
        </w:rPr>
        <w:t xml:space="preserve">strain1_g_list: List containing the growth rates for Strain 1.</w:t>
      </w:r>
    </w:p>
    <w:p w:rsidR="00000000" w:rsidDel="00000000" w:rsidP="00000000" w:rsidRDefault="00000000" w:rsidRPr="00000000" w14:paraId="00000061">
      <w:pPr>
        <w:rPr>
          <w:rFonts w:ascii="EB Garamond" w:cs="EB Garamond" w:eastAsia="EB Garamond" w:hAnsi="EB Garamond"/>
        </w:rPr>
      </w:pPr>
      <w:r w:rsidDel="00000000" w:rsidR="00000000" w:rsidRPr="00000000">
        <w:rPr>
          <w:rFonts w:ascii="EB Garamond" w:cs="EB Garamond" w:eastAsia="EB Garamond" w:hAnsi="EB Garamond"/>
          <w:rtl w:val="0"/>
        </w:rPr>
        <w:t xml:space="preserve">strain2_g_list: List containing the growth rates for Strain 2.</w:t>
      </w:r>
    </w:p>
    <w:p w:rsidR="00000000" w:rsidDel="00000000" w:rsidP="00000000" w:rsidRDefault="00000000" w:rsidRPr="00000000" w14:paraId="00000062">
      <w:pPr>
        <w:rPr>
          <w:rFonts w:ascii="EB Garamond" w:cs="EB Garamond" w:eastAsia="EB Garamond" w:hAnsi="EB Garamond"/>
        </w:rPr>
      </w:pPr>
      <w:r w:rsidDel="00000000" w:rsidR="00000000" w:rsidRPr="00000000">
        <w:rPr>
          <w:rFonts w:ascii="EB Garamond" w:cs="EB Garamond" w:eastAsia="EB Garamond" w:hAnsi="EB Garamond"/>
          <w:rtl w:val="0"/>
        </w:rPr>
        <w:t xml:space="preserve">strain3_g_list: List containing the growth rates for Strain 3. </w:t>
      </w:r>
    </w:p>
    <w:p w:rsidR="00000000" w:rsidDel="00000000" w:rsidP="00000000" w:rsidRDefault="00000000" w:rsidRPr="00000000" w14:paraId="00000063">
      <w:pPr>
        <w:rPr>
          <w:rFonts w:ascii="EB Garamond" w:cs="EB Garamond" w:eastAsia="EB Garamond" w:hAnsi="EB Garamond"/>
        </w:rPr>
      </w:pPr>
      <w:r w:rsidDel="00000000" w:rsidR="00000000" w:rsidRPr="00000000">
        <w:rPr>
          <w:rFonts w:ascii="EB Garamond" w:cs="EB Garamond" w:eastAsia="EB Garamond" w:hAnsi="EB Garamond"/>
          <w:rtl w:val="0"/>
        </w:rPr>
        <w:t xml:space="preserve">colnames: Assigns numbers to the columns when creating new tables for the different data.</w:t>
      </w:r>
    </w:p>
    <w:p w:rsidR="00000000" w:rsidDel="00000000" w:rsidP="00000000" w:rsidRDefault="00000000" w:rsidRPr="00000000" w14:paraId="00000064">
      <w:pPr>
        <w:rPr>
          <w:rFonts w:ascii="EB Garamond" w:cs="EB Garamond" w:eastAsia="EB Garamond" w:hAnsi="EB Garamond"/>
        </w:rPr>
      </w:pPr>
      <w:r w:rsidDel="00000000" w:rsidR="00000000" w:rsidRPr="00000000">
        <w:rPr>
          <w:rFonts w:ascii="EB Garamond" w:cs="EB Garamond" w:eastAsia="EB Garamond" w:hAnsi="EB Garamond"/>
          <w:rtl w:val="0"/>
        </w:rPr>
        <w:t xml:space="preserve">rownames: Assigns rownames to the columns of the new table.</w:t>
      </w:r>
    </w:p>
    <w:p w:rsidR="00000000" w:rsidDel="00000000" w:rsidP="00000000" w:rsidRDefault="00000000" w:rsidRPr="00000000" w14:paraId="00000065">
      <w:pPr>
        <w:rPr>
          <w:rFonts w:ascii="EB Garamond" w:cs="EB Garamond" w:eastAsia="EB Garamond" w:hAnsi="EB Garamond"/>
        </w:rPr>
      </w:pPr>
      <w:r w:rsidDel="00000000" w:rsidR="00000000" w:rsidRPr="00000000">
        <w:rPr>
          <w:rFonts w:ascii="EB Garamond" w:cs="EB Garamond" w:eastAsia="EB Garamond" w:hAnsi="EB Garamond"/>
          <w:rtl w:val="0"/>
        </w:rPr>
        <w:t xml:space="preserve">s1g_table: Creates a table which contains the data for Strain 1. Contains specifically, the pH, the Growth Rate, and the Strain name. </w:t>
      </w:r>
    </w:p>
    <w:p w:rsidR="00000000" w:rsidDel="00000000" w:rsidP="00000000" w:rsidRDefault="00000000" w:rsidRPr="00000000" w14:paraId="00000066">
      <w:pPr>
        <w:rPr>
          <w:rFonts w:ascii="EB Garamond" w:cs="EB Garamond" w:eastAsia="EB Garamond" w:hAnsi="EB Garamond"/>
        </w:rPr>
      </w:pPr>
      <w:r w:rsidDel="00000000" w:rsidR="00000000" w:rsidRPr="00000000">
        <w:rPr>
          <w:rFonts w:ascii="EB Garamond" w:cs="EB Garamond" w:eastAsia="EB Garamond" w:hAnsi="EB Garamond"/>
          <w:rtl w:val="0"/>
        </w:rPr>
        <w:t xml:space="preserve">s2g_table: Creates a table which contains the data for Strain 2. Contains specifically, the pH, the Growth Rate, and the Strain name. </w:t>
      </w:r>
    </w:p>
    <w:p w:rsidR="00000000" w:rsidDel="00000000" w:rsidP="00000000" w:rsidRDefault="00000000" w:rsidRPr="00000000" w14:paraId="00000067">
      <w:pPr>
        <w:rPr>
          <w:rFonts w:ascii="EB Garamond" w:cs="EB Garamond" w:eastAsia="EB Garamond" w:hAnsi="EB Garamond"/>
        </w:rPr>
      </w:pPr>
      <w:r w:rsidDel="00000000" w:rsidR="00000000" w:rsidRPr="00000000">
        <w:rPr>
          <w:rFonts w:ascii="EB Garamond" w:cs="EB Garamond" w:eastAsia="EB Garamond" w:hAnsi="EB Garamond"/>
          <w:rtl w:val="0"/>
        </w:rPr>
        <w:t xml:space="preserve">s3g_table: Creates a table which contains the data for Strain 3. Contains specifically, the pH, the Growth Rate, and the Strain name. </w:t>
      </w:r>
    </w:p>
    <w:p w:rsidR="00000000" w:rsidDel="00000000" w:rsidP="00000000" w:rsidRDefault="00000000" w:rsidRPr="00000000" w14:paraId="00000068">
      <w:pPr>
        <w:rPr>
          <w:rFonts w:ascii="EB Garamond" w:cs="EB Garamond" w:eastAsia="EB Garamond" w:hAnsi="EB Garamond"/>
        </w:rPr>
      </w:pPr>
      <w:r w:rsidDel="00000000" w:rsidR="00000000" w:rsidRPr="00000000">
        <w:rPr>
          <w:rFonts w:ascii="EB Garamond" w:cs="EB Garamond" w:eastAsia="EB Garamond" w:hAnsi="EB Garamond"/>
          <w:rtl w:val="0"/>
        </w:rPr>
        <w:t xml:space="preserve">fin1: Converts s1g_table into a dataframe.</w:t>
      </w:r>
    </w:p>
    <w:p w:rsidR="00000000" w:rsidDel="00000000" w:rsidP="00000000" w:rsidRDefault="00000000" w:rsidRPr="00000000" w14:paraId="00000069">
      <w:pPr>
        <w:rPr>
          <w:rFonts w:ascii="EB Garamond" w:cs="EB Garamond" w:eastAsia="EB Garamond" w:hAnsi="EB Garamond"/>
        </w:rPr>
      </w:pPr>
      <w:r w:rsidDel="00000000" w:rsidR="00000000" w:rsidRPr="00000000">
        <w:rPr>
          <w:rFonts w:ascii="EB Garamond" w:cs="EB Garamond" w:eastAsia="EB Garamond" w:hAnsi="EB Garamond"/>
          <w:rtl w:val="0"/>
        </w:rPr>
        <w:t xml:space="preserve">fin2: Converts s2g_table into a dataframe.</w:t>
      </w:r>
    </w:p>
    <w:p w:rsidR="00000000" w:rsidDel="00000000" w:rsidP="00000000" w:rsidRDefault="00000000" w:rsidRPr="00000000" w14:paraId="0000006A">
      <w:pPr>
        <w:rPr>
          <w:rFonts w:ascii="EB Garamond" w:cs="EB Garamond" w:eastAsia="EB Garamond" w:hAnsi="EB Garamond"/>
        </w:rPr>
      </w:pPr>
      <w:r w:rsidDel="00000000" w:rsidR="00000000" w:rsidRPr="00000000">
        <w:rPr>
          <w:rFonts w:ascii="EB Garamond" w:cs="EB Garamond" w:eastAsia="EB Garamond" w:hAnsi="EB Garamond"/>
          <w:rtl w:val="0"/>
        </w:rPr>
        <w:t xml:space="preserve">fin3: Converts s3g_table into a dataframe.</w:t>
      </w:r>
    </w:p>
    <w:p w:rsidR="00000000" w:rsidDel="00000000" w:rsidP="00000000" w:rsidRDefault="00000000" w:rsidRPr="00000000" w14:paraId="0000006B">
      <w:pPr>
        <w:rPr>
          <w:rFonts w:ascii="EB Garamond" w:cs="EB Garamond" w:eastAsia="EB Garamond" w:hAnsi="EB Garamond"/>
        </w:rPr>
      </w:pPr>
      <w:r w:rsidDel="00000000" w:rsidR="00000000" w:rsidRPr="00000000">
        <w:rPr>
          <w:rFonts w:ascii="EB Garamond" w:cs="EB Garamond" w:eastAsia="EB Garamond" w:hAnsi="EB Garamond"/>
          <w:rtl w:val="0"/>
        </w:rPr>
        <w:t xml:space="preserve">newfin1: Assigns types to the data entries in fin1. </w:t>
      </w:r>
    </w:p>
    <w:p w:rsidR="00000000" w:rsidDel="00000000" w:rsidP="00000000" w:rsidRDefault="00000000" w:rsidRPr="00000000" w14:paraId="0000006C">
      <w:pPr>
        <w:rPr>
          <w:rFonts w:ascii="EB Garamond" w:cs="EB Garamond" w:eastAsia="EB Garamond" w:hAnsi="EB Garamond"/>
        </w:rPr>
      </w:pPr>
      <w:r w:rsidDel="00000000" w:rsidR="00000000" w:rsidRPr="00000000">
        <w:rPr>
          <w:rFonts w:ascii="EB Garamond" w:cs="EB Garamond" w:eastAsia="EB Garamond" w:hAnsi="EB Garamond"/>
          <w:rtl w:val="0"/>
        </w:rPr>
        <w:t xml:space="preserve">newfin2: Assigns types to the data entries in fin2. </w:t>
      </w:r>
    </w:p>
    <w:p w:rsidR="00000000" w:rsidDel="00000000" w:rsidP="00000000" w:rsidRDefault="00000000" w:rsidRPr="00000000" w14:paraId="0000006D">
      <w:pPr>
        <w:rPr>
          <w:rFonts w:ascii="EB Garamond" w:cs="EB Garamond" w:eastAsia="EB Garamond" w:hAnsi="EB Garamond"/>
        </w:rPr>
      </w:pPr>
      <w:r w:rsidDel="00000000" w:rsidR="00000000" w:rsidRPr="00000000">
        <w:rPr>
          <w:rFonts w:ascii="EB Garamond" w:cs="EB Garamond" w:eastAsia="EB Garamond" w:hAnsi="EB Garamond"/>
          <w:rtl w:val="0"/>
        </w:rPr>
        <w:t xml:space="preserve">newfin3: Assigns types to the data entries in fin3.</w:t>
      </w:r>
    </w:p>
    <w:p w:rsidR="00000000" w:rsidDel="00000000" w:rsidP="00000000" w:rsidRDefault="00000000" w:rsidRPr="00000000" w14:paraId="0000006E">
      <w:pPr>
        <w:rPr>
          <w:rFonts w:ascii="EB Garamond" w:cs="EB Garamond" w:eastAsia="EB Garamond" w:hAnsi="EB Garamond"/>
        </w:rPr>
      </w:pPr>
      <w:r w:rsidDel="00000000" w:rsidR="00000000" w:rsidRPr="00000000">
        <w:rPr>
          <w:rFonts w:ascii="EB Garamond" w:cs="EB Garamond" w:eastAsia="EB Garamond" w:hAnsi="EB Garamond"/>
          <w:rtl w:val="0"/>
        </w:rPr>
        <w:t xml:space="preserve">melt_data1: Sorts the data by keeping Strain and pH as the primary IDs in the table and displaying the growth rate as the variable and the value of the growth rate in another column. For Strain 1.</w:t>
      </w:r>
    </w:p>
    <w:p w:rsidR="00000000" w:rsidDel="00000000" w:rsidP="00000000" w:rsidRDefault="00000000" w:rsidRPr="00000000" w14:paraId="0000006F">
      <w:pPr>
        <w:rPr>
          <w:rFonts w:ascii="EB Garamond" w:cs="EB Garamond" w:eastAsia="EB Garamond" w:hAnsi="EB Garamond"/>
        </w:rPr>
      </w:pPr>
      <w:r w:rsidDel="00000000" w:rsidR="00000000" w:rsidRPr="00000000">
        <w:rPr>
          <w:rFonts w:ascii="EB Garamond" w:cs="EB Garamond" w:eastAsia="EB Garamond" w:hAnsi="EB Garamond"/>
          <w:rtl w:val="0"/>
        </w:rPr>
        <w:t xml:space="preserve">melt_data2: Sorts the data by keeping Strain and pH as the primary IDs in the table and displaying the growth rate as the variable and the value of the growth rate in another column. For Strain 2.</w:t>
      </w:r>
    </w:p>
    <w:p w:rsidR="00000000" w:rsidDel="00000000" w:rsidP="00000000" w:rsidRDefault="00000000" w:rsidRPr="00000000" w14:paraId="00000070">
      <w:pPr>
        <w:rPr>
          <w:rFonts w:ascii="EB Garamond" w:cs="EB Garamond" w:eastAsia="EB Garamond" w:hAnsi="EB Garamond"/>
        </w:rPr>
      </w:pPr>
      <w:r w:rsidDel="00000000" w:rsidR="00000000" w:rsidRPr="00000000">
        <w:rPr>
          <w:rFonts w:ascii="EB Garamond" w:cs="EB Garamond" w:eastAsia="EB Garamond" w:hAnsi="EB Garamond"/>
          <w:rtl w:val="0"/>
        </w:rPr>
        <w:t xml:space="preserve">melt_data3: Sorts the data by keeping Strain and pH as the primary IDs in the table and displaying the growth rate as the variable and the value of the growth rate in another column. For Strain 3.</w:t>
      </w:r>
    </w:p>
    <w:p w:rsidR="00000000" w:rsidDel="00000000" w:rsidP="00000000" w:rsidRDefault="00000000" w:rsidRPr="00000000" w14:paraId="00000071">
      <w:pPr>
        <w:rPr>
          <w:rFonts w:ascii="EB Garamond" w:cs="EB Garamond" w:eastAsia="EB Garamond" w:hAnsi="EB Garamond"/>
        </w:rPr>
      </w:pPr>
      <w:r w:rsidDel="00000000" w:rsidR="00000000" w:rsidRPr="00000000">
        <w:rPr>
          <w:rFonts w:ascii="EB Garamond" w:cs="EB Garamond" w:eastAsia="EB Garamond" w:hAnsi="EB Garamond"/>
          <w:rtl w:val="0"/>
        </w:rPr>
        <w:t xml:space="preserve">table_sorted1: Sorts the data in melt_data1 by pH for Strain 1. </w:t>
      </w:r>
    </w:p>
    <w:p w:rsidR="00000000" w:rsidDel="00000000" w:rsidP="00000000" w:rsidRDefault="00000000" w:rsidRPr="00000000" w14:paraId="00000072">
      <w:pPr>
        <w:rPr>
          <w:rFonts w:ascii="EB Garamond" w:cs="EB Garamond" w:eastAsia="EB Garamond" w:hAnsi="EB Garamond"/>
        </w:rPr>
      </w:pPr>
      <w:r w:rsidDel="00000000" w:rsidR="00000000" w:rsidRPr="00000000">
        <w:rPr>
          <w:rFonts w:ascii="EB Garamond" w:cs="EB Garamond" w:eastAsia="EB Garamond" w:hAnsi="EB Garamond"/>
          <w:rtl w:val="0"/>
        </w:rPr>
        <w:t xml:space="preserve">table_sorted2: Sorts the data in melt_data1 by pH for Strain 2. </w:t>
      </w:r>
    </w:p>
    <w:p w:rsidR="00000000" w:rsidDel="00000000" w:rsidP="00000000" w:rsidRDefault="00000000" w:rsidRPr="00000000" w14:paraId="00000073">
      <w:pPr>
        <w:rPr>
          <w:rFonts w:ascii="EB Garamond" w:cs="EB Garamond" w:eastAsia="EB Garamond" w:hAnsi="EB Garamond"/>
        </w:rPr>
      </w:pPr>
      <w:r w:rsidDel="00000000" w:rsidR="00000000" w:rsidRPr="00000000">
        <w:rPr>
          <w:rFonts w:ascii="EB Garamond" w:cs="EB Garamond" w:eastAsia="EB Garamond" w:hAnsi="EB Garamond"/>
          <w:rtl w:val="0"/>
        </w:rPr>
        <w:t xml:space="preserve">table_sorted3: Sorts the data in melt_data1 by pH for Strain 3. </w:t>
      </w:r>
    </w:p>
    <w:p w:rsidR="00000000" w:rsidDel="00000000" w:rsidP="00000000" w:rsidRDefault="00000000" w:rsidRPr="00000000" w14:paraId="00000074">
      <w:pPr>
        <w:rPr>
          <w:rFonts w:ascii="EB Garamond" w:cs="EB Garamond" w:eastAsia="EB Garamond" w:hAnsi="EB Garamond"/>
        </w:rPr>
      </w:pPr>
      <w:r w:rsidDel="00000000" w:rsidR="00000000" w:rsidRPr="00000000">
        <w:rPr>
          <w:rFonts w:ascii="EB Garamond" w:cs="EB Garamond" w:eastAsia="EB Garamond" w:hAnsi="EB Garamond"/>
          <w:rtl w:val="0"/>
        </w:rPr>
        <w:t xml:space="preserve">total: Brings together the data in table_sorted1, table_sorted2, and table_sorted3.</w:t>
      </w:r>
    </w:p>
    <w:p w:rsidR="00000000" w:rsidDel="00000000" w:rsidP="00000000" w:rsidRDefault="00000000" w:rsidRPr="00000000" w14:paraId="00000075">
      <w:pPr>
        <w:rPr>
          <w:rFonts w:ascii="EB Garamond" w:cs="EB Garamond" w:eastAsia="EB Garamond" w:hAnsi="EB Garamond"/>
        </w:rPr>
      </w:pPr>
      <w:r w:rsidDel="00000000" w:rsidR="00000000" w:rsidRPr="00000000">
        <w:rPr>
          <w:rFonts w:ascii="EB Garamond" w:cs="EB Garamond" w:eastAsia="EB Garamond" w:hAnsi="EB Garamond"/>
          <w:i w:val="1"/>
          <w:rtl w:val="0"/>
        </w:rPr>
        <w:t xml:space="preserve">data2</w:t>
      </w:r>
      <w:r w:rsidDel="00000000" w:rsidR="00000000" w:rsidRPr="00000000">
        <w:rPr>
          <w:rFonts w:ascii="EB Garamond" w:cs="EB Garamond" w:eastAsia="EB Garamond" w:hAnsi="EB Garamond"/>
          <w:rtl w:val="0"/>
        </w:rPr>
        <w:t xml:space="preserve">: Reads in the data from the main file that contains the growth rate, strain, and pH of every assay done so far.</w:t>
      </w:r>
    </w:p>
    <w:p w:rsidR="00000000" w:rsidDel="00000000" w:rsidP="00000000" w:rsidRDefault="00000000" w:rsidRPr="00000000" w14:paraId="00000076">
      <w:pPr>
        <w:rPr>
          <w:rFonts w:ascii="EB Garamond" w:cs="EB Garamond" w:eastAsia="EB Garamond" w:hAnsi="EB Garamond"/>
        </w:rPr>
      </w:pPr>
      <w:r w:rsidDel="00000000" w:rsidR="00000000" w:rsidRPr="00000000">
        <w:rPr>
          <w:rFonts w:ascii="EB Garamond" w:cs="EB Garamond" w:eastAsia="EB Garamond" w:hAnsi="EB Garamond"/>
          <w:rtl w:val="0"/>
        </w:rPr>
        <w:t xml:space="preserve">total2: Brings together the data from data2 and the data from the previous plate.</w:t>
      </w:r>
    </w:p>
    <w:p w:rsidR="00000000" w:rsidDel="00000000" w:rsidP="00000000" w:rsidRDefault="00000000" w:rsidRPr="00000000" w14:paraId="00000077">
      <w:pPr>
        <w:rPr>
          <w:rFonts w:ascii="EB Garamond" w:cs="EB Garamond" w:eastAsia="EB Garamond" w:hAnsi="EB Garamond"/>
        </w:rPr>
      </w:pPr>
      <w:r w:rsidDel="00000000" w:rsidR="00000000" w:rsidRPr="00000000">
        <w:rPr>
          <w:rFonts w:ascii="EB Garamond" w:cs="EB Garamond" w:eastAsia="EB Garamond" w:hAnsi="EB Garamond"/>
          <w:i w:val="1"/>
          <w:rtl w:val="0"/>
        </w:rPr>
        <w:t xml:space="preserve">data3</w:t>
      </w:r>
      <w:r w:rsidDel="00000000" w:rsidR="00000000" w:rsidRPr="00000000">
        <w:rPr>
          <w:rFonts w:ascii="EB Garamond" w:cs="EB Garamond" w:eastAsia="EB Garamond" w:hAnsi="EB Garamond"/>
          <w:rtl w:val="0"/>
        </w:rPr>
        <w:t xml:space="preserve">: Reads in the data from the main csv file.</w:t>
      </w:r>
    </w:p>
    <w:p w:rsidR="00000000" w:rsidDel="00000000" w:rsidP="00000000" w:rsidRDefault="00000000" w:rsidRPr="00000000" w14:paraId="00000078">
      <w:pPr>
        <w:rPr>
          <w:rFonts w:ascii="EB Garamond" w:cs="EB Garamond" w:eastAsia="EB Garamond" w:hAnsi="EB Garamond"/>
        </w:rPr>
      </w:pPr>
      <w:r w:rsidDel="00000000" w:rsidR="00000000" w:rsidRPr="00000000">
        <w:rPr>
          <w:rFonts w:ascii="EB Garamond" w:cs="EB Garamond" w:eastAsia="EB Garamond" w:hAnsi="EB Garamond"/>
          <w:rtl w:val="0"/>
        </w:rPr>
        <w:t xml:space="preserve">melt_data: Sorts the data be strain and pH.</w:t>
      </w:r>
    </w:p>
    <w:p w:rsidR="00000000" w:rsidDel="00000000" w:rsidP="00000000" w:rsidRDefault="00000000" w:rsidRPr="00000000" w14:paraId="00000079">
      <w:pPr>
        <w:rPr>
          <w:rFonts w:ascii="EB Garamond" w:cs="EB Garamond" w:eastAsia="EB Garamond" w:hAnsi="EB Garamond"/>
        </w:rPr>
      </w:pPr>
      <w:r w:rsidDel="00000000" w:rsidR="00000000" w:rsidRPr="00000000">
        <w:rPr>
          <w:rFonts w:ascii="EB Garamond" w:cs="EB Garamond" w:eastAsia="EB Garamond" w:hAnsi="EB Garamond"/>
          <w:rtl w:val="0"/>
        </w:rPr>
        <w:t xml:space="preserve">average_table: New table that has SPH, which is a unique identifier for the Strain-pH combination. Also adds another row that has the average of the growth rates for each Strain-pH combination.</w:t>
      </w:r>
    </w:p>
    <w:p w:rsidR="00000000" w:rsidDel="00000000" w:rsidP="00000000" w:rsidRDefault="00000000" w:rsidRPr="00000000" w14:paraId="0000007A">
      <w:pPr>
        <w:rPr>
          <w:rFonts w:ascii="EB Garamond" w:cs="EB Garamond" w:eastAsia="EB Garamond" w:hAnsi="EB Garamond"/>
        </w:rPr>
      </w:pPr>
      <w:r w:rsidDel="00000000" w:rsidR="00000000" w:rsidRPr="00000000">
        <w:rPr>
          <w:rFonts w:ascii="EB Garamond" w:cs="EB Garamond" w:eastAsia="EB Garamond" w:hAnsi="EB Garamond"/>
          <w:rtl w:val="0"/>
        </w:rPr>
        <w:t xml:space="preserve">pH_list2: A pH list that accounts for the ordering of average_table.</w:t>
      </w:r>
    </w:p>
    <w:p w:rsidR="00000000" w:rsidDel="00000000" w:rsidP="00000000" w:rsidRDefault="00000000" w:rsidRPr="00000000" w14:paraId="0000007B">
      <w:pPr>
        <w:rPr>
          <w:rFonts w:ascii="EB Garamond" w:cs="EB Garamond" w:eastAsia="EB Garamond" w:hAnsi="EB Garamond"/>
        </w:rPr>
      </w:pPr>
      <w:r w:rsidDel="00000000" w:rsidR="00000000" w:rsidRPr="00000000">
        <w:rPr>
          <w:rFonts w:ascii="EB Garamond" w:cs="EB Garamond" w:eastAsia="EB Garamond" w:hAnsi="EB Garamond"/>
          <w:rtl w:val="0"/>
        </w:rPr>
        <w:t xml:space="preserve">numstrain: Counts the number of strains that are in the average_table dataframe.</w:t>
      </w:r>
    </w:p>
    <w:p w:rsidR="00000000" w:rsidDel="00000000" w:rsidP="00000000" w:rsidRDefault="00000000" w:rsidRPr="00000000" w14:paraId="0000007C">
      <w:pPr>
        <w:rPr>
          <w:rFonts w:ascii="EB Garamond" w:cs="EB Garamond" w:eastAsia="EB Garamond" w:hAnsi="EB Garamond"/>
        </w:rPr>
      </w:pPr>
      <w:r w:rsidDel="00000000" w:rsidR="00000000" w:rsidRPr="00000000">
        <w:rPr>
          <w:rFonts w:ascii="EB Garamond" w:cs="EB Garamond" w:eastAsia="EB Garamond" w:hAnsi="EB Garamond"/>
          <w:rtl w:val="0"/>
        </w:rPr>
        <w:t xml:space="preserve">ell: Sorts the data by strain first, then pH. Useful for looking over data in the event that anything isn’t working correctly.</w:t>
      </w:r>
    </w:p>
    <w:p w:rsidR="00000000" w:rsidDel="00000000" w:rsidP="00000000" w:rsidRDefault="00000000" w:rsidRPr="00000000" w14:paraId="0000007D">
      <w:pPr>
        <w:rPr>
          <w:rFonts w:ascii="EB Garamond" w:cs="EB Garamond" w:eastAsia="EB Garamond" w:hAnsi="EB Garamond"/>
        </w:rPr>
      </w:pPr>
      <w:r w:rsidDel="00000000" w:rsidR="00000000" w:rsidRPr="00000000">
        <w:rPr>
          <w:rFonts w:ascii="EB Garamond" w:cs="EB Garamond" w:eastAsia="EB Garamond" w:hAnsi="EB Garamond"/>
          <w:rtl w:val="0"/>
        </w:rPr>
        <w:t xml:space="preserve">se: Function for standard error</w:t>
      </w:r>
    </w:p>
    <w:p w:rsidR="00000000" w:rsidDel="00000000" w:rsidP="00000000" w:rsidRDefault="00000000" w:rsidRPr="00000000" w14:paraId="0000007E">
      <w:pPr>
        <w:rPr>
          <w:rFonts w:ascii="EB Garamond" w:cs="EB Garamond" w:eastAsia="EB Garamond" w:hAnsi="EB Garamond"/>
        </w:rPr>
      </w:pPr>
      <w:r w:rsidDel="00000000" w:rsidR="00000000" w:rsidRPr="00000000">
        <w:rPr>
          <w:rFonts w:ascii="EB Garamond" w:cs="EB Garamond" w:eastAsia="EB Garamond" w:hAnsi="EB Garamond"/>
          <w:rtl w:val="0"/>
        </w:rPr>
        <w:t xml:space="preserve">ksenia: Creates a dataframe that returns the standard error of each unique Strain-pH combination.</w:t>
      </w:r>
    </w:p>
    <w:p w:rsidR="00000000" w:rsidDel="00000000" w:rsidP="00000000" w:rsidRDefault="00000000" w:rsidRPr="00000000" w14:paraId="0000007F">
      <w:pPr>
        <w:rPr>
          <w:rFonts w:ascii="EB Garamond" w:cs="EB Garamond" w:eastAsia="EB Garamond" w:hAnsi="EB Garamond"/>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MKuR1wM7PBDjLpzrfRitAjzJQQ==">AMUW2mV1Vt7szvLE6pO1x2Jx8RPl6px8SGMDFKC5QTfjfcKgWEmPs7KbaPR6O+lgmTOQcIysRo5lMMDgLpNn7eUvwhT4kV+aE99w0k+JE0yCWdIfZUhkE8qmZFhkHSMMPahSnmJEcPbYwLNk1/WE89dlNrMmz4kjzI/kBHr9ge59nhayhltNWXZ/pFQic5+VBOqj7/Ef8p5aEw76rBhOwRqRzkb99+cMdQ==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