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B1F9E" w14:textId="77777777" w:rsidR="00CF504B" w:rsidRDefault="00CF504B" w:rsidP="00CF504B">
      <w:pPr>
        <w:pStyle w:val="Heading1"/>
      </w:pPr>
      <w:r>
        <w:t>Digital Logic Analysis - Boolean Algebra, Logic Gates, and Binary Arithmetic</w:t>
      </w:r>
    </w:p>
    <w:p w14:paraId="6548BCAD" w14:textId="77777777" w:rsidR="00CF504B" w:rsidRPr="00A7102F" w:rsidRDefault="00CF504B" w:rsidP="00CF504B">
      <w:pPr>
        <w:pStyle w:val="Heading2"/>
      </w:pPr>
      <w:r>
        <w:t>Intro</w:t>
      </w:r>
    </w:p>
    <w:p w14:paraId="327B263E" w14:textId="77777777" w:rsidR="00CF504B" w:rsidRDefault="00CF504B" w:rsidP="00CF504B">
      <w:pPr>
        <w:pStyle w:val="Heading3"/>
      </w:pPr>
      <w:r>
        <w:t>ILOs:</w:t>
      </w:r>
    </w:p>
    <w:p w14:paraId="3976F9DB" w14:textId="77777777" w:rsidR="00CF504B" w:rsidRDefault="00CF504B" w:rsidP="00CF504B">
      <w:pPr>
        <w:pStyle w:val="ListParagraph"/>
        <w:numPr>
          <w:ilvl w:val="0"/>
          <w:numId w:val="14"/>
        </w:numPr>
      </w:pPr>
      <w:r>
        <w:t>Boolean Algebra &amp; Logic Gates</w:t>
      </w:r>
    </w:p>
    <w:p w14:paraId="245C1E87" w14:textId="77777777" w:rsidR="00CF504B" w:rsidRDefault="00CF504B" w:rsidP="00CF504B">
      <w:pPr>
        <w:pStyle w:val="ListParagraph"/>
        <w:numPr>
          <w:ilvl w:val="1"/>
          <w:numId w:val="14"/>
        </w:numPr>
      </w:pPr>
      <w:r>
        <w:t>Solve for the truth table of a Boolean algebra expression or logic gate circuit</w:t>
      </w:r>
    </w:p>
    <w:p w14:paraId="7D0BDDF5" w14:textId="77777777" w:rsidR="00CF504B" w:rsidRDefault="00CF504B" w:rsidP="00CF504B">
      <w:pPr>
        <w:pStyle w:val="ListParagraph"/>
        <w:numPr>
          <w:ilvl w:val="1"/>
          <w:numId w:val="14"/>
        </w:numPr>
      </w:pPr>
      <w:r>
        <w:t>Convert logic gate circuits into Boolean algebra expressions &amp; vice versa</w:t>
      </w:r>
    </w:p>
    <w:p w14:paraId="4B4EF3B1" w14:textId="77777777" w:rsidR="00CF504B" w:rsidRDefault="00CF504B" w:rsidP="00CF504B">
      <w:pPr>
        <w:pStyle w:val="ListParagraph"/>
        <w:numPr>
          <w:ilvl w:val="1"/>
          <w:numId w:val="14"/>
        </w:numPr>
      </w:pPr>
      <w:r>
        <w:t>Binary</w:t>
      </w:r>
    </w:p>
    <w:p w14:paraId="2EE7B886" w14:textId="77777777" w:rsidR="00CF504B" w:rsidRDefault="00CF504B" w:rsidP="00CF504B">
      <w:pPr>
        <w:pStyle w:val="ListParagraph"/>
        <w:numPr>
          <w:ilvl w:val="2"/>
          <w:numId w:val="14"/>
        </w:numPr>
      </w:pPr>
      <w:r>
        <w:t>Convert between binary and decimal representations</w:t>
      </w:r>
    </w:p>
    <w:p w14:paraId="0A9EC3C0" w14:textId="77777777" w:rsidR="00CF504B" w:rsidRDefault="00CF504B" w:rsidP="00CF504B">
      <w:pPr>
        <w:pStyle w:val="ListParagraph"/>
        <w:numPr>
          <w:ilvl w:val="2"/>
          <w:numId w:val="14"/>
        </w:numPr>
      </w:pPr>
      <w:r>
        <w:t>Complete binary addition</w:t>
      </w:r>
    </w:p>
    <w:p w14:paraId="07C852C7" w14:textId="77777777" w:rsidR="00CF504B" w:rsidRDefault="00CF504B" w:rsidP="00CF504B">
      <w:pPr>
        <w:pStyle w:val="ListParagraph"/>
        <w:numPr>
          <w:ilvl w:val="2"/>
          <w:numId w:val="14"/>
        </w:numPr>
      </w:pPr>
      <w:r>
        <w:t>Interpret binary arithmetic using both unsigned and signed (2s complement), recognizing carry vs. overflow</w:t>
      </w:r>
    </w:p>
    <w:p w14:paraId="2B1C4E59" w14:textId="77777777" w:rsidR="00CF504B" w:rsidRDefault="00CF504B" w:rsidP="00CF504B">
      <w:pPr>
        <w:pStyle w:val="ListParagraph"/>
        <w:numPr>
          <w:ilvl w:val="0"/>
          <w:numId w:val="14"/>
        </w:numPr>
      </w:pPr>
      <w:r>
        <w:t>Digital Logic Design</w:t>
      </w:r>
    </w:p>
    <w:p w14:paraId="77F66CB1" w14:textId="77777777" w:rsidR="00CF504B" w:rsidRDefault="00CF504B" w:rsidP="00CF504B">
      <w:pPr>
        <w:pStyle w:val="ListParagraph"/>
        <w:numPr>
          <w:ilvl w:val="1"/>
          <w:numId w:val="14"/>
        </w:numPr>
      </w:pPr>
      <w:r>
        <w:t>Understand minimum SOP &amp; POS forms of Boolean expressions</w:t>
      </w:r>
    </w:p>
    <w:p w14:paraId="43B4C3A1" w14:textId="77777777" w:rsidR="00CF504B" w:rsidRDefault="00CF504B" w:rsidP="00CF504B">
      <w:pPr>
        <w:pStyle w:val="ListParagraph"/>
        <w:numPr>
          <w:ilvl w:val="1"/>
          <w:numId w:val="14"/>
        </w:numPr>
      </w:pPr>
      <w:r>
        <w:t xml:space="preserve">Understand </w:t>
      </w:r>
      <w:proofErr w:type="spellStart"/>
      <w:r>
        <w:t>minterms</w:t>
      </w:r>
      <w:proofErr w:type="spellEnd"/>
      <w:r>
        <w:t xml:space="preserve"> and maxterms</w:t>
      </w:r>
    </w:p>
    <w:p w14:paraId="08C1BEC0" w14:textId="77777777" w:rsidR="00CF504B" w:rsidRDefault="00CF504B" w:rsidP="00CF504B">
      <w:pPr>
        <w:pStyle w:val="ListParagraph"/>
        <w:numPr>
          <w:ilvl w:val="1"/>
          <w:numId w:val="14"/>
        </w:numPr>
      </w:pPr>
      <w:r>
        <w:t>Design efficient gate implementations from truth tables using Karnaugh Mapping</w:t>
      </w:r>
    </w:p>
    <w:p w14:paraId="0BBF7544" w14:textId="77777777" w:rsidR="00CF504B" w:rsidRDefault="00CF504B" w:rsidP="00CF504B">
      <w:pPr>
        <w:pStyle w:val="ListParagraph"/>
        <w:numPr>
          <w:ilvl w:val="1"/>
          <w:numId w:val="14"/>
        </w:numPr>
      </w:pPr>
      <w:r>
        <w:t xml:space="preserve">Convert a gate implementation or Boolean expression into an equivalent gate </w:t>
      </w:r>
      <w:proofErr w:type="gramStart"/>
      <w:r>
        <w:t>implementation;</w:t>
      </w:r>
      <w:proofErr w:type="gramEnd"/>
      <w:r>
        <w:t xml:space="preserve"> entirely NOR or entirely NAND</w:t>
      </w:r>
    </w:p>
    <w:p w14:paraId="4B0256F1" w14:textId="77777777" w:rsidR="00CF504B" w:rsidRDefault="00CF504B" w:rsidP="00CF504B"/>
    <w:p w14:paraId="33CE3FF5" w14:textId="77777777" w:rsidR="00CF504B" w:rsidRDefault="00CF504B" w:rsidP="00CF504B">
      <w:pPr>
        <w:pStyle w:val="Heading3"/>
      </w:pPr>
      <w:r>
        <w:t xml:space="preserve">Topic 6 Videos: </w:t>
      </w:r>
    </w:p>
    <w:p w14:paraId="0A785CC5" w14:textId="77777777" w:rsidR="00CF504B" w:rsidRDefault="00CF504B" w:rsidP="00CF504B">
      <w:r>
        <w:t>(Note: This was split into two topics prior to 2020, Topic #6 and Topic #7)</w:t>
      </w:r>
    </w:p>
    <w:p w14:paraId="468B9EF9" w14:textId="77777777" w:rsidR="00CF504B" w:rsidRDefault="00CF504B" w:rsidP="00CF504B">
      <w:pPr>
        <w:pStyle w:val="ListParagraph"/>
        <w:numPr>
          <w:ilvl w:val="0"/>
          <w:numId w:val="19"/>
        </w:numPr>
      </w:pPr>
      <w:r>
        <w:t xml:space="preserve">Binary Arithmetic: </w:t>
      </w:r>
      <w:hyperlink r:id="rId11" w:history="1">
        <w:r w:rsidRPr="00610412">
          <w:rPr>
            <w:rStyle w:val="Hyperlink"/>
          </w:rPr>
          <w:t>https://www.youtube.com/watch?v=V8z12ie3-eE&amp;list=PLhbHWgMknRJT_eKLFXB843NkaNHfJ37Pw&amp;index=26</w:t>
        </w:r>
      </w:hyperlink>
    </w:p>
    <w:p w14:paraId="755E9324" w14:textId="77777777" w:rsidR="00CF504B" w:rsidRDefault="00CF504B" w:rsidP="00CF504B">
      <w:pPr>
        <w:pStyle w:val="ListParagraph"/>
        <w:numPr>
          <w:ilvl w:val="0"/>
          <w:numId w:val="19"/>
        </w:numPr>
      </w:pPr>
      <w:r>
        <w:t xml:space="preserve">Logic Gate Analysis: </w:t>
      </w:r>
      <w:hyperlink r:id="rId12" w:history="1">
        <w:r w:rsidRPr="00610412">
          <w:rPr>
            <w:rStyle w:val="Hyperlink"/>
          </w:rPr>
          <w:t>https://www.youtube.com/watch?v=xclVjoDY2Cs&amp;list=PLhbHWgMknRJT_eKLFXB843NkaNHfJ37Pw&amp;index=27</w:t>
        </w:r>
      </w:hyperlink>
    </w:p>
    <w:p w14:paraId="483FC05E" w14:textId="77777777" w:rsidR="00CF504B" w:rsidRDefault="00CF504B" w:rsidP="00CF504B">
      <w:pPr>
        <w:pStyle w:val="ListParagraph"/>
        <w:numPr>
          <w:ilvl w:val="0"/>
          <w:numId w:val="19"/>
        </w:numPr>
      </w:pPr>
      <w:r>
        <w:t xml:space="preserve">Boolean Algebra Extra Problem: </w:t>
      </w:r>
      <w:hyperlink r:id="rId13" w:history="1">
        <w:r w:rsidRPr="00610412">
          <w:rPr>
            <w:rStyle w:val="Hyperlink"/>
          </w:rPr>
          <w:t>https://www.youtube.com/watch?v=JNR0_6AIshA&amp;list=PLhbHWgMknRJT_eKLFXB843NkaNHfJ37Pw&amp;index=28</w:t>
        </w:r>
      </w:hyperlink>
    </w:p>
    <w:p w14:paraId="50C3AC64" w14:textId="77777777" w:rsidR="00CF504B" w:rsidRDefault="00CF504B" w:rsidP="00CF504B">
      <w:pPr>
        <w:pStyle w:val="ListParagraph"/>
        <w:numPr>
          <w:ilvl w:val="0"/>
          <w:numId w:val="19"/>
        </w:numPr>
      </w:pPr>
      <w:r>
        <w:t xml:space="preserve">Logic Gates Analytical &amp; Multisim: </w:t>
      </w:r>
      <w:hyperlink r:id="rId14" w:history="1">
        <w:r w:rsidRPr="00610412">
          <w:rPr>
            <w:rStyle w:val="Hyperlink"/>
          </w:rPr>
          <w:t>https://www.youtube.com/watch?v=Zq0eF1ZWFh0&amp;list=PLhbHWgMknRJT_eKLFXB843NkaNHfJ37Pw&amp;index=29</w:t>
        </w:r>
      </w:hyperlink>
    </w:p>
    <w:p w14:paraId="7DB954C9" w14:textId="77777777" w:rsidR="00CF504B" w:rsidRDefault="00CF504B" w:rsidP="00CF504B">
      <w:pPr>
        <w:pStyle w:val="ListParagraph"/>
        <w:numPr>
          <w:ilvl w:val="0"/>
          <w:numId w:val="19"/>
        </w:numPr>
      </w:pPr>
      <w:r>
        <w:t xml:space="preserve">K-Mapping: </w:t>
      </w:r>
    </w:p>
    <w:p w14:paraId="49F6A8C4" w14:textId="77777777" w:rsidR="00CF504B" w:rsidRPr="00784670" w:rsidRDefault="00CF504B" w:rsidP="00CF504B">
      <w:pPr>
        <w:pStyle w:val="ListParagraph"/>
        <w:numPr>
          <w:ilvl w:val="1"/>
          <w:numId w:val="19"/>
        </w:numPr>
        <w:rPr>
          <w:lang w:val="fr-CA"/>
        </w:rPr>
      </w:pPr>
      <w:r w:rsidRPr="00784670">
        <w:rPr>
          <w:lang w:val="fr-CA"/>
        </w:rPr>
        <w:t>"</w:t>
      </w:r>
      <w:proofErr w:type="spellStart"/>
      <w:r w:rsidRPr="00784670">
        <w:rPr>
          <w:lang w:val="fr-CA"/>
        </w:rPr>
        <w:t>Sample</w:t>
      </w:r>
      <w:proofErr w:type="spellEnd"/>
      <w:r w:rsidRPr="00784670">
        <w:rPr>
          <w:lang w:val="fr-CA"/>
        </w:rPr>
        <w:t xml:space="preserve"> </w:t>
      </w:r>
      <w:proofErr w:type="spellStart"/>
      <w:r w:rsidRPr="00784670">
        <w:rPr>
          <w:lang w:val="fr-CA"/>
        </w:rPr>
        <w:t>Lab</w:t>
      </w:r>
      <w:proofErr w:type="spellEnd"/>
      <w:r w:rsidRPr="00784670">
        <w:rPr>
          <w:lang w:val="fr-CA"/>
        </w:rPr>
        <w:t xml:space="preserve"> 7": </w:t>
      </w:r>
      <w:hyperlink r:id="rId15" w:history="1">
        <w:r w:rsidRPr="00784670">
          <w:rPr>
            <w:rStyle w:val="Hyperlink"/>
            <w:lang w:val="fr-CA"/>
          </w:rPr>
          <w:t>https://www.youtube.com/watch?v=hXzW8ZCBL-o&amp;list=PLhbHWgMknRJT_eKLFXB843NkaNHfJ37Pw&amp;index=30</w:t>
        </w:r>
      </w:hyperlink>
    </w:p>
    <w:p w14:paraId="16B549E3" w14:textId="77777777" w:rsidR="00CF504B" w:rsidRDefault="00CF504B" w:rsidP="00CF504B">
      <w:pPr>
        <w:pStyle w:val="ListParagraph"/>
        <w:numPr>
          <w:ilvl w:val="1"/>
          <w:numId w:val="19"/>
        </w:numPr>
      </w:pPr>
      <w:r>
        <w:t xml:space="preserve">Extra Problem: </w:t>
      </w:r>
      <w:hyperlink r:id="rId16" w:history="1">
        <w:r w:rsidRPr="00610412">
          <w:rPr>
            <w:rStyle w:val="Hyperlink"/>
          </w:rPr>
          <w:t>https://www.youtube.com/watch?v=g0lkaISb8uI&amp;list=PLhbHWgMknRJT_eKLFXB843NkaNHfJ37Pw&amp;index=32</w:t>
        </w:r>
      </w:hyperlink>
    </w:p>
    <w:p w14:paraId="43E04568" w14:textId="77777777" w:rsidR="00CF504B" w:rsidRDefault="00CF504B" w:rsidP="00CF504B">
      <w:pPr>
        <w:pStyle w:val="ListParagraph"/>
        <w:numPr>
          <w:ilvl w:val="0"/>
          <w:numId w:val="19"/>
        </w:numPr>
      </w:pPr>
      <w:r>
        <w:t>Lab Skills:</w:t>
      </w:r>
    </w:p>
    <w:p w14:paraId="0DD38C9D" w14:textId="77777777" w:rsidR="00CF504B" w:rsidRDefault="00CF504B" w:rsidP="00CF504B">
      <w:pPr>
        <w:pStyle w:val="ListParagraph"/>
        <w:numPr>
          <w:ilvl w:val="1"/>
          <w:numId w:val="19"/>
        </w:numPr>
      </w:pPr>
      <w:r>
        <w:lastRenderedPageBreak/>
        <w:t xml:space="preserve">Digital Logic Intro Lab ("Sample Lab 6"): </w:t>
      </w:r>
      <w:hyperlink r:id="rId17" w:history="1">
        <w:r w:rsidRPr="00610412">
          <w:rPr>
            <w:rStyle w:val="Hyperlink"/>
          </w:rPr>
          <w:t>https://www.youtube.com/watch?v=9ledlSwDZpg&amp;list=PLhbHWgMknRJT_eKLFXB843NkaNHfJ37Pw&amp;index=25</w:t>
        </w:r>
      </w:hyperlink>
    </w:p>
    <w:p w14:paraId="07C610BF" w14:textId="77777777" w:rsidR="00CF504B" w:rsidRDefault="00CF504B" w:rsidP="00CF504B">
      <w:pPr>
        <w:pStyle w:val="ListParagraph"/>
        <w:numPr>
          <w:ilvl w:val="1"/>
          <w:numId w:val="19"/>
        </w:numPr>
      </w:pPr>
      <w:r>
        <w:t xml:space="preserve">Implementing Logic Design ("Sample Lab 7"): </w:t>
      </w:r>
      <w:hyperlink r:id="rId18" w:history="1">
        <w:r w:rsidRPr="00610412">
          <w:rPr>
            <w:rStyle w:val="Hyperlink"/>
          </w:rPr>
          <w:t>https://www.youtube.com/watch?v=9fEWRogJFeM&amp;list=PLhbHWgMknRJT_eKLFXB843NkaNHfJ37Pw&amp;index=31</w:t>
        </w:r>
      </w:hyperlink>
    </w:p>
    <w:p w14:paraId="547D1B38" w14:textId="77777777" w:rsidR="00CF504B" w:rsidRDefault="00CF504B" w:rsidP="00CF504B">
      <w:pPr>
        <w:pStyle w:val="ListParagraph"/>
        <w:numPr>
          <w:ilvl w:val="0"/>
          <w:numId w:val="19"/>
        </w:numPr>
      </w:pPr>
      <w:r>
        <w:t>Hantek Lab Modification: NA</w:t>
      </w:r>
    </w:p>
    <w:p w14:paraId="5E8A1726" w14:textId="77777777" w:rsidR="00CF504B" w:rsidRDefault="00CF504B" w:rsidP="00CF504B">
      <w:pPr>
        <w:pStyle w:val="Heading3"/>
      </w:pPr>
      <w:r>
        <w:t>Deliverables for this week</w:t>
      </w:r>
    </w:p>
    <w:p w14:paraId="72A6E48B" w14:textId="77777777" w:rsidR="00CF504B" w:rsidRDefault="00CF504B" w:rsidP="00CF504B">
      <w:r w:rsidRPr="004B4B64">
        <w:t>Note</w:t>
      </w:r>
      <w:r>
        <w:t>: As always, your full objective for this topic is to review these notes, the videos, practice problems, live class sessions and forum content, then to write-up creating and tri-solving a variation problem of the week's topic that demonstrates you've mastered the content.  With that all still in mind, following are some specific guidelines &amp; tips for this week.</w:t>
      </w:r>
    </w:p>
    <w:p w14:paraId="079A9D3D" w14:textId="77777777" w:rsidR="00CF504B" w:rsidRDefault="00CF504B" w:rsidP="00CF504B">
      <w:r>
        <w:t>Tasks for your write-up:</w:t>
      </w:r>
    </w:p>
    <w:p w14:paraId="518EE0A3" w14:textId="77777777" w:rsidR="00CF504B" w:rsidRDefault="00CF504B" w:rsidP="00CF504B">
      <w:pPr>
        <w:pStyle w:val="ListParagraph"/>
        <w:numPr>
          <w:ilvl w:val="0"/>
          <w:numId w:val="20"/>
        </w:numPr>
      </w:pPr>
      <w:r>
        <w:t>Choose an example desired logic function that takes 4 binary inputs to implement like in the K-mapping videos (i.e., 4 input bits and 1 output bit)</w:t>
      </w:r>
    </w:p>
    <w:p w14:paraId="714C9EE2" w14:textId="77777777" w:rsidR="00CF504B" w:rsidRDefault="00CF504B" w:rsidP="00CF504B">
      <w:pPr>
        <w:pStyle w:val="ListParagraph"/>
        <w:numPr>
          <w:ilvl w:val="0"/>
          <w:numId w:val="20"/>
        </w:numPr>
      </w:pPr>
      <w:r>
        <w:t>Show the k-mapping process you used to come up with a logic expression you can implement with gates.</w:t>
      </w:r>
    </w:p>
    <w:p w14:paraId="237843DB" w14:textId="77777777" w:rsidR="00CF504B" w:rsidRDefault="00CF504B" w:rsidP="00CF504B">
      <w:pPr>
        <w:pStyle w:val="ListParagraph"/>
        <w:numPr>
          <w:ilvl w:val="1"/>
          <w:numId w:val="20"/>
        </w:numPr>
      </w:pPr>
      <w:r w:rsidRPr="00765B33">
        <w:rPr>
          <w:b/>
          <w:bCs/>
          <w:color w:val="FF0000"/>
        </w:rPr>
        <w:t>Note:</w:t>
      </w:r>
      <w:r>
        <w:rPr>
          <w:color w:val="FF0000"/>
        </w:rPr>
        <w:t xml:space="preserve"> like described in the K-mapping Sample Lab (SL7, now Topic 6.2), you should do this to get both the </w:t>
      </w:r>
      <w:proofErr w:type="spellStart"/>
      <w:r>
        <w:rPr>
          <w:color w:val="FF0000"/>
        </w:rPr>
        <w:t>SoP</w:t>
      </w:r>
      <w:proofErr w:type="spellEnd"/>
      <w:r>
        <w:rPr>
          <w:color w:val="FF0000"/>
        </w:rPr>
        <w:t xml:space="preserve"> and the </w:t>
      </w:r>
      <w:proofErr w:type="spellStart"/>
      <w:r>
        <w:rPr>
          <w:color w:val="FF0000"/>
        </w:rPr>
        <w:t>PoS</w:t>
      </w:r>
      <w:proofErr w:type="spellEnd"/>
      <w:r>
        <w:rPr>
          <w:color w:val="FF0000"/>
        </w:rPr>
        <w:t xml:space="preserve"> simplified expressions, then choose either of these to work with and simplify in step 3 (possibly choosing </w:t>
      </w:r>
      <w:proofErr w:type="gramStart"/>
      <w:r>
        <w:rPr>
          <w:color w:val="FF0000"/>
        </w:rPr>
        <w:t>both;</w:t>
      </w:r>
      <w:proofErr w:type="gramEnd"/>
      <w:r>
        <w:rPr>
          <w:color w:val="FF0000"/>
        </w:rPr>
        <w:t xml:space="preserve"> i.e., </w:t>
      </w:r>
      <w:proofErr w:type="spellStart"/>
      <w:r>
        <w:rPr>
          <w:color w:val="FF0000"/>
        </w:rPr>
        <w:t>SoP</w:t>
      </w:r>
      <w:proofErr w:type="spellEnd"/>
      <w:r>
        <w:rPr>
          <w:color w:val="FF0000"/>
        </w:rPr>
        <w:t xml:space="preserve"> for the AND+OR+NOT version and </w:t>
      </w:r>
      <w:proofErr w:type="spellStart"/>
      <w:r>
        <w:rPr>
          <w:color w:val="FF0000"/>
        </w:rPr>
        <w:t>PoS</w:t>
      </w:r>
      <w:proofErr w:type="spellEnd"/>
      <w:r>
        <w:rPr>
          <w:color w:val="FF0000"/>
        </w:rPr>
        <w:t xml:space="preserve"> for the NAND version or vice-versa).</w:t>
      </w:r>
    </w:p>
    <w:p w14:paraId="57CFF6DC" w14:textId="77777777" w:rsidR="00CF504B" w:rsidRDefault="00CF504B" w:rsidP="00CF504B">
      <w:pPr>
        <w:pStyle w:val="ListParagraph"/>
        <w:numPr>
          <w:ilvl w:val="0"/>
          <w:numId w:val="20"/>
        </w:numPr>
      </w:pPr>
      <w:r>
        <w:t xml:space="preserve">Use Boolean algebra to then implement </w:t>
      </w:r>
      <w:proofErr w:type="gramStart"/>
      <w:r>
        <w:t>this two different ways</w:t>
      </w:r>
      <w:proofErr w:type="gramEnd"/>
      <w:r>
        <w:t>:</w:t>
      </w:r>
    </w:p>
    <w:p w14:paraId="603E28A4" w14:textId="77777777" w:rsidR="00CF504B" w:rsidRDefault="00CF504B" w:rsidP="00CF504B">
      <w:pPr>
        <w:pStyle w:val="ListParagraph"/>
        <w:numPr>
          <w:ilvl w:val="1"/>
          <w:numId w:val="20"/>
        </w:numPr>
      </w:pPr>
      <w:r>
        <w:t>Using a combination of AND gates, OR gates, and INVERTERs, and</w:t>
      </w:r>
    </w:p>
    <w:p w14:paraId="4BAA09CC" w14:textId="77777777" w:rsidR="00CF504B" w:rsidRDefault="00CF504B" w:rsidP="00CF504B">
      <w:pPr>
        <w:pStyle w:val="ListParagraph"/>
        <w:numPr>
          <w:ilvl w:val="1"/>
          <w:numId w:val="20"/>
        </w:numPr>
      </w:pPr>
      <w:r>
        <w:t xml:space="preserve">Using </w:t>
      </w:r>
      <w:r w:rsidRPr="00713CF4">
        <w:rPr>
          <w:i/>
          <w:iCs/>
        </w:rPr>
        <w:t>only</w:t>
      </w:r>
      <w:r>
        <w:t xml:space="preserve"> NAND gates.</w:t>
      </w:r>
    </w:p>
    <w:p w14:paraId="5546B85E" w14:textId="77777777" w:rsidR="00CF504B" w:rsidRDefault="00CF504B" w:rsidP="00CF504B">
      <w:pPr>
        <w:pStyle w:val="ListParagraph"/>
        <w:numPr>
          <w:ilvl w:val="0"/>
          <w:numId w:val="20"/>
        </w:numPr>
      </w:pPr>
      <w:r>
        <w:t>For each of the two gate implementations from steps 3a and 3b:</w:t>
      </w:r>
    </w:p>
    <w:p w14:paraId="151BBF26" w14:textId="77777777" w:rsidR="00CF504B" w:rsidRDefault="00CF504B" w:rsidP="00CF504B">
      <w:pPr>
        <w:pStyle w:val="ListParagraph"/>
        <w:numPr>
          <w:ilvl w:val="1"/>
          <w:numId w:val="20"/>
        </w:numPr>
      </w:pPr>
      <w:r>
        <w:t>Analytically check that it works by generating a truth table from the gates and comparing with the desired behaviour for your logic function,</w:t>
      </w:r>
    </w:p>
    <w:p w14:paraId="6480D5D7" w14:textId="77777777" w:rsidR="00CF504B" w:rsidRDefault="00CF504B" w:rsidP="00CF504B">
      <w:pPr>
        <w:pStyle w:val="ListParagraph"/>
        <w:numPr>
          <w:ilvl w:val="1"/>
          <w:numId w:val="20"/>
        </w:numPr>
      </w:pPr>
      <w:r>
        <w:t>Build the circuit in multisim and demonstrate that it produces the desired functionality, and</w:t>
      </w:r>
    </w:p>
    <w:p w14:paraId="3D988C6C" w14:textId="77777777" w:rsidR="00CF504B" w:rsidRDefault="00CF504B" w:rsidP="00CF504B">
      <w:pPr>
        <w:pStyle w:val="ListParagraph"/>
        <w:numPr>
          <w:ilvl w:val="1"/>
          <w:numId w:val="20"/>
        </w:numPr>
      </w:pPr>
      <w:r>
        <w:t>Physically implement the circuit and show that it produces the desired functionality.</w:t>
      </w:r>
    </w:p>
    <w:p w14:paraId="204FD39E" w14:textId="77777777" w:rsidR="00CF504B" w:rsidRDefault="00CF504B" w:rsidP="00CF504B">
      <w:r w:rsidRPr="00261853">
        <w:rPr>
          <w:b/>
          <w:bCs/>
          <w:i/>
          <w:iCs/>
          <w:color w:val="0000FF"/>
        </w:rPr>
        <w:t>Note:</w:t>
      </w:r>
      <w:r>
        <w:t xml:space="preserve"> In both multisim and your physical build, you should use LEDs to show the output and take a screenshot &amp; image of all 16 input states that shows both input states and output states and verifies your truth tables.</w:t>
      </w:r>
    </w:p>
    <w:p w14:paraId="317619B5" w14:textId="77777777" w:rsidR="00CF504B" w:rsidRDefault="00CF504B" w:rsidP="00CF504B">
      <w:r w:rsidRPr="00243202">
        <w:rPr>
          <w:b/>
          <w:bCs/>
          <w:i/>
          <w:iCs/>
          <w:color w:val="008000"/>
        </w:rPr>
        <w:t>Hint:</w:t>
      </w:r>
      <w:r>
        <w:t xml:space="preserve"> to save on the screenshots, you can optionally set up two versions of the circuit simultaneously; one for each gate implementation (i.e., the version with ANDs, ORs, and NOT gates, and the version with just NAND gates)</w:t>
      </w:r>
    </w:p>
    <w:p w14:paraId="1AC50F45" w14:textId="77777777" w:rsidR="00CF504B" w:rsidRDefault="00CF504B" w:rsidP="00CF504B">
      <w:r w:rsidRPr="00243202">
        <w:rPr>
          <w:b/>
          <w:bCs/>
          <w:i/>
          <w:iCs/>
          <w:color w:val="008000"/>
        </w:rPr>
        <w:t>Hint 2:</w:t>
      </w:r>
      <w:r>
        <w:t xml:space="preserve"> optionally, you can replace the 16 multisim screenshots AND/OR the 16 physical implementation </w:t>
      </w:r>
      <w:proofErr w:type="gramStart"/>
      <w:r>
        <w:t>pictures  with</w:t>
      </w:r>
      <w:proofErr w:type="gramEnd"/>
      <w:r>
        <w:t xml:space="preserve"> short (&lt;2 minute) videos that demonstrate the results like the screenshots would.  This will be required for H7 and the design project, so is good practice, and can save time here too.  In that case, you should still include one screenshot each of the multisim and physical implementation in the report to explain the circuit setups and refer to the videos in the report.  Make sure the image of the physical implementation is marked up to explain which component, input, output, etc. is which.</w:t>
      </w:r>
    </w:p>
    <w:p w14:paraId="14E78DBB" w14:textId="77777777" w:rsidR="00CF504B" w:rsidRPr="00112E8C" w:rsidRDefault="00CF504B" w:rsidP="00CF504B">
      <w:pPr>
        <w:rPr>
          <w:b/>
          <w:bCs/>
          <w:color w:val="008000"/>
        </w:rPr>
      </w:pPr>
      <w:r w:rsidRPr="00112E8C">
        <w:rPr>
          <w:b/>
          <w:bCs/>
          <w:color w:val="008000"/>
        </w:rPr>
        <w:lastRenderedPageBreak/>
        <w:t>→ Note: make sure to post the video via a visible link</w:t>
      </w:r>
      <w:r>
        <w:rPr>
          <w:b/>
          <w:bCs/>
          <w:color w:val="008000"/>
        </w:rPr>
        <w:t xml:space="preserve"> (i.e., </w:t>
      </w:r>
      <w:r w:rsidRPr="00112E8C">
        <w:rPr>
          <w:b/>
          <w:bCs/>
          <w:color w:val="008000"/>
        </w:rPr>
        <w:t xml:space="preserve">streams video link, </w:t>
      </w:r>
      <w:proofErr w:type="spellStart"/>
      <w:r w:rsidRPr="00112E8C">
        <w:rPr>
          <w:b/>
          <w:bCs/>
          <w:color w:val="008000"/>
        </w:rPr>
        <w:t>youtube</w:t>
      </w:r>
      <w:proofErr w:type="spellEnd"/>
      <w:r w:rsidRPr="00112E8C">
        <w:rPr>
          <w:b/>
          <w:bCs/>
          <w:color w:val="008000"/>
        </w:rPr>
        <w:t xml:space="preserve"> link, Teams uploaded video link</w:t>
      </w:r>
      <w:r>
        <w:rPr>
          <w:b/>
          <w:bCs/>
          <w:color w:val="008000"/>
        </w:rPr>
        <w:t>, etc.</w:t>
      </w:r>
      <w:r w:rsidRPr="00112E8C">
        <w:rPr>
          <w:b/>
          <w:bCs/>
          <w:color w:val="008000"/>
        </w:rPr>
        <w:t>; something where we don't need to download the actual video file</w:t>
      </w:r>
      <w:r>
        <w:rPr>
          <w:b/>
          <w:bCs/>
          <w:color w:val="008000"/>
        </w:rPr>
        <w:t xml:space="preserve"> to play it)</w:t>
      </w:r>
    </w:p>
    <w:p w14:paraId="1234F33D" w14:textId="77777777" w:rsidR="00CF504B" w:rsidRDefault="00CF504B" w:rsidP="00CF504B">
      <w:r w:rsidRPr="00261853">
        <w:rPr>
          <w:b/>
          <w:bCs/>
          <w:i/>
          <w:iCs/>
          <w:color w:val="0000FF"/>
        </w:rPr>
        <w:t>Note 2:</w:t>
      </w:r>
      <w:r>
        <w:rPr>
          <w:b/>
          <w:bCs/>
          <w:i/>
          <w:iCs/>
          <w:color w:val="0000FF"/>
        </w:rPr>
        <w:t xml:space="preserve"> </w:t>
      </w:r>
      <w:r>
        <w:t>Your desired logic should ideally be some sort of nontrivial word problem that gives at least some motivation for why the output should depend on the input the way it does rather than an arbitrary set of values in a truth table.</w:t>
      </w:r>
    </w:p>
    <w:p w14:paraId="14641666" w14:textId="77777777" w:rsidR="00CF504B" w:rsidRDefault="00CF504B" w:rsidP="00CF504B">
      <w:r w:rsidRPr="00261853">
        <w:rPr>
          <w:b/>
          <w:bCs/>
          <w:i/>
          <w:iCs/>
          <w:color w:val="0000FF"/>
        </w:rPr>
        <w:t xml:space="preserve">Note </w:t>
      </w:r>
      <w:r>
        <w:rPr>
          <w:b/>
          <w:bCs/>
          <w:i/>
          <w:iCs/>
          <w:color w:val="0000FF"/>
        </w:rPr>
        <w:t>3</w:t>
      </w:r>
      <w:r w:rsidRPr="00261853">
        <w:rPr>
          <w:b/>
          <w:bCs/>
          <w:i/>
          <w:iCs/>
          <w:color w:val="0000FF"/>
        </w:rPr>
        <w:t>:</w:t>
      </w:r>
      <w:r>
        <w:rPr>
          <w:b/>
          <w:bCs/>
          <w:i/>
          <w:iCs/>
          <w:color w:val="0000FF"/>
        </w:rPr>
        <w:t xml:space="preserve"> </w:t>
      </w:r>
      <w:r>
        <w:t>You are allowed to have don't care conditions but similarly should motivate them, e.g., by setting up a situation where some input values can't happen or make the output unimportant.</w:t>
      </w:r>
    </w:p>
    <w:p w14:paraId="5EBBF31C" w14:textId="77777777" w:rsidR="00CF504B" w:rsidRPr="004B4B64" w:rsidRDefault="00CF504B" w:rsidP="00CF504B">
      <w:r w:rsidRPr="00261853">
        <w:rPr>
          <w:b/>
          <w:bCs/>
          <w:i/>
          <w:iCs/>
          <w:color w:val="0000FF"/>
        </w:rPr>
        <w:t xml:space="preserve">Note </w:t>
      </w:r>
      <w:r>
        <w:rPr>
          <w:b/>
          <w:bCs/>
          <w:i/>
          <w:iCs/>
          <w:color w:val="0000FF"/>
        </w:rPr>
        <w:t>4</w:t>
      </w:r>
      <w:r w:rsidRPr="00261853">
        <w:rPr>
          <w:b/>
          <w:bCs/>
          <w:i/>
          <w:iCs/>
          <w:color w:val="0000FF"/>
        </w:rPr>
        <w:t>:</w:t>
      </w:r>
      <w:r>
        <w:rPr>
          <w:b/>
          <w:bCs/>
          <w:i/>
          <w:iCs/>
          <w:color w:val="0000FF"/>
        </w:rPr>
        <w:t xml:space="preserve"> </w:t>
      </w:r>
      <w:r>
        <w:t xml:space="preserve">It's OK if the logic function isn't too tough, </w:t>
      </w:r>
      <w:proofErr w:type="gramStart"/>
      <w:r>
        <w:t>as long as</w:t>
      </w:r>
      <w:proofErr w:type="gramEnd"/>
      <w:r>
        <w:t xml:space="preserve"> it can still show off your skills.  You should have to use at least 5 chips </w:t>
      </w:r>
      <w:r w:rsidRPr="004B4B64">
        <w:rPr>
          <w:i/>
          <w:iCs/>
          <w:u w:val="single"/>
        </w:rPr>
        <w:t>tota</w:t>
      </w:r>
      <w:r>
        <w:rPr>
          <w:i/>
          <w:iCs/>
          <w:u w:val="single"/>
        </w:rPr>
        <w:t>l</w:t>
      </w:r>
      <w:r>
        <w:t xml:space="preserve"> (e.g., two 74HC00 chips for the NAND implementation, then one 74HC04, one 74HC08, and one 74HC32 for the AND, OR, and NOT implementation.)  i.e., if you need at least 5 NAND gates for the NAND implementation you're probably OK.</w:t>
      </w:r>
    </w:p>
    <w:p w14:paraId="6B6A71E1" w14:textId="77777777" w:rsidR="00CF504B" w:rsidRPr="00261853" w:rsidRDefault="00CF504B" w:rsidP="00CF504B">
      <w:pPr>
        <w:rPr>
          <w:color w:val="000000"/>
        </w:rPr>
      </w:pPr>
      <w:r w:rsidRPr="00261853">
        <w:rPr>
          <w:b/>
          <w:bCs/>
          <w:i/>
          <w:iCs/>
          <w:color w:val="0000FF"/>
        </w:rPr>
        <w:t xml:space="preserve">Note </w:t>
      </w:r>
      <w:r>
        <w:rPr>
          <w:b/>
          <w:bCs/>
          <w:i/>
          <w:iCs/>
          <w:color w:val="0000FF"/>
        </w:rPr>
        <w:t>5</w:t>
      </w:r>
      <w:r w:rsidRPr="00261853">
        <w:rPr>
          <w:b/>
          <w:bCs/>
          <w:i/>
          <w:iCs/>
          <w:color w:val="0000FF"/>
        </w:rPr>
        <w:t>:</w:t>
      </w:r>
      <w:r>
        <w:rPr>
          <w:b/>
          <w:bCs/>
          <w:i/>
          <w:iCs/>
          <w:color w:val="0000FF"/>
        </w:rPr>
        <w:t xml:space="preserve"> </w:t>
      </w:r>
      <w:r>
        <w:rPr>
          <w:color w:val="000000"/>
        </w:rPr>
        <w:t xml:space="preserve">Your implementations should not depend on the outputs from the other implementation (i.e., if your NAND implementation needs to invert something, it should use a NAND gate rather than an empty NOT gate from the other implementation).  This way you can independently see how much real estate is required for each implementation and compare </w:t>
      </w:r>
      <w:proofErr w:type="gramStart"/>
      <w:r>
        <w:rPr>
          <w:color w:val="000000"/>
        </w:rPr>
        <w:t>them, and</w:t>
      </w:r>
      <w:proofErr w:type="gramEnd"/>
      <w:r>
        <w:rPr>
          <w:color w:val="000000"/>
        </w:rPr>
        <w:t xml:space="preserve"> test their functions independently too.</w:t>
      </w:r>
    </w:p>
    <w:p w14:paraId="6D9FB67A" w14:textId="77777777" w:rsidR="00CF504B" w:rsidRDefault="00CF504B" w:rsidP="00CF504B">
      <w:pPr>
        <w:pStyle w:val="Heading2"/>
      </w:pPr>
      <w:r>
        <w:t>Digital Logic Circuits</w:t>
      </w:r>
    </w:p>
    <w:p w14:paraId="23285C56" w14:textId="77777777" w:rsidR="00CF504B" w:rsidRDefault="00CF504B" w:rsidP="00CF504B">
      <w:pPr>
        <w:pStyle w:val="Heading3"/>
      </w:pPr>
      <w:r>
        <w:t>Analog and Digital Signals</w:t>
      </w:r>
    </w:p>
    <w:p w14:paraId="5E6B0603" w14:textId="77777777" w:rsidR="00CF504B" w:rsidRDefault="00CF504B" w:rsidP="00CF504B">
      <w:r>
        <w:t xml:space="preserve">Analog signals may have any continuous </w:t>
      </w:r>
      <w:proofErr w:type="gramStart"/>
      <w:r>
        <w:t>value</w:t>
      </w:r>
      <w:proofErr w:type="gramEnd"/>
      <w:r>
        <w:t xml:space="preserve"> but digital signals are discrete; specifically, a single bit of information can only have one of two binary values, 0 and 1 (AKA false and true).</w:t>
      </w:r>
    </w:p>
    <w:p w14:paraId="4AD298D3" w14:textId="77777777" w:rsidR="00CF504B" w:rsidRDefault="00CF504B" w:rsidP="00CF504B">
      <w:pPr>
        <w:pStyle w:val="Heading3"/>
      </w:pPr>
      <w:r>
        <w:t>The Binary Number System; signed &amp; unsigned numbers</w:t>
      </w:r>
    </w:p>
    <w:p w14:paraId="0C3DBA89" w14:textId="77777777" w:rsidR="00CF504B" w:rsidRDefault="00CF504B" w:rsidP="00CF504B">
      <w:r>
        <w:t>Binary numbers are numbers written in base-two rather than base-</w:t>
      </w:r>
      <w:proofErr w:type="gramStart"/>
      <w:r>
        <w:t>ten;</w:t>
      </w:r>
      <w:proofErr w:type="gramEnd"/>
      <w:r>
        <w:t xml:space="preserve"> i.e., the number eleven could be written</w:t>
      </w:r>
    </w:p>
    <w:p w14:paraId="3729D21E" w14:textId="77777777" w:rsidR="00CF504B" w:rsidRDefault="00CF504B" w:rsidP="00CF504B">
      <w:r w:rsidRPr="00455A6C">
        <w:rPr>
          <w:position w:val="-32"/>
        </w:rPr>
        <w:object w:dxaOrig="4740" w:dyaOrig="760" w14:anchorId="63F94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5pt;height:38.25pt" o:ole="">
            <v:imagedata r:id="rId19" o:title=""/>
          </v:shape>
          <o:OLEObject Type="Embed" ProgID="Equation.DSMT4" ShapeID="_x0000_i1025" DrawAspect="Content" ObjectID="_1729000536" r:id="rId20"/>
        </w:object>
      </w:r>
    </w:p>
    <w:p w14:paraId="5A6E9327" w14:textId="77777777" w:rsidR="00CF504B" w:rsidRDefault="00CF504B" w:rsidP="00CF504B">
      <w:r>
        <w:t>(</w:t>
      </w:r>
      <w:proofErr w:type="gramStart"/>
      <w:r>
        <w:t>the</w:t>
      </w:r>
      <w:proofErr w:type="gramEnd"/>
      <w:r>
        <w:t xml:space="preserve"> subscript tells you the base).</w:t>
      </w:r>
    </w:p>
    <w:p w14:paraId="5F10193B" w14:textId="77777777" w:rsidR="00CF504B" w:rsidRDefault="00CF504B" w:rsidP="00CF504B">
      <w:r>
        <w:t xml:space="preserve">This is the case for an </w:t>
      </w:r>
      <w:r w:rsidRPr="00455A6C">
        <w:rPr>
          <w:i/>
        </w:rPr>
        <w:t>unsigned</w:t>
      </w:r>
      <w:r>
        <w:t xml:space="preserve"> number (i.e., no distinction of positive sign vs. negative sign).</w:t>
      </w:r>
    </w:p>
    <w:p w14:paraId="07A4D304" w14:textId="77777777" w:rsidR="00CF504B" w:rsidRDefault="00CF504B" w:rsidP="00CF504B">
      <w:r>
        <w:t xml:space="preserve">Great video explaining Binary numbers: </w:t>
      </w:r>
      <w:hyperlink r:id="rId21" w:history="1">
        <w:r w:rsidRPr="006A66A6">
          <w:rPr>
            <w:rStyle w:val="Hyperlink"/>
          </w:rPr>
          <w:t>https://youtu.be/1GSjbWt0c9M?list=PL8dPuuaLjXtNlUrzyH5r6jN9ulIgZBpdo</w:t>
        </w:r>
      </w:hyperlink>
    </w:p>
    <w:p w14:paraId="593FE71D" w14:textId="77777777" w:rsidR="00CF504B" w:rsidRDefault="00CF504B" w:rsidP="00CF504B"/>
    <w:p w14:paraId="03923940" w14:textId="77777777" w:rsidR="00CF504B" w:rsidRDefault="00CF504B" w:rsidP="00CF504B"/>
    <w:p w14:paraId="1BAB0D71" w14:textId="77777777" w:rsidR="00CF504B" w:rsidRDefault="00CF504B" w:rsidP="00CF504B">
      <w:r>
        <w:t xml:space="preserve">The </w:t>
      </w:r>
      <w:r w:rsidRPr="00312FA6">
        <w:rPr>
          <w:b/>
        </w:rPr>
        <w:t>ones complement</w:t>
      </w:r>
      <w:r>
        <w:t xml:space="preserve"> of </w:t>
      </w:r>
      <w:proofErr w:type="gramStart"/>
      <w:r>
        <w:rPr>
          <w:i/>
        </w:rPr>
        <w:t>a</w:t>
      </w:r>
      <w:r>
        <w:t xml:space="preserve">  is</w:t>
      </w:r>
      <w:proofErr w:type="gramEnd"/>
      <w:r>
        <w:t xml:space="preserve">  [</w:t>
      </w:r>
      <w:r w:rsidRPr="00A3085B">
        <w:rPr>
          <w:position w:val="-16"/>
        </w:rPr>
        <w:object w:dxaOrig="1120" w:dyaOrig="440" w14:anchorId="6D210006">
          <v:shape id="_x0000_i1026" type="#_x0000_t75" style="width:56.9pt;height:21.65pt" o:ole="">
            <v:imagedata r:id="rId22" o:title=""/>
          </v:shape>
          <o:OLEObject Type="Embed" ProgID="Equation.DSMT4" ShapeID="_x0000_i1026" DrawAspect="Content" ObjectID="_1729000537" r:id="rId23"/>
        </w:object>
      </w:r>
      <w:r>
        <w:t>]</w:t>
      </w:r>
    </w:p>
    <w:p w14:paraId="0C2F5C94" w14:textId="77777777" w:rsidR="00CF504B" w:rsidRDefault="00CF504B" w:rsidP="00CF504B">
      <w:r>
        <w:t xml:space="preserve">e.g., the ones complement of 0110 is (1111) - 0110 = 1001.  </w:t>
      </w:r>
      <w:proofErr w:type="gramStart"/>
      <w:r>
        <w:t>This inverts</w:t>
      </w:r>
      <w:proofErr w:type="gramEnd"/>
      <w:r>
        <w:t xml:space="preserve"> (i.e., takes the "complement" of) every bit.</w:t>
      </w:r>
    </w:p>
    <w:p w14:paraId="0FFF59E8" w14:textId="77777777" w:rsidR="00CF504B" w:rsidRDefault="00CF504B" w:rsidP="00CF504B">
      <w:r>
        <w:t xml:space="preserve">The </w:t>
      </w:r>
      <w:r w:rsidRPr="00312FA6">
        <w:rPr>
          <w:b/>
        </w:rPr>
        <w:t>twos complement</w:t>
      </w:r>
      <w:r>
        <w:t xml:space="preserve"> of a is [</w:t>
      </w:r>
      <w:r w:rsidRPr="00A3085B">
        <w:rPr>
          <w:position w:val="-6"/>
        </w:rPr>
        <w:object w:dxaOrig="639" w:dyaOrig="320" w14:anchorId="260AE1AA">
          <v:shape id="_x0000_i1027" type="#_x0000_t75" style="width:30.7pt;height:16.6pt" o:ole="">
            <v:imagedata r:id="rId24" o:title=""/>
          </v:shape>
          <o:OLEObject Type="Embed" ProgID="Equation.DSMT4" ShapeID="_x0000_i1027" DrawAspect="Content" ObjectID="_1729000538" r:id="rId25"/>
        </w:object>
      </w:r>
      <w:r>
        <w:t>].</w:t>
      </w:r>
    </w:p>
    <w:p w14:paraId="5228DF57" w14:textId="77777777" w:rsidR="00CF504B" w:rsidRDefault="00CF504B" w:rsidP="00CF504B">
      <w:r>
        <w:t xml:space="preserve">e.g., the twos complement of 0110 is 10000 - 0110 = 1010.  </w:t>
      </w:r>
      <w:r>
        <w:rPr>
          <w:color w:val="008000"/>
        </w:rPr>
        <w:t xml:space="preserve">Note: Taking the twos complement is equivalent to </w:t>
      </w:r>
      <w:r w:rsidRPr="00AF75EE">
        <w:rPr>
          <w:b/>
          <w:bCs/>
          <w:color w:val="008000"/>
        </w:rPr>
        <w:t>inverting every bit and then adding 1</w:t>
      </w:r>
      <w:r w:rsidRPr="00AF75EE">
        <w:rPr>
          <w:color w:val="008000"/>
        </w:rPr>
        <w:t>:</w:t>
      </w:r>
      <w:r>
        <w:t xml:space="preserve"> 0110 → 1001+1 = 1010.</w:t>
      </w:r>
    </w:p>
    <w:p w14:paraId="050CE014" w14:textId="77777777" w:rsidR="00CF504B" w:rsidRDefault="00CF504B" w:rsidP="00CF504B"/>
    <w:p w14:paraId="59FD2014" w14:textId="77777777" w:rsidR="00CF504B" w:rsidRDefault="00CF504B" w:rsidP="00CF504B">
      <w:r>
        <w:lastRenderedPageBreak/>
        <w:t xml:space="preserve">An </w:t>
      </w:r>
      <w:r w:rsidRPr="00312FA6">
        <w:rPr>
          <w:b/>
        </w:rPr>
        <w:t>unsigned</w:t>
      </w:r>
      <w:r>
        <w:t xml:space="preserve"> binary number has the most significant bit (MSB) indicating a power of 2 just like all the other bits, but in a </w:t>
      </w:r>
      <w:r w:rsidRPr="00312FA6">
        <w:rPr>
          <w:b/>
        </w:rPr>
        <w:t>signed</w:t>
      </w:r>
      <w:r>
        <w:t xml:space="preserve"> binary number the MSB indicates whether the number is negative.  This means you need to know what type of number (unsigned vs. signed) something represents in binary before you can tell which integer it corresponds to.</w:t>
      </w:r>
    </w:p>
    <w:p w14:paraId="5EC47DAC" w14:textId="77777777" w:rsidR="00CF504B" w:rsidRDefault="00CF504B" w:rsidP="00CF504B">
      <w:r>
        <w:t xml:space="preserve">e.g., </w:t>
      </w:r>
    </w:p>
    <w:p w14:paraId="33162A98" w14:textId="77777777" w:rsidR="00CF504B" w:rsidRDefault="00CF504B" w:rsidP="00CF504B">
      <w:r w:rsidRPr="001C2FE1">
        <w:rPr>
          <w:position w:val="-6"/>
        </w:rPr>
        <w:object w:dxaOrig="499" w:dyaOrig="279" w14:anchorId="0A7FF76D">
          <v:shape id="_x0000_i1028" type="#_x0000_t75" style="width:24.65pt;height:15.1pt" o:ole="">
            <v:imagedata r:id="rId26" o:title=""/>
          </v:shape>
          <o:OLEObject Type="Embed" ProgID="Equation.DSMT4" ShapeID="_x0000_i1028" DrawAspect="Content" ObjectID="_1729000539" r:id="rId27"/>
        </w:object>
      </w:r>
      <w:r>
        <w:t xml:space="preserve"> as an </w:t>
      </w:r>
      <w:r w:rsidRPr="00312FA6">
        <w:rPr>
          <w:i/>
        </w:rPr>
        <w:t>unsigned</w:t>
      </w:r>
      <w:r>
        <w:t xml:space="preserve"> </w:t>
      </w:r>
      <w:proofErr w:type="gramStart"/>
      <w:r>
        <w:t>number</w:t>
      </w:r>
      <w:proofErr w:type="gramEnd"/>
      <w:r>
        <w:t xml:space="preserve"> means </w:t>
      </w:r>
      <w:r w:rsidRPr="001C2FE1">
        <w:rPr>
          <w:position w:val="-6"/>
        </w:rPr>
        <w:object w:dxaOrig="2620" w:dyaOrig="279" w14:anchorId="6A43BAB5">
          <v:shape id="_x0000_i1029" type="#_x0000_t75" style="width:131.4pt;height:15.1pt" o:ole="">
            <v:imagedata r:id="rId28" o:title=""/>
          </v:shape>
          <o:OLEObject Type="Embed" ProgID="Equation.DSMT4" ShapeID="_x0000_i1029" DrawAspect="Content" ObjectID="_1729000540" r:id="rId29"/>
        </w:object>
      </w:r>
    </w:p>
    <w:p w14:paraId="746CCD67" w14:textId="77777777" w:rsidR="00CF504B" w:rsidRDefault="00CF504B" w:rsidP="00CF504B">
      <w:r>
        <w:t xml:space="preserve">1001 as a </w:t>
      </w:r>
      <w:r w:rsidRPr="00312FA6">
        <w:rPr>
          <w:i/>
        </w:rPr>
        <w:t>signed</w:t>
      </w:r>
      <w:r>
        <w:t xml:space="preserve"> number means -(twos </w:t>
      </w:r>
      <w:proofErr w:type="gramStart"/>
      <w:r>
        <w:t>complement(</w:t>
      </w:r>
      <w:proofErr w:type="gramEnd"/>
      <w:r>
        <w:t>001)) = -(110+1) = - 111 = -7</w:t>
      </w:r>
    </w:p>
    <w:p w14:paraId="0D10CD80" w14:textId="77777777" w:rsidR="00CF504B" w:rsidRDefault="00CF504B" w:rsidP="00CF504B">
      <w:r>
        <w:t>(</w:t>
      </w:r>
      <w:proofErr w:type="gramStart"/>
      <w:r>
        <w:t>or</w:t>
      </w:r>
      <w:proofErr w:type="gramEnd"/>
      <w:r>
        <w:t xml:space="preserve">, </w:t>
      </w:r>
      <w:r w:rsidRPr="00F97387">
        <w:rPr>
          <w:position w:val="-14"/>
        </w:rPr>
        <w:object w:dxaOrig="1460" w:dyaOrig="400" w14:anchorId="435E8EBD">
          <v:shape id="_x0000_i1030" type="#_x0000_t75" style="width:73pt;height:21.15pt" o:ole="">
            <v:imagedata r:id="rId30" o:title=""/>
          </v:shape>
          <o:OLEObject Type="Embed" ProgID="Equation.DSMT4" ShapeID="_x0000_i1030" DrawAspect="Content" ObjectID="_1729000541" r:id="rId31"/>
        </w:object>
      </w:r>
      <w:r>
        <w:t>)</w:t>
      </w:r>
    </w:p>
    <w:p w14:paraId="58A85C53" w14:textId="77777777" w:rsidR="00CF504B" w:rsidRDefault="00CF504B" w:rsidP="00CF504B"/>
    <w:p w14:paraId="4DEAB82A" w14:textId="77777777" w:rsidR="00CF504B" w:rsidRDefault="00CF504B" w:rsidP="00CF504B">
      <w:r>
        <w:t xml:space="preserve">Twos complement is used for negative numbers because it lets you use the same addition circuits no matter what kind of numbers you're </w:t>
      </w:r>
      <w:proofErr w:type="gramStart"/>
      <w:r>
        <w:t>representing;</w:t>
      </w:r>
      <w:proofErr w:type="gramEnd"/>
      <w:r>
        <w:t xml:space="preserve"> e.g.,</w:t>
      </w:r>
    </w:p>
    <w:p w14:paraId="40A7FF32" w14:textId="77777777" w:rsidR="00CF504B" w:rsidRDefault="00CF504B" w:rsidP="00CF504B">
      <w:r w:rsidRPr="00F97387">
        <w:rPr>
          <w:position w:val="-6"/>
        </w:rPr>
        <w:object w:dxaOrig="1880" w:dyaOrig="279" w14:anchorId="1D96D276">
          <v:shape id="_x0000_i1031" type="#_x0000_t75" style="width:93.65pt;height:15.1pt" o:ole="">
            <v:imagedata r:id="rId32" o:title=""/>
          </v:shape>
          <o:OLEObject Type="Embed" ProgID="Equation.DSMT4" ShapeID="_x0000_i1031" DrawAspect="Content" ObjectID="_1729000542" r:id="rId33"/>
        </w:object>
      </w:r>
      <w:r>
        <w:t xml:space="preserve"> regardless of whether these are unsigned or signed </w:t>
      </w:r>
      <w:proofErr w:type="gramStart"/>
      <w:r>
        <w:t>numbers;</w:t>
      </w:r>
      <w:proofErr w:type="gramEnd"/>
      <w:r>
        <w:t xml:space="preserve"> if unsigned it says </w:t>
      </w:r>
      <w:r w:rsidRPr="00F97387">
        <w:rPr>
          <w:position w:val="-12"/>
        </w:rPr>
        <w:object w:dxaOrig="1460" w:dyaOrig="360" w14:anchorId="3E14BEA0">
          <v:shape id="_x0000_i1032" type="#_x0000_t75" style="width:73pt;height:18.65pt" o:ole="">
            <v:imagedata r:id="rId34" o:title=""/>
          </v:shape>
          <o:OLEObject Type="Embed" ProgID="Equation.DSMT4" ShapeID="_x0000_i1032" DrawAspect="Content" ObjectID="_1729000543" r:id="rId35"/>
        </w:object>
      </w:r>
    </w:p>
    <w:p w14:paraId="07F5F623" w14:textId="77777777" w:rsidR="00CF504B" w:rsidRDefault="00CF504B" w:rsidP="00CF504B">
      <w:r>
        <w:t xml:space="preserve">but if signed it says </w:t>
      </w:r>
      <w:r w:rsidRPr="00F97387">
        <w:rPr>
          <w:position w:val="-6"/>
        </w:rPr>
        <w:object w:dxaOrig="1100" w:dyaOrig="279" w14:anchorId="3CE1DE16">
          <v:shape id="_x0000_i1033" type="#_x0000_t75" style="width:54.9pt;height:15.1pt" o:ole="">
            <v:imagedata r:id="rId36" o:title=""/>
          </v:shape>
          <o:OLEObject Type="Embed" ProgID="Equation.DSMT4" ShapeID="_x0000_i1033" DrawAspect="Content" ObjectID="_1729000544" r:id="rId37"/>
        </w:object>
      </w:r>
    </w:p>
    <w:p w14:paraId="01F04F72" w14:textId="77777777" w:rsidR="00CF504B" w:rsidRDefault="00CF504B" w:rsidP="00CF504B"/>
    <w:p w14:paraId="7B247AC3" w14:textId="77777777" w:rsidR="00CF504B" w:rsidRDefault="00CF504B" w:rsidP="00CF504B">
      <w:r>
        <w:t>Table of 4-bit numbers and their meanings:</w:t>
      </w:r>
    </w:p>
    <w:tbl>
      <w:tblPr>
        <w:tblStyle w:val="TableGrid"/>
        <w:tblW w:w="0" w:type="auto"/>
        <w:tblLook w:val="04A0" w:firstRow="1" w:lastRow="0" w:firstColumn="1" w:lastColumn="0" w:noHBand="0" w:noVBand="1"/>
      </w:tblPr>
      <w:tblGrid>
        <w:gridCol w:w="3192"/>
        <w:gridCol w:w="3192"/>
        <w:gridCol w:w="3192"/>
      </w:tblGrid>
      <w:tr w:rsidR="00CF504B" w14:paraId="007A8DBE" w14:textId="77777777" w:rsidTr="002A01B1">
        <w:tc>
          <w:tcPr>
            <w:tcW w:w="3192" w:type="dxa"/>
          </w:tcPr>
          <w:p w14:paraId="41868D71" w14:textId="77777777" w:rsidR="00CF504B" w:rsidRDefault="00CF504B" w:rsidP="002A01B1">
            <w:r>
              <w:t>Binary</w:t>
            </w:r>
          </w:p>
        </w:tc>
        <w:tc>
          <w:tcPr>
            <w:tcW w:w="3192" w:type="dxa"/>
          </w:tcPr>
          <w:p w14:paraId="61ED0988" w14:textId="77777777" w:rsidR="00CF504B" w:rsidRDefault="00CF504B" w:rsidP="002A01B1">
            <w:r>
              <w:t>Unsigned Interpretation</w:t>
            </w:r>
          </w:p>
        </w:tc>
        <w:tc>
          <w:tcPr>
            <w:tcW w:w="3192" w:type="dxa"/>
          </w:tcPr>
          <w:p w14:paraId="5D938C4F" w14:textId="77777777" w:rsidR="00CF504B" w:rsidRDefault="00CF504B" w:rsidP="002A01B1">
            <w:r>
              <w:t>Signed (2s complement) Interpretation</w:t>
            </w:r>
          </w:p>
        </w:tc>
      </w:tr>
      <w:tr w:rsidR="00CF504B" w14:paraId="04F79339" w14:textId="77777777" w:rsidTr="002A01B1">
        <w:tc>
          <w:tcPr>
            <w:tcW w:w="3192" w:type="dxa"/>
          </w:tcPr>
          <w:p w14:paraId="789C59BB" w14:textId="77777777" w:rsidR="00CF504B" w:rsidRDefault="00CF504B" w:rsidP="002A01B1">
            <w:r>
              <w:t>0111</w:t>
            </w:r>
          </w:p>
        </w:tc>
        <w:tc>
          <w:tcPr>
            <w:tcW w:w="3192" w:type="dxa"/>
          </w:tcPr>
          <w:p w14:paraId="212B657B" w14:textId="77777777" w:rsidR="00CF504B" w:rsidRDefault="00CF504B" w:rsidP="002A01B1">
            <w:r>
              <w:t>7</w:t>
            </w:r>
          </w:p>
        </w:tc>
        <w:tc>
          <w:tcPr>
            <w:tcW w:w="3192" w:type="dxa"/>
          </w:tcPr>
          <w:p w14:paraId="18E0D928" w14:textId="77777777" w:rsidR="00CF504B" w:rsidRDefault="00CF504B" w:rsidP="002A01B1">
            <w:r>
              <w:t>7</w:t>
            </w:r>
          </w:p>
        </w:tc>
      </w:tr>
      <w:tr w:rsidR="00CF504B" w14:paraId="0F64768E" w14:textId="77777777" w:rsidTr="002A01B1">
        <w:tc>
          <w:tcPr>
            <w:tcW w:w="3192" w:type="dxa"/>
          </w:tcPr>
          <w:p w14:paraId="28D7B452" w14:textId="77777777" w:rsidR="00CF504B" w:rsidRDefault="00CF504B" w:rsidP="002A01B1">
            <w:r>
              <w:t>0110</w:t>
            </w:r>
          </w:p>
        </w:tc>
        <w:tc>
          <w:tcPr>
            <w:tcW w:w="3192" w:type="dxa"/>
          </w:tcPr>
          <w:p w14:paraId="762D739F" w14:textId="77777777" w:rsidR="00CF504B" w:rsidRDefault="00CF504B" w:rsidP="002A01B1">
            <w:r>
              <w:t>6</w:t>
            </w:r>
          </w:p>
        </w:tc>
        <w:tc>
          <w:tcPr>
            <w:tcW w:w="3192" w:type="dxa"/>
          </w:tcPr>
          <w:p w14:paraId="48B97FB1" w14:textId="77777777" w:rsidR="00CF504B" w:rsidRDefault="00CF504B" w:rsidP="002A01B1">
            <w:r>
              <w:t>6</w:t>
            </w:r>
          </w:p>
        </w:tc>
      </w:tr>
      <w:tr w:rsidR="00CF504B" w14:paraId="1F198519" w14:textId="77777777" w:rsidTr="002A01B1">
        <w:tc>
          <w:tcPr>
            <w:tcW w:w="3192" w:type="dxa"/>
          </w:tcPr>
          <w:p w14:paraId="1C24E37B" w14:textId="77777777" w:rsidR="00CF504B" w:rsidRDefault="00CF504B" w:rsidP="002A01B1">
            <w:r>
              <w:t>0101</w:t>
            </w:r>
          </w:p>
        </w:tc>
        <w:tc>
          <w:tcPr>
            <w:tcW w:w="3192" w:type="dxa"/>
          </w:tcPr>
          <w:p w14:paraId="4E379A82" w14:textId="77777777" w:rsidR="00CF504B" w:rsidRDefault="00CF504B" w:rsidP="002A01B1">
            <w:r>
              <w:t>5</w:t>
            </w:r>
          </w:p>
        </w:tc>
        <w:tc>
          <w:tcPr>
            <w:tcW w:w="3192" w:type="dxa"/>
          </w:tcPr>
          <w:p w14:paraId="462F493D" w14:textId="77777777" w:rsidR="00CF504B" w:rsidRDefault="00CF504B" w:rsidP="002A01B1">
            <w:r>
              <w:t>5</w:t>
            </w:r>
          </w:p>
        </w:tc>
      </w:tr>
      <w:tr w:rsidR="00CF504B" w14:paraId="6174D007" w14:textId="77777777" w:rsidTr="002A01B1">
        <w:tc>
          <w:tcPr>
            <w:tcW w:w="3192" w:type="dxa"/>
          </w:tcPr>
          <w:p w14:paraId="3113E50D" w14:textId="77777777" w:rsidR="00CF504B" w:rsidRDefault="00CF504B" w:rsidP="002A01B1">
            <w:r>
              <w:t>0100</w:t>
            </w:r>
          </w:p>
        </w:tc>
        <w:tc>
          <w:tcPr>
            <w:tcW w:w="3192" w:type="dxa"/>
          </w:tcPr>
          <w:p w14:paraId="6346FCD0" w14:textId="77777777" w:rsidR="00CF504B" w:rsidRDefault="00CF504B" w:rsidP="002A01B1">
            <w:r>
              <w:t>4</w:t>
            </w:r>
          </w:p>
        </w:tc>
        <w:tc>
          <w:tcPr>
            <w:tcW w:w="3192" w:type="dxa"/>
          </w:tcPr>
          <w:p w14:paraId="355D9047" w14:textId="77777777" w:rsidR="00CF504B" w:rsidRDefault="00CF504B" w:rsidP="002A01B1">
            <w:r>
              <w:t>4</w:t>
            </w:r>
          </w:p>
        </w:tc>
      </w:tr>
      <w:tr w:rsidR="00CF504B" w14:paraId="38C749C4" w14:textId="77777777" w:rsidTr="002A01B1">
        <w:tc>
          <w:tcPr>
            <w:tcW w:w="3192" w:type="dxa"/>
          </w:tcPr>
          <w:p w14:paraId="595D8D62" w14:textId="77777777" w:rsidR="00CF504B" w:rsidRDefault="00CF504B" w:rsidP="002A01B1">
            <w:r>
              <w:t>0011</w:t>
            </w:r>
          </w:p>
        </w:tc>
        <w:tc>
          <w:tcPr>
            <w:tcW w:w="3192" w:type="dxa"/>
          </w:tcPr>
          <w:p w14:paraId="7505D791" w14:textId="77777777" w:rsidR="00CF504B" w:rsidRDefault="00CF504B" w:rsidP="002A01B1">
            <w:r>
              <w:t>3</w:t>
            </w:r>
          </w:p>
        </w:tc>
        <w:tc>
          <w:tcPr>
            <w:tcW w:w="3192" w:type="dxa"/>
          </w:tcPr>
          <w:p w14:paraId="7C2BD640" w14:textId="77777777" w:rsidR="00CF504B" w:rsidRDefault="00CF504B" w:rsidP="002A01B1">
            <w:r>
              <w:t>3</w:t>
            </w:r>
          </w:p>
        </w:tc>
      </w:tr>
      <w:tr w:rsidR="00CF504B" w14:paraId="703BD10A" w14:textId="77777777" w:rsidTr="002A01B1">
        <w:tc>
          <w:tcPr>
            <w:tcW w:w="3192" w:type="dxa"/>
          </w:tcPr>
          <w:p w14:paraId="5065A910" w14:textId="77777777" w:rsidR="00CF504B" w:rsidRDefault="00CF504B" w:rsidP="002A01B1">
            <w:r>
              <w:t>0010</w:t>
            </w:r>
          </w:p>
        </w:tc>
        <w:tc>
          <w:tcPr>
            <w:tcW w:w="3192" w:type="dxa"/>
          </w:tcPr>
          <w:p w14:paraId="6713A1E1" w14:textId="77777777" w:rsidR="00CF504B" w:rsidRDefault="00CF504B" w:rsidP="002A01B1">
            <w:r>
              <w:t>2</w:t>
            </w:r>
          </w:p>
        </w:tc>
        <w:tc>
          <w:tcPr>
            <w:tcW w:w="3192" w:type="dxa"/>
          </w:tcPr>
          <w:p w14:paraId="7736111F" w14:textId="77777777" w:rsidR="00CF504B" w:rsidRDefault="00CF504B" w:rsidP="002A01B1">
            <w:r>
              <w:t>2</w:t>
            </w:r>
          </w:p>
        </w:tc>
      </w:tr>
      <w:tr w:rsidR="00CF504B" w14:paraId="758F70BA" w14:textId="77777777" w:rsidTr="002A01B1">
        <w:tc>
          <w:tcPr>
            <w:tcW w:w="3192" w:type="dxa"/>
          </w:tcPr>
          <w:p w14:paraId="41CF535C" w14:textId="77777777" w:rsidR="00CF504B" w:rsidRDefault="00CF504B" w:rsidP="002A01B1">
            <w:r>
              <w:t>0001</w:t>
            </w:r>
          </w:p>
        </w:tc>
        <w:tc>
          <w:tcPr>
            <w:tcW w:w="3192" w:type="dxa"/>
          </w:tcPr>
          <w:p w14:paraId="49BDCB76" w14:textId="77777777" w:rsidR="00CF504B" w:rsidRDefault="00CF504B" w:rsidP="002A01B1">
            <w:r>
              <w:t>1</w:t>
            </w:r>
          </w:p>
        </w:tc>
        <w:tc>
          <w:tcPr>
            <w:tcW w:w="3192" w:type="dxa"/>
          </w:tcPr>
          <w:p w14:paraId="11333BF2" w14:textId="77777777" w:rsidR="00CF504B" w:rsidRDefault="00CF504B" w:rsidP="002A01B1">
            <w:r>
              <w:t>1</w:t>
            </w:r>
          </w:p>
        </w:tc>
      </w:tr>
      <w:tr w:rsidR="00CF504B" w14:paraId="3DCD3B43" w14:textId="77777777" w:rsidTr="002A01B1">
        <w:tc>
          <w:tcPr>
            <w:tcW w:w="3192" w:type="dxa"/>
          </w:tcPr>
          <w:p w14:paraId="1AE48A28" w14:textId="77777777" w:rsidR="00CF504B" w:rsidRDefault="00CF504B" w:rsidP="002A01B1">
            <w:r>
              <w:t>0000</w:t>
            </w:r>
          </w:p>
        </w:tc>
        <w:tc>
          <w:tcPr>
            <w:tcW w:w="3192" w:type="dxa"/>
          </w:tcPr>
          <w:p w14:paraId="4C94DA4D" w14:textId="77777777" w:rsidR="00CF504B" w:rsidRDefault="00CF504B" w:rsidP="002A01B1">
            <w:r>
              <w:t>0</w:t>
            </w:r>
          </w:p>
        </w:tc>
        <w:tc>
          <w:tcPr>
            <w:tcW w:w="3192" w:type="dxa"/>
          </w:tcPr>
          <w:p w14:paraId="0587978A" w14:textId="77777777" w:rsidR="00CF504B" w:rsidRDefault="00CF504B" w:rsidP="002A01B1">
            <w:r>
              <w:t>0</w:t>
            </w:r>
          </w:p>
        </w:tc>
      </w:tr>
      <w:tr w:rsidR="00CF504B" w14:paraId="3276696B" w14:textId="77777777" w:rsidTr="002A01B1">
        <w:tc>
          <w:tcPr>
            <w:tcW w:w="3192" w:type="dxa"/>
          </w:tcPr>
          <w:p w14:paraId="056740AD" w14:textId="77777777" w:rsidR="00CF504B" w:rsidRDefault="00CF504B" w:rsidP="002A01B1">
            <w:r>
              <w:t>1111</w:t>
            </w:r>
          </w:p>
        </w:tc>
        <w:tc>
          <w:tcPr>
            <w:tcW w:w="3192" w:type="dxa"/>
          </w:tcPr>
          <w:p w14:paraId="6528DD53" w14:textId="77777777" w:rsidR="00CF504B" w:rsidRDefault="00CF504B" w:rsidP="002A01B1">
            <w:r>
              <w:t>15</w:t>
            </w:r>
          </w:p>
        </w:tc>
        <w:tc>
          <w:tcPr>
            <w:tcW w:w="3192" w:type="dxa"/>
          </w:tcPr>
          <w:p w14:paraId="6BBFA6FF" w14:textId="77777777" w:rsidR="00CF504B" w:rsidRDefault="00CF504B" w:rsidP="002A01B1">
            <w:r>
              <w:t>-1</w:t>
            </w:r>
          </w:p>
        </w:tc>
      </w:tr>
      <w:tr w:rsidR="00CF504B" w14:paraId="3A41AA60" w14:textId="77777777" w:rsidTr="002A01B1">
        <w:tc>
          <w:tcPr>
            <w:tcW w:w="3192" w:type="dxa"/>
          </w:tcPr>
          <w:p w14:paraId="03B6ED31" w14:textId="77777777" w:rsidR="00CF504B" w:rsidRDefault="00CF504B" w:rsidP="002A01B1">
            <w:r>
              <w:t>1110</w:t>
            </w:r>
          </w:p>
        </w:tc>
        <w:tc>
          <w:tcPr>
            <w:tcW w:w="3192" w:type="dxa"/>
          </w:tcPr>
          <w:p w14:paraId="1BB61093" w14:textId="77777777" w:rsidR="00CF504B" w:rsidRDefault="00CF504B" w:rsidP="002A01B1">
            <w:r>
              <w:t>14</w:t>
            </w:r>
          </w:p>
        </w:tc>
        <w:tc>
          <w:tcPr>
            <w:tcW w:w="3192" w:type="dxa"/>
          </w:tcPr>
          <w:p w14:paraId="32A68B7B" w14:textId="77777777" w:rsidR="00CF504B" w:rsidRDefault="00CF504B" w:rsidP="002A01B1">
            <w:r>
              <w:t>-2</w:t>
            </w:r>
          </w:p>
        </w:tc>
      </w:tr>
      <w:tr w:rsidR="00CF504B" w14:paraId="58A7DA8E" w14:textId="77777777" w:rsidTr="002A01B1">
        <w:tc>
          <w:tcPr>
            <w:tcW w:w="3192" w:type="dxa"/>
          </w:tcPr>
          <w:p w14:paraId="043203AA" w14:textId="77777777" w:rsidR="00CF504B" w:rsidRDefault="00CF504B" w:rsidP="002A01B1">
            <w:r>
              <w:t>1101</w:t>
            </w:r>
          </w:p>
        </w:tc>
        <w:tc>
          <w:tcPr>
            <w:tcW w:w="3192" w:type="dxa"/>
          </w:tcPr>
          <w:p w14:paraId="0DC33B9F" w14:textId="77777777" w:rsidR="00CF504B" w:rsidRDefault="00CF504B" w:rsidP="002A01B1">
            <w:r>
              <w:t>13</w:t>
            </w:r>
          </w:p>
        </w:tc>
        <w:tc>
          <w:tcPr>
            <w:tcW w:w="3192" w:type="dxa"/>
          </w:tcPr>
          <w:p w14:paraId="15D2F258" w14:textId="77777777" w:rsidR="00CF504B" w:rsidRDefault="00CF504B" w:rsidP="002A01B1">
            <w:r>
              <w:t>-3</w:t>
            </w:r>
          </w:p>
        </w:tc>
      </w:tr>
      <w:tr w:rsidR="00CF504B" w14:paraId="242F2058" w14:textId="77777777" w:rsidTr="002A01B1">
        <w:tc>
          <w:tcPr>
            <w:tcW w:w="3192" w:type="dxa"/>
          </w:tcPr>
          <w:p w14:paraId="3A786974" w14:textId="77777777" w:rsidR="00CF504B" w:rsidRDefault="00CF504B" w:rsidP="002A01B1">
            <w:r>
              <w:t>1100</w:t>
            </w:r>
          </w:p>
        </w:tc>
        <w:tc>
          <w:tcPr>
            <w:tcW w:w="3192" w:type="dxa"/>
          </w:tcPr>
          <w:p w14:paraId="38726840" w14:textId="77777777" w:rsidR="00CF504B" w:rsidRDefault="00CF504B" w:rsidP="002A01B1">
            <w:r>
              <w:t>12</w:t>
            </w:r>
          </w:p>
        </w:tc>
        <w:tc>
          <w:tcPr>
            <w:tcW w:w="3192" w:type="dxa"/>
          </w:tcPr>
          <w:p w14:paraId="18162250" w14:textId="77777777" w:rsidR="00CF504B" w:rsidRDefault="00CF504B" w:rsidP="002A01B1">
            <w:r>
              <w:t>-4</w:t>
            </w:r>
          </w:p>
        </w:tc>
      </w:tr>
      <w:tr w:rsidR="00CF504B" w14:paraId="270E3FBE" w14:textId="77777777" w:rsidTr="002A01B1">
        <w:tc>
          <w:tcPr>
            <w:tcW w:w="3192" w:type="dxa"/>
          </w:tcPr>
          <w:p w14:paraId="3EF89C2C" w14:textId="77777777" w:rsidR="00CF504B" w:rsidRDefault="00CF504B" w:rsidP="002A01B1">
            <w:r>
              <w:t>1011</w:t>
            </w:r>
          </w:p>
        </w:tc>
        <w:tc>
          <w:tcPr>
            <w:tcW w:w="3192" w:type="dxa"/>
          </w:tcPr>
          <w:p w14:paraId="628C1368" w14:textId="77777777" w:rsidR="00CF504B" w:rsidRDefault="00CF504B" w:rsidP="002A01B1">
            <w:r>
              <w:t>11</w:t>
            </w:r>
          </w:p>
        </w:tc>
        <w:tc>
          <w:tcPr>
            <w:tcW w:w="3192" w:type="dxa"/>
          </w:tcPr>
          <w:p w14:paraId="32D16B4D" w14:textId="77777777" w:rsidR="00CF504B" w:rsidRDefault="00CF504B" w:rsidP="002A01B1">
            <w:r>
              <w:t>-5</w:t>
            </w:r>
          </w:p>
        </w:tc>
      </w:tr>
      <w:tr w:rsidR="00CF504B" w14:paraId="72180C61" w14:textId="77777777" w:rsidTr="002A01B1">
        <w:tc>
          <w:tcPr>
            <w:tcW w:w="3192" w:type="dxa"/>
          </w:tcPr>
          <w:p w14:paraId="68B01C89" w14:textId="77777777" w:rsidR="00CF504B" w:rsidRDefault="00CF504B" w:rsidP="002A01B1">
            <w:r>
              <w:t>1010</w:t>
            </w:r>
          </w:p>
        </w:tc>
        <w:tc>
          <w:tcPr>
            <w:tcW w:w="3192" w:type="dxa"/>
          </w:tcPr>
          <w:p w14:paraId="47439CAB" w14:textId="77777777" w:rsidR="00CF504B" w:rsidRDefault="00CF504B" w:rsidP="002A01B1">
            <w:r>
              <w:t>10</w:t>
            </w:r>
          </w:p>
        </w:tc>
        <w:tc>
          <w:tcPr>
            <w:tcW w:w="3192" w:type="dxa"/>
          </w:tcPr>
          <w:p w14:paraId="07DE315A" w14:textId="77777777" w:rsidR="00CF504B" w:rsidRDefault="00CF504B" w:rsidP="002A01B1">
            <w:r>
              <w:t>-6</w:t>
            </w:r>
          </w:p>
        </w:tc>
      </w:tr>
      <w:tr w:rsidR="00CF504B" w14:paraId="7817E56A" w14:textId="77777777" w:rsidTr="002A01B1">
        <w:tc>
          <w:tcPr>
            <w:tcW w:w="3192" w:type="dxa"/>
          </w:tcPr>
          <w:p w14:paraId="1F9FD868" w14:textId="77777777" w:rsidR="00CF504B" w:rsidRDefault="00CF504B" w:rsidP="002A01B1">
            <w:r>
              <w:t>1001</w:t>
            </w:r>
          </w:p>
        </w:tc>
        <w:tc>
          <w:tcPr>
            <w:tcW w:w="3192" w:type="dxa"/>
          </w:tcPr>
          <w:p w14:paraId="523DC84D" w14:textId="77777777" w:rsidR="00CF504B" w:rsidRDefault="00CF504B" w:rsidP="002A01B1">
            <w:r>
              <w:t>9</w:t>
            </w:r>
          </w:p>
        </w:tc>
        <w:tc>
          <w:tcPr>
            <w:tcW w:w="3192" w:type="dxa"/>
          </w:tcPr>
          <w:p w14:paraId="273A067E" w14:textId="77777777" w:rsidR="00CF504B" w:rsidRDefault="00CF504B" w:rsidP="002A01B1">
            <w:r>
              <w:t>-7</w:t>
            </w:r>
          </w:p>
        </w:tc>
      </w:tr>
      <w:tr w:rsidR="00CF504B" w14:paraId="6E55E9FD" w14:textId="77777777" w:rsidTr="002A01B1">
        <w:tc>
          <w:tcPr>
            <w:tcW w:w="3192" w:type="dxa"/>
          </w:tcPr>
          <w:p w14:paraId="47C904F3" w14:textId="77777777" w:rsidR="00CF504B" w:rsidRDefault="00CF504B" w:rsidP="002A01B1">
            <w:r>
              <w:t>1000</w:t>
            </w:r>
          </w:p>
        </w:tc>
        <w:tc>
          <w:tcPr>
            <w:tcW w:w="3192" w:type="dxa"/>
          </w:tcPr>
          <w:p w14:paraId="05CFB86C" w14:textId="77777777" w:rsidR="00CF504B" w:rsidRDefault="00CF504B" w:rsidP="002A01B1">
            <w:r>
              <w:t>8</w:t>
            </w:r>
          </w:p>
        </w:tc>
        <w:tc>
          <w:tcPr>
            <w:tcW w:w="3192" w:type="dxa"/>
          </w:tcPr>
          <w:p w14:paraId="0CE2A80E" w14:textId="77777777" w:rsidR="00CF504B" w:rsidRDefault="00CF504B" w:rsidP="002A01B1">
            <w:r>
              <w:t>-8</w:t>
            </w:r>
          </w:p>
        </w:tc>
      </w:tr>
    </w:tbl>
    <w:p w14:paraId="70FE84FF" w14:textId="77777777" w:rsidR="00CF504B" w:rsidRDefault="00CF504B" w:rsidP="00CF504B"/>
    <w:p w14:paraId="6F410EAA" w14:textId="77777777" w:rsidR="00CF504B" w:rsidRDefault="00CF504B" w:rsidP="00CF504B">
      <w:r>
        <w:t xml:space="preserve">Using the table, you can quickly check some examples.  Notice that the result is wrong at </w:t>
      </w:r>
      <w:r w:rsidRPr="00F348F2">
        <w:rPr>
          <w:i/>
        </w:rPr>
        <w:t>different</w:t>
      </w:r>
      <w:r>
        <w:t xml:space="preserve"> spots for each interpretation!</w:t>
      </w:r>
    </w:p>
    <w:p w14:paraId="2DDC7C7B" w14:textId="77777777" w:rsidR="00CF504B" w:rsidRDefault="00CF504B" w:rsidP="00CF504B">
      <w:r>
        <w:t>e.g., 1010 + 0101 = 1111</w:t>
      </w:r>
    </w:p>
    <w:p w14:paraId="7EA043BC" w14:textId="77777777" w:rsidR="00CF504B" w:rsidRDefault="00CF504B" w:rsidP="00CF504B">
      <w:r>
        <w:t>Unsigned: 10+5 = 15 (OK)</w:t>
      </w:r>
    </w:p>
    <w:p w14:paraId="65538752" w14:textId="77777777" w:rsidR="00CF504B" w:rsidRDefault="00CF504B" w:rsidP="00CF504B">
      <w:r>
        <w:t>Signed: -6 + 5 = -1 (OK)</w:t>
      </w:r>
    </w:p>
    <w:p w14:paraId="507B30BA" w14:textId="77777777" w:rsidR="00CF504B" w:rsidRDefault="00CF504B" w:rsidP="00CF504B"/>
    <w:p w14:paraId="2109248B" w14:textId="77777777" w:rsidR="00CF504B" w:rsidRDefault="00CF504B" w:rsidP="00CF504B">
      <w:r>
        <w:t>1110 + 0010 = 0000</w:t>
      </w:r>
    </w:p>
    <w:p w14:paraId="76CB9B38" w14:textId="77777777" w:rsidR="00CF504B" w:rsidRDefault="00CF504B" w:rsidP="00CF504B">
      <w:r>
        <w:t>Unsigned: 14 + 2 = 0 (plus a carry!)</w:t>
      </w:r>
    </w:p>
    <w:p w14:paraId="7C0EB26B" w14:textId="77777777" w:rsidR="00CF504B" w:rsidRDefault="00CF504B" w:rsidP="00CF504B">
      <w:r>
        <w:t>Signed: -2 + 2 = 0 (OK)</w:t>
      </w:r>
    </w:p>
    <w:p w14:paraId="5ADFB578" w14:textId="77777777" w:rsidR="00CF504B" w:rsidRDefault="00CF504B" w:rsidP="00CF504B"/>
    <w:p w14:paraId="5341AD83" w14:textId="77777777" w:rsidR="00CF504B" w:rsidRDefault="00CF504B" w:rsidP="00CF504B">
      <w:r>
        <w:lastRenderedPageBreak/>
        <w:t>0100 + 0100 = 1000</w:t>
      </w:r>
    </w:p>
    <w:p w14:paraId="19AA4A2B" w14:textId="77777777" w:rsidR="00CF504B" w:rsidRDefault="00CF504B" w:rsidP="00CF504B">
      <w:r>
        <w:t>Unsigned: 4 + 4 = 8 (OK)</w:t>
      </w:r>
    </w:p>
    <w:p w14:paraId="34EC035A" w14:textId="77777777" w:rsidR="00CF504B" w:rsidRDefault="00CF504B" w:rsidP="00CF504B">
      <w:r>
        <w:t>Signed: 4 + 4 = -8 (overflow error!)</w:t>
      </w:r>
    </w:p>
    <w:p w14:paraId="5D496238" w14:textId="77777777" w:rsidR="00CF504B" w:rsidRDefault="00CF504B" w:rsidP="00CF504B"/>
    <w:p w14:paraId="6349E5F8" w14:textId="77777777" w:rsidR="00CF504B" w:rsidRDefault="00CF504B" w:rsidP="00CF504B">
      <w:r>
        <w:t>Whether the math has gone out of range depends on whether we're considering the numbers as signed or unsigned.  Circuits which add binary numbers set flags to indicate carry or overflow so the programmer can check them and determine if something's gone wrong.</w:t>
      </w:r>
    </w:p>
    <w:p w14:paraId="25083CF4" w14:textId="77777777" w:rsidR="00CF504B" w:rsidRPr="00E52EA0" w:rsidRDefault="00CF504B" w:rsidP="00CF504B">
      <w:pPr>
        <w:pStyle w:val="Heading3"/>
      </w:pPr>
      <w:r>
        <w:t>Boolean Algebra and Logic Gates</w:t>
      </w:r>
    </w:p>
    <w:p w14:paraId="481718A8" w14:textId="77777777" w:rsidR="00CF504B" w:rsidRDefault="00CF504B" w:rsidP="00CF504B">
      <w:r>
        <w:t xml:space="preserve">Boolean Algebra is logic math, using </w:t>
      </w:r>
    </w:p>
    <w:p w14:paraId="3919D1D4" w14:textId="77777777" w:rsidR="00CF504B" w:rsidRDefault="00CF504B" w:rsidP="00CF504B">
      <w:pPr>
        <w:pStyle w:val="ListParagraph"/>
        <w:numPr>
          <w:ilvl w:val="0"/>
          <w:numId w:val="21"/>
        </w:numPr>
      </w:pPr>
      <w:r>
        <w:t xml:space="preserve">1 for True and 0 for False, </w:t>
      </w:r>
    </w:p>
    <w:p w14:paraId="2E9381F7" w14:textId="77777777" w:rsidR="00CF504B" w:rsidRDefault="00CF504B" w:rsidP="00CF504B">
      <w:pPr>
        <w:pStyle w:val="ListParagraph"/>
        <w:numPr>
          <w:ilvl w:val="0"/>
          <w:numId w:val="21"/>
        </w:numPr>
      </w:pPr>
      <w:r>
        <w:t xml:space="preserve">multiplication for AND </w:t>
      </w:r>
      <w:proofErr w:type="spellStart"/>
      <w:r>
        <w:t>and</w:t>
      </w:r>
      <w:proofErr w:type="spellEnd"/>
      <w:r>
        <w:t xml:space="preserve"> </w:t>
      </w:r>
    </w:p>
    <w:p w14:paraId="6BEDB34D" w14:textId="77777777" w:rsidR="00CF504B" w:rsidRDefault="00CF504B" w:rsidP="00CF504B">
      <w:pPr>
        <w:pStyle w:val="ListParagraph"/>
        <w:numPr>
          <w:ilvl w:val="0"/>
          <w:numId w:val="21"/>
        </w:numPr>
      </w:pPr>
      <w:r>
        <w:t>addition for OR.</w:t>
      </w:r>
    </w:p>
    <w:p w14:paraId="19047142" w14:textId="77777777" w:rsidR="00CF504B" w:rsidRPr="00D2133F" w:rsidRDefault="00CF504B" w:rsidP="00CF504B">
      <w:r>
        <w:rPr>
          <w:u w:val="single"/>
        </w:rPr>
        <w:t>Truth Table for Boolean Logic Operations</w:t>
      </w:r>
      <w:r w:rsidRPr="00D2133F">
        <w:rPr>
          <w:u w:val="single"/>
        </w:rPr>
        <w:t>:</w:t>
      </w:r>
    </w:p>
    <w:tbl>
      <w:tblPr>
        <w:tblStyle w:val="TableGrid"/>
        <w:tblW w:w="0" w:type="auto"/>
        <w:tblLook w:val="04A0" w:firstRow="1" w:lastRow="0" w:firstColumn="1" w:lastColumn="0" w:noHBand="0" w:noVBand="1"/>
      </w:tblPr>
      <w:tblGrid>
        <w:gridCol w:w="867"/>
        <w:gridCol w:w="867"/>
        <w:gridCol w:w="1275"/>
        <w:gridCol w:w="1185"/>
        <w:gridCol w:w="1329"/>
        <w:gridCol w:w="1242"/>
        <w:gridCol w:w="1362"/>
        <w:gridCol w:w="1449"/>
      </w:tblGrid>
      <w:tr w:rsidR="00CF504B" w:rsidRPr="00D2133F" w14:paraId="30E888E2" w14:textId="77777777" w:rsidTr="002A01B1">
        <w:tc>
          <w:tcPr>
            <w:tcW w:w="1596" w:type="dxa"/>
          </w:tcPr>
          <w:p w14:paraId="5A79B430" w14:textId="77777777" w:rsidR="00CF504B" w:rsidRPr="00C60996" w:rsidRDefault="00CF504B" w:rsidP="002A01B1">
            <w:pPr>
              <w:rPr>
                <w:i/>
              </w:rPr>
            </w:pPr>
            <w:r w:rsidRPr="00C60996">
              <w:rPr>
                <w:i/>
              </w:rPr>
              <w:t>A</w:t>
            </w:r>
          </w:p>
        </w:tc>
        <w:tc>
          <w:tcPr>
            <w:tcW w:w="1596" w:type="dxa"/>
          </w:tcPr>
          <w:p w14:paraId="0A026CA8" w14:textId="77777777" w:rsidR="00CF504B" w:rsidRPr="00C60996" w:rsidRDefault="00CF504B" w:rsidP="002A01B1">
            <w:pPr>
              <w:rPr>
                <w:i/>
              </w:rPr>
            </w:pPr>
            <w:r w:rsidRPr="00C60996">
              <w:rPr>
                <w:i/>
              </w:rPr>
              <w:t>B</w:t>
            </w:r>
          </w:p>
        </w:tc>
        <w:tc>
          <w:tcPr>
            <w:tcW w:w="1596" w:type="dxa"/>
          </w:tcPr>
          <w:p w14:paraId="1A0F2CFE" w14:textId="77777777" w:rsidR="00CF504B" w:rsidRDefault="00CF504B" w:rsidP="002A01B1">
            <w:pPr>
              <w:rPr>
                <w:i/>
              </w:rPr>
            </w:pPr>
            <w:r>
              <w:rPr>
                <w:noProof/>
                <w:lang w:eastAsia="en-CA"/>
              </w:rPr>
              <w:drawing>
                <wp:inline distT="0" distB="0" distL="0" distR="0" wp14:anchorId="71F377B4" wp14:editId="2444180C">
                  <wp:extent cx="688448" cy="432111"/>
                  <wp:effectExtent l="0" t="0" r="0" b="635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38"/>
                          <a:stretch>
                            <a:fillRect/>
                          </a:stretch>
                        </pic:blipFill>
                        <pic:spPr>
                          <a:xfrm>
                            <a:off x="0" y="0"/>
                            <a:ext cx="691713" cy="434160"/>
                          </a:xfrm>
                          <a:prstGeom prst="rect">
                            <a:avLst/>
                          </a:prstGeom>
                        </pic:spPr>
                      </pic:pic>
                    </a:graphicData>
                  </a:graphic>
                </wp:inline>
              </w:drawing>
            </w:r>
          </w:p>
          <w:p w14:paraId="533DDC72" w14:textId="77777777" w:rsidR="00CF504B" w:rsidRDefault="00CF504B" w:rsidP="002A01B1">
            <w:r w:rsidRPr="00C60996">
              <w:rPr>
                <w:i/>
              </w:rPr>
              <w:t>A</w:t>
            </w:r>
            <w:r>
              <w:t xml:space="preserve"> AND </w:t>
            </w:r>
            <w:r w:rsidRPr="00C60996">
              <w:rPr>
                <w:i/>
              </w:rPr>
              <w:t>B</w:t>
            </w:r>
          </w:p>
          <w:p w14:paraId="073EE8E5" w14:textId="77777777" w:rsidR="00CF504B" w:rsidRPr="00D2133F" w:rsidRDefault="00CF504B" w:rsidP="002A01B1">
            <w:r w:rsidRPr="00C60996">
              <w:rPr>
                <w:position w:val="-4"/>
              </w:rPr>
              <w:object w:dxaOrig="580" w:dyaOrig="260" w14:anchorId="4011C34A">
                <v:shape id="_x0000_i1034" type="#_x0000_t75" style="width:29.2pt;height:12.6pt" o:ole="">
                  <v:imagedata r:id="rId39" o:title=""/>
                </v:shape>
                <o:OLEObject Type="Embed" ProgID="Equation.DSMT4" ShapeID="_x0000_i1034" DrawAspect="Content" ObjectID="_1729000545" r:id="rId40"/>
              </w:object>
            </w:r>
          </w:p>
        </w:tc>
        <w:tc>
          <w:tcPr>
            <w:tcW w:w="1596" w:type="dxa"/>
          </w:tcPr>
          <w:p w14:paraId="137946C0" w14:textId="77777777" w:rsidR="00CF504B" w:rsidRDefault="00CF504B" w:rsidP="002A01B1">
            <w:pPr>
              <w:rPr>
                <w:i/>
              </w:rPr>
            </w:pPr>
            <w:r>
              <w:rPr>
                <w:noProof/>
                <w:lang w:eastAsia="en-CA"/>
              </w:rPr>
              <w:drawing>
                <wp:inline distT="0" distB="0" distL="0" distR="0" wp14:anchorId="635B4E50" wp14:editId="40D8379E">
                  <wp:extent cx="630140" cy="437782"/>
                  <wp:effectExtent l="0" t="0" r="0" b="635"/>
                  <wp:docPr id="16" name="Picture 16"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atter chart&#10;&#10;Description automatically generated with medium confidence"/>
                          <pic:cNvPicPr/>
                        </pic:nvPicPr>
                        <pic:blipFill>
                          <a:blip r:embed="rId41"/>
                          <a:stretch>
                            <a:fillRect/>
                          </a:stretch>
                        </pic:blipFill>
                        <pic:spPr>
                          <a:xfrm>
                            <a:off x="0" y="0"/>
                            <a:ext cx="657172" cy="456562"/>
                          </a:xfrm>
                          <a:prstGeom prst="rect">
                            <a:avLst/>
                          </a:prstGeom>
                        </pic:spPr>
                      </pic:pic>
                    </a:graphicData>
                  </a:graphic>
                </wp:inline>
              </w:drawing>
            </w:r>
          </w:p>
          <w:p w14:paraId="2E9BF803" w14:textId="77777777" w:rsidR="00CF504B" w:rsidRDefault="00CF504B" w:rsidP="002A01B1">
            <w:r w:rsidRPr="00C60996">
              <w:rPr>
                <w:i/>
              </w:rPr>
              <w:t>A</w:t>
            </w:r>
            <w:r>
              <w:t xml:space="preserve"> OR </w:t>
            </w:r>
            <w:r w:rsidRPr="00C60996">
              <w:rPr>
                <w:i/>
              </w:rPr>
              <w:t>B</w:t>
            </w:r>
          </w:p>
          <w:p w14:paraId="308650C6" w14:textId="77777777" w:rsidR="00CF504B" w:rsidRPr="00D2133F" w:rsidRDefault="00CF504B" w:rsidP="002A01B1">
            <w:r w:rsidRPr="00C60996">
              <w:rPr>
                <w:position w:val="-4"/>
              </w:rPr>
              <w:object w:dxaOrig="800" w:dyaOrig="260" w14:anchorId="047DCACC">
                <v:shape id="_x0000_i1035" type="#_x0000_t75" style="width:41.3pt;height:12.6pt" o:ole="">
                  <v:imagedata r:id="rId42" o:title=""/>
                </v:shape>
                <o:OLEObject Type="Embed" ProgID="Equation.DSMT4" ShapeID="_x0000_i1035" DrawAspect="Content" ObjectID="_1729000546" r:id="rId43"/>
              </w:object>
            </w:r>
          </w:p>
        </w:tc>
        <w:tc>
          <w:tcPr>
            <w:tcW w:w="1596" w:type="dxa"/>
          </w:tcPr>
          <w:p w14:paraId="2BD592EC" w14:textId="77777777" w:rsidR="00CF504B" w:rsidRDefault="00CF504B" w:rsidP="002A01B1">
            <w:r>
              <w:rPr>
                <w:noProof/>
                <w:lang w:eastAsia="en-CA"/>
              </w:rPr>
              <w:drawing>
                <wp:inline distT="0" distB="0" distL="0" distR="0" wp14:anchorId="41DA7919" wp14:editId="75647F9B">
                  <wp:extent cx="723753" cy="463202"/>
                  <wp:effectExtent l="0" t="0" r="63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44"/>
                          <a:stretch>
                            <a:fillRect/>
                          </a:stretch>
                        </pic:blipFill>
                        <pic:spPr>
                          <a:xfrm>
                            <a:off x="0" y="0"/>
                            <a:ext cx="727662" cy="465704"/>
                          </a:xfrm>
                          <a:prstGeom prst="rect">
                            <a:avLst/>
                          </a:prstGeom>
                        </pic:spPr>
                      </pic:pic>
                    </a:graphicData>
                  </a:graphic>
                </wp:inline>
              </w:drawing>
            </w:r>
          </w:p>
          <w:p w14:paraId="3B723D27" w14:textId="77777777" w:rsidR="00CF504B" w:rsidRDefault="00CF504B" w:rsidP="002A01B1">
            <w:r>
              <w:t>Not(A)</w:t>
            </w:r>
          </w:p>
          <w:p w14:paraId="28A0DDB5" w14:textId="77777777" w:rsidR="00CF504B" w:rsidRPr="00D2133F" w:rsidRDefault="00CF504B" w:rsidP="002A01B1">
            <w:r w:rsidRPr="00C60996">
              <w:rPr>
                <w:position w:val="-4"/>
              </w:rPr>
              <w:object w:dxaOrig="440" w:dyaOrig="300" w14:anchorId="68D9B093">
                <v:shape id="_x0000_i1036" type="#_x0000_t75" style="width:21.65pt;height:15.6pt" o:ole="">
                  <v:imagedata r:id="rId45" o:title=""/>
                </v:shape>
                <o:OLEObject Type="Embed" ProgID="Equation.DSMT4" ShapeID="_x0000_i1036" DrawAspect="Content" ObjectID="_1729000547" r:id="rId46"/>
              </w:object>
            </w:r>
          </w:p>
        </w:tc>
        <w:tc>
          <w:tcPr>
            <w:tcW w:w="1596" w:type="dxa"/>
          </w:tcPr>
          <w:p w14:paraId="3E6628BE" w14:textId="77777777" w:rsidR="00CF504B" w:rsidRDefault="00CF504B" w:rsidP="002A01B1">
            <w:pPr>
              <w:rPr>
                <w:i/>
              </w:rPr>
            </w:pPr>
            <w:r>
              <w:rPr>
                <w:noProof/>
                <w:lang w:eastAsia="en-CA"/>
              </w:rPr>
              <w:drawing>
                <wp:inline distT="0" distB="0" distL="0" distR="0" wp14:anchorId="2B80611C" wp14:editId="771A3620">
                  <wp:extent cx="667265" cy="481531"/>
                  <wp:effectExtent l="0" t="0" r="0" b="0"/>
                  <wp:docPr id="18" name="Picture 18"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catter chart&#10;&#10;Description automatically generated"/>
                          <pic:cNvPicPr/>
                        </pic:nvPicPr>
                        <pic:blipFill>
                          <a:blip r:embed="rId47"/>
                          <a:stretch>
                            <a:fillRect/>
                          </a:stretch>
                        </pic:blipFill>
                        <pic:spPr>
                          <a:xfrm>
                            <a:off x="0" y="0"/>
                            <a:ext cx="675426" cy="487421"/>
                          </a:xfrm>
                          <a:prstGeom prst="rect">
                            <a:avLst/>
                          </a:prstGeom>
                        </pic:spPr>
                      </pic:pic>
                    </a:graphicData>
                  </a:graphic>
                </wp:inline>
              </w:drawing>
            </w:r>
          </w:p>
          <w:p w14:paraId="7035DF81" w14:textId="77777777" w:rsidR="00CF504B" w:rsidRDefault="00CF504B" w:rsidP="002A01B1">
            <w:r>
              <w:rPr>
                <w:i/>
              </w:rPr>
              <w:t>A</w:t>
            </w:r>
            <w:r>
              <w:t xml:space="preserve"> XOR</w:t>
            </w:r>
            <w:r>
              <w:rPr>
                <w:i/>
              </w:rPr>
              <w:t xml:space="preserve"> B</w:t>
            </w:r>
          </w:p>
          <w:p w14:paraId="5DCC59F0" w14:textId="77777777" w:rsidR="00CF504B" w:rsidRPr="00C60996" w:rsidRDefault="00CF504B" w:rsidP="002A01B1">
            <w:r w:rsidRPr="008936C7">
              <w:rPr>
                <w:position w:val="-6"/>
              </w:rPr>
              <w:object w:dxaOrig="859" w:dyaOrig="279" w14:anchorId="0257E7A6">
                <v:shape id="_x0000_i1037" type="#_x0000_t75" style="width:42.8pt;height:14.1pt" o:ole="">
                  <v:imagedata r:id="rId48" o:title=""/>
                </v:shape>
                <o:OLEObject Type="Embed" ProgID="Equation.DSMT4" ShapeID="_x0000_i1037" DrawAspect="Content" ObjectID="_1729000548" r:id="rId49"/>
              </w:object>
            </w:r>
          </w:p>
        </w:tc>
        <w:tc>
          <w:tcPr>
            <w:tcW w:w="1596" w:type="dxa"/>
          </w:tcPr>
          <w:p w14:paraId="03A3329E" w14:textId="77777777" w:rsidR="00CF504B" w:rsidRDefault="00CF504B" w:rsidP="002A01B1">
            <w:pPr>
              <w:rPr>
                <w:i/>
              </w:rPr>
            </w:pPr>
            <w:r>
              <w:rPr>
                <w:noProof/>
                <w:lang w:eastAsia="en-CA"/>
              </w:rPr>
              <w:drawing>
                <wp:inline distT="0" distB="0" distL="0" distR="0" wp14:anchorId="439B6A5A" wp14:editId="3C4BDAEF">
                  <wp:extent cx="744936" cy="456084"/>
                  <wp:effectExtent l="0" t="0" r="0" b="1270"/>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50"/>
                          <a:stretch>
                            <a:fillRect/>
                          </a:stretch>
                        </pic:blipFill>
                        <pic:spPr>
                          <a:xfrm>
                            <a:off x="0" y="0"/>
                            <a:ext cx="763330" cy="467346"/>
                          </a:xfrm>
                          <a:prstGeom prst="rect">
                            <a:avLst/>
                          </a:prstGeom>
                        </pic:spPr>
                      </pic:pic>
                    </a:graphicData>
                  </a:graphic>
                </wp:inline>
              </w:drawing>
            </w:r>
          </w:p>
          <w:p w14:paraId="26D9967D" w14:textId="77777777" w:rsidR="00CF504B" w:rsidRDefault="00CF504B" w:rsidP="002A01B1">
            <w:pPr>
              <w:rPr>
                <w:i/>
              </w:rPr>
            </w:pPr>
            <w:r>
              <w:rPr>
                <w:i/>
              </w:rPr>
              <w:t xml:space="preserve">A </w:t>
            </w:r>
            <w:r>
              <w:t xml:space="preserve">NAND </w:t>
            </w:r>
            <w:r>
              <w:rPr>
                <w:i/>
              </w:rPr>
              <w:t>B</w:t>
            </w:r>
          </w:p>
          <w:p w14:paraId="046F1101" w14:textId="77777777" w:rsidR="00CF504B" w:rsidRPr="00C60996" w:rsidRDefault="00CF504B" w:rsidP="002A01B1">
            <w:r w:rsidRPr="00C60996">
              <w:rPr>
                <w:position w:val="-4"/>
              </w:rPr>
              <w:object w:dxaOrig="400" w:dyaOrig="320" w14:anchorId="015E8288">
                <v:shape id="_x0000_i1038" type="#_x0000_t75" style="width:21.15pt;height:15.6pt" o:ole="">
                  <v:imagedata r:id="rId51" o:title=""/>
                </v:shape>
                <o:OLEObject Type="Embed" ProgID="Equation.DSMT4" ShapeID="_x0000_i1038" DrawAspect="Content" ObjectID="_1729000549" r:id="rId52"/>
              </w:object>
            </w:r>
          </w:p>
        </w:tc>
        <w:tc>
          <w:tcPr>
            <w:tcW w:w="1596" w:type="dxa"/>
          </w:tcPr>
          <w:p w14:paraId="33EC13CD" w14:textId="77777777" w:rsidR="00CF504B" w:rsidRDefault="00CF504B" w:rsidP="002A01B1">
            <w:pPr>
              <w:rPr>
                <w:i/>
              </w:rPr>
            </w:pPr>
            <w:r>
              <w:rPr>
                <w:noProof/>
                <w:lang w:eastAsia="en-CA"/>
              </w:rPr>
              <w:drawing>
                <wp:inline distT="0" distB="0" distL="0" distR="0" wp14:anchorId="451ACD4E" wp14:editId="3042F1F1">
                  <wp:extent cx="801424" cy="483742"/>
                  <wp:effectExtent l="0" t="0" r="0" b="0"/>
                  <wp:docPr id="20" name="Picture 20"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atter chart&#10;&#10;Description automatically generated with medium confidence"/>
                          <pic:cNvPicPr/>
                        </pic:nvPicPr>
                        <pic:blipFill>
                          <a:blip r:embed="rId53"/>
                          <a:stretch>
                            <a:fillRect/>
                          </a:stretch>
                        </pic:blipFill>
                        <pic:spPr>
                          <a:xfrm>
                            <a:off x="0" y="0"/>
                            <a:ext cx="810043" cy="488944"/>
                          </a:xfrm>
                          <a:prstGeom prst="rect">
                            <a:avLst/>
                          </a:prstGeom>
                        </pic:spPr>
                      </pic:pic>
                    </a:graphicData>
                  </a:graphic>
                </wp:inline>
              </w:drawing>
            </w:r>
          </w:p>
          <w:p w14:paraId="02C08168" w14:textId="77777777" w:rsidR="00CF504B" w:rsidRDefault="00CF504B" w:rsidP="002A01B1">
            <w:pPr>
              <w:rPr>
                <w:i/>
              </w:rPr>
            </w:pPr>
            <w:r>
              <w:rPr>
                <w:i/>
              </w:rPr>
              <w:t xml:space="preserve">A </w:t>
            </w:r>
            <w:r>
              <w:t xml:space="preserve">NOR </w:t>
            </w:r>
            <w:r>
              <w:rPr>
                <w:i/>
              </w:rPr>
              <w:t>B</w:t>
            </w:r>
          </w:p>
          <w:p w14:paraId="2E3135C5" w14:textId="77777777" w:rsidR="00CF504B" w:rsidRPr="00C60996" w:rsidRDefault="00CF504B" w:rsidP="002A01B1">
            <w:r w:rsidRPr="00C60996">
              <w:rPr>
                <w:position w:val="-4"/>
              </w:rPr>
              <w:object w:dxaOrig="620" w:dyaOrig="320" w14:anchorId="21C249DE">
                <v:shape id="_x0000_i1039" type="#_x0000_t75" style="width:30.7pt;height:15.6pt" o:ole="">
                  <v:imagedata r:id="rId54" o:title=""/>
                </v:shape>
                <o:OLEObject Type="Embed" ProgID="Equation.DSMT4" ShapeID="_x0000_i1039" DrawAspect="Content" ObjectID="_1729000550" r:id="rId55"/>
              </w:object>
            </w:r>
          </w:p>
        </w:tc>
      </w:tr>
      <w:tr w:rsidR="00CF504B" w:rsidRPr="00D2133F" w14:paraId="0DA530C3" w14:textId="77777777" w:rsidTr="002A01B1">
        <w:tc>
          <w:tcPr>
            <w:tcW w:w="1596" w:type="dxa"/>
          </w:tcPr>
          <w:p w14:paraId="63D80710" w14:textId="77777777" w:rsidR="00CF504B" w:rsidRPr="00D2133F" w:rsidRDefault="00CF504B" w:rsidP="002A01B1">
            <w:r w:rsidRPr="00D2133F">
              <w:t>0</w:t>
            </w:r>
            <w:r>
              <w:t xml:space="preserve"> (False)</w:t>
            </w:r>
          </w:p>
        </w:tc>
        <w:tc>
          <w:tcPr>
            <w:tcW w:w="1596" w:type="dxa"/>
          </w:tcPr>
          <w:p w14:paraId="7193DD28" w14:textId="77777777" w:rsidR="00CF504B" w:rsidRPr="00D2133F" w:rsidRDefault="00CF504B" w:rsidP="002A01B1">
            <w:r w:rsidRPr="00D2133F">
              <w:t>0</w:t>
            </w:r>
            <w:r>
              <w:t xml:space="preserve"> (False)</w:t>
            </w:r>
          </w:p>
        </w:tc>
        <w:tc>
          <w:tcPr>
            <w:tcW w:w="1596" w:type="dxa"/>
          </w:tcPr>
          <w:p w14:paraId="50983A65" w14:textId="77777777" w:rsidR="00CF504B" w:rsidRPr="00D2133F" w:rsidRDefault="00CF504B" w:rsidP="002A01B1">
            <w:r>
              <w:t>0</w:t>
            </w:r>
          </w:p>
        </w:tc>
        <w:tc>
          <w:tcPr>
            <w:tcW w:w="1596" w:type="dxa"/>
          </w:tcPr>
          <w:p w14:paraId="7B05200F" w14:textId="77777777" w:rsidR="00CF504B" w:rsidRPr="00D2133F" w:rsidRDefault="00CF504B" w:rsidP="002A01B1">
            <w:r>
              <w:t>0</w:t>
            </w:r>
          </w:p>
        </w:tc>
        <w:tc>
          <w:tcPr>
            <w:tcW w:w="1596" w:type="dxa"/>
          </w:tcPr>
          <w:p w14:paraId="0EABEAD2" w14:textId="77777777" w:rsidR="00CF504B" w:rsidRPr="00D2133F" w:rsidRDefault="00CF504B" w:rsidP="002A01B1">
            <w:r>
              <w:t>1</w:t>
            </w:r>
          </w:p>
        </w:tc>
        <w:tc>
          <w:tcPr>
            <w:tcW w:w="1596" w:type="dxa"/>
          </w:tcPr>
          <w:p w14:paraId="745C2811" w14:textId="77777777" w:rsidR="00CF504B" w:rsidRPr="00D2133F" w:rsidRDefault="00CF504B" w:rsidP="002A01B1">
            <w:r>
              <w:t>0</w:t>
            </w:r>
          </w:p>
        </w:tc>
        <w:tc>
          <w:tcPr>
            <w:tcW w:w="1596" w:type="dxa"/>
          </w:tcPr>
          <w:p w14:paraId="0E7A13B5" w14:textId="77777777" w:rsidR="00CF504B" w:rsidRPr="00D2133F" w:rsidRDefault="00CF504B" w:rsidP="002A01B1">
            <w:r>
              <w:t>1</w:t>
            </w:r>
          </w:p>
        </w:tc>
        <w:tc>
          <w:tcPr>
            <w:tcW w:w="1596" w:type="dxa"/>
          </w:tcPr>
          <w:p w14:paraId="7C52C038" w14:textId="77777777" w:rsidR="00CF504B" w:rsidRPr="00D2133F" w:rsidRDefault="00CF504B" w:rsidP="002A01B1">
            <w:r>
              <w:t>1</w:t>
            </w:r>
          </w:p>
        </w:tc>
      </w:tr>
      <w:tr w:rsidR="00CF504B" w:rsidRPr="00D2133F" w14:paraId="15719A54" w14:textId="77777777" w:rsidTr="002A01B1">
        <w:tc>
          <w:tcPr>
            <w:tcW w:w="1596" w:type="dxa"/>
          </w:tcPr>
          <w:p w14:paraId="154C6B9B" w14:textId="77777777" w:rsidR="00CF504B" w:rsidRPr="00D2133F" w:rsidRDefault="00CF504B" w:rsidP="002A01B1">
            <w:r>
              <w:t>1 (True)</w:t>
            </w:r>
          </w:p>
        </w:tc>
        <w:tc>
          <w:tcPr>
            <w:tcW w:w="1596" w:type="dxa"/>
          </w:tcPr>
          <w:p w14:paraId="2FC8C6B7" w14:textId="77777777" w:rsidR="00CF504B" w:rsidRPr="00D2133F" w:rsidRDefault="00CF504B" w:rsidP="002A01B1">
            <w:r>
              <w:t>0 (False)</w:t>
            </w:r>
          </w:p>
        </w:tc>
        <w:tc>
          <w:tcPr>
            <w:tcW w:w="1596" w:type="dxa"/>
          </w:tcPr>
          <w:p w14:paraId="447C372B" w14:textId="77777777" w:rsidR="00CF504B" w:rsidRPr="00D2133F" w:rsidRDefault="00CF504B" w:rsidP="002A01B1">
            <w:r>
              <w:t>0</w:t>
            </w:r>
          </w:p>
        </w:tc>
        <w:tc>
          <w:tcPr>
            <w:tcW w:w="1596" w:type="dxa"/>
          </w:tcPr>
          <w:p w14:paraId="6C5D3A8B" w14:textId="77777777" w:rsidR="00CF504B" w:rsidRPr="00D2133F" w:rsidRDefault="00CF504B" w:rsidP="002A01B1">
            <w:r>
              <w:t>1</w:t>
            </w:r>
          </w:p>
        </w:tc>
        <w:tc>
          <w:tcPr>
            <w:tcW w:w="1596" w:type="dxa"/>
          </w:tcPr>
          <w:p w14:paraId="4F9BE31A" w14:textId="77777777" w:rsidR="00CF504B" w:rsidRPr="00D2133F" w:rsidRDefault="00CF504B" w:rsidP="002A01B1">
            <w:r>
              <w:t>0</w:t>
            </w:r>
          </w:p>
        </w:tc>
        <w:tc>
          <w:tcPr>
            <w:tcW w:w="1596" w:type="dxa"/>
          </w:tcPr>
          <w:p w14:paraId="2A6438FC" w14:textId="77777777" w:rsidR="00CF504B" w:rsidRPr="00D2133F" w:rsidRDefault="00CF504B" w:rsidP="002A01B1">
            <w:r>
              <w:t>1</w:t>
            </w:r>
          </w:p>
        </w:tc>
        <w:tc>
          <w:tcPr>
            <w:tcW w:w="1596" w:type="dxa"/>
          </w:tcPr>
          <w:p w14:paraId="61EADB89" w14:textId="77777777" w:rsidR="00CF504B" w:rsidRPr="00D2133F" w:rsidRDefault="00CF504B" w:rsidP="002A01B1">
            <w:r>
              <w:t>1</w:t>
            </w:r>
          </w:p>
        </w:tc>
        <w:tc>
          <w:tcPr>
            <w:tcW w:w="1596" w:type="dxa"/>
          </w:tcPr>
          <w:p w14:paraId="09F4F542" w14:textId="77777777" w:rsidR="00CF504B" w:rsidRPr="00D2133F" w:rsidRDefault="00CF504B" w:rsidP="002A01B1">
            <w:r>
              <w:t>0</w:t>
            </w:r>
          </w:p>
        </w:tc>
      </w:tr>
      <w:tr w:rsidR="00CF504B" w:rsidRPr="00D2133F" w14:paraId="518D9D33" w14:textId="77777777" w:rsidTr="002A01B1">
        <w:tc>
          <w:tcPr>
            <w:tcW w:w="1596" w:type="dxa"/>
          </w:tcPr>
          <w:p w14:paraId="423A4894" w14:textId="77777777" w:rsidR="00CF504B" w:rsidRPr="00D2133F" w:rsidRDefault="00CF504B" w:rsidP="002A01B1">
            <w:r>
              <w:t>0 (False)</w:t>
            </w:r>
          </w:p>
        </w:tc>
        <w:tc>
          <w:tcPr>
            <w:tcW w:w="1596" w:type="dxa"/>
          </w:tcPr>
          <w:p w14:paraId="50FF3B38" w14:textId="77777777" w:rsidR="00CF504B" w:rsidRPr="00D2133F" w:rsidRDefault="00CF504B" w:rsidP="002A01B1">
            <w:r>
              <w:t>1 (True)</w:t>
            </w:r>
          </w:p>
        </w:tc>
        <w:tc>
          <w:tcPr>
            <w:tcW w:w="1596" w:type="dxa"/>
          </w:tcPr>
          <w:p w14:paraId="6A8FAAEF" w14:textId="77777777" w:rsidR="00CF504B" w:rsidRPr="00D2133F" w:rsidRDefault="00CF504B" w:rsidP="002A01B1">
            <w:r>
              <w:t>0</w:t>
            </w:r>
          </w:p>
        </w:tc>
        <w:tc>
          <w:tcPr>
            <w:tcW w:w="1596" w:type="dxa"/>
          </w:tcPr>
          <w:p w14:paraId="249D79A1" w14:textId="77777777" w:rsidR="00CF504B" w:rsidRPr="00D2133F" w:rsidRDefault="00CF504B" w:rsidP="002A01B1">
            <w:r>
              <w:t>1</w:t>
            </w:r>
          </w:p>
        </w:tc>
        <w:tc>
          <w:tcPr>
            <w:tcW w:w="1596" w:type="dxa"/>
          </w:tcPr>
          <w:p w14:paraId="484FD10E" w14:textId="77777777" w:rsidR="00CF504B" w:rsidRPr="00D2133F" w:rsidRDefault="00CF504B" w:rsidP="002A01B1">
            <w:r>
              <w:t>1</w:t>
            </w:r>
          </w:p>
        </w:tc>
        <w:tc>
          <w:tcPr>
            <w:tcW w:w="1596" w:type="dxa"/>
          </w:tcPr>
          <w:p w14:paraId="3913EF70" w14:textId="77777777" w:rsidR="00CF504B" w:rsidRPr="00D2133F" w:rsidRDefault="00CF504B" w:rsidP="002A01B1">
            <w:r>
              <w:t>1</w:t>
            </w:r>
          </w:p>
        </w:tc>
        <w:tc>
          <w:tcPr>
            <w:tcW w:w="1596" w:type="dxa"/>
          </w:tcPr>
          <w:p w14:paraId="4CD55E00" w14:textId="77777777" w:rsidR="00CF504B" w:rsidRPr="00D2133F" w:rsidRDefault="00CF504B" w:rsidP="002A01B1">
            <w:r>
              <w:t>1</w:t>
            </w:r>
          </w:p>
        </w:tc>
        <w:tc>
          <w:tcPr>
            <w:tcW w:w="1596" w:type="dxa"/>
          </w:tcPr>
          <w:p w14:paraId="3083F653" w14:textId="77777777" w:rsidR="00CF504B" w:rsidRPr="00D2133F" w:rsidRDefault="00CF504B" w:rsidP="002A01B1">
            <w:r>
              <w:t>0</w:t>
            </w:r>
          </w:p>
        </w:tc>
      </w:tr>
      <w:tr w:rsidR="00CF504B" w:rsidRPr="00D2133F" w14:paraId="34CF273E" w14:textId="77777777" w:rsidTr="002A01B1">
        <w:tc>
          <w:tcPr>
            <w:tcW w:w="1596" w:type="dxa"/>
          </w:tcPr>
          <w:p w14:paraId="40D49F92" w14:textId="77777777" w:rsidR="00CF504B" w:rsidRPr="00D2133F" w:rsidRDefault="00CF504B" w:rsidP="002A01B1">
            <w:r>
              <w:t>1 (True)</w:t>
            </w:r>
          </w:p>
        </w:tc>
        <w:tc>
          <w:tcPr>
            <w:tcW w:w="1596" w:type="dxa"/>
          </w:tcPr>
          <w:p w14:paraId="37FA690D" w14:textId="77777777" w:rsidR="00CF504B" w:rsidRPr="00D2133F" w:rsidRDefault="00CF504B" w:rsidP="002A01B1">
            <w:r>
              <w:t>1 (True)</w:t>
            </w:r>
          </w:p>
        </w:tc>
        <w:tc>
          <w:tcPr>
            <w:tcW w:w="1596" w:type="dxa"/>
          </w:tcPr>
          <w:p w14:paraId="1C9CD65D" w14:textId="77777777" w:rsidR="00CF504B" w:rsidRPr="00D2133F" w:rsidRDefault="00CF504B" w:rsidP="002A01B1">
            <w:r>
              <w:t>1</w:t>
            </w:r>
          </w:p>
        </w:tc>
        <w:tc>
          <w:tcPr>
            <w:tcW w:w="1596" w:type="dxa"/>
          </w:tcPr>
          <w:p w14:paraId="47D881EE" w14:textId="77777777" w:rsidR="00CF504B" w:rsidRPr="00D2133F" w:rsidRDefault="00CF504B" w:rsidP="002A01B1">
            <w:r>
              <w:t>1</w:t>
            </w:r>
          </w:p>
        </w:tc>
        <w:tc>
          <w:tcPr>
            <w:tcW w:w="1596" w:type="dxa"/>
          </w:tcPr>
          <w:p w14:paraId="57FD60A0" w14:textId="77777777" w:rsidR="00CF504B" w:rsidRPr="00D2133F" w:rsidRDefault="00CF504B" w:rsidP="002A01B1">
            <w:r>
              <w:t>0</w:t>
            </w:r>
          </w:p>
        </w:tc>
        <w:tc>
          <w:tcPr>
            <w:tcW w:w="1596" w:type="dxa"/>
          </w:tcPr>
          <w:p w14:paraId="2E70B9CF" w14:textId="77777777" w:rsidR="00CF504B" w:rsidRPr="00D2133F" w:rsidRDefault="00CF504B" w:rsidP="002A01B1">
            <w:r>
              <w:t>0</w:t>
            </w:r>
          </w:p>
        </w:tc>
        <w:tc>
          <w:tcPr>
            <w:tcW w:w="1596" w:type="dxa"/>
          </w:tcPr>
          <w:p w14:paraId="35951251" w14:textId="77777777" w:rsidR="00CF504B" w:rsidRPr="00D2133F" w:rsidRDefault="00CF504B" w:rsidP="002A01B1">
            <w:r>
              <w:t>0</w:t>
            </w:r>
          </w:p>
        </w:tc>
        <w:tc>
          <w:tcPr>
            <w:tcW w:w="1596" w:type="dxa"/>
          </w:tcPr>
          <w:p w14:paraId="32EC7848" w14:textId="77777777" w:rsidR="00CF504B" w:rsidRPr="00D2133F" w:rsidRDefault="00CF504B" w:rsidP="002A01B1">
            <w:r>
              <w:t>0</w:t>
            </w:r>
          </w:p>
        </w:tc>
      </w:tr>
    </w:tbl>
    <w:p w14:paraId="0A213B23" w14:textId="77777777" w:rsidR="00CF504B" w:rsidRDefault="00CF504B" w:rsidP="00CF504B"/>
    <w:p w14:paraId="37E65760" w14:textId="77777777" w:rsidR="00CF504B" w:rsidRDefault="00CF504B" w:rsidP="00CF504B">
      <w:r>
        <w:t>Reasoning:</w:t>
      </w:r>
    </w:p>
    <w:p w14:paraId="1AB2D76B" w14:textId="77777777" w:rsidR="00CF504B" w:rsidRDefault="00CF504B" w:rsidP="00CF504B">
      <w:r>
        <w:t xml:space="preserve">-The statement "A and B" is only true if both A and B are </w:t>
      </w:r>
      <w:proofErr w:type="gramStart"/>
      <w:r>
        <w:t>true;</w:t>
      </w:r>
      <w:proofErr w:type="gramEnd"/>
      <w:r>
        <w:t xml:space="preserve"> i.e., it's Tuesday AND it's raining is only true if it's both Tuesday and raining; otherwise it's false.</w:t>
      </w:r>
    </w:p>
    <w:p w14:paraId="59FED9AB" w14:textId="77777777" w:rsidR="00CF504B" w:rsidRDefault="00CF504B" w:rsidP="00CF504B">
      <w:r>
        <w:t xml:space="preserve">-The statement "A or B" is true as long as either A or B are </w:t>
      </w:r>
      <w:proofErr w:type="gramStart"/>
      <w:r>
        <w:t>true;</w:t>
      </w:r>
      <w:proofErr w:type="gramEnd"/>
      <w:r>
        <w:t xml:space="preserve"> i.e., it's Tuesday OR it's raining is true as long as either it's Tuesday or it's raining (or both); otherwise it's false.</w:t>
      </w:r>
    </w:p>
    <w:p w14:paraId="20F15EFF" w14:textId="77777777" w:rsidR="00CF504B" w:rsidRDefault="00CF504B" w:rsidP="00CF504B">
      <w:r>
        <w:t xml:space="preserve">-NOT is an inverter; it returns the opposite of the input signal (false if the input is true, true if the input is false).  e.g., "Steve is here" = </w:t>
      </w:r>
      <w:proofErr w:type="gramStart"/>
      <w:r>
        <w:t>not(</w:t>
      </w:r>
      <w:proofErr w:type="gramEnd"/>
      <w:r>
        <w:t>"Steve is not here")</w:t>
      </w:r>
    </w:p>
    <w:p w14:paraId="66D6295C" w14:textId="77777777" w:rsidR="00CF504B" w:rsidRDefault="00CF504B" w:rsidP="00CF504B">
      <w:r>
        <w:t xml:space="preserve">-XOR is an exclusive version of or that returns true if exactly 1 of the inputs is true.  It's the same as OR except that </w:t>
      </w:r>
      <w:proofErr w:type="gramStart"/>
      <w:r>
        <w:t>OR(</w:t>
      </w:r>
      <w:proofErr w:type="gramEnd"/>
      <w:r>
        <w:t>1,1) = 1 while XOR(1,1) = 0.</w:t>
      </w:r>
    </w:p>
    <w:p w14:paraId="40FDAEA0" w14:textId="77777777" w:rsidR="00CF504B" w:rsidRDefault="00CF504B" w:rsidP="00CF504B">
      <w:r>
        <w:t xml:space="preserve">e.g., suppose you ask Steve "Did you have soup or salad?" and the response is </w:t>
      </w:r>
      <w:r w:rsidRPr="005E46BF">
        <w:rPr>
          <w:i/>
          <w:iCs/>
        </w:rPr>
        <w:t>Yes</w:t>
      </w:r>
      <w:r>
        <w:t>…</w:t>
      </w:r>
    </w:p>
    <w:p w14:paraId="5F2101CC" w14:textId="77777777" w:rsidR="00CF504B" w:rsidRDefault="00CF504B" w:rsidP="00CF504B">
      <w:r>
        <w:t xml:space="preserve">…then you ask Steve "Did you have soup </w:t>
      </w:r>
      <w:proofErr w:type="spellStart"/>
      <w:r>
        <w:t>xor</w:t>
      </w:r>
      <w:proofErr w:type="spellEnd"/>
      <w:r>
        <w:t xml:space="preserve"> salad?" and Steve answers </w:t>
      </w:r>
      <w:r w:rsidRPr="00733947">
        <w:rPr>
          <w:i/>
          <w:iCs/>
        </w:rPr>
        <w:t>No</w:t>
      </w:r>
      <w:r>
        <w:t>.</w:t>
      </w:r>
    </w:p>
    <w:p w14:paraId="104EC881" w14:textId="77777777" w:rsidR="00CF504B" w:rsidRPr="00733947" w:rsidRDefault="00CF504B" w:rsidP="00CF504B">
      <w:r>
        <w:t xml:space="preserve">This means Steve had both soup </w:t>
      </w:r>
      <w:r>
        <w:rPr>
          <w:i/>
          <w:iCs/>
        </w:rPr>
        <w:t>and</w:t>
      </w:r>
      <w:r>
        <w:t xml:space="preserve"> salad.</w:t>
      </w:r>
    </w:p>
    <w:p w14:paraId="396EA4BA" w14:textId="77777777" w:rsidR="00CF504B" w:rsidRDefault="00CF504B" w:rsidP="00CF504B">
      <w:r>
        <w:lastRenderedPageBreak/>
        <w:t>-"NAND" means "Not And"; it returns the opposite of what an AND would.  This is hinted at with the symbols:</w:t>
      </w:r>
      <w:r>
        <w:br/>
        <w:t xml:space="preserve">AND:  </w:t>
      </w:r>
      <w:r>
        <w:rPr>
          <w:noProof/>
          <w:lang w:eastAsia="en-CA"/>
        </w:rPr>
        <w:drawing>
          <wp:inline distT="0" distB="0" distL="0" distR="0" wp14:anchorId="134884C4" wp14:editId="601A215A">
            <wp:extent cx="688448" cy="432111"/>
            <wp:effectExtent l="0" t="0" r="0" b="635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38"/>
                    <a:stretch>
                      <a:fillRect/>
                    </a:stretch>
                  </pic:blipFill>
                  <pic:spPr>
                    <a:xfrm>
                      <a:off x="0" y="0"/>
                      <a:ext cx="691713" cy="434160"/>
                    </a:xfrm>
                    <a:prstGeom prst="rect">
                      <a:avLst/>
                    </a:prstGeom>
                  </pic:spPr>
                </pic:pic>
              </a:graphicData>
            </a:graphic>
          </wp:inline>
        </w:drawing>
      </w:r>
    </w:p>
    <w:p w14:paraId="64B23F52" w14:textId="77777777" w:rsidR="00CF504B" w:rsidRDefault="00CF504B" w:rsidP="00CF504B">
      <w:r>
        <w:t xml:space="preserve">NOT: </w:t>
      </w:r>
      <w:r w:rsidRPr="00733947">
        <w:rPr>
          <w:noProof/>
        </w:rPr>
        <w:drawing>
          <wp:inline distT="0" distB="0" distL="0" distR="0" wp14:anchorId="657E64D7" wp14:editId="3CEF8291">
            <wp:extent cx="540607" cy="400050"/>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56"/>
                    <a:stretch>
                      <a:fillRect/>
                    </a:stretch>
                  </pic:blipFill>
                  <pic:spPr>
                    <a:xfrm>
                      <a:off x="0" y="0"/>
                      <a:ext cx="561034" cy="415166"/>
                    </a:xfrm>
                    <a:prstGeom prst="rect">
                      <a:avLst/>
                    </a:prstGeom>
                  </pic:spPr>
                </pic:pic>
              </a:graphicData>
            </a:graphic>
          </wp:inline>
        </w:drawing>
      </w:r>
    </w:p>
    <w:p w14:paraId="25341F22" w14:textId="77777777" w:rsidR="00CF504B" w:rsidRDefault="00CF504B" w:rsidP="00CF504B">
      <w:r>
        <w:t xml:space="preserve">NAND: </w:t>
      </w:r>
      <w:r>
        <w:rPr>
          <w:noProof/>
          <w:lang w:eastAsia="en-CA"/>
        </w:rPr>
        <w:drawing>
          <wp:inline distT="0" distB="0" distL="0" distR="0" wp14:anchorId="4B70D52F" wp14:editId="42AF441D">
            <wp:extent cx="744936" cy="456084"/>
            <wp:effectExtent l="0" t="0" r="0" b="1270"/>
            <wp:docPr id="19" name="Picture 19"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quare&#10;&#10;Description automatically generated"/>
                    <pic:cNvPicPr/>
                  </pic:nvPicPr>
                  <pic:blipFill>
                    <a:blip r:embed="rId50"/>
                    <a:stretch>
                      <a:fillRect/>
                    </a:stretch>
                  </pic:blipFill>
                  <pic:spPr>
                    <a:xfrm>
                      <a:off x="0" y="0"/>
                      <a:ext cx="763330" cy="467346"/>
                    </a:xfrm>
                    <a:prstGeom prst="rect">
                      <a:avLst/>
                    </a:prstGeom>
                  </pic:spPr>
                </pic:pic>
              </a:graphicData>
            </a:graphic>
          </wp:inline>
        </w:drawing>
      </w:r>
    </w:p>
    <w:p w14:paraId="5B9B15DF" w14:textId="77777777" w:rsidR="00CF504B" w:rsidRDefault="00CF504B" w:rsidP="00CF504B">
      <w:r>
        <w:t>the triangle input does nothing, while the circle inverts the signal.</w:t>
      </w:r>
    </w:p>
    <w:p w14:paraId="67A2E087" w14:textId="77777777" w:rsidR="00CF504B" w:rsidRDefault="00CF504B" w:rsidP="00CF504B">
      <w:r>
        <w:t xml:space="preserve">It's also hinted at with the Boolean algebra symbol: </w:t>
      </w:r>
      <w:r w:rsidRPr="00733947">
        <w:rPr>
          <w:position w:val="-4"/>
        </w:rPr>
        <w:object w:dxaOrig="400" w:dyaOrig="320" w14:anchorId="35988570">
          <v:shape id="_x0000_i1040" type="#_x0000_t75" style="width:21.15pt;height:16.6pt" o:ole="">
            <v:imagedata r:id="rId57" o:title=""/>
          </v:shape>
          <o:OLEObject Type="Embed" ProgID="Equation.DSMT4" ShapeID="_x0000_i1040" DrawAspect="Content" ObjectID="_1729000551" r:id="rId58"/>
        </w:object>
      </w:r>
      <w:r>
        <w:t xml:space="preserve"> is a combination of "ANDing" </w:t>
      </w:r>
      <w:r>
        <w:rPr>
          <w:i/>
          <w:iCs/>
        </w:rPr>
        <w:t>A</w:t>
      </w:r>
      <w:r>
        <w:t xml:space="preserve"> and </w:t>
      </w:r>
      <w:r>
        <w:rPr>
          <w:i/>
          <w:iCs/>
        </w:rPr>
        <w:t>B</w:t>
      </w:r>
      <w:r>
        <w:t xml:space="preserve"> (</w:t>
      </w:r>
      <w:r w:rsidRPr="00733947">
        <w:rPr>
          <w:position w:val="-4"/>
        </w:rPr>
        <w:object w:dxaOrig="400" w:dyaOrig="260" w14:anchorId="3743DE6F">
          <v:shape id="_x0000_i1041" type="#_x0000_t75" style="width:21.15pt;height:13.6pt" o:ole="">
            <v:imagedata r:id="rId59" o:title=""/>
          </v:shape>
          <o:OLEObject Type="Embed" ProgID="Equation.DSMT4" ShapeID="_x0000_i1041" DrawAspect="Content" ObjectID="_1729000552" r:id="rId60"/>
        </w:object>
      </w:r>
      <w:r>
        <w:t>) and then inverting the output (</w:t>
      </w:r>
      <w:r w:rsidRPr="00733947">
        <w:rPr>
          <w:position w:val="-4"/>
        </w:rPr>
        <w:object w:dxaOrig="180" w:dyaOrig="320" w14:anchorId="41B92815">
          <v:shape id="_x0000_i1042" type="#_x0000_t75" style="width:9.55pt;height:16.6pt" o:ole="">
            <v:imagedata r:id="rId61" o:title=""/>
          </v:shape>
          <o:OLEObject Type="Embed" ProgID="Equation.DSMT4" ShapeID="_x0000_i1042" DrawAspect="Content" ObjectID="_1729000553" r:id="rId62"/>
        </w:object>
      </w:r>
      <w:r>
        <w:t>)</w:t>
      </w:r>
    </w:p>
    <w:p w14:paraId="6E8C970C" w14:textId="77777777" w:rsidR="00CF504B" w:rsidRDefault="00CF504B" w:rsidP="00CF504B">
      <w:r>
        <w:t>-Similarly, NOR means "Not Or", and returns the same as "ORing" the inputs then inverting the result.</w:t>
      </w:r>
    </w:p>
    <w:p w14:paraId="228B98CE" w14:textId="77777777" w:rsidR="00CF504B" w:rsidRDefault="00CF504B" w:rsidP="00CF504B"/>
    <w:p w14:paraId="6071CA9C" w14:textId="77777777" w:rsidR="00CF504B" w:rsidRDefault="00CF504B" w:rsidP="00CF504B">
      <w:r>
        <w:t xml:space="preserve">Great video explaining Boolean Logic &amp; Logic Gates: </w:t>
      </w:r>
      <w:hyperlink r:id="rId63" w:history="1">
        <w:r w:rsidRPr="006A66A6">
          <w:rPr>
            <w:rStyle w:val="Hyperlink"/>
          </w:rPr>
          <w:t>https://youtu.be/gI-qXk7XojA?list=PL8dPuuaLjXtNlUrzyH5r6jN9ulIgZBpdo</w:t>
        </w:r>
      </w:hyperlink>
    </w:p>
    <w:p w14:paraId="0876B039" w14:textId="77777777" w:rsidR="00CF504B" w:rsidRDefault="00CF504B" w:rsidP="00CF504B">
      <w:pPr>
        <w:pStyle w:val="Heading4"/>
      </w:pPr>
      <w:r>
        <w:t>Rules of Boolean algebra:</w:t>
      </w:r>
    </w:p>
    <w:p w14:paraId="4C531D40" w14:textId="77777777" w:rsidR="00CF504B" w:rsidRDefault="00CF504B" w:rsidP="00CF504B">
      <w:pPr>
        <w:pStyle w:val="ListParagraph"/>
        <w:numPr>
          <w:ilvl w:val="0"/>
          <w:numId w:val="13"/>
        </w:numPr>
      </w:pPr>
      <w:r>
        <w:t>Associativity:</w:t>
      </w:r>
    </w:p>
    <w:p w14:paraId="2B95EFFA" w14:textId="77777777" w:rsidR="00CF504B" w:rsidRDefault="00CF504B" w:rsidP="00CF504B">
      <w:pPr>
        <w:pStyle w:val="ListParagraph"/>
        <w:numPr>
          <w:ilvl w:val="1"/>
          <w:numId w:val="13"/>
        </w:numPr>
      </w:pPr>
      <w:r w:rsidRPr="00CD735E">
        <w:rPr>
          <w:position w:val="-14"/>
        </w:rPr>
        <w:object w:dxaOrig="2520" w:dyaOrig="400" w14:anchorId="77438CB6">
          <v:shape id="_x0000_i1043" type="#_x0000_t75" style="width:127.4pt;height:21.15pt" o:ole="">
            <v:imagedata r:id="rId64" o:title=""/>
          </v:shape>
          <o:OLEObject Type="Embed" ProgID="Equation.DSMT4" ShapeID="_x0000_i1043" DrawAspect="Content" ObjectID="_1729000554" r:id="rId65"/>
        </w:object>
      </w:r>
    </w:p>
    <w:p w14:paraId="3224077D" w14:textId="77777777" w:rsidR="00CF504B" w:rsidRDefault="00CF504B" w:rsidP="00CF504B">
      <w:pPr>
        <w:pStyle w:val="ListParagraph"/>
        <w:numPr>
          <w:ilvl w:val="1"/>
          <w:numId w:val="13"/>
        </w:numPr>
      </w:pPr>
      <w:r w:rsidRPr="00CD735E">
        <w:rPr>
          <w:position w:val="-14"/>
        </w:rPr>
        <w:object w:dxaOrig="1719" w:dyaOrig="400" w14:anchorId="757A0F36">
          <v:shape id="_x0000_i1044" type="#_x0000_t75" style="width:87.1pt;height:21.15pt" o:ole="">
            <v:imagedata r:id="rId66" o:title=""/>
          </v:shape>
          <o:OLEObject Type="Embed" ProgID="Equation.DSMT4" ShapeID="_x0000_i1044" DrawAspect="Content" ObjectID="_1729000555" r:id="rId67"/>
        </w:object>
      </w:r>
    </w:p>
    <w:p w14:paraId="2B400CB2" w14:textId="77777777" w:rsidR="00CF504B" w:rsidRDefault="00CF504B" w:rsidP="00CF504B">
      <w:pPr>
        <w:pStyle w:val="ListParagraph"/>
        <w:numPr>
          <w:ilvl w:val="0"/>
          <w:numId w:val="13"/>
        </w:numPr>
      </w:pPr>
      <w:r>
        <w:t>Distributivity:</w:t>
      </w:r>
    </w:p>
    <w:p w14:paraId="5333CAAD" w14:textId="77777777" w:rsidR="00CF504B" w:rsidRDefault="00CF504B" w:rsidP="00CF504B">
      <w:pPr>
        <w:pStyle w:val="ListParagraph"/>
        <w:numPr>
          <w:ilvl w:val="1"/>
          <w:numId w:val="13"/>
        </w:numPr>
      </w:pPr>
      <w:r w:rsidRPr="00CD735E">
        <w:rPr>
          <w:position w:val="-14"/>
        </w:rPr>
        <w:object w:dxaOrig="2120" w:dyaOrig="400" w14:anchorId="66A67670">
          <v:shape id="_x0000_i1045" type="#_x0000_t75" style="width:105.75pt;height:21.15pt" o:ole="">
            <v:imagedata r:id="rId68" o:title=""/>
          </v:shape>
          <o:OLEObject Type="Embed" ProgID="Equation.DSMT4" ShapeID="_x0000_i1045" DrawAspect="Content" ObjectID="_1729000556" r:id="rId69"/>
        </w:object>
      </w:r>
    </w:p>
    <w:p w14:paraId="04F329AA" w14:textId="77777777" w:rsidR="00CF504B" w:rsidRDefault="00CF504B" w:rsidP="00CF504B">
      <w:pPr>
        <w:pStyle w:val="ListParagraph"/>
        <w:numPr>
          <w:ilvl w:val="0"/>
          <w:numId w:val="13"/>
        </w:numPr>
      </w:pPr>
      <w:proofErr w:type="spellStart"/>
      <w:r>
        <w:t>Commutitivity</w:t>
      </w:r>
      <w:proofErr w:type="spellEnd"/>
      <w:r>
        <w:t>:</w:t>
      </w:r>
    </w:p>
    <w:p w14:paraId="7F9217ED" w14:textId="77777777" w:rsidR="00CF504B" w:rsidRDefault="00CF504B" w:rsidP="00CF504B">
      <w:pPr>
        <w:pStyle w:val="ListParagraph"/>
        <w:numPr>
          <w:ilvl w:val="1"/>
          <w:numId w:val="13"/>
        </w:numPr>
      </w:pPr>
      <w:r w:rsidRPr="00CD735E">
        <w:rPr>
          <w:position w:val="-4"/>
        </w:rPr>
        <w:object w:dxaOrig="1380" w:dyaOrig="260" w14:anchorId="1B1A8F37">
          <v:shape id="_x0000_i1046" type="#_x0000_t75" style="width:70pt;height:12.6pt" o:ole="">
            <v:imagedata r:id="rId70" o:title=""/>
          </v:shape>
          <o:OLEObject Type="Embed" ProgID="Equation.DSMT4" ShapeID="_x0000_i1046" DrawAspect="Content" ObjectID="_1729000557" r:id="rId71"/>
        </w:object>
      </w:r>
    </w:p>
    <w:p w14:paraId="22ACCFA4" w14:textId="77777777" w:rsidR="00CF504B" w:rsidRDefault="00CF504B" w:rsidP="00CF504B">
      <w:pPr>
        <w:pStyle w:val="ListParagraph"/>
        <w:numPr>
          <w:ilvl w:val="1"/>
          <w:numId w:val="13"/>
        </w:numPr>
      </w:pPr>
      <w:r w:rsidRPr="00CD735E">
        <w:rPr>
          <w:position w:val="-4"/>
        </w:rPr>
        <w:object w:dxaOrig="920" w:dyaOrig="260" w14:anchorId="64F4F35D">
          <v:shape id="_x0000_i1047" type="#_x0000_t75" style="width:44.8pt;height:12.6pt" o:ole="">
            <v:imagedata r:id="rId72" o:title=""/>
          </v:shape>
          <o:OLEObject Type="Embed" ProgID="Equation.DSMT4" ShapeID="_x0000_i1047" DrawAspect="Content" ObjectID="_1729000558" r:id="rId73"/>
        </w:object>
      </w:r>
    </w:p>
    <w:p w14:paraId="5AA699D2" w14:textId="77777777" w:rsidR="00CF504B" w:rsidRDefault="00CF504B" w:rsidP="00CF504B">
      <w:pPr>
        <w:pStyle w:val="ListParagraph"/>
        <w:numPr>
          <w:ilvl w:val="0"/>
          <w:numId w:val="13"/>
        </w:numPr>
      </w:pPr>
      <w:r>
        <w:t>Absorptive cases (one of the inputs absorbs the others)</w:t>
      </w:r>
    </w:p>
    <w:p w14:paraId="446805EC" w14:textId="77777777" w:rsidR="00CF504B" w:rsidRDefault="00CF504B" w:rsidP="00CF504B">
      <w:pPr>
        <w:pStyle w:val="ListParagraph"/>
        <w:numPr>
          <w:ilvl w:val="1"/>
          <w:numId w:val="13"/>
        </w:numPr>
      </w:pPr>
      <w:r w:rsidRPr="00C60996">
        <w:rPr>
          <w:position w:val="-4"/>
        </w:rPr>
        <w:object w:dxaOrig="880" w:dyaOrig="260" w14:anchorId="24293471">
          <v:shape id="_x0000_i1048" type="#_x0000_t75" style="width:45.8pt;height:12.6pt" o:ole="">
            <v:imagedata r:id="rId74" o:title=""/>
          </v:shape>
          <o:OLEObject Type="Embed" ProgID="Equation.DSMT4" ShapeID="_x0000_i1048" DrawAspect="Content" ObjectID="_1729000559" r:id="rId75"/>
        </w:object>
      </w:r>
      <w:r>
        <w:t xml:space="preserve"> (X or true = true always; the X doesn't matter)</w:t>
      </w:r>
    </w:p>
    <w:p w14:paraId="65B81981" w14:textId="77777777" w:rsidR="00CF504B" w:rsidRDefault="00CF504B" w:rsidP="00CF504B">
      <w:pPr>
        <w:pStyle w:val="ListParagraph"/>
        <w:numPr>
          <w:ilvl w:val="1"/>
          <w:numId w:val="13"/>
        </w:numPr>
      </w:pPr>
      <w:r w:rsidRPr="00C60996">
        <w:rPr>
          <w:position w:val="-6"/>
        </w:rPr>
        <w:object w:dxaOrig="1060" w:dyaOrig="279" w14:anchorId="5BCD9DFA">
          <v:shape id="_x0000_i1049" type="#_x0000_t75" style="width:52.35pt;height:15.1pt" o:ole="">
            <v:imagedata r:id="rId76" o:title=""/>
          </v:shape>
          <o:OLEObject Type="Embed" ProgID="Equation.DSMT4" ShapeID="_x0000_i1049" DrawAspect="Content" ObjectID="_1729000560" r:id="rId77"/>
        </w:object>
      </w:r>
      <w:r>
        <w:t xml:space="preserve"> (X or false = X; the false doesn't matter)</w:t>
      </w:r>
    </w:p>
    <w:p w14:paraId="62B763D8" w14:textId="77777777" w:rsidR="00CF504B" w:rsidRDefault="00CF504B" w:rsidP="00CF504B">
      <w:pPr>
        <w:pStyle w:val="ListParagraph"/>
        <w:numPr>
          <w:ilvl w:val="1"/>
          <w:numId w:val="13"/>
        </w:numPr>
      </w:pPr>
      <w:r w:rsidRPr="00C60996">
        <w:rPr>
          <w:position w:val="-4"/>
        </w:rPr>
        <w:object w:dxaOrig="800" w:dyaOrig="260" w14:anchorId="7A32723C">
          <v:shape id="_x0000_i1050" type="#_x0000_t75" style="width:41.3pt;height:12.6pt" o:ole="">
            <v:imagedata r:id="rId78" o:title=""/>
          </v:shape>
          <o:OLEObject Type="Embed" ProgID="Equation.DSMT4" ShapeID="_x0000_i1050" DrawAspect="Content" ObjectID="_1729000561" r:id="rId79"/>
        </w:object>
      </w:r>
      <w:r>
        <w:t xml:space="preserve"> (X and true = X; the true doesn't matter)</w:t>
      </w:r>
    </w:p>
    <w:p w14:paraId="307E4A95" w14:textId="77777777" w:rsidR="00CF504B" w:rsidRDefault="00CF504B" w:rsidP="00CF504B">
      <w:pPr>
        <w:pStyle w:val="ListParagraph"/>
        <w:numPr>
          <w:ilvl w:val="1"/>
          <w:numId w:val="13"/>
        </w:numPr>
      </w:pPr>
      <w:r w:rsidRPr="00C60996">
        <w:rPr>
          <w:position w:val="-6"/>
        </w:rPr>
        <w:object w:dxaOrig="760" w:dyaOrig="279" w14:anchorId="7C554FA5">
          <v:shape id="_x0000_i1051" type="#_x0000_t75" style="width:38.25pt;height:15.1pt" o:ole="">
            <v:imagedata r:id="rId80" o:title=""/>
          </v:shape>
          <o:OLEObject Type="Embed" ProgID="Equation.DSMT4" ShapeID="_x0000_i1051" DrawAspect="Content" ObjectID="_1729000562" r:id="rId81"/>
        </w:object>
      </w:r>
      <w:r>
        <w:t xml:space="preserve"> (X and false can never be true)</w:t>
      </w:r>
    </w:p>
    <w:p w14:paraId="78000C4B" w14:textId="77777777" w:rsidR="00CF504B" w:rsidRDefault="00CF504B" w:rsidP="00CF504B">
      <w:pPr>
        <w:pStyle w:val="ListParagraph"/>
        <w:numPr>
          <w:ilvl w:val="1"/>
          <w:numId w:val="13"/>
        </w:numPr>
      </w:pPr>
      <w:r w:rsidRPr="00661FA0">
        <w:rPr>
          <w:position w:val="-4"/>
        </w:rPr>
        <w:object w:dxaOrig="1260" w:dyaOrig="260" w14:anchorId="6FDD63DA">
          <v:shape id="_x0000_i1052" type="#_x0000_t75" style="width:63.95pt;height:12.6pt" o:ole="">
            <v:imagedata r:id="rId82" o:title=""/>
          </v:shape>
          <o:OLEObject Type="Embed" ProgID="Equation.DSMT4" ShapeID="_x0000_i1052" DrawAspect="Content" ObjectID="_1729000563" r:id="rId83"/>
        </w:object>
      </w:r>
      <w:r>
        <w:t xml:space="preserve"> (True IFF X is true)</w:t>
      </w:r>
    </w:p>
    <w:p w14:paraId="34E4951B" w14:textId="77777777" w:rsidR="00CF504B" w:rsidRDefault="00CF504B" w:rsidP="00CF504B">
      <w:pPr>
        <w:pStyle w:val="ListParagraph"/>
        <w:numPr>
          <w:ilvl w:val="1"/>
          <w:numId w:val="13"/>
        </w:numPr>
      </w:pPr>
      <w:r w:rsidRPr="00661FA0">
        <w:rPr>
          <w:position w:val="-14"/>
        </w:rPr>
        <w:object w:dxaOrig="1520" w:dyaOrig="400" w14:anchorId="1B4C863A">
          <v:shape id="_x0000_i1053" type="#_x0000_t75" style="width:77.05pt;height:21.15pt" o:ole="">
            <v:imagedata r:id="rId84" o:title=""/>
          </v:shape>
          <o:OLEObject Type="Embed" ProgID="Equation.DSMT4" ShapeID="_x0000_i1053" DrawAspect="Content" ObjectID="_1729000564" r:id="rId85"/>
        </w:object>
      </w:r>
      <w:r>
        <w:t xml:space="preserve"> (True IFF X is true)</w:t>
      </w:r>
    </w:p>
    <w:p w14:paraId="4038EA06" w14:textId="77777777" w:rsidR="00CF504B" w:rsidRDefault="00CF504B" w:rsidP="00CF504B">
      <w:pPr>
        <w:pStyle w:val="ListParagraph"/>
        <w:numPr>
          <w:ilvl w:val="1"/>
          <w:numId w:val="13"/>
        </w:numPr>
      </w:pPr>
      <w:r w:rsidRPr="00661FA0">
        <w:rPr>
          <w:position w:val="-14"/>
        </w:rPr>
        <w:object w:dxaOrig="2560" w:dyaOrig="400" w14:anchorId="61C6256D">
          <v:shape id="_x0000_i1054" type="#_x0000_t75" style="width:128.9pt;height:21.15pt" o:ole="">
            <v:imagedata r:id="rId86" o:title=""/>
          </v:shape>
          <o:OLEObject Type="Embed" ProgID="Equation.DSMT4" ShapeID="_x0000_i1054" DrawAspect="Content" ObjectID="_1729000565" r:id="rId87"/>
        </w:object>
      </w:r>
      <w:r>
        <w:t xml:space="preserve"> (</w:t>
      </w:r>
      <w:proofErr w:type="gramStart"/>
      <w:r>
        <w:t>since</w:t>
      </w:r>
      <w:proofErr w:type="gramEnd"/>
      <w:r>
        <w:t xml:space="preserve"> </w:t>
      </w:r>
      <w:r w:rsidRPr="00661FA0">
        <w:rPr>
          <w:position w:val="-4"/>
        </w:rPr>
        <w:object w:dxaOrig="880" w:dyaOrig="260" w14:anchorId="0996B5F2">
          <v:shape id="_x0000_i1055" type="#_x0000_t75" style="width:45.8pt;height:12.6pt" o:ole="">
            <v:imagedata r:id="rId88" o:title=""/>
          </v:shape>
          <o:OLEObject Type="Embed" ProgID="Equation.DSMT4" ShapeID="_x0000_i1055" DrawAspect="Content" ObjectID="_1729000566" r:id="rId89"/>
        </w:object>
      </w:r>
      <w:r>
        <w:t xml:space="preserve"> and </w:t>
      </w:r>
      <w:r w:rsidRPr="00661FA0">
        <w:rPr>
          <w:position w:val="-4"/>
        </w:rPr>
        <w:object w:dxaOrig="1820" w:dyaOrig="260" w14:anchorId="75CEB53D">
          <v:shape id="_x0000_i1056" type="#_x0000_t75" style="width:92.15pt;height:12.6pt" o:ole="">
            <v:imagedata r:id="rId90" o:title=""/>
          </v:shape>
          <o:OLEObject Type="Embed" ProgID="Equation.DSMT4" ShapeID="_x0000_i1056" DrawAspect="Content" ObjectID="_1729000567" r:id="rId91"/>
        </w:object>
      </w:r>
      <w:r>
        <w:t>)</w:t>
      </w:r>
    </w:p>
    <w:p w14:paraId="6276D161" w14:textId="77777777" w:rsidR="00CF504B" w:rsidRDefault="00CF504B" w:rsidP="00CF504B">
      <w:pPr>
        <w:pStyle w:val="ListParagraph"/>
        <w:numPr>
          <w:ilvl w:val="1"/>
          <w:numId w:val="13"/>
        </w:numPr>
      </w:pPr>
      <w:r w:rsidRPr="00661FA0">
        <w:rPr>
          <w:position w:val="-4"/>
        </w:rPr>
        <w:object w:dxaOrig="1640" w:dyaOrig="300" w14:anchorId="160BEB6F">
          <v:shape id="_x0000_i1057" type="#_x0000_t75" style="width:81.55pt;height:15.6pt" o:ole="">
            <v:imagedata r:id="rId92" o:title=""/>
          </v:shape>
          <o:OLEObject Type="Embed" ProgID="Equation.DSMT4" ShapeID="_x0000_i1057" DrawAspect="Content" ObjectID="_1729000568" r:id="rId93"/>
        </w:object>
      </w:r>
      <w:r>
        <w:t xml:space="preserve"> (</w:t>
      </w:r>
      <w:proofErr w:type="gramStart"/>
      <w:r>
        <w:t>since</w:t>
      </w:r>
      <w:proofErr w:type="gramEnd"/>
      <w:r>
        <w:t xml:space="preserve"> if X is true it's </w:t>
      </w:r>
      <w:r w:rsidRPr="00661FA0">
        <w:rPr>
          <w:position w:val="-6"/>
        </w:rPr>
        <w:object w:dxaOrig="940" w:dyaOrig="279" w14:anchorId="6253C7FB">
          <v:shape id="_x0000_i1058" type="#_x0000_t75" style="width:47.35pt;height:15.1pt" o:ole="">
            <v:imagedata r:id="rId94" o:title=""/>
          </v:shape>
          <o:OLEObject Type="Embed" ProgID="Equation.DSMT4" ShapeID="_x0000_i1058" DrawAspect="Content" ObjectID="_1729000569" r:id="rId95"/>
        </w:object>
      </w:r>
      <w:r>
        <w:t xml:space="preserve"> and if X is false it's </w:t>
      </w:r>
      <w:r w:rsidRPr="00661FA0">
        <w:rPr>
          <w:position w:val="-6"/>
        </w:rPr>
        <w:object w:dxaOrig="1020" w:dyaOrig="279" w14:anchorId="432BCD0A">
          <v:shape id="_x0000_i1059" type="#_x0000_t75" style="width:51.85pt;height:15.1pt" o:ole="">
            <v:imagedata r:id="rId96" o:title=""/>
          </v:shape>
          <o:OLEObject Type="Embed" ProgID="Equation.DSMT4" ShapeID="_x0000_i1059" DrawAspect="Content" ObjectID="_1729000570" r:id="rId97"/>
        </w:object>
      </w:r>
      <w:r>
        <w:t xml:space="preserve">, so it's </w:t>
      </w:r>
      <w:r w:rsidRPr="00661FA0">
        <w:rPr>
          <w:position w:val="-4"/>
        </w:rPr>
        <w:object w:dxaOrig="639" w:dyaOrig="260" w14:anchorId="0265BED8">
          <v:shape id="_x0000_i1060" type="#_x0000_t75" style="width:30.7pt;height:12.6pt" o:ole="">
            <v:imagedata r:id="rId98" o:title=""/>
          </v:shape>
          <o:OLEObject Type="Embed" ProgID="Equation.DSMT4" ShapeID="_x0000_i1060" DrawAspect="Content" ObjectID="_1729000571" r:id="rId99"/>
        </w:object>
      </w:r>
      <w:r>
        <w:t>)</w:t>
      </w:r>
    </w:p>
    <w:p w14:paraId="034B50FB" w14:textId="36001188" w:rsidR="00CF504B" w:rsidRDefault="00CF504B" w:rsidP="00CF504B">
      <w:pPr>
        <w:pStyle w:val="ListParagraph"/>
        <w:numPr>
          <w:ilvl w:val="1"/>
          <w:numId w:val="13"/>
        </w:numPr>
      </w:pPr>
      <w:r w:rsidRPr="00661FA0">
        <w:rPr>
          <w:position w:val="-4"/>
        </w:rPr>
        <w:object w:dxaOrig="2540" w:dyaOrig="300" w14:anchorId="14571F84">
          <v:shape id="_x0000_i1061" type="#_x0000_t75" style="width:126.9pt;height:15.6pt" o:ole="">
            <v:imagedata r:id="rId100" o:title=""/>
          </v:shape>
          <o:OLEObject Type="Embed" ProgID="Equation.DSMT4" ShapeID="_x0000_i1061" DrawAspect="Content" ObjectID="_1729000572" r:id="rId101"/>
        </w:object>
      </w:r>
      <w:r>
        <w:t xml:space="preserve"> (there's no situation where the </w:t>
      </w:r>
      <w:r w:rsidRPr="00661FA0">
        <w:rPr>
          <w:position w:val="-4"/>
        </w:rPr>
        <w:object w:dxaOrig="340" w:dyaOrig="260" w14:anchorId="6D60C386">
          <v:shape id="_x0000_i1062" type="#_x0000_t75" style="width:17.1pt;height:12.6pt" o:ole="">
            <v:imagedata r:id="rId102" o:title=""/>
          </v:shape>
          <o:OLEObject Type="Embed" ProgID="Equation.DSMT4" ShapeID="_x0000_i1062" DrawAspect="Content" ObjectID="_1729000573" r:id="rId103"/>
        </w:object>
      </w:r>
      <w:r>
        <w:t xml:space="preserve"> makes a difference; if X is true it's </w:t>
      </w:r>
      <w:r w:rsidRPr="00661FA0">
        <w:rPr>
          <w:position w:val="-6"/>
        </w:rPr>
        <w:object w:dxaOrig="1120" w:dyaOrig="279" w14:anchorId="3439E1D8">
          <v:shape id="_x0000_i1063" type="#_x0000_t75" style="width:56.9pt;height:15.1pt" o:ole="">
            <v:imagedata r:id="rId104" o:title=""/>
          </v:shape>
          <o:OLEObject Type="Embed" ProgID="Equation.DSMT4" ShapeID="_x0000_i1063" DrawAspect="Content" ObjectID="_1729000574" r:id="rId105"/>
        </w:object>
      </w:r>
      <w:r>
        <w:t xml:space="preserve">=Y and if X is false it's </w:t>
      </w:r>
      <w:r w:rsidRPr="00661FA0">
        <w:rPr>
          <w:position w:val="-6"/>
        </w:rPr>
        <w:object w:dxaOrig="1460" w:dyaOrig="279" w14:anchorId="2B99E02E">
          <v:shape id="_x0000_i1064" type="#_x0000_t75" style="width:73pt;height:15.1pt" o:ole="">
            <v:imagedata r:id="rId106" o:title=""/>
          </v:shape>
          <o:OLEObject Type="Embed" ProgID="Equation.DSMT4" ShapeID="_x0000_i1064" DrawAspect="Content" ObjectID="_1729000575" r:id="rId107"/>
        </w:object>
      </w:r>
      <w:r>
        <w:t>)</w:t>
      </w:r>
    </w:p>
    <w:p w14:paraId="3BAD5344" w14:textId="227E3B4D" w:rsidR="00784670" w:rsidRDefault="00784670" w:rsidP="00784670"/>
    <w:p w14:paraId="5FB5C8D8" w14:textId="77777777" w:rsidR="00784670" w:rsidRDefault="00784670" w:rsidP="00784670"/>
    <w:p w14:paraId="7B6E5F62" w14:textId="77777777" w:rsidR="00CF504B" w:rsidRDefault="00CF504B" w:rsidP="00CF504B">
      <w:pPr>
        <w:pStyle w:val="ListParagraph"/>
        <w:numPr>
          <w:ilvl w:val="0"/>
          <w:numId w:val="13"/>
        </w:numPr>
      </w:pPr>
      <w:r>
        <w:lastRenderedPageBreak/>
        <w:t>De Morgan's Laws:</w:t>
      </w:r>
    </w:p>
    <w:p w14:paraId="544E2744" w14:textId="77777777" w:rsidR="00CF504B" w:rsidRDefault="00CF504B" w:rsidP="00CF504B">
      <w:pPr>
        <w:pStyle w:val="ListParagraph"/>
        <w:numPr>
          <w:ilvl w:val="1"/>
          <w:numId w:val="13"/>
        </w:numPr>
      </w:pPr>
      <w:r w:rsidRPr="00CD735E">
        <w:rPr>
          <w:position w:val="-4"/>
        </w:rPr>
        <w:object w:dxaOrig="1219" w:dyaOrig="320" w14:anchorId="493A0DD7">
          <v:shape id="_x0000_i1065" type="#_x0000_t75" style="width:61.45pt;height:15.6pt" o:ole="">
            <v:imagedata r:id="rId108" o:title=""/>
          </v:shape>
          <o:OLEObject Type="Embed" ProgID="Equation.DSMT4" ShapeID="_x0000_i1065" DrawAspect="Content" ObjectID="_1729000576" r:id="rId109"/>
        </w:object>
      </w:r>
      <w:r>
        <w:t xml:space="preserve"> (Not (X or Y) = Not(X) and Not(Y); "neither one is true")</w:t>
      </w:r>
    </w:p>
    <w:p w14:paraId="5545456D" w14:textId="77777777" w:rsidR="00CF504B" w:rsidRDefault="00CF504B" w:rsidP="00CF504B">
      <w:pPr>
        <w:pStyle w:val="ListParagraph"/>
        <w:numPr>
          <w:ilvl w:val="1"/>
          <w:numId w:val="13"/>
        </w:numPr>
      </w:pPr>
      <w:r w:rsidRPr="00CD735E">
        <w:rPr>
          <w:position w:val="-4"/>
        </w:rPr>
        <w:object w:dxaOrig="1219" w:dyaOrig="320" w14:anchorId="5331D5BC">
          <v:shape id="_x0000_i1066" type="#_x0000_t75" style="width:61.45pt;height:15.6pt" o:ole="">
            <v:imagedata r:id="rId110" o:title=""/>
          </v:shape>
          <o:OLEObject Type="Embed" ProgID="Equation.DSMT4" ShapeID="_x0000_i1066" DrawAspect="Content" ObjectID="_1729000577" r:id="rId111"/>
        </w:object>
      </w:r>
      <w:r>
        <w:t xml:space="preserve"> (Not (X and Y) = Not(X) or Not(Y)); "both aren't false")</w:t>
      </w:r>
    </w:p>
    <w:p w14:paraId="5D854BC0" w14:textId="77777777" w:rsidR="00CF504B" w:rsidRDefault="00CF504B" w:rsidP="00CF504B">
      <w:pPr>
        <w:rPr>
          <w:i/>
          <w:color w:val="008000"/>
        </w:rPr>
      </w:pPr>
      <w:r>
        <w:br/>
      </w:r>
      <w:r>
        <w:rPr>
          <w:i/>
          <w:color w:val="008000"/>
        </w:rPr>
        <w:t>Check for yourself that these rules work by thinking through them AND/OR computing left side and right side for the expressions for possible input values!</w:t>
      </w:r>
    </w:p>
    <w:p w14:paraId="5DB7E6D4" w14:textId="77777777" w:rsidR="00CF504B" w:rsidRPr="00BA1E37" w:rsidRDefault="00CF504B" w:rsidP="00CF504B">
      <w:pPr>
        <w:rPr>
          <w:i/>
          <w:color w:val="008000"/>
        </w:rPr>
      </w:pPr>
      <w:r>
        <w:rPr>
          <w:i/>
          <w:color w:val="008000"/>
        </w:rPr>
        <w:t xml:space="preserve">e.g., </w:t>
      </w:r>
      <w:r w:rsidRPr="00AB5622">
        <w:rPr>
          <w:color w:val="008000"/>
        </w:rPr>
        <w:t xml:space="preserve">should </w:t>
      </w:r>
      <w:r w:rsidRPr="00AB5622">
        <w:rPr>
          <w:color w:val="008000"/>
          <w:position w:val="-14"/>
        </w:rPr>
        <w:object w:dxaOrig="2520" w:dyaOrig="400" w14:anchorId="39E164F7">
          <v:shape id="_x0000_i1067" type="#_x0000_t75" style="width:127.4pt;height:21.15pt" o:ole="">
            <v:imagedata r:id="rId64" o:title=""/>
          </v:shape>
          <o:OLEObject Type="Embed" ProgID="Equation.DSMT4" ShapeID="_x0000_i1067" DrawAspect="Content" ObjectID="_1729000578" r:id="rId112"/>
        </w:object>
      </w:r>
      <w:r w:rsidRPr="00AB5622">
        <w:rPr>
          <w:color w:val="008000"/>
        </w:rPr>
        <w:t>???</w:t>
      </w:r>
    </w:p>
    <w:p w14:paraId="731F4A4C" w14:textId="77777777" w:rsidR="00CF504B" w:rsidRDefault="00CF504B" w:rsidP="00CF504B">
      <w:r>
        <w:t xml:space="preserve">Solution: </w:t>
      </w:r>
      <w:r w:rsidRPr="00405EC0">
        <w:rPr>
          <w:position w:val="-6"/>
        </w:rPr>
        <w:object w:dxaOrig="620" w:dyaOrig="279" w14:anchorId="16EB1F24">
          <v:shape id="_x0000_i1068" type="#_x0000_t75" style="width:31.7pt;height:15.1pt" o:ole="">
            <v:imagedata r:id="rId113" o:title=""/>
          </v:shape>
          <o:OLEObject Type="Embed" ProgID="Equation.DSMT4" ShapeID="_x0000_i1068" DrawAspect="Content" ObjectID="_1729000579" r:id="rId114"/>
        </w:object>
      </w:r>
      <w:r>
        <w:t xml:space="preserve"> will return 1 if </w:t>
      </w:r>
      <w:r w:rsidRPr="00BA1E37">
        <w:rPr>
          <w:i/>
          <w:iCs/>
        </w:rPr>
        <w:t>either</w:t>
      </w:r>
      <w:r>
        <w:t xml:space="preserve"> </w:t>
      </w:r>
      <w:r w:rsidRPr="00BA1E37">
        <w:rPr>
          <w:i/>
          <w:iCs/>
        </w:rPr>
        <w:t>B</w:t>
      </w:r>
      <w:r>
        <w:t xml:space="preserve"> or </w:t>
      </w:r>
      <w:r w:rsidRPr="00BA1E37">
        <w:rPr>
          <w:i/>
          <w:iCs/>
        </w:rPr>
        <w:t>C</w:t>
      </w:r>
      <w:r>
        <w:t xml:space="preserve"> is true and will only return 0 if both are false.  When we OR that with </w:t>
      </w:r>
      <w:r w:rsidRPr="00BA1E37">
        <w:rPr>
          <w:position w:val="-4"/>
        </w:rPr>
        <w:object w:dxaOrig="240" w:dyaOrig="260" w14:anchorId="55165F86">
          <v:shape id="_x0000_i1069" type="#_x0000_t75" style="width:12.1pt;height:13.6pt" o:ole="">
            <v:imagedata r:id="rId115" o:title=""/>
          </v:shape>
          <o:OLEObject Type="Embed" ProgID="Equation.DSMT4" ShapeID="_x0000_i1069" DrawAspect="Content" ObjectID="_1729000580" r:id="rId116"/>
        </w:object>
      </w:r>
      <w:r>
        <w:t xml:space="preserve"> in </w:t>
      </w:r>
      <w:r w:rsidRPr="00BA1E37">
        <w:rPr>
          <w:position w:val="-14"/>
        </w:rPr>
        <w:object w:dxaOrig="1200" w:dyaOrig="400" w14:anchorId="565B8167">
          <v:shape id="_x0000_i1070" type="#_x0000_t75" style="width:59.9pt;height:21.15pt" o:ole="">
            <v:imagedata r:id="rId117" o:title=""/>
          </v:shape>
          <o:OLEObject Type="Embed" ProgID="Equation.DSMT4" ShapeID="_x0000_i1070" DrawAspect="Content" ObjectID="_1729000581" r:id="rId118"/>
        </w:object>
      </w:r>
      <w:r>
        <w:t xml:space="preserve">, we have a result that only be false if </w:t>
      </w:r>
      <w:r>
        <w:rPr>
          <w:i/>
          <w:iCs/>
        </w:rPr>
        <w:t>A</w:t>
      </w:r>
      <w:r>
        <w:t xml:space="preserve"> is false or </w:t>
      </w:r>
      <w:r w:rsidRPr="00BA1E37">
        <w:rPr>
          <w:position w:val="-14"/>
        </w:rPr>
        <w:object w:dxaOrig="820" w:dyaOrig="400" w14:anchorId="0F803193">
          <v:shape id="_x0000_i1071" type="#_x0000_t75" style="width:41.3pt;height:21.15pt" o:ole="">
            <v:imagedata r:id="rId119" o:title=""/>
          </v:shape>
          <o:OLEObject Type="Embed" ProgID="Equation.DSMT4" ShapeID="_x0000_i1071" DrawAspect="Content" ObjectID="_1729000582" r:id="rId120"/>
        </w:object>
      </w:r>
      <w:r>
        <w:t xml:space="preserve"> is false, and therefore the overall result is only false if all 3 are false, and we don't even need the brackets: </w:t>
      </w:r>
      <w:r w:rsidRPr="00BA1E37">
        <w:rPr>
          <w:position w:val="-14"/>
        </w:rPr>
        <w:object w:dxaOrig="2380" w:dyaOrig="400" w14:anchorId="43FA901F">
          <v:shape id="_x0000_i1072" type="#_x0000_t75" style="width:119.35pt;height:21.15pt" o:ole="">
            <v:imagedata r:id="rId121" o:title=""/>
          </v:shape>
          <o:OLEObject Type="Embed" ProgID="Equation.DSMT4" ShapeID="_x0000_i1072" DrawAspect="Content" ObjectID="_1729000583" r:id="rId122"/>
        </w:object>
      </w:r>
      <w:r>
        <w:t>.</w:t>
      </w:r>
    </w:p>
    <w:p w14:paraId="12724C69" w14:textId="77777777" w:rsidR="00CF504B" w:rsidRDefault="00CF504B" w:rsidP="00CF504B">
      <w:pPr>
        <w:rPr>
          <w:color w:val="008000"/>
        </w:rPr>
      </w:pPr>
      <w:r>
        <w:rPr>
          <w:i/>
          <w:color w:val="008000"/>
        </w:rPr>
        <w:t xml:space="preserve">e.g., should </w:t>
      </w:r>
      <w:r w:rsidRPr="00BA1E37">
        <w:rPr>
          <w:color w:val="008000"/>
          <w:position w:val="-4"/>
        </w:rPr>
        <w:object w:dxaOrig="1219" w:dyaOrig="320" w14:anchorId="7E77C62E">
          <v:shape id="_x0000_i1073" type="#_x0000_t75" style="width:61.45pt;height:15.6pt" o:ole="">
            <v:imagedata r:id="rId108" o:title=""/>
          </v:shape>
          <o:OLEObject Type="Embed" ProgID="Equation.DSMT4" ShapeID="_x0000_i1073" DrawAspect="Content" ObjectID="_1729000584" r:id="rId123"/>
        </w:object>
      </w:r>
      <w:r w:rsidRPr="00BA1E37">
        <w:rPr>
          <w:color w:val="008000"/>
        </w:rPr>
        <w:t>???</w:t>
      </w:r>
    </w:p>
    <w:p w14:paraId="45EA02EE" w14:textId="77777777" w:rsidR="00CF504B" w:rsidRDefault="00CF504B" w:rsidP="00CF504B">
      <w:r w:rsidRPr="00BA1E37">
        <w:rPr>
          <w:position w:val="-4"/>
        </w:rPr>
        <w:object w:dxaOrig="660" w:dyaOrig="320" w14:anchorId="53FAD982">
          <v:shape id="_x0000_i1074" type="#_x0000_t75" style="width:33.75pt;height:16.6pt" o:ole="">
            <v:imagedata r:id="rId124" o:title=""/>
          </v:shape>
          <o:OLEObject Type="Embed" ProgID="Equation.DSMT4" ShapeID="_x0000_i1074" DrawAspect="Content" ObjectID="_1729000585" r:id="rId125"/>
        </w:object>
      </w:r>
      <w:r>
        <w:t xml:space="preserve"> says </w:t>
      </w:r>
      <w:proofErr w:type="gramStart"/>
      <w:r>
        <w:t>not(</w:t>
      </w:r>
      <w:proofErr w:type="gramEnd"/>
      <w:r>
        <w:t xml:space="preserve">X or Y); since X or Y is true when either is true, not(X+Y) is false when either is true and true only when both are false, that is, only true when both X is false AND Y is false, that is, </w:t>
      </w:r>
      <w:r w:rsidRPr="00BA1E37">
        <w:rPr>
          <w:position w:val="-4"/>
        </w:rPr>
        <w:object w:dxaOrig="420" w:dyaOrig="300" w14:anchorId="5977215F">
          <v:shape id="_x0000_i1075" type="#_x0000_t75" style="width:21.65pt;height:15.6pt" o:ole="">
            <v:imagedata r:id="rId126" o:title=""/>
          </v:shape>
          <o:OLEObject Type="Embed" ProgID="Equation.DSMT4" ShapeID="_x0000_i1075" DrawAspect="Content" ObjectID="_1729000586" r:id="rId127"/>
        </w:object>
      </w:r>
      <w:r>
        <w:t>.</w:t>
      </w:r>
    </w:p>
    <w:p w14:paraId="3D7F3370" w14:textId="77777777" w:rsidR="00CF504B" w:rsidRPr="00BA1E37" w:rsidRDefault="00CF504B" w:rsidP="00CF504B">
      <w:r>
        <w:t xml:space="preserve">→ </w:t>
      </w:r>
      <w:r w:rsidRPr="00BA1E37">
        <w:rPr>
          <w:position w:val="-4"/>
        </w:rPr>
        <w:object w:dxaOrig="1260" w:dyaOrig="320" w14:anchorId="4A482ED9">
          <v:shape id="_x0000_i1076" type="#_x0000_t75" style="width:63.95pt;height:16.6pt" o:ole="">
            <v:imagedata r:id="rId128" o:title=""/>
          </v:shape>
          <o:OLEObject Type="Embed" ProgID="Equation.DSMT4" ShapeID="_x0000_i1076" DrawAspect="Content" ObjectID="_1729000587" r:id="rId129"/>
        </w:object>
      </w:r>
      <w:r>
        <w:t xml:space="preserve"> </w:t>
      </w:r>
      <w:r w:rsidRPr="00BA1E37">
        <w:rPr>
          <w:i/>
          <w:iCs/>
        </w:rPr>
        <w:t>feels</w:t>
      </w:r>
      <w:r>
        <w:t xml:space="preserve"> like a magic operation for Boolean </w:t>
      </w:r>
      <w:proofErr w:type="gramStart"/>
      <w:r>
        <w:t>algebra, but</w:t>
      </w:r>
      <w:proofErr w:type="gramEnd"/>
      <w:r>
        <w:t xml:space="preserve"> makes total sense when you think about what it's saying!</w:t>
      </w:r>
    </w:p>
    <w:p w14:paraId="53E51465" w14:textId="77777777" w:rsidR="00CF504B" w:rsidRPr="0099739E" w:rsidRDefault="00CF504B" w:rsidP="00CF504B">
      <w:pPr>
        <w:pStyle w:val="Heading4"/>
        <w:rPr>
          <w:lang w:val="en-US"/>
        </w:rPr>
      </w:pPr>
      <w:r w:rsidRPr="0099739E">
        <w:rPr>
          <w:lang w:val="en-US"/>
        </w:rPr>
        <w:t>Logic gates</w:t>
      </w:r>
      <w:r>
        <w:rPr>
          <w:lang w:val="en-US"/>
        </w:rPr>
        <w:t xml:space="preserve"> &amp; Rules Summary:</w:t>
      </w:r>
    </w:p>
    <w:p w14:paraId="164C5630" w14:textId="77777777" w:rsidR="00CF504B" w:rsidRPr="004249E9" w:rsidRDefault="00CF504B" w:rsidP="00CF504B">
      <w:r>
        <w:t>Rules for Logical addition (</w:t>
      </w:r>
      <w:r w:rsidRPr="00A12AF4">
        <w:rPr>
          <w:b/>
          <w:bCs/>
          <w:u w:val="single"/>
        </w:rPr>
        <w:t>OR</w:t>
      </w:r>
      <w:r w:rsidRPr="00F52884">
        <w:t>)</w:t>
      </w:r>
      <w:r>
        <w:t>, Rules for Logical Multiplication (</w:t>
      </w:r>
      <w:r w:rsidRPr="004A725C">
        <w:rPr>
          <w:b/>
          <w:bCs/>
          <w:u w:val="single"/>
        </w:rPr>
        <w:t>AND</w:t>
      </w:r>
      <w:proofErr w:type="gramStart"/>
      <w:r>
        <w:t>) ,</w:t>
      </w:r>
      <w:proofErr w:type="gramEnd"/>
      <w:r>
        <w:t xml:space="preserve"> and finally, (</w:t>
      </w:r>
      <w:r w:rsidRPr="004249E9">
        <w:rPr>
          <w:b/>
          <w:bCs/>
          <w:u w:val="single"/>
        </w:rPr>
        <w:t>NOT</w:t>
      </w:r>
      <w:r>
        <w:t>)</w:t>
      </w:r>
    </w:p>
    <w:p w14:paraId="09932DB5" w14:textId="77777777" w:rsidR="00CF504B" w:rsidRDefault="00CF504B" w:rsidP="00CF504B">
      <w:r>
        <w:rPr>
          <w:noProof/>
        </w:rPr>
        <w:drawing>
          <wp:anchor distT="0" distB="0" distL="114300" distR="114300" simplePos="0" relativeHeight="251661312" behindDoc="1" locked="0" layoutInCell="1" allowOverlap="1" wp14:anchorId="58D4F6C8" wp14:editId="7D0C4639">
            <wp:simplePos x="0" y="0"/>
            <wp:positionH relativeFrom="column">
              <wp:posOffset>4948767</wp:posOffset>
            </wp:positionH>
            <wp:positionV relativeFrom="paragraph">
              <wp:posOffset>81280</wp:posOffset>
            </wp:positionV>
            <wp:extent cx="1649140" cy="986578"/>
            <wp:effectExtent l="0" t="0" r="8255" b="4445"/>
            <wp:wrapNone/>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30" cstate="print">
                      <a:extLst>
                        <a:ext uri="{28A0092B-C50C-407E-A947-70E740481C1C}">
                          <a14:useLocalDpi xmlns:a14="http://schemas.microsoft.com/office/drawing/2010/main" val="0"/>
                        </a:ext>
                      </a:extLst>
                    </a:blip>
                    <a:stretch>
                      <a:fillRect/>
                    </a:stretch>
                  </pic:blipFill>
                  <pic:spPr>
                    <a:xfrm>
                      <a:off x="0" y="0"/>
                      <a:ext cx="1649140" cy="9865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AEEE44E" wp14:editId="19B957E2">
            <wp:simplePos x="0" y="0"/>
            <wp:positionH relativeFrom="column">
              <wp:posOffset>2713143</wp:posOffset>
            </wp:positionH>
            <wp:positionV relativeFrom="paragraph">
              <wp:posOffset>170270</wp:posOffset>
            </wp:positionV>
            <wp:extent cx="1780125" cy="731520"/>
            <wp:effectExtent l="0" t="0" r="0" b="0"/>
            <wp:wrapNone/>
            <wp:docPr id="9" name="Picture 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ock&#10;&#10;Description automatically generated"/>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1780125" cy="731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66D40E1" wp14:editId="585EF864">
            <wp:simplePos x="0" y="0"/>
            <wp:positionH relativeFrom="column">
              <wp:posOffset>550122</wp:posOffset>
            </wp:positionH>
            <wp:positionV relativeFrom="paragraph">
              <wp:posOffset>110490</wp:posOffset>
            </wp:positionV>
            <wp:extent cx="1593550" cy="829734"/>
            <wp:effectExtent l="0" t="0" r="6985" b="8890"/>
            <wp:wrapNone/>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1593550" cy="829734"/>
                    </a:xfrm>
                    <a:prstGeom prst="rect">
                      <a:avLst/>
                    </a:prstGeom>
                  </pic:spPr>
                </pic:pic>
              </a:graphicData>
            </a:graphic>
            <wp14:sizeRelH relativeFrom="margin">
              <wp14:pctWidth>0</wp14:pctWidth>
            </wp14:sizeRelH>
            <wp14:sizeRelV relativeFrom="margin">
              <wp14:pctHeight>0</wp14:pctHeight>
            </wp14:sizeRelV>
          </wp:anchor>
        </w:drawing>
      </w:r>
    </w:p>
    <w:p w14:paraId="6E4D2A0E" w14:textId="77777777" w:rsidR="00CF504B" w:rsidRPr="00AB5622" w:rsidRDefault="00CF504B" w:rsidP="00CF504B">
      <w:r w:rsidRPr="00AB5622">
        <w:t>0+0=0</w:t>
      </w:r>
      <w:r w:rsidRPr="00AB5622">
        <w:tab/>
      </w:r>
      <w:r w:rsidRPr="00AB5622">
        <w:tab/>
      </w:r>
      <w:r w:rsidRPr="00AB5622">
        <w:tab/>
      </w:r>
      <w:r w:rsidRPr="00AB5622">
        <w:tab/>
      </w:r>
      <w:r w:rsidRPr="00AB5622">
        <w:tab/>
        <w:t>0*0=0</w:t>
      </w:r>
    </w:p>
    <w:p w14:paraId="215348DC" w14:textId="77777777" w:rsidR="00CF504B" w:rsidRPr="00AB5622" w:rsidRDefault="00CF504B" w:rsidP="00CF504B">
      <w:r w:rsidRPr="00AB5622">
        <w:t>0+1=1</w:t>
      </w:r>
      <w:r w:rsidRPr="00AB5622">
        <w:tab/>
      </w:r>
      <w:r w:rsidRPr="00AB5622">
        <w:tab/>
      </w:r>
      <w:r w:rsidRPr="00AB5622">
        <w:tab/>
      </w:r>
      <w:r w:rsidRPr="00AB5622">
        <w:tab/>
      </w:r>
      <w:r w:rsidRPr="00AB5622">
        <w:tab/>
        <w:t>0*1=0</w:t>
      </w:r>
      <w:r w:rsidRPr="00AB5622">
        <w:tab/>
      </w:r>
      <w:r w:rsidRPr="00AB5622">
        <w:tab/>
      </w:r>
      <w:r w:rsidRPr="00AB5622">
        <w:tab/>
      </w:r>
      <w:r w:rsidRPr="00AB5622">
        <w:tab/>
      </w:r>
      <w:r w:rsidRPr="00AB5622">
        <w:tab/>
        <w:t>0=1</w:t>
      </w:r>
    </w:p>
    <w:p w14:paraId="131ED772" w14:textId="77777777" w:rsidR="00CF504B" w:rsidRPr="00AB5622" w:rsidRDefault="00CF504B" w:rsidP="00CF504B">
      <w:r w:rsidRPr="00AB5622">
        <w:t>1+0=</w:t>
      </w:r>
      <w:r>
        <w:t>1</w:t>
      </w:r>
      <w:r w:rsidRPr="00AB5622">
        <w:tab/>
      </w:r>
      <w:r w:rsidRPr="00AB5622">
        <w:tab/>
      </w:r>
      <w:r w:rsidRPr="00AB5622">
        <w:tab/>
      </w:r>
      <w:r w:rsidRPr="00AB5622">
        <w:tab/>
      </w:r>
      <w:r w:rsidRPr="00AB5622">
        <w:tab/>
        <w:t>1*0=0</w:t>
      </w:r>
      <w:r w:rsidRPr="00AB5622">
        <w:tab/>
      </w:r>
      <w:r w:rsidRPr="00AB5622">
        <w:tab/>
      </w:r>
      <w:r w:rsidRPr="00AB5622">
        <w:tab/>
      </w:r>
      <w:r w:rsidRPr="00AB5622">
        <w:tab/>
      </w:r>
      <w:r w:rsidRPr="00AB5622">
        <w:tab/>
        <w:t>1=0</w:t>
      </w:r>
    </w:p>
    <w:p w14:paraId="213BFABF" w14:textId="77777777" w:rsidR="00CF504B" w:rsidRPr="00AB5622" w:rsidRDefault="00CF504B" w:rsidP="00CF504B">
      <w:r w:rsidRPr="00AB5622">
        <w:t>1+1=1</w:t>
      </w:r>
      <w:r w:rsidRPr="00AB5622">
        <w:tab/>
      </w:r>
      <w:r w:rsidRPr="00AB5622">
        <w:tab/>
      </w:r>
      <w:r w:rsidRPr="00AB5622">
        <w:tab/>
      </w:r>
      <w:r w:rsidRPr="00AB5622">
        <w:tab/>
      </w:r>
      <w:r w:rsidRPr="00AB5622">
        <w:tab/>
        <w:t>1*1=1</w:t>
      </w:r>
    </w:p>
    <w:p w14:paraId="150F2C0F" w14:textId="77777777" w:rsidR="00CF504B" w:rsidRDefault="00CF504B" w:rsidP="00CF504B">
      <w:pPr>
        <w:rPr>
          <w:i/>
          <w:iCs/>
        </w:rPr>
      </w:pPr>
    </w:p>
    <w:p w14:paraId="0219F78C" w14:textId="77777777" w:rsidR="00CF504B" w:rsidRDefault="00CF504B" w:rsidP="00CF504B"/>
    <w:p w14:paraId="393A5CE6" w14:textId="77777777" w:rsidR="00CF504B" w:rsidRDefault="00CF504B" w:rsidP="00CF504B">
      <w:r>
        <w:t xml:space="preserve">Rules for </w:t>
      </w:r>
      <w:r w:rsidRPr="00830FB4">
        <w:rPr>
          <w:b/>
          <w:bCs/>
          <w:u w:val="single"/>
        </w:rPr>
        <w:t>NAND</w:t>
      </w:r>
      <w:r>
        <w:t xml:space="preserve">, and </w:t>
      </w:r>
      <w:r w:rsidRPr="00830FB4">
        <w:rPr>
          <w:b/>
          <w:bCs/>
          <w:u w:val="single"/>
        </w:rPr>
        <w:t>NOR</w:t>
      </w:r>
      <w:r>
        <w:t xml:space="preserve"> Gates are shown below:</w:t>
      </w:r>
    </w:p>
    <w:p w14:paraId="0F0AAF63" w14:textId="77777777" w:rsidR="00CF504B" w:rsidRPr="0023701C" w:rsidRDefault="00CF504B" w:rsidP="00CF504B">
      <w:r>
        <w:rPr>
          <w:noProof/>
        </w:rPr>
        <w:drawing>
          <wp:inline distT="0" distB="0" distL="0" distR="0" wp14:anchorId="4E6BE985" wp14:editId="1CEA8150">
            <wp:extent cx="2193638" cy="791210"/>
            <wp:effectExtent l="0" t="0" r="0" b="889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2210232" cy="797195"/>
                    </a:xfrm>
                    <a:prstGeom prst="rect">
                      <a:avLst/>
                    </a:prstGeom>
                  </pic:spPr>
                </pic:pic>
              </a:graphicData>
            </a:graphic>
          </wp:inline>
        </w:drawing>
      </w:r>
      <w:r>
        <w:rPr>
          <w:noProof/>
        </w:rPr>
        <w:drawing>
          <wp:inline distT="0" distB="0" distL="0" distR="0" wp14:anchorId="6B6FA669" wp14:editId="35500DDF">
            <wp:extent cx="2068371" cy="808566"/>
            <wp:effectExtent l="0" t="0" r="825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2092052" cy="817823"/>
                    </a:xfrm>
                    <a:prstGeom prst="rect">
                      <a:avLst/>
                    </a:prstGeom>
                  </pic:spPr>
                </pic:pic>
              </a:graphicData>
            </a:graphic>
          </wp:inline>
        </w:drawing>
      </w:r>
      <w:r>
        <w:rPr>
          <w:color w:val="202122"/>
          <w:sz w:val="28"/>
          <w:szCs w:val="28"/>
          <w:shd w:val="clear" w:color="auto" w:fill="FFFFFF"/>
        </w:rPr>
        <w:t xml:space="preserve"> </w:t>
      </w:r>
    </w:p>
    <w:p w14:paraId="27F72C8D" w14:textId="77777777" w:rsidR="00CF504B" w:rsidRDefault="00CF504B" w:rsidP="00CF504B">
      <w:r>
        <w:t xml:space="preserve">These are equivalent to </w:t>
      </w:r>
      <w:r w:rsidRPr="00B0319F">
        <w:rPr>
          <w:b/>
          <w:bCs/>
          <w:u w:val="single"/>
        </w:rPr>
        <w:t>AND</w:t>
      </w:r>
      <w:r>
        <w:t xml:space="preserve"> or </w:t>
      </w:r>
      <w:proofErr w:type="spellStart"/>
      <w:r w:rsidRPr="00B0319F">
        <w:rPr>
          <w:b/>
          <w:bCs/>
          <w:u w:val="single"/>
        </w:rPr>
        <w:t>OR</w:t>
      </w:r>
      <w:proofErr w:type="spellEnd"/>
      <w:r>
        <w:t xml:space="preserve"> gates followed by inverters, as implied by the circle symbols:</w:t>
      </w:r>
    </w:p>
    <w:p w14:paraId="5074F0EB" w14:textId="77777777" w:rsidR="00CF504B" w:rsidRDefault="00CF504B" w:rsidP="00CF504B"/>
    <w:p w14:paraId="314B3D17" w14:textId="77777777" w:rsidR="00CF504B" w:rsidRDefault="00CF504B" w:rsidP="00CF504B">
      <w:r>
        <w:rPr>
          <w:noProof/>
        </w:rPr>
        <w:drawing>
          <wp:inline distT="0" distB="0" distL="0" distR="0" wp14:anchorId="5B30E413" wp14:editId="7DAA925A">
            <wp:extent cx="2546370" cy="867833"/>
            <wp:effectExtent l="0" t="0" r="635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2546370" cy="867833"/>
                    </a:xfrm>
                    <a:prstGeom prst="rect">
                      <a:avLst/>
                    </a:prstGeom>
                  </pic:spPr>
                </pic:pic>
              </a:graphicData>
            </a:graphic>
          </wp:inline>
        </w:drawing>
      </w:r>
      <w:r>
        <w:rPr>
          <w:noProof/>
        </w:rPr>
        <w:drawing>
          <wp:inline distT="0" distB="0" distL="0" distR="0" wp14:anchorId="13BD84A7" wp14:editId="6896BB2E">
            <wp:extent cx="2553335" cy="744855"/>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36" cstate="print">
                      <a:extLst>
                        <a:ext uri="{28A0092B-C50C-407E-A947-70E740481C1C}">
                          <a14:useLocalDpi xmlns:a14="http://schemas.microsoft.com/office/drawing/2010/main" val="0"/>
                        </a:ext>
                      </a:extLst>
                    </a:blip>
                    <a:stretch>
                      <a:fillRect/>
                    </a:stretch>
                  </pic:blipFill>
                  <pic:spPr>
                    <a:xfrm>
                      <a:off x="0" y="0"/>
                      <a:ext cx="2558641" cy="746403"/>
                    </a:xfrm>
                    <a:prstGeom prst="rect">
                      <a:avLst/>
                    </a:prstGeom>
                  </pic:spPr>
                </pic:pic>
              </a:graphicData>
            </a:graphic>
          </wp:inline>
        </w:drawing>
      </w:r>
    </w:p>
    <w:p w14:paraId="2E736D67" w14:textId="77777777" w:rsidR="00CF504B" w:rsidRDefault="00CF504B" w:rsidP="00CF504B"/>
    <w:p w14:paraId="1D38DE4A" w14:textId="77777777" w:rsidR="00CF504B" w:rsidRDefault="00CF504B" w:rsidP="00CF504B">
      <w:r w:rsidRPr="00E71F83">
        <w:rPr>
          <w:position w:val="-4"/>
        </w:rPr>
        <w:object w:dxaOrig="1260" w:dyaOrig="320" w14:anchorId="4E3A25E7">
          <v:shape id="_x0000_i1077" type="#_x0000_t75" style="width:63.95pt;height:16.6pt" o:ole="">
            <v:imagedata r:id="rId137" o:title=""/>
          </v:shape>
          <o:OLEObject Type="Embed" ProgID="Equation.DSMT4" ShapeID="_x0000_i1077" DrawAspect="Content" ObjectID="_1729000588" r:id="rId138"/>
        </w:object>
      </w:r>
      <w:r>
        <w:t xml:space="preserve"> = X NOR Y</w:t>
      </w:r>
    </w:p>
    <w:p w14:paraId="29B47681" w14:textId="77777777" w:rsidR="00CF504B" w:rsidRDefault="00CF504B" w:rsidP="00CF504B">
      <w:r w:rsidRPr="00E71F83">
        <w:rPr>
          <w:noProof/>
        </w:rPr>
        <w:lastRenderedPageBreak/>
        <w:drawing>
          <wp:inline distT="0" distB="0" distL="0" distR="0" wp14:anchorId="7997BC9B" wp14:editId="4D2B91E6">
            <wp:extent cx="4806043" cy="1676057"/>
            <wp:effectExtent l="0" t="0" r="0" b="635"/>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139"/>
                    <a:stretch>
                      <a:fillRect/>
                    </a:stretch>
                  </pic:blipFill>
                  <pic:spPr>
                    <a:xfrm>
                      <a:off x="0" y="0"/>
                      <a:ext cx="4848595" cy="1690897"/>
                    </a:xfrm>
                    <a:prstGeom prst="rect">
                      <a:avLst/>
                    </a:prstGeom>
                  </pic:spPr>
                </pic:pic>
              </a:graphicData>
            </a:graphic>
          </wp:inline>
        </w:drawing>
      </w:r>
    </w:p>
    <w:p w14:paraId="0B33007E" w14:textId="77777777" w:rsidR="00CF504B" w:rsidRDefault="00CF504B" w:rsidP="00CF504B">
      <w:r w:rsidRPr="00E71F83">
        <w:rPr>
          <w:position w:val="-4"/>
        </w:rPr>
        <w:object w:dxaOrig="1260" w:dyaOrig="320" w14:anchorId="27CCFE6A">
          <v:shape id="_x0000_i1078" type="#_x0000_t75" style="width:63.95pt;height:16.6pt" o:ole="">
            <v:imagedata r:id="rId140" o:title=""/>
          </v:shape>
          <o:OLEObject Type="Embed" ProgID="Equation.DSMT4" ShapeID="_x0000_i1078" DrawAspect="Content" ObjectID="_1729000589" r:id="rId141"/>
        </w:object>
      </w:r>
      <w:r>
        <w:t xml:space="preserve"> = NAND</w:t>
      </w:r>
    </w:p>
    <w:p w14:paraId="3EA69C25" w14:textId="77777777" w:rsidR="00CF504B" w:rsidRDefault="00CF504B" w:rsidP="00CF504B">
      <w:r w:rsidRPr="00E71F83">
        <w:rPr>
          <w:noProof/>
        </w:rPr>
        <w:drawing>
          <wp:inline distT="0" distB="0" distL="0" distR="0" wp14:anchorId="1B890DAE" wp14:editId="73DE9FFA">
            <wp:extent cx="4593771" cy="1662776"/>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42"/>
                    <a:stretch>
                      <a:fillRect/>
                    </a:stretch>
                  </pic:blipFill>
                  <pic:spPr>
                    <a:xfrm>
                      <a:off x="0" y="0"/>
                      <a:ext cx="4611351" cy="1669139"/>
                    </a:xfrm>
                    <a:prstGeom prst="rect">
                      <a:avLst/>
                    </a:prstGeom>
                  </pic:spPr>
                </pic:pic>
              </a:graphicData>
            </a:graphic>
          </wp:inline>
        </w:drawing>
      </w:r>
    </w:p>
    <w:p w14:paraId="18C0FE07" w14:textId="77777777" w:rsidR="00CF504B" w:rsidRDefault="00CF504B" w:rsidP="00CF504B"/>
    <w:p w14:paraId="3EDE0A11" w14:textId="77777777" w:rsidR="00CF504B" w:rsidRDefault="00CF504B" w:rsidP="00CF504B">
      <w:pPr>
        <w:rPr>
          <w:b/>
          <w:bCs/>
          <w:noProof/>
          <w:lang w:eastAsia="en-CA"/>
        </w:rPr>
      </w:pPr>
    </w:p>
    <w:p w14:paraId="6734F881" w14:textId="77777777" w:rsidR="00CF504B" w:rsidRDefault="00CF504B" w:rsidP="00CF504B">
      <w:pPr>
        <w:rPr>
          <w:b/>
          <w:bCs/>
          <w:noProof/>
          <w:lang w:eastAsia="en-CA"/>
        </w:rPr>
      </w:pPr>
      <w:r w:rsidRPr="00331D7A">
        <w:rPr>
          <w:b/>
          <w:bCs/>
          <w:noProof/>
          <w:lang w:eastAsia="en-CA"/>
        </w:rPr>
        <w:t>Truth Tables:</w:t>
      </w:r>
    </w:p>
    <w:p w14:paraId="762E4DE4" w14:textId="77777777" w:rsidR="00CF504B" w:rsidRPr="00331D7A" w:rsidRDefault="00CF504B" w:rsidP="00CF504B">
      <w:pPr>
        <w:rPr>
          <w:b/>
          <w:bCs/>
          <w:noProof/>
          <w:lang w:eastAsia="en-CA"/>
        </w:rPr>
      </w:pPr>
      <w:r w:rsidRPr="002D452E">
        <w:rPr>
          <w:b/>
          <w:bCs/>
          <w:noProof/>
          <w:u w:val="single"/>
          <w:lang w:eastAsia="en-CA"/>
        </w:rPr>
        <w:t>NAND:</w:t>
      </w:r>
      <w:r>
        <w:rPr>
          <w:b/>
          <w:bCs/>
          <w:noProof/>
          <w:lang w:eastAsia="en-CA"/>
        </w:rPr>
        <w:tab/>
      </w:r>
      <w:r>
        <w:rPr>
          <w:b/>
          <w:bCs/>
          <w:noProof/>
          <w:lang w:eastAsia="en-CA"/>
        </w:rPr>
        <w:tab/>
      </w:r>
      <w:r>
        <w:rPr>
          <w:b/>
          <w:bCs/>
          <w:noProof/>
          <w:lang w:eastAsia="en-CA"/>
        </w:rPr>
        <w:tab/>
      </w:r>
      <w:r>
        <w:rPr>
          <w:b/>
          <w:bCs/>
          <w:noProof/>
          <w:lang w:eastAsia="en-CA"/>
        </w:rPr>
        <w:tab/>
      </w:r>
      <w:r>
        <w:rPr>
          <w:b/>
          <w:bCs/>
          <w:noProof/>
          <w:lang w:eastAsia="en-CA"/>
        </w:rPr>
        <w:tab/>
      </w:r>
    </w:p>
    <w:tbl>
      <w:tblPr>
        <w:tblStyle w:val="TableGrid"/>
        <w:tblW w:w="0" w:type="auto"/>
        <w:tblLook w:val="04A0" w:firstRow="1" w:lastRow="0" w:firstColumn="1" w:lastColumn="0" w:noHBand="0" w:noVBand="1"/>
      </w:tblPr>
      <w:tblGrid>
        <w:gridCol w:w="534"/>
        <w:gridCol w:w="567"/>
        <w:gridCol w:w="567"/>
        <w:gridCol w:w="567"/>
        <w:gridCol w:w="850"/>
      </w:tblGrid>
      <w:tr w:rsidR="00CF504B" w14:paraId="3057ED64" w14:textId="77777777" w:rsidTr="002A01B1">
        <w:tc>
          <w:tcPr>
            <w:tcW w:w="534" w:type="dxa"/>
          </w:tcPr>
          <w:p w14:paraId="696F2CA5" w14:textId="77777777" w:rsidR="00CF504B" w:rsidRDefault="00CF504B" w:rsidP="002A01B1">
            <w:r>
              <w:t>X</w:t>
            </w:r>
          </w:p>
        </w:tc>
        <w:tc>
          <w:tcPr>
            <w:tcW w:w="567" w:type="dxa"/>
          </w:tcPr>
          <w:p w14:paraId="6910A9DA" w14:textId="77777777" w:rsidR="00CF504B" w:rsidRDefault="00CF504B" w:rsidP="002A01B1">
            <w:r>
              <w:t>Y</w:t>
            </w:r>
          </w:p>
        </w:tc>
        <w:tc>
          <w:tcPr>
            <w:tcW w:w="567" w:type="dxa"/>
          </w:tcPr>
          <w:p w14:paraId="3F511053" w14:textId="77777777" w:rsidR="00CF504B" w:rsidRDefault="00CF504B" w:rsidP="002A01B1">
            <w:proofErr w:type="gramStart"/>
            <w:r>
              <w:t>!X</w:t>
            </w:r>
            <w:proofErr w:type="gramEnd"/>
          </w:p>
        </w:tc>
        <w:tc>
          <w:tcPr>
            <w:tcW w:w="567" w:type="dxa"/>
          </w:tcPr>
          <w:p w14:paraId="23EC0ADC" w14:textId="77777777" w:rsidR="00CF504B" w:rsidRDefault="00CF504B" w:rsidP="002A01B1">
            <w:proofErr w:type="gramStart"/>
            <w:r>
              <w:t>!Y</w:t>
            </w:r>
            <w:proofErr w:type="gramEnd"/>
          </w:p>
        </w:tc>
        <w:tc>
          <w:tcPr>
            <w:tcW w:w="850" w:type="dxa"/>
          </w:tcPr>
          <w:p w14:paraId="31695112" w14:textId="77777777" w:rsidR="00CF504B" w:rsidRDefault="00CF504B" w:rsidP="002A01B1">
            <w:proofErr w:type="gramStart"/>
            <w:r>
              <w:t>!(</w:t>
            </w:r>
            <w:proofErr w:type="gramEnd"/>
            <w:r>
              <w:t>XY)</w:t>
            </w:r>
          </w:p>
        </w:tc>
      </w:tr>
      <w:tr w:rsidR="00CF504B" w14:paraId="4D761A01" w14:textId="77777777" w:rsidTr="002A01B1">
        <w:tc>
          <w:tcPr>
            <w:tcW w:w="534" w:type="dxa"/>
          </w:tcPr>
          <w:p w14:paraId="383AE49A" w14:textId="77777777" w:rsidR="00CF504B" w:rsidRDefault="00CF504B" w:rsidP="002A01B1">
            <w:r>
              <w:t>0</w:t>
            </w:r>
          </w:p>
        </w:tc>
        <w:tc>
          <w:tcPr>
            <w:tcW w:w="567" w:type="dxa"/>
          </w:tcPr>
          <w:p w14:paraId="4660C887" w14:textId="77777777" w:rsidR="00CF504B" w:rsidRDefault="00CF504B" w:rsidP="002A01B1">
            <w:r>
              <w:t>0</w:t>
            </w:r>
          </w:p>
        </w:tc>
        <w:tc>
          <w:tcPr>
            <w:tcW w:w="567" w:type="dxa"/>
          </w:tcPr>
          <w:p w14:paraId="09F9C20E" w14:textId="77777777" w:rsidR="00CF504B" w:rsidRDefault="00CF504B" w:rsidP="002A01B1">
            <w:r>
              <w:t>1</w:t>
            </w:r>
          </w:p>
        </w:tc>
        <w:tc>
          <w:tcPr>
            <w:tcW w:w="567" w:type="dxa"/>
          </w:tcPr>
          <w:p w14:paraId="4D9652D9" w14:textId="77777777" w:rsidR="00CF504B" w:rsidRDefault="00CF504B" w:rsidP="002A01B1">
            <w:r>
              <w:t>1</w:t>
            </w:r>
          </w:p>
        </w:tc>
        <w:tc>
          <w:tcPr>
            <w:tcW w:w="850" w:type="dxa"/>
          </w:tcPr>
          <w:p w14:paraId="1AF53EC7" w14:textId="77777777" w:rsidR="00CF504B" w:rsidRDefault="00CF504B" w:rsidP="002A01B1">
            <w:r>
              <w:t>1</w:t>
            </w:r>
          </w:p>
        </w:tc>
      </w:tr>
      <w:tr w:rsidR="00CF504B" w14:paraId="18ACBBB4" w14:textId="77777777" w:rsidTr="002A01B1">
        <w:tc>
          <w:tcPr>
            <w:tcW w:w="534" w:type="dxa"/>
          </w:tcPr>
          <w:p w14:paraId="46D07DAB" w14:textId="77777777" w:rsidR="00CF504B" w:rsidRDefault="00CF504B" w:rsidP="002A01B1">
            <w:r>
              <w:t>0</w:t>
            </w:r>
          </w:p>
        </w:tc>
        <w:tc>
          <w:tcPr>
            <w:tcW w:w="567" w:type="dxa"/>
          </w:tcPr>
          <w:p w14:paraId="4771D2C7" w14:textId="77777777" w:rsidR="00CF504B" w:rsidRDefault="00CF504B" w:rsidP="002A01B1">
            <w:r>
              <w:t>1</w:t>
            </w:r>
          </w:p>
        </w:tc>
        <w:tc>
          <w:tcPr>
            <w:tcW w:w="567" w:type="dxa"/>
          </w:tcPr>
          <w:p w14:paraId="74AFE4F8" w14:textId="77777777" w:rsidR="00CF504B" w:rsidRDefault="00CF504B" w:rsidP="002A01B1">
            <w:r>
              <w:t>1</w:t>
            </w:r>
          </w:p>
        </w:tc>
        <w:tc>
          <w:tcPr>
            <w:tcW w:w="567" w:type="dxa"/>
          </w:tcPr>
          <w:p w14:paraId="1AF005A4" w14:textId="77777777" w:rsidR="00CF504B" w:rsidRDefault="00CF504B" w:rsidP="002A01B1">
            <w:r>
              <w:t>0</w:t>
            </w:r>
          </w:p>
        </w:tc>
        <w:tc>
          <w:tcPr>
            <w:tcW w:w="850" w:type="dxa"/>
          </w:tcPr>
          <w:p w14:paraId="05152EB0" w14:textId="77777777" w:rsidR="00CF504B" w:rsidRDefault="00CF504B" w:rsidP="002A01B1">
            <w:r>
              <w:t>1</w:t>
            </w:r>
          </w:p>
        </w:tc>
      </w:tr>
      <w:tr w:rsidR="00CF504B" w14:paraId="18957756" w14:textId="77777777" w:rsidTr="002A01B1">
        <w:tc>
          <w:tcPr>
            <w:tcW w:w="534" w:type="dxa"/>
          </w:tcPr>
          <w:p w14:paraId="35A9B0D9" w14:textId="77777777" w:rsidR="00CF504B" w:rsidRDefault="00CF504B" w:rsidP="002A01B1">
            <w:r>
              <w:t>1</w:t>
            </w:r>
          </w:p>
        </w:tc>
        <w:tc>
          <w:tcPr>
            <w:tcW w:w="567" w:type="dxa"/>
          </w:tcPr>
          <w:p w14:paraId="49F2411C" w14:textId="77777777" w:rsidR="00CF504B" w:rsidRDefault="00CF504B" w:rsidP="002A01B1">
            <w:r>
              <w:t>0</w:t>
            </w:r>
          </w:p>
        </w:tc>
        <w:tc>
          <w:tcPr>
            <w:tcW w:w="567" w:type="dxa"/>
          </w:tcPr>
          <w:p w14:paraId="6DB8A590" w14:textId="77777777" w:rsidR="00CF504B" w:rsidRDefault="00CF504B" w:rsidP="002A01B1">
            <w:r>
              <w:t>0</w:t>
            </w:r>
          </w:p>
        </w:tc>
        <w:tc>
          <w:tcPr>
            <w:tcW w:w="567" w:type="dxa"/>
          </w:tcPr>
          <w:p w14:paraId="5FB46FB6" w14:textId="77777777" w:rsidR="00CF504B" w:rsidRDefault="00CF504B" w:rsidP="002A01B1">
            <w:r>
              <w:t>1</w:t>
            </w:r>
          </w:p>
        </w:tc>
        <w:tc>
          <w:tcPr>
            <w:tcW w:w="850" w:type="dxa"/>
          </w:tcPr>
          <w:p w14:paraId="282E7043" w14:textId="77777777" w:rsidR="00CF504B" w:rsidRDefault="00CF504B" w:rsidP="002A01B1">
            <w:r>
              <w:t>1</w:t>
            </w:r>
          </w:p>
        </w:tc>
      </w:tr>
      <w:tr w:rsidR="00CF504B" w14:paraId="2484F0BD" w14:textId="77777777" w:rsidTr="002A01B1">
        <w:tc>
          <w:tcPr>
            <w:tcW w:w="534" w:type="dxa"/>
          </w:tcPr>
          <w:p w14:paraId="390FCC2D" w14:textId="77777777" w:rsidR="00CF504B" w:rsidRDefault="00CF504B" w:rsidP="002A01B1">
            <w:r>
              <w:t>1</w:t>
            </w:r>
          </w:p>
        </w:tc>
        <w:tc>
          <w:tcPr>
            <w:tcW w:w="567" w:type="dxa"/>
          </w:tcPr>
          <w:p w14:paraId="2E189B16" w14:textId="77777777" w:rsidR="00CF504B" w:rsidRDefault="00CF504B" w:rsidP="002A01B1">
            <w:r>
              <w:t>1</w:t>
            </w:r>
          </w:p>
        </w:tc>
        <w:tc>
          <w:tcPr>
            <w:tcW w:w="567" w:type="dxa"/>
          </w:tcPr>
          <w:p w14:paraId="01027270" w14:textId="77777777" w:rsidR="00CF504B" w:rsidRDefault="00CF504B" w:rsidP="002A01B1">
            <w:r>
              <w:t>0</w:t>
            </w:r>
          </w:p>
        </w:tc>
        <w:tc>
          <w:tcPr>
            <w:tcW w:w="567" w:type="dxa"/>
          </w:tcPr>
          <w:p w14:paraId="55ECE530" w14:textId="77777777" w:rsidR="00CF504B" w:rsidRDefault="00CF504B" w:rsidP="002A01B1">
            <w:r>
              <w:t>0</w:t>
            </w:r>
          </w:p>
        </w:tc>
        <w:tc>
          <w:tcPr>
            <w:tcW w:w="850" w:type="dxa"/>
          </w:tcPr>
          <w:p w14:paraId="7C214C9C" w14:textId="77777777" w:rsidR="00CF504B" w:rsidRDefault="00CF504B" w:rsidP="002A01B1">
            <w:r>
              <w:t>0</w:t>
            </w:r>
          </w:p>
        </w:tc>
      </w:tr>
    </w:tbl>
    <w:p w14:paraId="1B144413" w14:textId="77777777" w:rsidR="00CF504B" w:rsidRDefault="00CF504B" w:rsidP="00CF504B">
      <w:pPr>
        <w:rPr>
          <w:b/>
          <w:bCs/>
          <w:noProof/>
          <w:u w:val="single"/>
          <w:lang w:eastAsia="en-CA"/>
        </w:rPr>
      </w:pPr>
    </w:p>
    <w:p w14:paraId="73845654" w14:textId="77777777" w:rsidR="00CF504B" w:rsidRDefault="00CF504B" w:rsidP="00CF504B">
      <w:pPr>
        <w:rPr>
          <w:b/>
          <w:bCs/>
          <w:noProof/>
          <w:u w:val="single"/>
          <w:lang w:eastAsia="en-CA"/>
        </w:rPr>
      </w:pPr>
      <w:r w:rsidRPr="002D452E">
        <w:rPr>
          <w:b/>
          <w:bCs/>
          <w:noProof/>
          <w:u w:val="single"/>
          <w:lang w:eastAsia="en-CA"/>
        </w:rPr>
        <w:t>NOR:</w:t>
      </w:r>
    </w:p>
    <w:tbl>
      <w:tblPr>
        <w:tblStyle w:val="TableGrid"/>
        <w:tblW w:w="0" w:type="auto"/>
        <w:tblLook w:val="04A0" w:firstRow="1" w:lastRow="0" w:firstColumn="1" w:lastColumn="0" w:noHBand="0" w:noVBand="1"/>
      </w:tblPr>
      <w:tblGrid>
        <w:gridCol w:w="510"/>
        <w:gridCol w:w="510"/>
        <w:gridCol w:w="590"/>
        <w:gridCol w:w="590"/>
        <w:gridCol w:w="1058"/>
      </w:tblGrid>
      <w:tr w:rsidR="00CF504B" w14:paraId="0BD1E659" w14:textId="77777777" w:rsidTr="002A01B1">
        <w:tc>
          <w:tcPr>
            <w:tcW w:w="510" w:type="dxa"/>
          </w:tcPr>
          <w:p w14:paraId="36F0D505" w14:textId="77777777" w:rsidR="00CF504B" w:rsidRDefault="00CF504B" w:rsidP="002A01B1">
            <w:r>
              <w:t>X</w:t>
            </w:r>
          </w:p>
        </w:tc>
        <w:tc>
          <w:tcPr>
            <w:tcW w:w="510" w:type="dxa"/>
          </w:tcPr>
          <w:p w14:paraId="5028E813" w14:textId="77777777" w:rsidR="00CF504B" w:rsidRDefault="00CF504B" w:rsidP="002A01B1">
            <w:r>
              <w:t>Y</w:t>
            </w:r>
          </w:p>
        </w:tc>
        <w:tc>
          <w:tcPr>
            <w:tcW w:w="590" w:type="dxa"/>
          </w:tcPr>
          <w:p w14:paraId="4C5BF0C7" w14:textId="77777777" w:rsidR="00CF504B" w:rsidRDefault="00CF504B" w:rsidP="002A01B1">
            <w:proofErr w:type="gramStart"/>
            <w:r>
              <w:t>!X</w:t>
            </w:r>
            <w:proofErr w:type="gramEnd"/>
          </w:p>
        </w:tc>
        <w:tc>
          <w:tcPr>
            <w:tcW w:w="590" w:type="dxa"/>
          </w:tcPr>
          <w:p w14:paraId="7E30CDE4" w14:textId="77777777" w:rsidR="00CF504B" w:rsidRDefault="00CF504B" w:rsidP="002A01B1">
            <w:proofErr w:type="gramStart"/>
            <w:r>
              <w:t>!Y</w:t>
            </w:r>
            <w:proofErr w:type="gramEnd"/>
          </w:p>
        </w:tc>
        <w:tc>
          <w:tcPr>
            <w:tcW w:w="1058" w:type="dxa"/>
          </w:tcPr>
          <w:p w14:paraId="3157AE99" w14:textId="77777777" w:rsidR="00CF504B" w:rsidRDefault="00CF504B" w:rsidP="002A01B1">
            <w:proofErr w:type="gramStart"/>
            <w:r>
              <w:t>!(</w:t>
            </w:r>
            <w:proofErr w:type="gramEnd"/>
            <w:r>
              <w:t>X+Y)</w:t>
            </w:r>
          </w:p>
        </w:tc>
      </w:tr>
      <w:tr w:rsidR="00CF504B" w14:paraId="15615839" w14:textId="77777777" w:rsidTr="002A01B1">
        <w:tc>
          <w:tcPr>
            <w:tcW w:w="510" w:type="dxa"/>
          </w:tcPr>
          <w:p w14:paraId="0E7E91BE" w14:textId="77777777" w:rsidR="00CF504B" w:rsidRDefault="00CF504B" w:rsidP="002A01B1">
            <w:r>
              <w:t>0</w:t>
            </w:r>
          </w:p>
        </w:tc>
        <w:tc>
          <w:tcPr>
            <w:tcW w:w="510" w:type="dxa"/>
          </w:tcPr>
          <w:p w14:paraId="28A9DC59" w14:textId="77777777" w:rsidR="00CF504B" w:rsidRDefault="00CF504B" w:rsidP="002A01B1">
            <w:r>
              <w:t>0</w:t>
            </w:r>
          </w:p>
        </w:tc>
        <w:tc>
          <w:tcPr>
            <w:tcW w:w="590" w:type="dxa"/>
          </w:tcPr>
          <w:p w14:paraId="17771043" w14:textId="77777777" w:rsidR="00CF504B" w:rsidRDefault="00CF504B" w:rsidP="002A01B1">
            <w:r>
              <w:t>1</w:t>
            </w:r>
          </w:p>
        </w:tc>
        <w:tc>
          <w:tcPr>
            <w:tcW w:w="590" w:type="dxa"/>
          </w:tcPr>
          <w:p w14:paraId="4DB78A38" w14:textId="77777777" w:rsidR="00CF504B" w:rsidRDefault="00CF504B" w:rsidP="002A01B1">
            <w:r>
              <w:t>1</w:t>
            </w:r>
          </w:p>
        </w:tc>
        <w:tc>
          <w:tcPr>
            <w:tcW w:w="1058" w:type="dxa"/>
          </w:tcPr>
          <w:p w14:paraId="153E62CF" w14:textId="77777777" w:rsidR="00CF504B" w:rsidRDefault="00CF504B" w:rsidP="002A01B1">
            <w:r>
              <w:t>1</w:t>
            </w:r>
          </w:p>
        </w:tc>
      </w:tr>
      <w:tr w:rsidR="00CF504B" w14:paraId="39641671" w14:textId="77777777" w:rsidTr="002A01B1">
        <w:tc>
          <w:tcPr>
            <w:tcW w:w="510" w:type="dxa"/>
          </w:tcPr>
          <w:p w14:paraId="52823EF3" w14:textId="77777777" w:rsidR="00CF504B" w:rsidRDefault="00CF504B" w:rsidP="002A01B1">
            <w:r>
              <w:t>0</w:t>
            </w:r>
          </w:p>
        </w:tc>
        <w:tc>
          <w:tcPr>
            <w:tcW w:w="510" w:type="dxa"/>
          </w:tcPr>
          <w:p w14:paraId="69B5CB9D" w14:textId="77777777" w:rsidR="00CF504B" w:rsidRDefault="00CF504B" w:rsidP="002A01B1">
            <w:r>
              <w:t>1</w:t>
            </w:r>
          </w:p>
        </w:tc>
        <w:tc>
          <w:tcPr>
            <w:tcW w:w="590" w:type="dxa"/>
          </w:tcPr>
          <w:p w14:paraId="7E512FFB" w14:textId="77777777" w:rsidR="00CF504B" w:rsidRDefault="00CF504B" w:rsidP="002A01B1">
            <w:r>
              <w:t>1</w:t>
            </w:r>
          </w:p>
        </w:tc>
        <w:tc>
          <w:tcPr>
            <w:tcW w:w="590" w:type="dxa"/>
          </w:tcPr>
          <w:p w14:paraId="0BAAAA3F" w14:textId="77777777" w:rsidR="00CF504B" w:rsidRDefault="00CF504B" w:rsidP="002A01B1">
            <w:r>
              <w:t>0</w:t>
            </w:r>
          </w:p>
        </w:tc>
        <w:tc>
          <w:tcPr>
            <w:tcW w:w="1058" w:type="dxa"/>
          </w:tcPr>
          <w:p w14:paraId="2D51E251" w14:textId="77777777" w:rsidR="00CF504B" w:rsidRDefault="00CF504B" w:rsidP="002A01B1">
            <w:r>
              <w:t>0</w:t>
            </w:r>
          </w:p>
        </w:tc>
      </w:tr>
      <w:tr w:rsidR="00CF504B" w14:paraId="15F04C31" w14:textId="77777777" w:rsidTr="002A01B1">
        <w:tc>
          <w:tcPr>
            <w:tcW w:w="510" w:type="dxa"/>
          </w:tcPr>
          <w:p w14:paraId="4FBDBECC" w14:textId="77777777" w:rsidR="00CF504B" w:rsidRDefault="00CF504B" w:rsidP="002A01B1">
            <w:r>
              <w:t>1</w:t>
            </w:r>
          </w:p>
        </w:tc>
        <w:tc>
          <w:tcPr>
            <w:tcW w:w="510" w:type="dxa"/>
          </w:tcPr>
          <w:p w14:paraId="3D4D7878" w14:textId="77777777" w:rsidR="00CF504B" w:rsidRDefault="00CF504B" w:rsidP="002A01B1">
            <w:r>
              <w:t>0</w:t>
            </w:r>
          </w:p>
        </w:tc>
        <w:tc>
          <w:tcPr>
            <w:tcW w:w="590" w:type="dxa"/>
          </w:tcPr>
          <w:p w14:paraId="60135DB2" w14:textId="77777777" w:rsidR="00CF504B" w:rsidRDefault="00CF504B" w:rsidP="002A01B1">
            <w:r>
              <w:t>0</w:t>
            </w:r>
          </w:p>
        </w:tc>
        <w:tc>
          <w:tcPr>
            <w:tcW w:w="590" w:type="dxa"/>
          </w:tcPr>
          <w:p w14:paraId="61FE6827" w14:textId="77777777" w:rsidR="00CF504B" w:rsidRDefault="00CF504B" w:rsidP="002A01B1">
            <w:r>
              <w:t>1</w:t>
            </w:r>
          </w:p>
        </w:tc>
        <w:tc>
          <w:tcPr>
            <w:tcW w:w="1058" w:type="dxa"/>
          </w:tcPr>
          <w:p w14:paraId="77EE8EFC" w14:textId="77777777" w:rsidR="00CF504B" w:rsidRDefault="00CF504B" w:rsidP="002A01B1">
            <w:r>
              <w:t>0</w:t>
            </w:r>
          </w:p>
        </w:tc>
      </w:tr>
      <w:tr w:rsidR="00CF504B" w14:paraId="451875DA" w14:textId="77777777" w:rsidTr="002A01B1">
        <w:tc>
          <w:tcPr>
            <w:tcW w:w="510" w:type="dxa"/>
          </w:tcPr>
          <w:p w14:paraId="3EA7A3FB" w14:textId="77777777" w:rsidR="00CF504B" w:rsidRDefault="00CF504B" w:rsidP="002A01B1">
            <w:r>
              <w:t>1</w:t>
            </w:r>
          </w:p>
        </w:tc>
        <w:tc>
          <w:tcPr>
            <w:tcW w:w="510" w:type="dxa"/>
          </w:tcPr>
          <w:p w14:paraId="404AA628" w14:textId="77777777" w:rsidR="00CF504B" w:rsidRDefault="00CF504B" w:rsidP="002A01B1">
            <w:r>
              <w:t>1</w:t>
            </w:r>
          </w:p>
        </w:tc>
        <w:tc>
          <w:tcPr>
            <w:tcW w:w="590" w:type="dxa"/>
          </w:tcPr>
          <w:p w14:paraId="0AD51B6F" w14:textId="77777777" w:rsidR="00CF504B" w:rsidRDefault="00CF504B" w:rsidP="002A01B1">
            <w:r>
              <w:t>0</w:t>
            </w:r>
          </w:p>
        </w:tc>
        <w:tc>
          <w:tcPr>
            <w:tcW w:w="590" w:type="dxa"/>
          </w:tcPr>
          <w:p w14:paraId="2C8A2F11" w14:textId="77777777" w:rsidR="00CF504B" w:rsidRDefault="00CF504B" w:rsidP="002A01B1">
            <w:r>
              <w:t>0</w:t>
            </w:r>
          </w:p>
        </w:tc>
        <w:tc>
          <w:tcPr>
            <w:tcW w:w="1058" w:type="dxa"/>
          </w:tcPr>
          <w:p w14:paraId="4C3C6C6D" w14:textId="77777777" w:rsidR="00CF504B" w:rsidRDefault="00CF504B" w:rsidP="002A01B1">
            <w:r>
              <w:t>0</w:t>
            </w:r>
          </w:p>
        </w:tc>
      </w:tr>
    </w:tbl>
    <w:p w14:paraId="566E0762" w14:textId="77777777" w:rsidR="00CF504B" w:rsidRDefault="00CF504B" w:rsidP="00CF504B"/>
    <w:p w14:paraId="561E169D" w14:textId="77777777" w:rsidR="00CF504B" w:rsidRDefault="00CF504B" w:rsidP="00CF504B">
      <w:pPr>
        <w:rPr>
          <w:b/>
          <w:bCs/>
          <w:u w:val="single"/>
        </w:rPr>
      </w:pPr>
    </w:p>
    <w:p w14:paraId="5B5660F9" w14:textId="77777777" w:rsidR="00CF504B" w:rsidRDefault="00CF504B" w:rsidP="00CF504B">
      <w:r>
        <w:t xml:space="preserve">Finally, there is the </w:t>
      </w:r>
      <w:r w:rsidRPr="00FF146C">
        <w:rPr>
          <w:b/>
          <w:bCs/>
          <w:u w:val="single"/>
        </w:rPr>
        <w:t>XOR</w:t>
      </w:r>
      <w:r>
        <w:t xml:space="preserve"> Gate and Truth Table:</w:t>
      </w:r>
    </w:p>
    <w:p w14:paraId="1BD3056E" w14:textId="77777777" w:rsidR="00CF504B" w:rsidRDefault="00CF504B" w:rsidP="00CF504B">
      <w:r>
        <w:rPr>
          <w:noProof/>
        </w:rPr>
        <w:drawing>
          <wp:inline distT="0" distB="0" distL="0" distR="0" wp14:anchorId="3EAC3CDF" wp14:editId="70A80502">
            <wp:extent cx="1794510" cy="848995"/>
            <wp:effectExtent l="0" t="0" r="0" b="825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794510" cy="848995"/>
                    </a:xfrm>
                    <a:prstGeom prst="rect">
                      <a:avLst/>
                    </a:prstGeom>
                  </pic:spPr>
                </pic:pic>
              </a:graphicData>
            </a:graphic>
          </wp:inline>
        </w:drawing>
      </w:r>
    </w:p>
    <w:tbl>
      <w:tblPr>
        <w:tblStyle w:val="TableGrid"/>
        <w:tblW w:w="0" w:type="auto"/>
        <w:tblLook w:val="04A0" w:firstRow="1" w:lastRow="0" w:firstColumn="1" w:lastColumn="0" w:noHBand="0" w:noVBand="1"/>
      </w:tblPr>
      <w:tblGrid>
        <w:gridCol w:w="392"/>
        <w:gridCol w:w="510"/>
        <w:gridCol w:w="483"/>
      </w:tblGrid>
      <w:tr w:rsidR="00CF504B" w14:paraId="216D9BC3" w14:textId="77777777" w:rsidTr="002A01B1">
        <w:tc>
          <w:tcPr>
            <w:tcW w:w="392" w:type="dxa"/>
          </w:tcPr>
          <w:p w14:paraId="0983FFB1" w14:textId="77777777" w:rsidR="00CF504B" w:rsidRDefault="00CF504B" w:rsidP="002A01B1">
            <w:r>
              <w:t>X</w:t>
            </w:r>
          </w:p>
        </w:tc>
        <w:tc>
          <w:tcPr>
            <w:tcW w:w="510" w:type="dxa"/>
          </w:tcPr>
          <w:p w14:paraId="27F4DBA8" w14:textId="77777777" w:rsidR="00CF504B" w:rsidRDefault="00CF504B" w:rsidP="002A01B1">
            <w:r>
              <w:t>Y</w:t>
            </w:r>
          </w:p>
        </w:tc>
        <w:tc>
          <w:tcPr>
            <w:tcW w:w="483" w:type="dxa"/>
          </w:tcPr>
          <w:p w14:paraId="779B71E7" w14:textId="77777777" w:rsidR="00CF504B" w:rsidRDefault="00CF504B" w:rsidP="002A01B1">
            <w:r>
              <w:t>Z</w:t>
            </w:r>
          </w:p>
        </w:tc>
      </w:tr>
      <w:tr w:rsidR="00CF504B" w14:paraId="1DE2A5C5" w14:textId="77777777" w:rsidTr="002A01B1">
        <w:tc>
          <w:tcPr>
            <w:tcW w:w="392" w:type="dxa"/>
          </w:tcPr>
          <w:p w14:paraId="04FD5099" w14:textId="77777777" w:rsidR="00CF504B" w:rsidRDefault="00CF504B" w:rsidP="002A01B1">
            <w:r>
              <w:t>0</w:t>
            </w:r>
          </w:p>
        </w:tc>
        <w:tc>
          <w:tcPr>
            <w:tcW w:w="510" w:type="dxa"/>
          </w:tcPr>
          <w:p w14:paraId="0509BF5F" w14:textId="77777777" w:rsidR="00CF504B" w:rsidRDefault="00CF504B" w:rsidP="002A01B1">
            <w:r>
              <w:t>0</w:t>
            </w:r>
          </w:p>
        </w:tc>
        <w:tc>
          <w:tcPr>
            <w:tcW w:w="483" w:type="dxa"/>
          </w:tcPr>
          <w:p w14:paraId="61FF656B" w14:textId="77777777" w:rsidR="00CF504B" w:rsidRDefault="00CF504B" w:rsidP="002A01B1">
            <w:r>
              <w:t>0</w:t>
            </w:r>
          </w:p>
        </w:tc>
      </w:tr>
      <w:tr w:rsidR="00CF504B" w14:paraId="4EE7E036" w14:textId="77777777" w:rsidTr="002A01B1">
        <w:tc>
          <w:tcPr>
            <w:tcW w:w="392" w:type="dxa"/>
          </w:tcPr>
          <w:p w14:paraId="1AFE3FA0" w14:textId="77777777" w:rsidR="00CF504B" w:rsidRDefault="00CF504B" w:rsidP="002A01B1">
            <w:r>
              <w:lastRenderedPageBreak/>
              <w:t>0</w:t>
            </w:r>
          </w:p>
        </w:tc>
        <w:tc>
          <w:tcPr>
            <w:tcW w:w="510" w:type="dxa"/>
          </w:tcPr>
          <w:p w14:paraId="26DB946D" w14:textId="77777777" w:rsidR="00CF504B" w:rsidRDefault="00CF504B" w:rsidP="002A01B1">
            <w:r>
              <w:t>1</w:t>
            </w:r>
          </w:p>
        </w:tc>
        <w:tc>
          <w:tcPr>
            <w:tcW w:w="483" w:type="dxa"/>
          </w:tcPr>
          <w:p w14:paraId="50D9CF05" w14:textId="77777777" w:rsidR="00CF504B" w:rsidRDefault="00CF504B" w:rsidP="002A01B1">
            <w:r>
              <w:t>1</w:t>
            </w:r>
          </w:p>
        </w:tc>
      </w:tr>
      <w:tr w:rsidR="00CF504B" w14:paraId="39E58F2A" w14:textId="77777777" w:rsidTr="002A01B1">
        <w:tc>
          <w:tcPr>
            <w:tcW w:w="392" w:type="dxa"/>
          </w:tcPr>
          <w:p w14:paraId="309158F3" w14:textId="77777777" w:rsidR="00CF504B" w:rsidRDefault="00CF504B" w:rsidP="002A01B1">
            <w:r>
              <w:t>1</w:t>
            </w:r>
          </w:p>
        </w:tc>
        <w:tc>
          <w:tcPr>
            <w:tcW w:w="510" w:type="dxa"/>
          </w:tcPr>
          <w:p w14:paraId="530E3A3E" w14:textId="77777777" w:rsidR="00CF504B" w:rsidRDefault="00CF504B" w:rsidP="002A01B1">
            <w:r>
              <w:t>0</w:t>
            </w:r>
          </w:p>
        </w:tc>
        <w:tc>
          <w:tcPr>
            <w:tcW w:w="483" w:type="dxa"/>
          </w:tcPr>
          <w:p w14:paraId="63DD3FCD" w14:textId="77777777" w:rsidR="00CF504B" w:rsidRDefault="00CF504B" w:rsidP="002A01B1">
            <w:r>
              <w:t>1</w:t>
            </w:r>
          </w:p>
        </w:tc>
      </w:tr>
      <w:tr w:rsidR="00CF504B" w14:paraId="779E8350" w14:textId="77777777" w:rsidTr="002A01B1">
        <w:tc>
          <w:tcPr>
            <w:tcW w:w="392" w:type="dxa"/>
          </w:tcPr>
          <w:p w14:paraId="36B2031E" w14:textId="77777777" w:rsidR="00CF504B" w:rsidRDefault="00CF504B" w:rsidP="002A01B1">
            <w:r>
              <w:t>1</w:t>
            </w:r>
          </w:p>
        </w:tc>
        <w:tc>
          <w:tcPr>
            <w:tcW w:w="510" w:type="dxa"/>
          </w:tcPr>
          <w:p w14:paraId="662E6CF7" w14:textId="77777777" w:rsidR="00CF504B" w:rsidRDefault="00CF504B" w:rsidP="002A01B1">
            <w:r>
              <w:t>1</w:t>
            </w:r>
          </w:p>
        </w:tc>
        <w:tc>
          <w:tcPr>
            <w:tcW w:w="483" w:type="dxa"/>
          </w:tcPr>
          <w:p w14:paraId="1E171C1F" w14:textId="77777777" w:rsidR="00CF504B" w:rsidRDefault="00CF504B" w:rsidP="002A01B1">
            <w:r>
              <w:t>0</w:t>
            </w:r>
          </w:p>
        </w:tc>
      </w:tr>
    </w:tbl>
    <w:p w14:paraId="17207ACB" w14:textId="77777777" w:rsidR="00CF504B" w:rsidRDefault="00CF504B" w:rsidP="00CF504B">
      <w:pPr>
        <w:pStyle w:val="Heading4"/>
      </w:pPr>
      <w:r w:rsidRPr="0099739E">
        <w:t>Logic Implementation using NAND and NOR gates</w:t>
      </w:r>
    </w:p>
    <w:p w14:paraId="5413726B" w14:textId="77777777" w:rsidR="00CF504B" w:rsidRDefault="00CF504B" w:rsidP="00CF504B">
      <w:bookmarkStart w:id="0" w:name="_Hlk66019842"/>
      <w:r>
        <w:t xml:space="preserve">A </w:t>
      </w:r>
      <w:r w:rsidRPr="00C937D4">
        <w:rPr>
          <w:b/>
          <w:bCs/>
          <w:u w:val="single"/>
        </w:rPr>
        <w:t>NAND</w:t>
      </w:r>
      <w:r>
        <w:t xml:space="preserve"> gate can be an inverter if you tie both inputs together, meaning multiple NAND gates can act like any other gate you need:</w:t>
      </w:r>
    </w:p>
    <w:p w14:paraId="09196750" w14:textId="77777777" w:rsidR="00CF504B" w:rsidRDefault="00CF504B" w:rsidP="00CF504B">
      <w:pPr>
        <w:pStyle w:val="ListParagraph"/>
        <w:numPr>
          <w:ilvl w:val="0"/>
          <w:numId w:val="16"/>
        </w:numPr>
      </w:pPr>
      <w:r>
        <w:t>NOT gate with NAND:</w:t>
      </w:r>
      <w:r w:rsidRPr="0099739E">
        <w:rPr>
          <w:position w:val="-4"/>
        </w:rPr>
        <w:object w:dxaOrig="880" w:dyaOrig="320" w14:anchorId="7E48E6C5">
          <v:shape id="_x0000_i1079" type="#_x0000_t75" style="width:44.8pt;height:15.6pt" o:ole="">
            <v:imagedata r:id="rId144" o:title=""/>
          </v:shape>
          <o:OLEObject Type="Embed" ProgID="Equation.DSMT4" ShapeID="_x0000_i1079" DrawAspect="Content" ObjectID="_1729000590" r:id="rId145"/>
        </w:object>
      </w:r>
      <w:r>
        <w:t>,</w:t>
      </w:r>
      <w:r>
        <w:br/>
      </w:r>
      <w:r>
        <w:rPr>
          <w:noProof/>
        </w:rPr>
        <w:drawing>
          <wp:inline distT="0" distB="0" distL="0" distR="0" wp14:anchorId="78D5214C" wp14:editId="236B5F51">
            <wp:extent cx="1194402" cy="436033"/>
            <wp:effectExtent l="0" t="0" r="6350" b="2540"/>
            <wp:docPr id="40"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iagram&#10;&#10;Description automatically generated"/>
                    <pic:cNvPicPr/>
                  </pic:nvPicPr>
                  <pic:blipFill>
                    <a:blip r:embed="rId146" cstate="print">
                      <a:extLst>
                        <a:ext uri="{28A0092B-C50C-407E-A947-70E740481C1C}">
                          <a14:useLocalDpi xmlns:a14="http://schemas.microsoft.com/office/drawing/2010/main" val="0"/>
                        </a:ext>
                      </a:extLst>
                    </a:blip>
                    <a:stretch>
                      <a:fillRect/>
                    </a:stretch>
                  </pic:blipFill>
                  <pic:spPr>
                    <a:xfrm>
                      <a:off x="0" y="0"/>
                      <a:ext cx="1194402" cy="436033"/>
                    </a:xfrm>
                    <a:prstGeom prst="rect">
                      <a:avLst/>
                    </a:prstGeom>
                  </pic:spPr>
                </pic:pic>
              </a:graphicData>
            </a:graphic>
          </wp:inline>
        </w:drawing>
      </w:r>
    </w:p>
    <w:p w14:paraId="2E9D25E1" w14:textId="77777777" w:rsidR="00CF504B" w:rsidRDefault="00CF504B" w:rsidP="00CF504B">
      <w:pPr>
        <w:pStyle w:val="ListParagraph"/>
        <w:numPr>
          <w:ilvl w:val="0"/>
          <w:numId w:val="16"/>
        </w:numPr>
      </w:pPr>
      <w:r>
        <w:t xml:space="preserve">AND gate with NANDs: </w:t>
      </w:r>
      <w:r w:rsidRPr="0099739E">
        <w:rPr>
          <w:position w:val="-4"/>
        </w:rPr>
        <w:object w:dxaOrig="960" w:dyaOrig="360" w14:anchorId="4DCA1198">
          <v:shape id="_x0000_i1080" type="#_x0000_t75" style="width:48.85pt;height:18.65pt" o:ole="">
            <v:imagedata r:id="rId147" o:title=""/>
          </v:shape>
          <o:OLEObject Type="Embed" ProgID="Equation.DSMT4" ShapeID="_x0000_i1080" DrawAspect="Content" ObjectID="_1729000591" r:id="rId148"/>
        </w:object>
      </w:r>
      <w:r>
        <w:br/>
      </w:r>
      <w:r>
        <w:rPr>
          <w:noProof/>
        </w:rPr>
        <w:drawing>
          <wp:inline distT="0" distB="0" distL="0" distR="0" wp14:anchorId="69345FE5" wp14:editId="194FBA3F">
            <wp:extent cx="1576023" cy="537633"/>
            <wp:effectExtent l="0" t="0" r="5715"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49" cstate="print">
                      <a:extLst>
                        <a:ext uri="{28A0092B-C50C-407E-A947-70E740481C1C}">
                          <a14:useLocalDpi xmlns:a14="http://schemas.microsoft.com/office/drawing/2010/main" val="0"/>
                        </a:ext>
                      </a:extLst>
                    </a:blip>
                    <a:stretch>
                      <a:fillRect/>
                    </a:stretch>
                  </pic:blipFill>
                  <pic:spPr>
                    <a:xfrm>
                      <a:off x="0" y="0"/>
                      <a:ext cx="1587280" cy="541473"/>
                    </a:xfrm>
                    <a:prstGeom prst="rect">
                      <a:avLst/>
                    </a:prstGeom>
                  </pic:spPr>
                </pic:pic>
              </a:graphicData>
            </a:graphic>
          </wp:inline>
        </w:drawing>
      </w:r>
    </w:p>
    <w:p w14:paraId="5DC2FCF5" w14:textId="77777777" w:rsidR="00CF504B" w:rsidRDefault="00CF504B" w:rsidP="00CF504B">
      <w:pPr>
        <w:pStyle w:val="ListParagraph"/>
        <w:numPr>
          <w:ilvl w:val="0"/>
          <w:numId w:val="16"/>
        </w:numPr>
      </w:pPr>
      <w:r>
        <w:t xml:space="preserve">OR gate with NANDs: </w:t>
      </w:r>
      <w:r w:rsidRPr="0099739E">
        <w:rPr>
          <w:position w:val="-4"/>
        </w:rPr>
        <w:object w:dxaOrig="1180" w:dyaOrig="340" w14:anchorId="5C11E223">
          <v:shape id="_x0000_i1081" type="#_x0000_t75" style="width:59.4pt;height:17.1pt" o:ole="">
            <v:imagedata r:id="rId150" o:title=""/>
          </v:shape>
          <o:OLEObject Type="Embed" ProgID="Equation.DSMT4" ShapeID="_x0000_i1081" DrawAspect="Content" ObjectID="_1729000592" r:id="rId151"/>
        </w:object>
      </w:r>
      <w:r>
        <w:br/>
      </w:r>
      <w:r>
        <w:rPr>
          <w:noProof/>
        </w:rPr>
        <w:drawing>
          <wp:inline distT="0" distB="0" distL="0" distR="0" wp14:anchorId="22A8C580" wp14:editId="3FAD8555">
            <wp:extent cx="2082800" cy="1033389"/>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52" cstate="print">
                      <a:extLst>
                        <a:ext uri="{28A0092B-C50C-407E-A947-70E740481C1C}">
                          <a14:useLocalDpi xmlns:a14="http://schemas.microsoft.com/office/drawing/2010/main" val="0"/>
                        </a:ext>
                      </a:extLst>
                    </a:blip>
                    <a:stretch>
                      <a:fillRect/>
                    </a:stretch>
                  </pic:blipFill>
                  <pic:spPr>
                    <a:xfrm>
                      <a:off x="0" y="0"/>
                      <a:ext cx="2082800" cy="1033389"/>
                    </a:xfrm>
                    <a:prstGeom prst="rect">
                      <a:avLst/>
                    </a:prstGeom>
                  </pic:spPr>
                </pic:pic>
              </a:graphicData>
            </a:graphic>
          </wp:inline>
        </w:drawing>
      </w:r>
    </w:p>
    <w:p w14:paraId="1C6F2324" w14:textId="77777777" w:rsidR="00CF504B" w:rsidRDefault="00CF504B" w:rsidP="00CF504B"/>
    <w:p w14:paraId="6EA3D146" w14:textId="77777777" w:rsidR="00CF504B" w:rsidRPr="00CB7A1B" w:rsidRDefault="00CF504B" w:rsidP="00CF504B">
      <w:pPr>
        <w:rPr>
          <w:i/>
          <w:iCs/>
        </w:rPr>
      </w:pPr>
      <w:r w:rsidRPr="00CB7A1B">
        <w:rPr>
          <w:i/>
          <w:iCs/>
        </w:rPr>
        <w:t xml:space="preserve">Note: </w:t>
      </w:r>
      <w:r>
        <w:rPr>
          <w:i/>
          <w:iCs/>
        </w:rPr>
        <w:t xml:space="preserve">you can also produce the </w:t>
      </w:r>
      <w:r w:rsidRPr="00CB7A1B">
        <w:rPr>
          <w:i/>
          <w:iCs/>
        </w:rPr>
        <w:t>NOR gate with NAND</w:t>
      </w:r>
      <w:r>
        <w:rPr>
          <w:i/>
          <w:iCs/>
        </w:rPr>
        <w:t xml:space="preserve"> by inverting the result of (3)</w:t>
      </w:r>
    </w:p>
    <w:p w14:paraId="1DA06949" w14:textId="77777777" w:rsidR="00CF504B" w:rsidRDefault="00CF504B" w:rsidP="00CF504B"/>
    <w:p w14:paraId="2DF3DCED" w14:textId="77777777" w:rsidR="00CF504B" w:rsidRDefault="00CF504B" w:rsidP="00CF504B">
      <w:r w:rsidRPr="00C937D4">
        <w:rPr>
          <w:b/>
          <w:bCs/>
          <w:i/>
          <w:iCs/>
          <w:u w:val="single"/>
        </w:rPr>
        <w:t xml:space="preserve">NOR gates have the same </w:t>
      </w:r>
      <w:proofErr w:type="gramStart"/>
      <w:r w:rsidRPr="00C937D4">
        <w:rPr>
          <w:b/>
          <w:bCs/>
          <w:i/>
          <w:iCs/>
          <w:u w:val="single"/>
        </w:rPr>
        <w:t>flexibility;</w:t>
      </w:r>
      <w:proofErr w:type="gramEnd"/>
      <w:r>
        <w:t xml:space="preserve"> </w:t>
      </w:r>
    </w:p>
    <w:p w14:paraId="7F6F4DE8" w14:textId="77777777" w:rsidR="00CF504B" w:rsidRDefault="00CF504B" w:rsidP="00CF504B">
      <w:r>
        <w:t xml:space="preserve">e.g., </w:t>
      </w:r>
      <w:r w:rsidRPr="008154C5">
        <w:rPr>
          <w:position w:val="-4"/>
        </w:rPr>
        <w:object w:dxaOrig="1180" w:dyaOrig="340" w14:anchorId="351D4476">
          <v:shape id="_x0000_i1082" type="#_x0000_t75" style="width:59.4pt;height:17.1pt" o:ole="">
            <v:imagedata r:id="rId153" o:title=""/>
          </v:shape>
          <o:OLEObject Type="Embed" ProgID="Equation.DSMT4" ShapeID="_x0000_i1082" DrawAspect="Content" ObjectID="_1729000593" r:id="rId154"/>
        </w:object>
      </w:r>
      <w:r>
        <w:t xml:space="preserve">, and </w:t>
      </w:r>
      <w:r w:rsidRPr="008154C5">
        <w:rPr>
          <w:position w:val="-4"/>
        </w:rPr>
        <w:object w:dxaOrig="1020" w:dyaOrig="320" w14:anchorId="3ED84459">
          <v:shape id="_x0000_i1083" type="#_x0000_t75" style="width:51.85pt;height:15.6pt" o:ole="">
            <v:imagedata r:id="rId155" o:title=""/>
          </v:shape>
          <o:OLEObject Type="Embed" ProgID="Equation.DSMT4" ShapeID="_x0000_i1083" DrawAspect="Content" ObjectID="_1729000594" r:id="rId156"/>
        </w:object>
      </w:r>
      <w:r>
        <w:t xml:space="preserve">, so use one NOR gate each to invert A &amp; B then a third NOR gate on the results to get </w:t>
      </w:r>
      <w:r w:rsidRPr="008154C5">
        <w:rPr>
          <w:position w:val="-4"/>
        </w:rPr>
        <w:object w:dxaOrig="1180" w:dyaOrig="340" w14:anchorId="09C2F03D">
          <v:shape id="_x0000_i1084" type="#_x0000_t75" style="width:59.4pt;height:17.1pt" o:ole="">
            <v:imagedata r:id="rId157" o:title=""/>
          </v:shape>
          <o:OLEObject Type="Embed" ProgID="Equation.DSMT4" ShapeID="_x0000_i1084" DrawAspect="Content" ObjectID="_1729000595" r:id="rId158"/>
        </w:object>
      </w:r>
      <w:r>
        <w:t xml:space="preserve">. </w:t>
      </w:r>
    </w:p>
    <w:p w14:paraId="6C0CA701" w14:textId="77777777" w:rsidR="00CF504B" w:rsidRDefault="00CF504B" w:rsidP="00CF504B"/>
    <w:p w14:paraId="3C6FB698" w14:textId="77777777" w:rsidR="00CF504B" w:rsidRDefault="00CF504B" w:rsidP="00CF504B">
      <w:r>
        <w:t xml:space="preserve">At first this seems silly; why bother using </w:t>
      </w:r>
      <w:r>
        <w:rPr>
          <w:i/>
          <w:iCs/>
        </w:rPr>
        <w:t>more</w:t>
      </w:r>
      <w:r>
        <w:t xml:space="preserve"> NAND gates to implement things like AND </w:t>
      </w:r>
      <w:proofErr w:type="spellStart"/>
      <w:r>
        <w:t>and</w:t>
      </w:r>
      <w:proofErr w:type="spellEnd"/>
      <w:r>
        <w:t xml:space="preserve"> OR gates??</w:t>
      </w:r>
    </w:p>
    <w:p w14:paraId="24BCA7FB" w14:textId="77777777" w:rsidR="00CF504B" w:rsidRDefault="00CF504B" w:rsidP="00CF504B">
      <w:r w:rsidRPr="00EC18D3">
        <w:rPr>
          <w:b/>
          <w:bCs/>
          <w:i/>
          <w:iCs/>
        </w:rPr>
        <w:t xml:space="preserve">Reason: </w:t>
      </w:r>
      <w:r>
        <w:t xml:space="preserve">It takes 50% more transistors to create an AND or </w:t>
      </w:r>
      <w:proofErr w:type="spellStart"/>
      <w:r>
        <w:t>OR</w:t>
      </w:r>
      <w:proofErr w:type="spellEnd"/>
      <w:r>
        <w:t xml:space="preserve"> gate than a NAND or NOR one, meaning that even if it requires more gates to implement logic using NAND &amp; NOR rather than AND, OR, and NOT gates, it may require less architecture overall.</w:t>
      </w:r>
    </w:p>
    <w:p w14:paraId="74851BF3" w14:textId="77777777" w:rsidR="00CF504B" w:rsidRDefault="00CF504B" w:rsidP="00CF504B"/>
    <w:p w14:paraId="318E3C54" w14:textId="77777777" w:rsidR="00CF504B" w:rsidRDefault="00CF504B" w:rsidP="00CF504B">
      <w:pPr>
        <w:pStyle w:val="Heading4"/>
      </w:pPr>
      <w:r>
        <w:t xml:space="preserve">Example Problem </w:t>
      </w:r>
    </w:p>
    <w:p w14:paraId="38AD3084" w14:textId="77777777" w:rsidR="00CF504B" w:rsidRDefault="00CF504B" w:rsidP="00CF504B">
      <w:r>
        <w:t xml:space="preserve">Create a Truth Table based on the digital circuit in Figure 1 below.  </w:t>
      </w:r>
      <w:r>
        <w:rPr>
          <w:sz w:val="21"/>
          <w:lang w:val="en-GB"/>
        </w:rPr>
        <w:t xml:space="preserve">Write a Boolean expression for the circuit outputs </w:t>
      </w:r>
      <w:r w:rsidRPr="00B7088C">
        <w:rPr>
          <w:position w:val="-4"/>
          <w:sz w:val="21"/>
          <w:lang w:val="en-GB"/>
        </w:rPr>
        <w:object w:dxaOrig="320" w:dyaOrig="260" w14:anchorId="168708D6">
          <v:shape id="_x0000_i1085" type="#_x0000_t75" style="width:16.6pt;height:13.6pt" o:ole="">
            <v:imagedata r:id="rId159" o:title=""/>
          </v:shape>
          <o:OLEObject Type="Embed" ProgID="Equation.DSMT4" ShapeID="_x0000_i1085" DrawAspect="Content" ObjectID="_1729000596" r:id="rId160"/>
        </w:object>
      </w:r>
      <w:r>
        <w:rPr>
          <w:sz w:val="21"/>
          <w:lang w:val="en-GB"/>
        </w:rPr>
        <w:t xml:space="preserve"> and </w:t>
      </w:r>
      <w:r w:rsidRPr="00B7088C">
        <w:rPr>
          <w:position w:val="-4"/>
          <w:sz w:val="21"/>
          <w:lang w:val="en-GB"/>
        </w:rPr>
        <w:object w:dxaOrig="360" w:dyaOrig="260" w14:anchorId="556AC7D1">
          <v:shape id="_x0000_i1086" type="#_x0000_t75" style="width:18.15pt;height:13.6pt" o:ole="">
            <v:imagedata r:id="rId161" o:title=""/>
          </v:shape>
          <o:OLEObject Type="Embed" ProgID="Equation.DSMT4" ShapeID="_x0000_i1086" DrawAspect="Content" ObjectID="_1729000597" r:id="rId162"/>
        </w:object>
      </w:r>
      <w:r>
        <w:rPr>
          <w:sz w:val="21"/>
          <w:lang w:val="en-GB"/>
        </w:rPr>
        <w:t xml:space="preserve"> (doesn’t have to be the minimum sum-of-products).</w:t>
      </w:r>
    </w:p>
    <w:p w14:paraId="672B1529" w14:textId="77777777" w:rsidR="00CF504B" w:rsidRPr="00CA0111" w:rsidRDefault="00CF504B" w:rsidP="00CF504B"/>
    <w:p w14:paraId="7AD7C498" w14:textId="77777777" w:rsidR="00CF504B" w:rsidRDefault="00CF504B" w:rsidP="00CF504B">
      <w:pPr>
        <w:tabs>
          <w:tab w:val="center" w:pos="4680"/>
        </w:tabs>
        <w:rPr>
          <w:b/>
          <w:lang w:val="en-GB"/>
        </w:rPr>
      </w:pPr>
      <w:r w:rsidRPr="00B7088C">
        <w:rPr>
          <w:b/>
          <w:noProof/>
          <w:lang w:val="en-GB"/>
        </w:rPr>
        <w:lastRenderedPageBreak/>
        <w:drawing>
          <wp:inline distT="0" distB="0" distL="0" distR="0" wp14:anchorId="7EE0F2CE" wp14:editId="16CFBC61">
            <wp:extent cx="4771779" cy="2362200"/>
            <wp:effectExtent l="0" t="0" r="0" b="0"/>
            <wp:docPr id="45" name="Picture 4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 schematic&#10;&#10;Description automatically generated"/>
                    <pic:cNvPicPr/>
                  </pic:nvPicPr>
                  <pic:blipFill>
                    <a:blip r:embed="rId163"/>
                    <a:stretch>
                      <a:fillRect/>
                    </a:stretch>
                  </pic:blipFill>
                  <pic:spPr>
                    <a:xfrm>
                      <a:off x="0" y="0"/>
                      <a:ext cx="4776940" cy="2364755"/>
                    </a:xfrm>
                    <a:prstGeom prst="rect">
                      <a:avLst/>
                    </a:prstGeom>
                  </pic:spPr>
                </pic:pic>
              </a:graphicData>
            </a:graphic>
          </wp:inline>
        </w:drawing>
      </w:r>
    </w:p>
    <w:p w14:paraId="429E0157" w14:textId="77777777" w:rsidR="00CF504B" w:rsidRPr="0002689F" w:rsidRDefault="00CF504B" w:rsidP="00CF504B">
      <w:pPr>
        <w:tabs>
          <w:tab w:val="center" w:pos="4680"/>
        </w:tabs>
        <w:rPr>
          <w:b/>
          <w:lang w:val="en-GB"/>
        </w:rPr>
      </w:pPr>
      <w:r>
        <w:rPr>
          <w:b/>
          <w:lang w:val="en-GB"/>
        </w:rPr>
        <w:t>Figure 1</w:t>
      </w:r>
    </w:p>
    <w:p w14:paraId="42A645D7" w14:textId="77777777" w:rsidR="00CF504B" w:rsidRDefault="00CF504B" w:rsidP="00CF504B">
      <w:pPr>
        <w:tabs>
          <w:tab w:val="left" w:pos="-1440"/>
        </w:tabs>
        <w:rPr>
          <w:sz w:val="21"/>
          <w:lang w:val="en-GB"/>
        </w:rPr>
      </w:pPr>
      <w:r>
        <w:rPr>
          <w:b/>
          <w:sz w:val="21"/>
          <w:u w:val="single"/>
          <w:lang w:val="en-GB"/>
        </w:rPr>
        <w:t xml:space="preserve">Solution: </w:t>
      </w:r>
      <w:r>
        <w:rPr>
          <w:sz w:val="21"/>
          <w:lang w:val="en-GB"/>
        </w:rPr>
        <w:t>The input bits are the three letters A, S, and D (physically, these are voltage sources set at either 0 V or 5 V depending on whether they're binary 0 or 1).</w:t>
      </w:r>
    </w:p>
    <w:tbl>
      <w:tblPr>
        <w:tblStyle w:val="TableGrid"/>
        <w:tblW w:w="0" w:type="auto"/>
        <w:tblLook w:val="04A0" w:firstRow="1" w:lastRow="0" w:firstColumn="1" w:lastColumn="0" w:noHBand="0" w:noVBand="1"/>
      </w:tblPr>
      <w:tblGrid>
        <w:gridCol w:w="805"/>
        <w:gridCol w:w="805"/>
        <w:gridCol w:w="805"/>
        <w:gridCol w:w="805"/>
        <w:gridCol w:w="805"/>
        <w:gridCol w:w="805"/>
        <w:gridCol w:w="805"/>
        <w:gridCol w:w="806"/>
      </w:tblGrid>
      <w:tr w:rsidR="00CF504B" w14:paraId="1530A50A" w14:textId="77777777" w:rsidTr="002A01B1">
        <w:trPr>
          <w:trHeight w:val="257"/>
        </w:trPr>
        <w:tc>
          <w:tcPr>
            <w:tcW w:w="805" w:type="dxa"/>
          </w:tcPr>
          <w:p w14:paraId="7FD21DC5" w14:textId="77777777" w:rsidR="00CF504B" w:rsidRDefault="00CF504B" w:rsidP="002A01B1">
            <w:pPr>
              <w:tabs>
                <w:tab w:val="left" w:pos="-1440"/>
              </w:tabs>
              <w:jc w:val="center"/>
              <w:rPr>
                <w:sz w:val="21"/>
                <w:lang w:val="en-GB"/>
              </w:rPr>
            </w:pPr>
            <w:r>
              <w:rPr>
                <w:sz w:val="21"/>
                <w:lang w:val="en-GB"/>
              </w:rPr>
              <w:t>A</w:t>
            </w:r>
          </w:p>
        </w:tc>
        <w:tc>
          <w:tcPr>
            <w:tcW w:w="805" w:type="dxa"/>
          </w:tcPr>
          <w:p w14:paraId="3ACD1883" w14:textId="77777777" w:rsidR="00CF504B" w:rsidRDefault="00CF504B" w:rsidP="002A01B1">
            <w:pPr>
              <w:tabs>
                <w:tab w:val="left" w:pos="-1440"/>
              </w:tabs>
              <w:jc w:val="center"/>
              <w:rPr>
                <w:sz w:val="21"/>
                <w:lang w:val="en-GB"/>
              </w:rPr>
            </w:pPr>
            <w:r>
              <w:rPr>
                <w:sz w:val="21"/>
                <w:lang w:val="en-GB"/>
              </w:rPr>
              <w:t>S</w:t>
            </w:r>
          </w:p>
        </w:tc>
        <w:tc>
          <w:tcPr>
            <w:tcW w:w="805" w:type="dxa"/>
          </w:tcPr>
          <w:p w14:paraId="69321C80" w14:textId="77777777" w:rsidR="00CF504B" w:rsidRDefault="00CF504B" w:rsidP="002A01B1">
            <w:pPr>
              <w:tabs>
                <w:tab w:val="left" w:pos="-1440"/>
              </w:tabs>
              <w:jc w:val="center"/>
              <w:rPr>
                <w:sz w:val="21"/>
                <w:lang w:val="en-GB"/>
              </w:rPr>
            </w:pPr>
            <w:r>
              <w:rPr>
                <w:sz w:val="21"/>
                <w:lang w:val="en-GB"/>
              </w:rPr>
              <w:t>D</w:t>
            </w:r>
          </w:p>
        </w:tc>
        <w:tc>
          <w:tcPr>
            <w:tcW w:w="805" w:type="dxa"/>
          </w:tcPr>
          <w:p w14:paraId="427C3C35" w14:textId="77777777" w:rsidR="00CF504B" w:rsidRDefault="00CF504B" w:rsidP="002A01B1">
            <w:pPr>
              <w:tabs>
                <w:tab w:val="left" w:pos="-1440"/>
              </w:tabs>
              <w:jc w:val="center"/>
              <w:rPr>
                <w:sz w:val="21"/>
                <w:lang w:val="en-GB"/>
              </w:rPr>
            </w:pPr>
            <w:r>
              <w:rPr>
                <w:sz w:val="21"/>
                <w:lang w:val="en-GB"/>
              </w:rPr>
              <w:t>U1A</w:t>
            </w:r>
          </w:p>
        </w:tc>
        <w:tc>
          <w:tcPr>
            <w:tcW w:w="805" w:type="dxa"/>
          </w:tcPr>
          <w:p w14:paraId="331E91B3" w14:textId="77777777" w:rsidR="00CF504B" w:rsidRDefault="00CF504B" w:rsidP="002A01B1">
            <w:pPr>
              <w:tabs>
                <w:tab w:val="left" w:pos="-1440"/>
              </w:tabs>
              <w:jc w:val="center"/>
              <w:rPr>
                <w:sz w:val="21"/>
                <w:lang w:val="en-GB"/>
              </w:rPr>
            </w:pPr>
            <w:r>
              <w:rPr>
                <w:sz w:val="21"/>
                <w:lang w:val="en-GB"/>
              </w:rPr>
              <w:t>U2A</w:t>
            </w:r>
          </w:p>
        </w:tc>
        <w:tc>
          <w:tcPr>
            <w:tcW w:w="805" w:type="dxa"/>
          </w:tcPr>
          <w:p w14:paraId="36C84EB4" w14:textId="77777777" w:rsidR="00CF504B" w:rsidRDefault="00CF504B" w:rsidP="002A01B1">
            <w:pPr>
              <w:tabs>
                <w:tab w:val="left" w:pos="-1440"/>
              </w:tabs>
              <w:jc w:val="center"/>
              <w:rPr>
                <w:sz w:val="21"/>
                <w:lang w:val="en-GB"/>
              </w:rPr>
            </w:pPr>
            <w:r>
              <w:rPr>
                <w:sz w:val="21"/>
                <w:lang w:val="en-GB"/>
              </w:rPr>
              <w:t>U5A</w:t>
            </w:r>
          </w:p>
        </w:tc>
        <w:tc>
          <w:tcPr>
            <w:tcW w:w="805" w:type="dxa"/>
          </w:tcPr>
          <w:p w14:paraId="3D801E97" w14:textId="77777777" w:rsidR="00CF504B" w:rsidRDefault="00CF504B" w:rsidP="002A01B1">
            <w:pPr>
              <w:tabs>
                <w:tab w:val="left" w:pos="-1440"/>
              </w:tabs>
              <w:jc w:val="center"/>
              <w:rPr>
                <w:sz w:val="21"/>
                <w:lang w:val="en-GB"/>
              </w:rPr>
            </w:pPr>
            <w:r>
              <w:rPr>
                <w:sz w:val="21"/>
                <w:lang w:val="en-GB"/>
              </w:rPr>
              <w:t>LED2 (Y1)</w:t>
            </w:r>
          </w:p>
        </w:tc>
        <w:tc>
          <w:tcPr>
            <w:tcW w:w="806" w:type="dxa"/>
          </w:tcPr>
          <w:p w14:paraId="77226077" w14:textId="77777777" w:rsidR="00CF504B" w:rsidRDefault="00CF504B" w:rsidP="002A01B1">
            <w:pPr>
              <w:tabs>
                <w:tab w:val="left" w:pos="-1440"/>
              </w:tabs>
              <w:jc w:val="center"/>
              <w:rPr>
                <w:sz w:val="21"/>
                <w:lang w:val="en-GB"/>
              </w:rPr>
            </w:pPr>
            <w:r>
              <w:rPr>
                <w:sz w:val="21"/>
                <w:lang w:val="en-GB"/>
              </w:rPr>
              <w:t>LED1</w:t>
            </w:r>
          </w:p>
          <w:p w14:paraId="7CDBBEB8" w14:textId="77777777" w:rsidR="00CF504B" w:rsidRDefault="00CF504B" w:rsidP="002A01B1">
            <w:pPr>
              <w:tabs>
                <w:tab w:val="left" w:pos="-1440"/>
              </w:tabs>
              <w:jc w:val="center"/>
              <w:rPr>
                <w:sz w:val="21"/>
                <w:lang w:val="en-GB"/>
              </w:rPr>
            </w:pPr>
            <w:r>
              <w:rPr>
                <w:sz w:val="21"/>
                <w:lang w:val="en-GB"/>
              </w:rPr>
              <w:t>(Y2)</w:t>
            </w:r>
          </w:p>
        </w:tc>
      </w:tr>
      <w:tr w:rsidR="00CF504B" w14:paraId="6BF8F879" w14:textId="77777777" w:rsidTr="002A01B1">
        <w:trPr>
          <w:trHeight w:val="257"/>
        </w:trPr>
        <w:tc>
          <w:tcPr>
            <w:tcW w:w="805" w:type="dxa"/>
          </w:tcPr>
          <w:p w14:paraId="06381E6B" w14:textId="77777777" w:rsidR="00CF504B" w:rsidRDefault="00CF504B" w:rsidP="002A01B1">
            <w:pPr>
              <w:tabs>
                <w:tab w:val="left" w:pos="-1440"/>
              </w:tabs>
              <w:jc w:val="center"/>
              <w:rPr>
                <w:sz w:val="21"/>
                <w:lang w:val="en-GB"/>
              </w:rPr>
            </w:pPr>
            <w:r>
              <w:rPr>
                <w:sz w:val="21"/>
                <w:lang w:val="en-GB"/>
              </w:rPr>
              <w:t>0</w:t>
            </w:r>
          </w:p>
        </w:tc>
        <w:tc>
          <w:tcPr>
            <w:tcW w:w="805" w:type="dxa"/>
          </w:tcPr>
          <w:p w14:paraId="31F3A1AC" w14:textId="77777777" w:rsidR="00CF504B" w:rsidRDefault="00CF504B" w:rsidP="002A01B1">
            <w:pPr>
              <w:tabs>
                <w:tab w:val="left" w:pos="-1440"/>
              </w:tabs>
              <w:jc w:val="center"/>
              <w:rPr>
                <w:sz w:val="21"/>
                <w:lang w:val="en-GB"/>
              </w:rPr>
            </w:pPr>
            <w:r>
              <w:rPr>
                <w:sz w:val="21"/>
                <w:lang w:val="en-GB"/>
              </w:rPr>
              <w:t>0</w:t>
            </w:r>
          </w:p>
        </w:tc>
        <w:tc>
          <w:tcPr>
            <w:tcW w:w="805" w:type="dxa"/>
          </w:tcPr>
          <w:p w14:paraId="6A8E232A" w14:textId="77777777" w:rsidR="00CF504B" w:rsidRDefault="00CF504B" w:rsidP="002A01B1">
            <w:pPr>
              <w:tabs>
                <w:tab w:val="left" w:pos="-1440"/>
              </w:tabs>
              <w:jc w:val="center"/>
              <w:rPr>
                <w:sz w:val="21"/>
                <w:lang w:val="en-GB"/>
              </w:rPr>
            </w:pPr>
            <w:r>
              <w:rPr>
                <w:sz w:val="21"/>
                <w:lang w:val="en-GB"/>
              </w:rPr>
              <w:t>0</w:t>
            </w:r>
          </w:p>
        </w:tc>
        <w:tc>
          <w:tcPr>
            <w:tcW w:w="805" w:type="dxa"/>
          </w:tcPr>
          <w:p w14:paraId="69E800BC" w14:textId="77777777" w:rsidR="00CF504B" w:rsidRDefault="00CF504B" w:rsidP="002A01B1">
            <w:pPr>
              <w:tabs>
                <w:tab w:val="left" w:pos="-1440"/>
              </w:tabs>
              <w:jc w:val="center"/>
              <w:rPr>
                <w:sz w:val="21"/>
                <w:lang w:val="en-GB"/>
              </w:rPr>
            </w:pPr>
            <w:r>
              <w:rPr>
                <w:sz w:val="21"/>
                <w:lang w:val="en-GB"/>
              </w:rPr>
              <w:t>1</w:t>
            </w:r>
          </w:p>
        </w:tc>
        <w:tc>
          <w:tcPr>
            <w:tcW w:w="805" w:type="dxa"/>
          </w:tcPr>
          <w:p w14:paraId="04711D84" w14:textId="77777777" w:rsidR="00CF504B" w:rsidRDefault="00CF504B" w:rsidP="002A01B1">
            <w:pPr>
              <w:tabs>
                <w:tab w:val="left" w:pos="-1440"/>
              </w:tabs>
              <w:jc w:val="center"/>
              <w:rPr>
                <w:sz w:val="21"/>
                <w:lang w:val="en-GB"/>
              </w:rPr>
            </w:pPr>
            <w:r>
              <w:rPr>
                <w:sz w:val="21"/>
                <w:lang w:val="en-GB"/>
              </w:rPr>
              <w:t>1</w:t>
            </w:r>
          </w:p>
        </w:tc>
        <w:tc>
          <w:tcPr>
            <w:tcW w:w="805" w:type="dxa"/>
          </w:tcPr>
          <w:p w14:paraId="0286160B" w14:textId="77777777" w:rsidR="00CF504B" w:rsidRDefault="00CF504B" w:rsidP="002A01B1">
            <w:pPr>
              <w:tabs>
                <w:tab w:val="left" w:pos="-1440"/>
              </w:tabs>
              <w:jc w:val="center"/>
              <w:rPr>
                <w:sz w:val="21"/>
                <w:lang w:val="en-GB"/>
              </w:rPr>
            </w:pPr>
            <w:r>
              <w:rPr>
                <w:sz w:val="21"/>
                <w:lang w:val="en-GB"/>
              </w:rPr>
              <w:t>1</w:t>
            </w:r>
          </w:p>
        </w:tc>
        <w:tc>
          <w:tcPr>
            <w:tcW w:w="805" w:type="dxa"/>
          </w:tcPr>
          <w:p w14:paraId="6D08433D" w14:textId="77777777" w:rsidR="00CF504B" w:rsidRDefault="00CF504B" w:rsidP="002A01B1">
            <w:pPr>
              <w:tabs>
                <w:tab w:val="left" w:pos="-1440"/>
              </w:tabs>
              <w:jc w:val="center"/>
              <w:rPr>
                <w:sz w:val="21"/>
                <w:lang w:val="en-GB"/>
              </w:rPr>
            </w:pPr>
            <w:r>
              <w:rPr>
                <w:sz w:val="21"/>
                <w:lang w:val="en-GB"/>
              </w:rPr>
              <w:t>0</w:t>
            </w:r>
          </w:p>
        </w:tc>
        <w:tc>
          <w:tcPr>
            <w:tcW w:w="806" w:type="dxa"/>
          </w:tcPr>
          <w:p w14:paraId="7108718C" w14:textId="77777777" w:rsidR="00CF504B" w:rsidRDefault="00CF504B" w:rsidP="002A01B1">
            <w:pPr>
              <w:tabs>
                <w:tab w:val="left" w:pos="-1440"/>
              </w:tabs>
              <w:jc w:val="center"/>
              <w:rPr>
                <w:sz w:val="21"/>
                <w:lang w:val="en-GB"/>
              </w:rPr>
            </w:pPr>
            <w:r>
              <w:rPr>
                <w:sz w:val="21"/>
                <w:lang w:val="en-GB"/>
              </w:rPr>
              <w:t>0</w:t>
            </w:r>
          </w:p>
        </w:tc>
      </w:tr>
      <w:tr w:rsidR="00CF504B" w14:paraId="674D9E5D" w14:textId="77777777" w:rsidTr="002A01B1">
        <w:trPr>
          <w:trHeight w:val="257"/>
        </w:trPr>
        <w:tc>
          <w:tcPr>
            <w:tcW w:w="805" w:type="dxa"/>
          </w:tcPr>
          <w:p w14:paraId="49613A75" w14:textId="77777777" w:rsidR="00CF504B" w:rsidRDefault="00CF504B" w:rsidP="002A01B1">
            <w:pPr>
              <w:tabs>
                <w:tab w:val="left" w:pos="-1440"/>
              </w:tabs>
              <w:jc w:val="center"/>
              <w:rPr>
                <w:sz w:val="21"/>
                <w:lang w:val="en-GB"/>
              </w:rPr>
            </w:pPr>
            <w:r>
              <w:rPr>
                <w:sz w:val="21"/>
                <w:lang w:val="en-GB"/>
              </w:rPr>
              <w:t>0</w:t>
            </w:r>
          </w:p>
        </w:tc>
        <w:tc>
          <w:tcPr>
            <w:tcW w:w="805" w:type="dxa"/>
          </w:tcPr>
          <w:p w14:paraId="320C8820" w14:textId="77777777" w:rsidR="00CF504B" w:rsidRDefault="00CF504B" w:rsidP="002A01B1">
            <w:pPr>
              <w:tabs>
                <w:tab w:val="left" w:pos="-1440"/>
              </w:tabs>
              <w:jc w:val="center"/>
              <w:rPr>
                <w:sz w:val="21"/>
                <w:lang w:val="en-GB"/>
              </w:rPr>
            </w:pPr>
            <w:r>
              <w:rPr>
                <w:sz w:val="21"/>
                <w:lang w:val="en-GB"/>
              </w:rPr>
              <w:t>0</w:t>
            </w:r>
          </w:p>
        </w:tc>
        <w:tc>
          <w:tcPr>
            <w:tcW w:w="805" w:type="dxa"/>
          </w:tcPr>
          <w:p w14:paraId="25CF0380" w14:textId="77777777" w:rsidR="00CF504B" w:rsidRDefault="00CF504B" w:rsidP="002A01B1">
            <w:pPr>
              <w:tabs>
                <w:tab w:val="left" w:pos="-1440"/>
              </w:tabs>
              <w:jc w:val="center"/>
              <w:rPr>
                <w:sz w:val="21"/>
                <w:lang w:val="en-GB"/>
              </w:rPr>
            </w:pPr>
            <w:r>
              <w:rPr>
                <w:sz w:val="21"/>
                <w:lang w:val="en-GB"/>
              </w:rPr>
              <w:t>1</w:t>
            </w:r>
          </w:p>
        </w:tc>
        <w:tc>
          <w:tcPr>
            <w:tcW w:w="805" w:type="dxa"/>
          </w:tcPr>
          <w:p w14:paraId="11C6111B" w14:textId="77777777" w:rsidR="00CF504B" w:rsidRDefault="00CF504B" w:rsidP="002A01B1">
            <w:pPr>
              <w:tabs>
                <w:tab w:val="left" w:pos="-1440"/>
              </w:tabs>
              <w:jc w:val="center"/>
              <w:rPr>
                <w:sz w:val="21"/>
                <w:lang w:val="en-GB"/>
              </w:rPr>
            </w:pPr>
            <w:r>
              <w:rPr>
                <w:sz w:val="21"/>
                <w:lang w:val="en-GB"/>
              </w:rPr>
              <w:t>0</w:t>
            </w:r>
          </w:p>
        </w:tc>
        <w:tc>
          <w:tcPr>
            <w:tcW w:w="805" w:type="dxa"/>
          </w:tcPr>
          <w:p w14:paraId="768AF6D9" w14:textId="77777777" w:rsidR="00CF504B" w:rsidRDefault="00CF504B" w:rsidP="002A01B1">
            <w:pPr>
              <w:tabs>
                <w:tab w:val="left" w:pos="-1440"/>
              </w:tabs>
              <w:jc w:val="center"/>
              <w:rPr>
                <w:sz w:val="21"/>
                <w:lang w:val="en-GB"/>
              </w:rPr>
            </w:pPr>
            <w:r>
              <w:rPr>
                <w:sz w:val="21"/>
                <w:lang w:val="en-GB"/>
              </w:rPr>
              <w:t>1</w:t>
            </w:r>
          </w:p>
        </w:tc>
        <w:tc>
          <w:tcPr>
            <w:tcW w:w="805" w:type="dxa"/>
          </w:tcPr>
          <w:p w14:paraId="4C2CCBF5" w14:textId="77777777" w:rsidR="00CF504B" w:rsidRDefault="00CF504B" w:rsidP="002A01B1">
            <w:pPr>
              <w:tabs>
                <w:tab w:val="left" w:pos="-1440"/>
              </w:tabs>
              <w:jc w:val="center"/>
              <w:rPr>
                <w:sz w:val="21"/>
                <w:lang w:val="en-GB"/>
              </w:rPr>
            </w:pPr>
            <w:r>
              <w:rPr>
                <w:sz w:val="21"/>
                <w:lang w:val="en-GB"/>
              </w:rPr>
              <w:t>1</w:t>
            </w:r>
          </w:p>
        </w:tc>
        <w:tc>
          <w:tcPr>
            <w:tcW w:w="805" w:type="dxa"/>
          </w:tcPr>
          <w:p w14:paraId="6D9949D9" w14:textId="77777777" w:rsidR="00CF504B" w:rsidRDefault="00CF504B" w:rsidP="002A01B1">
            <w:pPr>
              <w:tabs>
                <w:tab w:val="left" w:pos="-1440"/>
              </w:tabs>
              <w:jc w:val="center"/>
              <w:rPr>
                <w:sz w:val="21"/>
                <w:lang w:val="en-GB"/>
              </w:rPr>
            </w:pPr>
            <w:r>
              <w:rPr>
                <w:sz w:val="21"/>
                <w:lang w:val="en-GB"/>
              </w:rPr>
              <w:t>1</w:t>
            </w:r>
          </w:p>
        </w:tc>
        <w:tc>
          <w:tcPr>
            <w:tcW w:w="806" w:type="dxa"/>
          </w:tcPr>
          <w:p w14:paraId="2CB2ED7D" w14:textId="77777777" w:rsidR="00CF504B" w:rsidRDefault="00CF504B" w:rsidP="002A01B1">
            <w:pPr>
              <w:tabs>
                <w:tab w:val="left" w:pos="-1440"/>
              </w:tabs>
              <w:jc w:val="center"/>
              <w:rPr>
                <w:sz w:val="21"/>
                <w:lang w:val="en-GB"/>
              </w:rPr>
            </w:pPr>
            <w:r>
              <w:rPr>
                <w:sz w:val="21"/>
                <w:lang w:val="en-GB"/>
              </w:rPr>
              <w:t>1</w:t>
            </w:r>
          </w:p>
        </w:tc>
      </w:tr>
      <w:tr w:rsidR="00CF504B" w14:paraId="7FE0CC73" w14:textId="77777777" w:rsidTr="002A01B1">
        <w:trPr>
          <w:trHeight w:val="244"/>
        </w:trPr>
        <w:tc>
          <w:tcPr>
            <w:tcW w:w="805" w:type="dxa"/>
          </w:tcPr>
          <w:p w14:paraId="27C13A57" w14:textId="77777777" w:rsidR="00CF504B" w:rsidRDefault="00CF504B" w:rsidP="002A01B1">
            <w:pPr>
              <w:tabs>
                <w:tab w:val="left" w:pos="-1440"/>
              </w:tabs>
              <w:jc w:val="center"/>
              <w:rPr>
                <w:sz w:val="21"/>
                <w:lang w:val="en-GB"/>
              </w:rPr>
            </w:pPr>
            <w:r>
              <w:rPr>
                <w:sz w:val="21"/>
                <w:lang w:val="en-GB"/>
              </w:rPr>
              <w:t>0</w:t>
            </w:r>
          </w:p>
        </w:tc>
        <w:tc>
          <w:tcPr>
            <w:tcW w:w="805" w:type="dxa"/>
          </w:tcPr>
          <w:p w14:paraId="3AE7EC4E" w14:textId="77777777" w:rsidR="00CF504B" w:rsidRDefault="00CF504B" w:rsidP="002A01B1">
            <w:pPr>
              <w:tabs>
                <w:tab w:val="left" w:pos="-1440"/>
              </w:tabs>
              <w:jc w:val="center"/>
              <w:rPr>
                <w:sz w:val="21"/>
                <w:lang w:val="en-GB"/>
              </w:rPr>
            </w:pPr>
            <w:r>
              <w:rPr>
                <w:sz w:val="21"/>
                <w:lang w:val="en-GB"/>
              </w:rPr>
              <w:t>1</w:t>
            </w:r>
          </w:p>
        </w:tc>
        <w:tc>
          <w:tcPr>
            <w:tcW w:w="805" w:type="dxa"/>
          </w:tcPr>
          <w:p w14:paraId="6E6137DC" w14:textId="77777777" w:rsidR="00CF504B" w:rsidRDefault="00CF504B" w:rsidP="002A01B1">
            <w:pPr>
              <w:tabs>
                <w:tab w:val="left" w:pos="-1440"/>
              </w:tabs>
              <w:jc w:val="center"/>
              <w:rPr>
                <w:sz w:val="21"/>
                <w:lang w:val="en-GB"/>
              </w:rPr>
            </w:pPr>
            <w:r>
              <w:rPr>
                <w:sz w:val="21"/>
                <w:lang w:val="en-GB"/>
              </w:rPr>
              <w:t>0</w:t>
            </w:r>
          </w:p>
        </w:tc>
        <w:tc>
          <w:tcPr>
            <w:tcW w:w="805" w:type="dxa"/>
          </w:tcPr>
          <w:p w14:paraId="22A8F6B9" w14:textId="77777777" w:rsidR="00CF504B" w:rsidRDefault="00CF504B" w:rsidP="002A01B1">
            <w:pPr>
              <w:tabs>
                <w:tab w:val="left" w:pos="-1440"/>
              </w:tabs>
              <w:jc w:val="center"/>
              <w:rPr>
                <w:sz w:val="21"/>
                <w:lang w:val="en-GB"/>
              </w:rPr>
            </w:pPr>
            <w:r>
              <w:rPr>
                <w:sz w:val="21"/>
                <w:lang w:val="en-GB"/>
              </w:rPr>
              <w:t>1</w:t>
            </w:r>
          </w:p>
        </w:tc>
        <w:tc>
          <w:tcPr>
            <w:tcW w:w="805" w:type="dxa"/>
          </w:tcPr>
          <w:p w14:paraId="470DDE2A" w14:textId="77777777" w:rsidR="00CF504B" w:rsidRDefault="00CF504B" w:rsidP="002A01B1">
            <w:pPr>
              <w:tabs>
                <w:tab w:val="left" w:pos="-1440"/>
              </w:tabs>
              <w:jc w:val="center"/>
              <w:rPr>
                <w:sz w:val="21"/>
                <w:lang w:val="en-GB"/>
              </w:rPr>
            </w:pPr>
            <w:r>
              <w:rPr>
                <w:sz w:val="21"/>
                <w:lang w:val="en-GB"/>
              </w:rPr>
              <w:t>0</w:t>
            </w:r>
          </w:p>
        </w:tc>
        <w:tc>
          <w:tcPr>
            <w:tcW w:w="805" w:type="dxa"/>
          </w:tcPr>
          <w:p w14:paraId="7A10CB9E" w14:textId="77777777" w:rsidR="00CF504B" w:rsidRDefault="00CF504B" w:rsidP="002A01B1">
            <w:pPr>
              <w:tabs>
                <w:tab w:val="left" w:pos="-1440"/>
              </w:tabs>
              <w:jc w:val="center"/>
              <w:rPr>
                <w:sz w:val="21"/>
                <w:lang w:val="en-GB"/>
              </w:rPr>
            </w:pPr>
            <w:r>
              <w:rPr>
                <w:sz w:val="21"/>
                <w:lang w:val="en-GB"/>
              </w:rPr>
              <w:t>1</w:t>
            </w:r>
          </w:p>
        </w:tc>
        <w:tc>
          <w:tcPr>
            <w:tcW w:w="805" w:type="dxa"/>
          </w:tcPr>
          <w:p w14:paraId="71606ED9" w14:textId="77777777" w:rsidR="00CF504B" w:rsidRDefault="00CF504B" w:rsidP="002A01B1">
            <w:pPr>
              <w:tabs>
                <w:tab w:val="left" w:pos="-1440"/>
              </w:tabs>
              <w:jc w:val="center"/>
              <w:rPr>
                <w:sz w:val="21"/>
                <w:lang w:val="en-GB"/>
              </w:rPr>
            </w:pPr>
            <w:r>
              <w:rPr>
                <w:sz w:val="21"/>
                <w:lang w:val="en-GB"/>
              </w:rPr>
              <w:t>1</w:t>
            </w:r>
          </w:p>
        </w:tc>
        <w:tc>
          <w:tcPr>
            <w:tcW w:w="806" w:type="dxa"/>
          </w:tcPr>
          <w:p w14:paraId="1B895DD1" w14:textId="77777777" w:rsidR="00CF504B" w:rsidRDefault="00CF504B" w:rsidP="002A01B1">
            <w:pPr>
              <w:tabs>
                <w:tab w:val="left" w:pos="-1440"/>
              </w:tabs>
              <w:jc w:val="center"/>
              <w:rPr>
                <w:sz w:val="21"/>
                <w:lang w:val="en-GB"/>
              </w:rPr>
            </w:pPr>
            <w:r>
              <w:rPr>
                <w:sz w:val="21"/>
                <w:lang w:val="en-GB"/>
              </w:rPr>
              <w:t>1</w:t>
            </w:r>
          </w:p>
        </w:tc>
      </w:tr>
      <w:tr w:rsidR="00CF504B" w14:paraId="0E2B90F8" w14:textId="77777777" w:rsidTr="002A01B1">
        <w:trPr>
          <w:trHeight w:val="257"/>
        </w:trPr>
        <w:tc>
          <w:tcPr>
            <w:tcW w:w="805" w:type="dxa"/>
          </w:tcPr>
          <w:p w14:paraId="6E105A73" w14:textId="77777777" w:rsidR="00CF504B" w:rsidRDefault="00CF504B" w:rsidP="002A01B1">
            <w:pPr>
              <w:tabs>
                <w:tab w:val="left" w:pos="-1440"/>
              </w:tabs>
              <w:jc w:val="center"/>
              <w:rPr>
                <w:sz w:val="21"/>
                <w:lang w:val="en-GB"/>
              </w:rPr>
            </w:pPr>
            <w:r>
              <w:rPr>
                <w:sz w:val="21"/>
                <w:lang w:val="en-GB"/>
              </w:rPr>
              <w:t>0</w:t>
            </w:r>
          </w:p>
        </w:tc>
        <w:tc>
          <w:tcPr>
            <w:tcW w:w="805" w:type="dxa"/>
          </w:tcPr>
          <w:p w14:paraId="046AE597" w14:textId="77777777" w:rsidR="00CF504B" w:rsidRDefault="00CF504B" w:rsidP="002A01B1">
            <w:pPr>
              <w:tabs>
                <w:tab w:val="left" w:pos="-1440"/>
              </w:tabs>
              <w:jc w:val="center"/>
              <w:rPr>
                <w:sz w:val="21"/>
                <w:lang w:val="en-GB"/>
              </w:rPr>
            </w:pPr>
            <w:r>
              <w:rPr>
                <w:sz w:val="21"/>
                <w:lang w:val="en-GB"/>
              </w:rPr>
              <w:t>1</w:t>
            </w:r>
          </w:p>
        </w:tc>
        <w:tc>
          <w:tcPr>
            <w:tcW w:w="805" w:type="dxa"/>
          </w:tcPr>
          <w:p w14:paraId="13F6966B" w14:textId="77777777" w:rsidR="00CF504B" w:rsidRDefault="00CF504B" w:rsidP="002A01B1">
            <w:pPr>
              <w:tabs>
                <w:tab w:val="left" w:pos="-1440"/>
              </w:tabs>
              <w:jc w:val="center"/>
              <w:rPr>
                <w:sz w:val="21"/>
                <w:lang w:val="en-GB"/>
              </w:rPr>
            </w:pPr>
            <w:r>
              <w:rPr>
                <w:sz w:val="21"/>
                <w:lang w:val="en-GB"/>
              </w:rPr>
              <w:t>1</w:t>
            </w:r>
          </w:p>
        </w:tc>
        <w:tc>
          <w:tcPr>
            <w:tcW w:w="805" w:type="dxa"/>
          </w:tcPr>
          <w:p w14:paraId="75F54210" w14:textId="77777777" w:rsidR="00CF504B" w:rsidRDefault="00CF504B" w:rsidP="002A01B1">
            <w:pPr>
              <w:tabs>
                <w:tab w:val="left" w:pos="-1440"/>
              </w:tabs>
              <w:jc w:val="center"/>
              <w:rPr>
                <w:sz w:val="21"/>
                <w:lang w:val="en-GB"/>
              </w:rPr>
            </w:pPr>
            <w:r>
              <w:rPr>
                <w:sz w:val="21"/>
                <w:lang w:val="en-GB"/>
              </w:rPr>
              <w:t>0</w:t>
            </w:r>
          </w:p>
        </w:tc>
        <w:tc>
          <w:tcPr>
            <w:tcW w:w="805" w:type="dxa"/>
          </w:tcPr>
          <w:p w14:paraId="5CF44CAF" w14:textId="77777777" w:rsidR="00CF504B" w:rsidRDefault="00CF504B" w:rsidP="002A01B1">
            <w:pPr>
              <w:tabs>
                <w:tab w:val="left" w:pos="-1440"/>
              </w:tabs>
              <w:jc w:val="center"/>
              <w:rPr>
                <w:sz w:val="21"/>
                <w:lang w:val="en-GB"/>
              </w:rPr>
            </w:pPr>
            <w:r>
              <w:rPr>
                <w:sz w:val="21"/>
                <w:lang w:val="en-GB"/>
              </w:rPr>
              <w:t>0</w:t>
            </w:r>
          </w:p>
        </w:tc>
        <w:tc>
          <w:tcPr>
            <w:tcW w:w="805" w:type="dxa"/>
          </w:tcPr>
          <w:p w14:paraId="232EAC91" w14:textId="77777777" w:rsidR="00CF504B" w:rsidRDefault="00CF504B" w:rsidP="002A01B1">
            <w:pPr>
              <w:tabs>
                <w:tab w:val="left" w:pos="-1440"/>
              </w:tabs>
              <w:jc w:val="center"/>
              <w:rPr>
                <w:sz w:val="21"/>
                <w:lang w:val="en-GB"/>
              </w:rPr>
            </w:pPr>
            <w:r>
              <w:rPr>
                <w:sz w:val="21"/>
                <w:lang w:val="en-GB"/>
              </w:rPr>
              <w:t>1</w:t>
            </w:r>
          </w:p>
        </w:tc>
        <w:tc>
          <w:tcPr>
            <w:tcW w:w="805" w:type="dxa"/>
          </w:tcPr>
          <w:p w14:paraId="509F0C18" w14:textId="77777777" w:rsidR="00CF504B" w:rsidRDefault="00CF504B" w:rsidP="002A01B1">
            <w:pPr>
              <w:tabs>
                <w:tab w:val="left" w:pos="-1440"/>
              </w:tabs>
              <w:jc w:val="center"/>
              <w:rPr>
                <w:sz w:val="21"/>
                <w:lang w:val="en-GB"/>
              </w:rPr>
            </w:pPr>
            <w:r>
              <w:rPr>
                <w:sz w:val="21"/>
                <w:lang w:val="en-GB"/>
              </w:rPr>
              <w:t>1</w:t>
            </w:r>
          </w:p>
        </w:tc>
        <w:tc>
          <w:tcPr>
            <w:tcW w:w="806" w:type="dxa"/>
          </w:tcPr>
          <w:p w14:paraId="009FD142" w14:textId="77777777" w:rsidR="00CF504B" w:rsidRDefault="00CF504B" w:rsidP="002A01B1">
            <w:pPr>
              <w:tabs>
                <w:tab w:val="left" w:pos="-1440"/>
              </w:tabs>
              <w:jc w:val="center"/>
              <w:rPr>
                <w:sz w:val="21"/>
                <w:lang w:val="en-GB"/>
              </w:rPr>
            </w:pPr>
            <w:r>
              <w:rPr>
                <w:sz w:val="21"/>
                <w:lang w:val="en-GB"/>
              </w:rPr>
              <w:t>1</w:t>
            </w:r>
          </w:p>
        </w:tc>
      </w:tr>
      <w:tr w:rsidR="00CF504B" w14:paraId="34BD1455" w14:textId="77777777" w:rsidTr="002A01B1">
        <w:trPr>
          <w:trHeight w:val="257"/>
        </w:trPr>
        <w:tc>
          <w:tcPr>
            <w:tcW w:w="805" w:type="dxa"/>
          </w:tcPr>
          <w:p w14:paraId="38653238" w14:textId="77777777" w:rsidR="00CF504B" w:rsidRDefault="00CF504B" w:rsidP="002A01B1">
            <w:pPr>
              <w:tabs>
                <w:tab w:val="left" w:pos="-1440"/>
              </w:tabs>
              <w:jc w:val="center"/>
              <w:rPr>
                <w:sz w:val="21"/>
                <w:lang w:val="en-GB"/>
              </w:rPr>
            </w:pPr>
            <w:r>
              <w:rPr>
                <w:sz w:val="21"/>
                <w:lang w:val="en-GB"/>
              </w:rPr>
              <w:t>1</w:t>
            </w:r>
          </w:p>
        </w:tc>
        <w:tc>
          <w:tcPr>
            <w:tcW w:w="805" w:type="dxa"/>
          </w:tcPr>
          <w:p w14:paraId="1D444F32" w14:textId="77777777" w:rsidR="00CF504B" w:rsidRDefault="00CF504B" w:rsidP="002A01B1">
            <w:pPr>
              <w:tabs>
                <w:tab w:val="left" w:pos="-1440"/>
              </w:tabs>
              <w:jc w:val="center"/>
              <w:rPr>
                <w:sz w:val="21"/>
                <w:lang w:val="en-GB"/>
              </w:rPr>
            </w:pPr>
            <w:r>
              <w:rPr>
                <w:sz w:val="21"/>
                <w:lang w:val="en-GB"/>
              </w:rPr>
              <w:t>0</w:t>
            </w:r>
          </w:p>
        </w:tc>
        <w:tc>
          <w:tcPr>
            <w:tcW w:w="805" w:type="dxa"/>
          </w:tcPr>
          <w:p w14:paraId="609EFFD6" w14:textId="77777777" w:rsidR="00CF504B" w:rsidRDefault="00CF504B" w:rsidP="002A01B1">
            <w:pPr>
              <w:tabs>
                <w:tab w:val="left" w:pos="-1440"/>
              </w:tabs>
              <w:jc w:val="center"/>
              <w:rPr>
                <w:sz w:val="21"/>
                <w:lang w:val="en-GB"/>
              </w:rPr>
            </w:pPr>
            <w:r>
              <w:rPr>
                <w:sz w:val="21"/>
                <w:lang w:val="en-GB"/>
              </w:rPr>
              <w:t>0</w:t>
            </w:r>
          </w:p>
        </w:tc>
        <w:tc>
          <w:tcPr>
            <w:tcW w:w="805" w:type="dxa"/>
          </w:tcPr>
          <w:p w14:paraId="4EC9AA4E" w14:textId="77777777" w:rsidR="00CF504B" w:rsidRDefault="00CF504B" w:rsidP="002A01B1">
            <w:pPr>
              <w:tabs>
                <w:tab w:val="left" w:pos="-1440"/>
              </w:tabs>
              <w:jc w:val="center"/>
              <w:rPr>
                <w:sz w:val="21"/>
                <w:lang w:val="en-GB"/>
              </w:rPr>
            </w:pPr>
            <w:r>
              <w:rPr>
                <w:sz w:val="21"/>
                <w:lang w:val="en-GB"/>
              </w:rPr>
              <w:t>1</w:t>
            </w:r>
          </w:p>
        </w:tc>
        <w:tc>
          <w:tcPr>
            <w:tcW w:w="805" w:type="dxa"/>
          </w:tcPr>
          <w:p w14:paraId="29974BF4" w14:textId="77777777" w:rsidR="00CF504B" w:rsidRDefault="00CF504B" w:rsidP="002A01B1">
            <w:pPr>
              <w:tabs>
                <w:tab w:val="left" w:pos="-1440"/>
              </w:tabs>
              <w:jc w:val="center"/>
              <w:rPr>
                <w:sz w:val="21"/>
                <w:lang w:val="en-GB"/>
              </w:rPr>
            </w:pPr>
            <w:r>
              <w:rPr>
                <w:sz w:val="21"/>
                <w:lang w:val="en-GB"/>
              </w:rPr>
              <w:t>1</w:t>
            </w:r>
          </w:p>
        </w:tc>
        <w:tc>
          <w:tcPr>
            <w:tcW w:w="805" w:type="dxa"/>
          </w:tcPr>
          <w:p w14:paraId="2C498C69" w14:textId="77777777" w:rsidR="00CF504B" w:rsidRDefault="00CF504B" w:rsidP="002A01B1">
            <w:pPr>
              <w:tabs>
                <w:tab w:val="left" w:pos="-1440"/>
              </w:tabs>
              <w:jc w:val="center"/>
              <w:rPr>
                <w:sz w:val="21"/>
                <w:lang w:val="en-GB"/>
              </w:rPr>
            </w:pPr>
            <w:r>
              <w:rPr>
                <w:sz w:val="21"/>
                <w:lang w:val="en-GB"/>
              </w:rPr>
              <w:t>0</w:t>
            </w:r>
          </w:p>
        </w:tc>
        <w:tc>
          <w:tcPr>
            <w:tcW w:w="805" w:type="dxa"/>
          </w:tcPr>
          <w:p w14:paraId="1C9C5789" w14:textId="77777777" w:rsidR="00CF504B" w:rsidRDefault="00CF504B" w:rsidP="002A01B1">
            <w:pPr>
              <w:tabs>
                <w:tab w:val="left" w:pos="-1440"/>
              </w:tabs>
              <w:jc w:val="center"/>
              <w:rPr>
                <w:sz w:val="21"/>
                <w:lang w:val="en-GB"/>
              </w:rPr>
            </w:pPr>
            <w:r>
              <w:rPr>
                <w:sz w:val="21"/>
                <w:lang w:val="en-GB"/>
              </w:rPr>
              <w:t>0</w:t>
            </w:r>
          </w:p>
        </w:tc>
        <w:tc>
          <w:tcPr>
            <w:tcW w:w="806" w:type="dxa"/>
          </w:tcPr>
          <w:p w14:paraId="34D6EFDF" w14:textId="77777777" w:rsidR="00CF504B" w:rsidRDefault="00CF504B" w:rsidP="002A01B1">
            <w:pPr>
              <w:tabs>
                <w:tab w:val="left" w:pos="-1440"/>
              </w:tabs>
              <w:jc w:val="center"/>
              <w:rPr>
                <w:sz w:val="21"/>
                <w:lang w:val="en-GB"/>
              </w:rPr>
            </w:pPr>
            <w:r>
              <w:rPr>
                <w:sz w:val="21"/>
                <w:lang w:val="en-GB"/>
              </w:rPr>
              <w:t>0</w:t>
            </w:r>
          </w:p>
        </w:tc>
      </w:tr>
      <w:tr w:rsidR="00CF504B" w14:paraId="1322BFA7" w14:textId="77777777" w:rsidTr="002A01B1">
        <w:trPr>
          <w:trHeight w:val="257"/>
        </w:trPr>
        <w:tc>
          <w:tcPr>
            <w:tcW w:w="805" w:type="dxa"/>
          </w:tcPr>
          <w:p w14:paraId="54C1BDF2" w14:textId="77777777" w:rsidR="00CF504B" w:rsidRDefault="00CF504B" w:rsidP="002A01B1">
            <w:pPr>
              <w:tabs>
                <w:tab w:val="left" w:pos="-1440"/>
              </w:tabs>
              <w:jc w:val="center"/>
              <w:rPr>
                <w:sz w:val="21"/>
                <w:lang w:val="en-GB"/>
              </w:rPr>
            </w:pPr>
            <w:r>
              <w:rPr>
                <w:sz w:val="21"/>
                <w:lang w:val="en-GB"/>
              </w:rPr>
              <w:t>1</w:t>
            </w:r>
          </w:p>
        </w:tc>
        <w:tc>
          <w:tcPr>
            <w:tcW w:w="805" w:type="dxa"/>
          </w:tcPr>
          <w:p w14:paraId="27A0C82E" w14:textId="77777777" w:rsidR="00CF504B" w:rsidRDefault="00CF504B" w:rsidP="002A01B1">
            <w:pPr>
              <w:tabs>
                <w:tab w:val="left" w:pos="-1440"/>
              </w:tabs>
              <w:jc w:val="center"/>
              <w:rPr>
                <w:sz w:val="21"/>
                <w:lang w:val="en-GB"/>
              </w:rPr>
            </w:pPr>
            <w:r>
              <w:rPr>
                <w:sz w:val="21"/>
                <w:lang w:val="en-GB"/>
              </w:rPr>
              <w:t>0</w:t>
            </w:r>
          </w:p>
        </w:tc>
        <w:tc>
          <w:tcPr>
            <w:tcW w:w="805" w:type="dxa"/>
          </w:tcPr>
          <w:p w14:paraId="5E2C4954" w14:textId="77777777" w:rsidR="00CF504B" w:rsidRDefault="00CF504B" w:rsidP="002A01B1">
            <w:pPr>
              <w:tabs>
                <w:tab w:val="left" w:pos="-1440"/>
              </w:tabs>
              <w:jc w:val="center"/>
              <w:rPr>
                <w:sz w:val="21"/>
                <w:lang w:val="en-GB"/>
              </w:rPr>
            </w:pPr>
            <w:r>
              <w:rPr>
                <w:sz w:val="21"/>
                <w:lang w:val="en-GB"/>
              </w:rPr>
              <w:t>1</w:t>
            </w:r>
          </w:p>
        </w:tc>
        <w:tc>
          <w:tcPr>
            <w:tcW w:w="805" w:type="dxa"/>
          </w:tcPr>
          <w:p w14:paraId="6405F354" w14:textId="77777777" w:rsidR="00CF504B" w:rsidRDefault="00CF504B" w:rsidP="002A01B1">
            <w:pPr>
              <w:tabs>
                <w:tab w:val="left" w:pos="-1440"/>
              </w:tabs>
              <w:jc w:val="center"/>
              <w:rPr>
                <w:sz w:val="21"/>
                <w:lang w:val="en-GB"/>
              </w:rPr>
            </w:pPr>
            <w:r>
              <w:rPr>
                <w:sz w:val="21"/>
                <w:lang w:val="en-GB"/>
              </w:rPr>
              <w:t>0</w:t>
            </w:r>
          </w:p>
        </w:tc>
        <w:tc>
          <w:tcPr>
            <w:tcW w:w="805" w:type="dxa"/>
          </w:tcPr>
          <w:p w14:paraId="5354D939" w14:textId="77777777" w:rsidR="00CF504B" w:rsidRDefault="00CF504B" w:rsidP="002A01B1">
            <w:pPr>
              <w:tabs>
                <w:tab w:val="left" w:pos="-1440"/>
              </w:tabs>
              <w:jc w:val="center"/>
              <w:rPr>
                <w:sz w:val="21"/>
                <w:lang w:val="en-GB"/>
              </w:rPr>
            </w:pPr>
            <w:r>
              <w:rPr>
                <w:sz w:val="21"/>
                <w:lang w:val="en-GB"/>
              </w:rPr>
              <w:t>1</w:t>
            </w:r>
          </w:p>
        </w:tc>
        <w:tc>
          <w:tcPr>
            <w:tcW w:w="805" w:type="dxa"/>
          </w:tcPr>
          <w:p w14:paraId="791E3546" w14:textId="77777777" w:rsidR="00CF504B" w:rsidRDefault="00CF504B" w:rsidP="002A01B1">
            <w:pPr>
              <w:tabs>
                <w:tab w:val="left" w:pos="-1440"/>
              </w:tabs>
              <w:jc w:val="center"/>
              <w:rPr>
                <w:sz w:val="21"/>
                <w:lang w:val="en-GB"/>
              </w:rPr>
            </w:pPr>
            <w:r>
              <w:rPr>
                <w:sz w:val="21"/>
                <w:lang w:val="en-GB"/>
              </w:rPr>
              <w:t>0</w:t>
            </w:r>
          </w:p>
        </w:tc>
        <w:tc>
          <w:tcPr>
            <w:tcW w:w="805" w:type="dxa"/>
          </w:tcPr>
          <w:p w14:paraId="16EEA8E8" w14:textId="77777777" w:rsidR="00CF504B" w:rsidRDefault="00CF504B" w:rsidP="002A01B1">
            <w:pPr>
              <w:tabs>
                <w:tab w:val="left" w:pos="-1440"/>
              </w:tabs>
              <w:jc w:val="center"/>
              <w:rPr>
                <w:sz w:val="21"/>
                <w:lang w:val="en-GB"/>
              </w:rPr>
            </w:pPr>
            <w:r>
              <w:rPr>
                <w:sz w:val="21"/>
                <w:lang w:val="en-GB"/>
              </w:rPr>
              <w:t>1</w:t>
            </w:r>
          </w:p>
        </w:tc>
        <w:tc>
          <w:tcPr>
            <w:tcW w:w="806" w:type="dxa"/>
          </w:tcPr>
          <w:p w14:paraId="5CD2841A" w14:textId="77777777" w:rsidR="00CF504B" w:rsidRDefault="00CF504B" w:rsidP="002A01B1">
            <w:pPr>
              <w:tabs>
                <w:tab w:val="left" w:pos="-1440"/>
              </w:tabs>
              <w:jc w:val="center"/>
              <w:rPr>
                <w:sz w:val="21"/>
                <w:lang w:val="en-GB"/>
              </w:rPr>
            </w:pPr>
            <w:r>
              <w:rPr>
                <w:sz w:val="21"/>
                <w:lang w:val="en-GB"/>
              </w:rPr>
              <w:t>0</w:t>
            </w:r>
          </w:p>
        </w:tc>
      </w:tr>
      <w:tr w:rsidR="00CF504B" w14:paraId="291101C4" w14:textId="77777777" w:rsidTr="002A01B1">
        <w:trPr>
          <w:trHeight w:val="257"/>
        </w:trPr>
        <w:tc>
          <w:tcPr>
            <w:tcW w:w="805" w:type="dxa"/>
          </w:tcPr>
          <w:p w14:paraId="371F13DA" w14:textId="77777777" w:rsidR="00CF504B" w:rsidRDefault="00CF504B" w:rsidP="002A01B1">
            <w:pPr>
              <w:tabs>
                <w:tab w:val="left" w:pos="-1440"/>
              </w:tabs>
              <w:jc w:val="center"/>
              <w:rPr>
                <w:sz w:val="21"/>
                <w:lang w:val="en-GB"/>
              </w:rPr>
            </w:pPr>
            <w:r>
              <w:rPr>
                <w:sz w:val="21"/>
                <w:lang w:val="en-GB"/>
              </w:rPr>
              <w:t>1</w:t>
            </w:r>
          </w:p>
        </w:tc>
        <w:tc>
          <w:tcPr>
            <w:tcW w:w="805" w:type="dxa"/>
          </w:tcPr>
          <w:p w14:paraId="3E497626" w14:textId="77777777" w:rsidR="00CF504B" w:rsidRDefault="00CF504B" w:rsidP="002A01B1">
            <w:pPr>
              <w:tabs>
                <w:tab w:val="left" w:pos="-1440"/>
              </w:tabs>
              <w:jc w:val="center"/>
              <w:rPr>
                <w:sz w:val="21"/>
                <w:lang w:val="en-GB"/>
              </w:rPr>
            </w:pPr>
            <w:r>
              <w:rPr>
                <w:sz w:val="21"/>
                <w:lang w:val="en-GB"/>
              </w:rPr>
              <w:t>1</w:t>
            </w:r>
          </w:p>
        </w:tc>
        <w:tc>
          <w:tcPr>
            <w:tcW w:w="805" w:type="dxa"/>
          </w:tcPr>
          <w:p w14:paraId="2346757C" w14:textId="77777777" w:rsidR="00CF504B" w:rsidRDefault="00CF504B" w:rsidP="002A01B1">
            <w:pPr>
              <w:tabs>
                <w:tab w:val="left" w:pos="-1440"/>
              </w:tabs>
              <w:jc w:val="center"/>
              <w:rPr>
                <w:sz w:val="21"/>
                <w:lang w:val="en-GB"/>
              </w:rPr>
            </w:pPr>
            <w:r>
              <w:rPr>
                <w:sz w:val="21"/>
                <w:lang w:val="en-GB"/>
              </w:rPr>
              <w:t>0</w:t>
            </w:r>
          </w:p>
        </w:tc>
        <w:tc>
          <w:tcPr>
            <w:tcW w:w="805" w:type="dxa"/>
          </w:tcPr>
          <w:p w14:paraId="6115DC2E" w14:textId="77777777" w:rsidR="00CF504B" w:rsidRDefault="00CF504B" w:rsidP="002A01B1">
            <w:pPr>
              <w:tabs>
                <w:tab w:val="left" w:pos="-1440"/>
              </w:tabs>
              <w:jc w:val="center"/>
              <w:rPr>
                <w:sz w:val="21"/>
                <w:lang w:val="en-GB"/>
              </w:rPr>
            </w:pPr>
            <w:r>
              <w:rPr>
                <w:sz w:val="21"/>
                <w:lang w:val="en-GB"/>
              </w:rPr>
              <w:t>1</w:t>
            </w:r>
          </w:p>
        </w:tc>
        <w:tc>
          <w:tcPr>
            <w:tcW w:w="805" w:type="dxa"/>
          </w:tcPr>
          <w:p w14:paraId="1EACAB27" w14:textId="77777777" w:rsidR="00CF504B" w:rsidRDefault="00CF504B" w:rsidP="002A01B1">
            <w:pPr>
              <w:tabs>
                <w:tab w:val="left" w:pos="-1440"/>
              </w:tabs>
              <w:jc w:val="center"/>
              <w:rPr>
                <w:sz w:val="21"/>
                <w:lang w:val="en-GB"/>
              </w:rPr>
            </w:pPr>
            <w:r>
              <w:rPr>
                <w:sz w:val="21"/>
                <w:lang w:val="en-GB"/>
              </w:rPr>
              <w:t>0</w:t>
            </w:r>
          </w:p>
        </w:tc>
        <w:tc>
          <w:tcPr>
            <w:tcW w:w="805" w:type="dxa"/>
          </w:tcPr>
          <w:p w14:paraId="612EB3DC" w14:textId="77777777" w:rsidR="00CF504B" w:rsidRDefault="00CF504B" w:rsidP="002A01B1">
            <w:pPr>
              <w:tabs>
                <w:tab w:val="left" w:pos="-1440"/>
              </w:tabs>
              <w:jc w:val="center"/>
              <w:rPr>
                <w:sz w:val="21"/>
                <w:lang w:val="en-GB"/>
              </w:rPr>
            </w:pPr>
            <w:r>
              <w:rPr>
                <w:sz w:val="21"/>
                <w:lang w:val="en-GB"/>
              </w:rPr>
              <w:t>1</w:t>
            </w:r>
          </w:p>
        </w:tc>
        <w:tc>
          <w:tcPr>
            <w:tcW w:w="805" w:type="dxa"/>
          </w:tcPr>
          <w:p w14:paraId="57B6DDB4" w14:textId="77777777" w:rsidR="00CF504B" w:rsidRDefault="00CF504B" w:rsidP="002A01B1">
            <w:pPr>
              <w:tabs>
                <w:tab w:val="left" w:pos="-1440"/>
              </w:tabs>
              <w:jc w:val="center"/>
              <w:rPr>
                <w:sz w:val="21"/>
                <w:lang w:val="en-GB"/>
              </w:rPr>
            </w:pPr>
            <w:r>
              <w:rPr>
                <w:sz w:val="21"/>
                <w:lang w:val="en-GB"/>
              </w:rPr>
              <w:t>1</w:t>
            </w:r>
          </w:p>
        </w:tc>
        <w:tc>
          <w:tcPr>
            <w:tcW w:w="806" w:type="dxa"/>
          </w:tcPr>
          <w:p w14:paraId="1D6439FB" w14:textId="77777777" w:rsidR="00CF504B" w:rsidRDefault="00CF504B" w:rsidP="002A01B1">
            <w:pPr>
              <w:tabs>
                <w:tab w:val="left" w:pos="-1440"/>
              </w:tabs>
              <w:jc w:val="center"/>
              <w:rPr>
                <w:sz w:val="21"/>
                <w:lang w:val="en-GB"/>
              </w:rPr>
            </w:pPr>
            <w:r>
              <w:rPr>
                <w:sz w:val="21"/>
                <w:lang w:val="en-GB"/>
              </w:rPr>
              <w:t>1</w:t>
            </w:r>
          </w:p>
        </w:tc>
      </w:tr>
      <w:tr w:rsidR="00CF504B" w14:paraId="1A6E515E" w14:textId="77777777" w:rsidTr="002A01B1">
        <w:trPr>
          <w:trHeight w:val="244"/>
        </w:trPr>
        <w:tc>
          <w:tcPr>
            <w:tcW w:w="805" w:type="dxa"/>
          </w:tcPr>
          <w:p w14:paraId="0C7D7CCB" w14:textId="77777777" w:rsidR="00CF504B" w:rsidRDefault="00CF504B" w:rsidP="002A01B1">
            <w:pPr>
              <w:tabs>
                <w:tab w:val="left" w:pos="-1440"/>
              </w:tabs>
              <w:jc w:val="center"/>
              <w:rPr>
                <w:sz w:val="21"/>
                <w:lang w:val="en-GB"/>
              </w:rPr>
            </w:pPr>
            <w:r>
              <w:rPr>
                <w:sz w:val="21"/>
                <w:lang w:val="en-GB"/>
              </w:rPr>
              <w:t>1</w:t>
            </w:r>
          </w:p>
        </w:tc>
        <w:tc>
          <w:tcPr>
            <w:tcW w:w="805" w:type="dxa"/>
          </w:tcPr>
          <w:p w14:paraId="45294140" w14:textId="77777777" w:rsidR="00CF504B" w:rsidRDefault="00CF504B" w:rsidP="002A01B1">
            <w:pPr>
              <w:tabs>
                <w:tab w:val="left" w:pos="-1440"/>
              </w:tabs>
              <w:jc w:val="center"/>
              <w:rPr>
                <w:sz w:val="21"/>
                <w:lang w:val="en-GB"/>
              </w:rPr>
            </w:pPr>
            <w:r>
              <w:rPr>
                <w:sz w:val="21"/>
                <w:lang w:val="en-GB"/>
              </w:rPr>
              <w:t>1</w:t>
            </w:r>
          </w:p>
        </w:tc>
        <w:tc>
          <w:tcPr>
            <w:tcW w:w="805" w:type="dxa"/>
          </w:tcPr>
          <w:p w14:paraId="5AB9155B" w14:textId="77777777" w:rsidR="00CF504B" w:rsidRDefault="00CF504B" w:rsidP="002A01B1">
            <w:pPr>
              <w:tabs>
                <w:tab w:val="left" w:pos="-1440"/>
              </w:tabs>
              <w:jc w:val="center"/>
              <w:rPr>
                <w:sz w:val="21"/>
                <w:lang w:val="en-GB"/>
              </w:rPr>
            </w:pPr>
            <w:r>
              <w:rPr>
                <w:sz w:val="21"/>
                <w:lang w:val="en-GB"/>
              </w:rPr>
              <w:t>1</w:t>
            </w:r>
          </w:p>
        </w:tc>
        <w:tc>
          <w:tcPr>
            <w:tcW w:w="805" w:type="dxa"/>
          </w:tcPr>
          <w:p w14:paraId="09752D7D" w14:textId="77777777" w:rsidR="00CF504B" w:rsidRDefault="00CF504B" w:rsidP="002A01B1">
            <w:pPr>
              <w:tabs>
                <w:tab w:val="left" w:pos="-1440"/>
              </w:tabs>
              <w:jc w:val="center"/>
              <w:rPr>
                <w:sz w:val="21"/>
                <w:lang w:val="en-GB"/>
              </w:rPr>
            </w:pPr>
            <w:r>
              <w:rPr>
                <w:sz w:val="21"/>
                <w:lang w:val="en-GB"/>
              </w:rPr>
              <w:t>0</w:t>
            </w:r>
          </w:p>
        </w:tc>
        <w:tc>
          <w:tcPr>
            <w:tcW w:w="805" w:type="dxa"/>
          </w:tcPr>
          <w:p w14:paraId="6F5EB753" w14:textId="77777777" w:rsidR="00CF504B" w:rsidRDefault="00CF504B" w:rsidP="002A01B1">
            <w:pPr>
              <w:tabs>
                <w:tab w:val="left" w:pos="-1440"/>
              </w:tabs>
              <w:jc w:val="center"/>
              <w:rPr>
                <w:sz w:val="21"/>
                <w:lang w:val="en-GB"/>
              </w:rPr>
            </w:pPr>
            <w:r>
              <w:rPr>
                <w:sz w:val="21"/>
                <w:lang w:val="en-GB"/>
              </w:rPr>
              <w:t>0</w:t>
            </w:r>
          </w:p>
        </w:tc>
        <w:tc>
          <w:tcPr>
            <w:tcW w:w="805" w:type="dxa"/>
          </w:tcPr>
          <w:p w14:paraId="1FABDDB8" w14:textId="77777777" w:rsidR="00CF504B" w:rsidRDefault="00CF504B" w:rsidP="002A01B1">
            <w:pPr>
              <w:tabs>
                <w:tab w:val="left" w:pos="-1440"/>
              </w:tabs>
              <w:jc w:val="center"/>
              <w:rPr>
                <w:sz w:val="21"/>
                <w:lang w:val="en-GB"/>
              </w:rPr>
            </w:pPr>
            <w:r>
              <w:rPr>
                <w:sz w:val="21"/>
                <w:lang w:val="en-GB"/>
              </w:rPr>
              <w:t>1</w:t>
            </w:r>
          </w:p>
        </w:tc>
        <w:tc>
          <w:tcPr>
            <w:tcW w:w="805" w:type="dxa"/>
          </w:tcPr>
          <w:p w14:paraId="1F65AB58" w14:textId="77777777" w:rsidR="00CF504B" w:rsidRDefault="00CF504B" w:rsidP="002A01B1">
            <w:pPr>
              <w:tabs>
                <w:tab w:val="left" w:pos="-1440"/>
              </w:tabs>
              <w:jc w:val="center"/>
              <w:rPr>
                <w:sz w:val="21"/>
                <w:lang w:val="en-GB"/>
              </w:rPr>
            </w:pPr>
            <w:r>
              <w:rPr>
                <w:sz w:val="21"/>
                <w:lang w:val="en-GB"/>
              </w:rPr>
              <w:t>1</w:t>
            </w:r>
          </w:p>
        </w:tc>
        <w:tc>
          <w:tcPr>
            <w:tcW w:w="806" w:type="dxa"/>
          </w:tcPr>
          <w:p w14:paraId="1A6B1E18" w14:textId="77777777" w:rsidR="00CF504B" w:rsidRDefault="00CF504B" w:rsidP="002A01B1">
            <w:pPr>
              <w:tabs>
                <w:tab w:val="left" w:pos="-1440"/>
              </w:tabs>
              <w:jc w:val="center"/>
              <w:rPr>
                <w:sz w:val="21"/>
                <w:lang w:val="en-GB"/>
              </w:rPr>
            </w:pPr>
            <w:r>
              <w:rPr>
                <w:sz w:val="21"/>
                <w:lang w:val="en-GB"/>
              </w:rPr>
              <w:t>1</w:t>
            </w:r>
          </w:p>
        </w:tc>
      </w:tr>
    </w:tbl>
    <w:p w14:paraId="1534440A" w14:textId="77777777" w:rsidR="00CF504B" w:rsidRDefault="00CF504B" w:rsidP="00CF504B"/>
    <w:p w14:paraId="1122F2A7" w14:textId="77777777" w:rsidR="00CF504B" w:rsidRDefault="00CF504B" w:rsidP="00CF504B">
      <w:r>
        <w:t xml:space="preserve">The Boolean expression used to represent the circuit is: </w:t>
      </w:r>
    </w:p>
    <w:p w14:paraId="04C39AEE" w14:textId="77777777" w:rsidR="00CF504B" w:rsidRDefault="00CF504B" w:rsidP="00CF504B">
      <w:r w:rsidRPr="00B7088C">
        <w:rPr>
          <w:position w:val="-6"/>
        </w:rPr>
        <w:object w:dxaOrig="1660" w:dyaOrig="360" w14:anchorId="7C80811A">
          <v:shape id="_x0000_i1087" type="#_x0000_t75" style="width:83.1pt;height:18.15pt" o:ole="">
            <v:imagedata r:id="rId164" o:title=""/>
          </v:shape>
          <o:OLEObject Type="Embed" ProgID="Equation.DSMT4" ShapeID="_x0000_i1087" DrawAspect="Content" ObjectID="_1729000598" r:id="rId165"/>
        </w:object>
      </w:r>
    </w:p>
    <w:p w14:paraId="5F1B6105" w14:textId="77777777" w:rsidR="00CF504B" w:rsidRDefault="00CF504B" w:rsidP="00CF504B">
      <w:r w:rsidRPr="00B7088C">
        <w:rPr>
          <w:position w:val="-44"/>
        </w:rPr>
        <w:object w:dxaOrig="3120" w:dyaOrig="1300" w14:anchorId="68E5BD07">
          <v:shape id="_x0000_i1088" type="#_x0000_t75" style="width:156.1pt;height:65.45pt" o:ole="">
            <v:imagedata r:id="rId166" o:title=""/>
          </v:shape>
          <o:OLEObject Type="Embed" ProgID="Equation.DSMT4" ShapeID="_x0000_i1088" DrawAspect="Content" ObjectID="_1729000599" r:id="rId167"/>
        </w:object>
      </w:r>
      <w:bookmarkEnd w:id="0"/>
    </w:p>
    <w:p w14:paraId="3865DE60" w14:textId="77777777" w:rsidR="00CF504B" w:rsidRDefault="00CF504B" w:rsidP="00CF504B">
      <w:pPr>
        <w:pStyle w:val="Heading3"/>
      </w:pPr>
      <w:r>
        <w:t xml:space="preserve">Integrated Circuits (Lab Info) </w:t>
      </w:r>
    </w:p>
    <w:p w14:paraId="3710CF62" w14:textId="77777777" w:rsidR="00CF504B" w:rsidRDefault="00632DC6" w:rsidP="00CF504B">
      <w:hyperlink r:id="rId168" w:history="1">
        <w:r w:rsidR="00CF504B" w:rsidRPr="005723B2">
          <w:rPr>
            <w:rStyle w:val="Hyperlink"/>
          </w:rPr>
          <w:t>https://en.wikipedia.org/wiki/List_of_7400_series_integrated_circuits</w:t>
        </w:r>
      </w:hyperlink>
    </w:p>
    <w:p w14:paraId="1AF0B985" w14:textId="77777777" w:rsidR="00CF504B" w:rsidRDefault="00CF504B" w:rsidP="00CF504B">
      <w:r>
        <w:t>74HC00 series is high-speed CMOS maintaining compatibility with the BJT TTL 74 series, and 00 is a quad 2-input NAND gate:</w:t>
      </w:r>
    </w:p>
    <w:p w14:paraId="2009F1C5" w14:textId="77777777" w:rsidR="00CF504B" w:rsidRDefault="00CF504B" w:rsidP="00CF504B">
      <w:r>
        <w:rPr>
          <w:noProof/>
          <w:lang w:eastAsia="en-CA"/>
        </w:rPr>
        <w:lastRenderedPageBreak/>
        <w:drawing>
          <wp:inline distT="0" distB="0" distL="0" distR="0" wp14:anchorId="3A7A8C50" wp14:editId="0A659FF3">
            <wp:extent cx="2047875" cy="1876425"/>
            <wp:effectExtent l="0" t="0" r="9525"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9"/>
                    <a:stretch>
                      <a:fillRect/>
                    </a:stretch>
                  </pic:blipFill>
                  <pic:spPr>
                    <a:xfrm>
                      <a:off x="0" y="0"/>
                      <a:ext cx="2047875" cy="1876425"/>
                    </a:xfrm>
                    <a:prstGeom prst="rect">
                      <a:avLst/>
                    </a:prstGeom>
                  </pic:spPr>
                </pic:pic>
              </a:graphicData>
            </a:graphic>
          </wp:inline>
        </w:drawing>
      </w:r>
      <w:r>
        <w:rPr>
          <w:noProof/>
          <w:lang w:eastAsia="en-CA"/>
        </w:rPr>
        <w:drawing>
          <wp:inline distT="0" distB="0" distL="0" distR="0" wp14:anchorId="77B5DA4E" wp14:editId="1684E8E9">
            <wp:extent cx="1095375" cy="1485900"/>
            <wp:effectExtent l="0" t="0" r="9525"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70"/>
                    <a:stretch>
                      <a:fillRect/>
                    </a:stretch>
                  </pic:blipFill>
                  <pic:spPr>
                    <a:xfrm>
                      <a:off x="0" y="0"/>
                      <a:ext cx="1095375" cy="1485900"/>
                    </a:xfrm>
                    <a:prstGeom prst="rect">
                      <a:avLst/>
                    </a:prstGeom>
                  </pic:spPr>
                </pic:pic>
              </a:graphicData>
            </a:graphic>
          </wp:inline>
        </w:drawing>
      </w:r>
    </w:p>
    <w:p w14:paraId="388CCCDD" w14:textId="77777777" w:rsidR="00CF504B" w:rsidRDefault="00CF504B" w:rsidP="00CF504B"/>
    <w:p w14:paraId="0C9BF9E7" w14:textId="77777777" w:rsidR="00CF504B" w:rsidRDefault="00CF504B" w:rsidP="00CF504B">
      <w:r>
        <w:t>74HC02 is a quad 2-input NOR gate:</w:t>
      </w:r>
    </w:p>
    <w:p w14:paraId="56CECE8F" w14:textId="77777777" w:rsidR="00CF504B" w:rsidRDefault="00CF504B" w:rsidP="00CF504B">
      <w:r>
        <w:rPr>
          <w:noProof/>
          <w:lang w:eastAsia="en-CA"/>
        </w:rPr>
        <w:drawing>
          <wp:inline distT="0" distB="0" distL="0" distR="0" wp14:anchorId="03E7EED1" wp14:editId="73C175EE">
            <wp:extent cx="1933575" cy="1343025"/>
            <wp:effectExtent l="0" t="0" r="9525" b="952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71"/>
                    <a:stretch>
                      <a:fillRect/>
                    </a:stretch>
                  </pic:blipFill>
                  <pic:spPr>
                    <a:xfrm>
                      <a:off x="0" y="0"/>
                      <a:ext cx="1933575" cy="1343025"/>
                    </a:xfrm>
                    <a:prstGeom prst="rect">
                      <a:avLst/>
                    </a:prstGeom>
                  </pic:spPr>
                </pic:pic>
              </a:graphicData>
            </a:graphic>
          </wp:inline>
        </w:drawing>
      </w:r>
      <w:r>
        <w:rPr>
          <w:noProof/>
          <w:lang w:eastAsia="en-CA"/>
        </w:rPr>
        <w:drawing>
          <wp:inline distT="0" distB="0" distL="0" distR="0" wp14:anchorId="5FD61987" wp14:editId="339E49CD">
            <wp:extent cx="1238250" cy="162877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2"/>
                    <a:stretch>
                      <a:fillRect/>
                    </a:stretch>
                  </pic:blipFill>
                  <pic:spPr>
                    <a:xfrm>
                      <a:off x="0" y="0"/>
                      <a:ext cx="1238250" cy="1628775"/>
                    </a:xfrm>
                    <a:prstGeom prst="rect">
                      <a:avLst/>
                    </a:prstGeom>
                  </pic:spPr>
                </pic:pic>
              </a:graphicData>
            </a:graphic>
          </wp:inline>
        </w:drawing>
      </w:r>
    </w:p>
    <w:p w14:paraId="56D73444" w14:textId="77777777" w:rsidR="00CF504B" w:rsidRDefault="00CF504B" w:rsidP="00CF504B">
      <w:r>
        <w:t>(Notice that the order of the pins is not the same on each chip!  Be careful and always read the datasheet!)</w:t>
      </w:r>
    </w:p>
    <w:p w14:paraId="18FCF942" w14:textId="77777777" w:rsidR="00CF504B" w:rsidRDefault="00CF504B" w:rsidP="00CF504B"/>
    <w:p w14:paraId="3BF329AD" w14:textId="77777777" w:rsidR="00CF504B" w:rsidRDefault="00CF504B" w:rsidP="00CF504B"/>
    <w:p w14:paraId="7A929D5F" w14:textId="77777777" w:rsidR="00CF504B" w:rsidRDefault="00CF504B" w:rsidP="00CF504B"/>
    <w:p w14:paraId="65AC494F" w14:textId="77777777" w:rsidR="00CF504B" w:rsidRDefault="00CF504B" w:rsidP="00CF504B"/>
    <w:p w14:paraId="1D854906" w14:textId="77777777" w:rsidR="00CF504B" w:rsidRDefault="00CF504B" w:rsidP="00CF504B"/>
    <w:p w14:paraId="1D4F1F2F" w14:textId="77777777" w:rsidR="00CF504B" w:rsidRDefault="00CF504B" w:rsidP="00CF504B"/>
    <w:p w14:paraId="7F6C03CB" w14:textId="77777777" w:rsidR="00CF504B" w:rsidRDefault="00CF504B" w:rsidP="00CF504B"/>
    <w:p w14:paraId="6DDA8C03" w14:textId="77777777" w:rsidR="00CF504B" w:rsidRDefault="00CF504B" w:rsidP="00CF504B"/>
    <w:p w14:paraId="743A464C" w14:textId="77777777" w:rsidR="00CF504B" w:rsidRDefault="00CF504B" w:rsidP="00CF504B"/>
    <w:p w14:paraId="7AA7D182" w14:textId="77777777" w:rsidR="00CF504B" w:rsidRDefault="00CF504B" w:rsidP="00CF504B">
      <w:pPr>
        <w:pStyle w:val="Heading2"/>
      </w:pPr>
      <w:r>
        <w:t>Logic gate Design and K-Maps</w:t>
      </w:r>
    </w:p>
    <w:p w14:paraId="131D6AD4" w14:textId="77777777" w:rsidR="00CF504B" w:rsidRDefault="00CF504B" w:rsidP="00CF504B">
      <w:pPr>
        <w:pStyle w:val="Heading3"/>
      </w:pPr>
      <w:r>
        <w:rPr>
          <w:u w:val="single"/>
        </w:rPr>
        <w:t>Application</w:t>
      </w:r>
      <w:r>
        <w:t>: Adders</w:t>
      </w:r>
    </w:p>
    <w:p w14:paraId="6A981191" w14:textId="77777777" w:rsidR="00CF504B" w:rsidRDefault="00CF504B" w:rsidP="00CF504B">
      <w:r>
        <w:t xml:space="preserve">Great video explaining adders: </w:t>
      </w:r>
      <w:hyperlink r:id="rId173" w:history="1">
        <w:r w:rsidRPr="002D5317">
          <w:rPr>
            <w:rStyle w:val="Hyperlink"/>
          </w:rPr>
          <w:t>https://youtu.be/1I5ZMmrOfnA?list=PL8dPuuaLjXtNlUrzyH5r6jN9ulIgZBpdo</w:t>
        </w:r>
      </w:hyperlink>
    </w:p>
    <w:p w14:paraId="66E6DD9C" w14:textId="77777777" w:rsidR="00CF504B" w:rsidRDefault="00CF504B" w:rsidP="00CF504B">
      <w:r>
        <w:t xml:space="preserve">Circuits which add two inputs together are called adders.  A half-adder adds two bits, while a </w:t>
      </w:r>
      <w:proofErr w:type="gramStart"/>
      <w:r>
        <w:t>full-adder</w:t>
      </w:r>
      <w:proofErr w:type="gramEnd"/>
      <w:r>
        <w:t xml:space="preserve"> adds three bits together, letting it also account for the carry bit from the previous addition.  Either adder has 2 outputs: the sum and the carry.</w:t>
      </w:r>
    </w:p>
    <w:p w14:paraId="41D0A621" w14:textId="77777777" w:rsidR="00CF504B" w:rsidRDefault="00CF504B" w:rsidP="00CF504B"/>
    <w:p w14:paraId="7C820E82" w14:textId="77777777" w:rsidR="00CF504B" w:rsidRPr="006F1205" w:rsidRDefault="00CF504B" w:rsidP="00CF504B">
      <w:pPr>
        <w:rPr>
          <w:b/>
          <w:bCs/>
          <w:u w:val="single"/>
        </w:rPr>
      </w:pPr>
      <w:r w:rsidRPr="006F1205">
        <w:rPr>
          <w:b/>
          <w:bCs/>
          <w:u w:val="single"/>
        </w:rPr>
        <w:t>Half-Adder Truth Table and Design:</w:t>
      </w:r>
    </w:p>
    <w:tbl>
      <w:tblPr>
        <w:tblStyle w:val="TableGrid"/>
        <w:tblW w:w="0" w:type="auto"/>
        <w:tblLook w:val="04A0" w:firstRow="1" w:lastRow="0" w:firstColumn="1" w:lastColumn="0" w:noHBand="0" w:noVBand="1"/>
      </w:tblPr>
      <w:tblGrid>
        <w:gridCol w:w="1530"/>
        <w:gridCol w:w="1530"/>
        <w:gridCol w:w="1530"/>
        <w:gridCol w:w="1530"/>
      </w:tblGrid>
      <w:tr w:rsidR="00CF504B" w14:paraId="5DD87E9A" w14:textId="77777777" w:rsidTr="002A01B1">
        <w:trPr>
          <w:trHeight w:val="257"/>
        </w:trPr>
        <w:tc>
          <w:tcPr>
            <w:tcW w:w="1530" w:type="dxa"/>
          </w:tcPr>
          <w:p w14:paraId="24739F38" w14:textId="77777777" w:rsidR="00CF504B" w:rsidRDefault="00CF504B" w:rsidP="002A01B1">
            <w:r>
              <w:t>A</w:t>
            </w:r>
          </w:p>
        </w:tc>
        <w:tc>
          <w:tcPr>
            <w:tcW w:w="1530" w:type="dxa"/>
          </w:tcPr>
          <w:p w14:paraId="02AFE2EA" w14:textId="77777777" w:rsidR="00CF504B" w:rsidRDefault="00CF504B" w:rsidP="002A01B1">
            <w:r>
              <w:t>B</w:t>
            </w:r>
          </w:p>
        </w:tc>
        <w:tc>
          <w:tcPr>
            <w:tcW w:w="1530" w:type="dxa"/>
          </w:tcPr>
          <w:p w14:paraId="30A0EDFF" w14:textId="77777777" w:rsidR="00CF504B" w:rsidRPr="0004122E" w:rsidRDefault="00CF504B" w:rsidP="002A01B1">
            <w:pPr>
              <w:rPr>
                <w:b/>
                <w:bCs/>
              </w:rPr>
            </w:pPr>
            <w:r w:rsidRPr="0004122E">
              <w:rPr>
                <w:b/>
                <w:bCs/>
              </w:rPr>
              <w:t>Sum Out</w:t>
            </w:r>
          </w:p>
        </w:tc>
        <w:tc>
          <w:tcPr>
            <w:tcW w:w="1530" w:type="dxa"/>
          </w:tcPr>
          <w:p w14:paraId="28D711F4" w14:textId="77777777" w:rsidR="00CF504B" w:rsidRPr="0004122E" w:rsidRDefault="00CF504B" w:rsidP="002A01B1">
            <w:pPr>
              <w:rPr>
                <w:b/>
                <w:bCs/>
              </w:rPr>
            </w:pPr>
            <w:r w:rsidRPr="0004122E">
              <w:rPr>
                <w:b/>
                <w:bCs/>
              </w:rPr>
              <w:t>Carry Out</w:t>
            </w:r>
          </w:p>
        </w:tc>
      </w:tr>
      <w:tr w:rsidR="00CF504B" w14:paraId="1A19C0F1" w14:textId="77777777" w:rsidTr="002A01B1">
        <w:trPr>
          <w:trHeight w:val="246"/>
        </w:trPr>
        <w:tc>
          <w:tcPr>
            <w:tcW w:w="1530" w:type="dxa"/>
          </w:tcPr>
          <w:p w14:paraId="557DC64A" w14:textId="77777777" w:rsidR="00CF504B" w:rsidRDefault="00CF504B" w:rsidP="002A01B1">
            <w:r>
              <w:t>0</w:t>
            </w:r>
          </w:p>
        </w:tc>
        <w:tc>
          <w:tcPr>
            <w:tcW w:w="1530" w:type="dxa"/>
          </w:tcPr>
          <w:p w14:paraId="552CF7BF" w14:textId="77777777" w:rsidR="00CF504B" w:rsidRDefault="00CF504B" w:rsidP="002A01B1">
            <w:r>
              <w:t>0</w:t>
            </w:r>
          </w:p>
        </w:tc>
        <w:tc>
          <w:tcPr>
            <w:tcW w:w="1530" w:type="dxa"/>
          </w:tcPr>
          <w:p w14:paraId="392945AF" w14:textId="77777777" w:rsidR="00CF504B" w:rsidRPr="0004122E" w:rsidRDefault="00CF504B" w:rsidP="002A01B1">
            <w:pPr>
              <w:rPr>
                <w:b/>
                <w:bCs/>
              </w:rPr>
            </w:pPr>
            <w:r w:rsidRPr="0004122E">
              <w:rPr>
                <w:b/>
                <w:bCs/>
              </w:rPr>
              <w:t>0</w:t>
            </w:r>
          </w:p>
        </w:tc>
        <w:tc>
          <w:tcPr>
            <w:tcW w:w="1530" w:type="dxa"/>
          </w:tcPr>
          <w:p w14:paraId="7F63289B" w14:textId="77777777" w:rsidR="00CF504B" w:rsidRPr="0004122E" w:rsidRDefault="00CF504B" w:rsidP="002A01B1">
            <w:pPr>
              <w:rPr>
                <w:b/>
                <w:bCs/>
              </w:rPr>
            </w:pPr>
            <w:r w:rsidRPr="0004122E">
              <w:rPr>
                <w:b/>
                <w:bCs/>
              </w:rPr>
              <w:t>0</w:t>
            </w:r>
          </w:p>
        </w:tc>
      </w:tr>
      <w:tr w:rsidR="00CF504B" w14:paraId="06F84DDC" w14:textId="77777777" w:rsidTr="002A01B1">
        <w:trPr>
          <w:trHeight w:val="257"/>
        </w:trPr>
        <w:tc>
          <w:tcPr>
            <w:tcW w:w="1530" w:type="dxa"/>
          </w:tcPr>
          <w:p w14:paraId="690B9020" w14:textId="77777777" w:rsidR="00CF504B" w:rsidRDefault="00CF504B" w:rsidP="002A01B1">
            <w:r>
              <w:lastRenderedPageBreak/>
              <w:t>0</w:t>
            </w:r>
          </w:p>
        </w:tc>
        <w:tc>
          <w:tcPr>
            <w:tcW w:w="1530" w:type="dxa"/>
          </w:tcPr>
          <w:p w14:paraId="7BA50CC3" w14:textId="77777777" w:rsidR="00CF504B" w:rsidRDefault="00CF504B" w:rsidP="002A01B1">
            <w:r>
              <w:t>1</w:t>
            </w:r>
          </w:p>
        </w:tc>
        <w:tc>
          <w:tcPr>
            <w:tcW w:w="1530" w:type="dxa"/>
          </w:tcPr>
          <w:p w14:paraId="05E79FB0" w14:textId="77777777" w:rsidR="00CF504B" w:rsidRPr="0004122E" w:rsidRDefault="00CF504B" w:rsidP="002A01B1">
            <w:pPr>
              <w:rPr>
                <w:b/>
                <w:bCs/>
              </w:rPr>
            </w:pPr>
            <w:r w:rsidRPr="0004122E">
              <w:rPr>
                <w:b/>
                <w:bCs/>
              </w:rPr>
              <w:t>1</w:t>
            </w:r>
          </w:p>
        </w:tc>
        <w:tc>
          <w:tcPr>
            <w:tcW w:w="1530" w:type="dxa"/>
          </w:tcPr>
          <w:p w14:paraId="21E5C661" w14:textId="77777777" w:rsidR="00CF504B" w:rsidRPr="0004122E" w:rsidRDefault="00CF504B" w:rsidP="002A01B1">
            <w:pPr>
              <w:rPr>
                <w:b/>
                <w:bCs/>
              </w:rPr>
            </w:pPr>
            <w:r w:rsidRPr="0004122E">
              <w:rPr>
                <w:b/>
                <w:bCs/>
              </w:rPr>
              <w:t>0</w:t>
            </w:r>
          </w:p>
        </w:tc>
      </w:tr>
      <w:tr w:rsidR="00CF504B" w14:paraId="0FC42B33" w14:textId="77777777" w:rsidTr="002A01B1">
        <w:trPr>
          <w:trHeight w:val="246"/>
        </w:trPr>
        <w:tc>
          <w:tcPr>
            <w:tcW w:w="1530" w:type="dxa"/>
          </w:tcPr>
          <w:p w14:paraId="7ECFA37F" w14:textId="77777777" w:rsidR="00CF504B" w:rsidRDefault="00CF504B" w:rsidP="002A01B1">
            <w:r>
              <w:t>1</w:t>
            </w:r>
          </w:p>
        </w:tc>
        <w:tc>
          <w:tcPr>
            <w:tcW w:w="1530" w:type="dxa"/>
          </w:tcPr>
          <w:p w14:paraId="7EC03046" w14:textId="77777777" w:rsidR="00CF504B" w:rsidRDefault="00CF504B" w:rsidP="002A01B1">
            <w:r>
              <w:t>0</w:t>
            </w:r>
          </w:p>
        </w:tc>
        <w:tc>
          <w:tcPr>
            <w:tcW w:w="1530" w:type="dxa"/>
          </w:tcPr>
          <w:p w14:paraId="2E08F86C" w14:textId="77777777" w:rsidR="00CF504B" w:rsidRPr="0004122E" w:rsidRDefault="00CF504B" w:rsidP="002A01B1">
            <w:pPr>
              <w:rPr>
                <w:b/>
                <w:bCs/>
              </w:rPr>
            </w:pPr>
            <w:r w:rsidRPr="0004122E">
              <w:rPr>
                <w:b/>
                <w:bCs/>
              </w:rPr>
              <w:t>1</w:t>
            </w:r>
          </w:p>
        </w:tc>
        <w:tc>
          <w:tcPr>
            <w:tcW w:w="1530" w:type="dxa"/>
          </w:tcPr>
          <w:p w14:paraId="292F1EFA" w14:textId="77777777" w:rsidR="00CF504B" w:rsidRPr="0004122E" w:rsidRDefault="00CF504B" w:rsidP="002A01B1">
            <w:pPr>
              <w:rPr>
                <w:b/>
                <w:bCs/>
              </w:rPr>
            </w:pPr>
            <w:r w:rsidRPr="0004122E">
              <w:rPr>
                <w:b/>
                <w:bCs/>
              </w:rPr>
              <w:t>0</w:t>
            </w:r>
          </w:p>
        </w:tc>
      </w:tr>
      <w:tr w:rsidR="00CF504B" w14:paraId="58E6AEED" w14:textId="77777777" w:rsidTr="002A01B1">
        <w:trPr>
          <w:trHeight w:val="257"/>
        </w:trPr>
        <w:tc>
          <w:tcPr>
            <w:tcW w:w="1530" w:type="dxa"/>
          </w:tcPr>
          <w:p w14:paraId="73B9F6DA" w14:textId="77777777" w:rsidR="00CF504B" w:rsidRDefault="00CF504B" w:rsidP="002A01B1">
            <w:r>
              <w:t>1</w:t>
            </w:r>
          </w:p>
        </w:tc>
        <w:tc>
          <w:tcPr>
            <w:tcW w:w="1530" w:type="dxa"/>
          </w:tcPr>
          <w:p w14:paraId="403FF34B" w14:textId="77777777" w:rsidR="00CF504B" w:rsidRDefault="00CF504B" w:rsidP="002A01B1">
            <w:r>
              <w:t>1</w:t>
            </w:r>
          </w:p>
        </w:tc>
        <w:tc>
          <w:tcPr>
            <w:tcW w:w="1530" w:type="dxa"/>
          </w:tcPr>
          <w:p w14:paraId="706565E0" w14:textId="77777777" w:rsidR="00CF504B" w:rsidRPr="0004122E" w:rsidRDefault="00CF504B" w:rsidP="002A01B1">
            <w:pPr>
              <w:rPr>
                <w:b/>
                <w:bCs/>
              </w:rPr>
            </w:pPr>
            <w:r w:rsidRPr="0004122E">
              <w:rPr>
                <w:b/>
                <w:bCs/>
              </w:rPr>
              <w:t>0</w:t>
            </w:r>
          </w:p>
        </w:tc>
        <w:tc>
          <w:tcPr>
            <w:tcW w:w="1530" w:type="dxa"/>
          </w:tcPr>
          <w:p w14:paraId="7D023636" w14:textId="77777777" w:rsidR="00CF504B" w:rsidRPr="0004122E" w:rsidRDefault="00CF504B" w:rsidP="002A01B1">
            <w:pPr>
              <w:rPr>
                <w:b/>
                <w:bCs/>
              </w:rPr>
            </w:pPr>
            <w:r w:rsidRPr="0004122E">
              <w:rPr>
                <w:b/>
                <w:bCs/>
              </w:rPr>
              <w:t>1</w:t>
            </w:r>
          </w:p>
        </w:tc>
      </w:tr>
    </w:tbl>
    <w:p w14:paraId="24D196F0" w14:textId="77777777" w:rsidR="00CF504B" w:rsidRDefault="00CF504B" w:rsidP="00CF504B">
      <w:r>
        <w:t xml:space="preserve"> (The "carry" shows the output was too big to store in just the sum </w:t>
      </w:r>
      <w:proofErr w:type="gramStart"/>
      <w:r>
        <w:t>bit;</w:t>
      </w:r>
      <w:proofErr w:type="gramEnd"/>
      <w:r>
        <w:t xml:space="preserve"> e.g., 1+1=0 (carry the 1))</w:t>
      </w:r>
    </w:p>
    <w:p w14:paraId="17982AB0" w14:textId="77777777" w:rsidR="00CF504B" w:rsidRDefault="00CF504B" w:rsidP="00CF504B">
      <w:pPr>
        <w:rPr>
          <w:u w:val="single"/>
        </w:rPr>
      </w:pPr>
      <w:r>
        <w:rPr>
          <w:noProof/>
        </w:rPr>
        <w:drawing>
          <wp:inline distT="0" distB="0" distL="0" distR="0" wp14:anchorId="5A821DAE" wp14:editId="4CB97EBE">
            <wp:extent cx="3581400" cy="2500858"/>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74" cstate="print">
                      <a:extLst>
                        <a:ext uri="{28A0092B-C50C-407E-A947-70E740481C1C}">
                          <a14:useLocalDpi xmlns:a14="http://schemas.microsoft.com/office/drawing/2010/main" val="0"/>
                        </a:ext>
                      </a:extLst>
                    </a:blip>
                    <a:stretch>
                      <a:fillRect/>
                    </a:stretch>
                  </pic:blipFill>
                  <pic:spPr>
                    <a:xfrm>
                      <a:off x="0" y="0"/>
                      <a:ext cx="3581400" cy="2500858"/>
                    </a:xfrm>
                    <a:prstGeom prst="rect">
                      <a:avLst/>
                    </a:prstGeom>
                  </pic:spPr>
                </pic:pic>
              </a:graphicData>
            </a:graphic>
          </wp:inline>
        </w:drawing>
      </w:r>
    </w:p>
    <w:p w14:paraId="43AA6FF0" w14:textId="77777777" w:rsidR="00CF504B" w:rsidRDefault="00CF504B" w:rsidP="00CF504B">
      <w:pPr>
        <w:rPr>
          <w:u w:val="single"/>
        </w:rPr>
      </w:pPr>
    </w:p>
    <w:p w14:paraId="7C952765" w14:textId="77777777" w:rsidR="00CF504B" w:rsidRDefault="00CF504B" w:rsidP="00CF504B">
      <w:pPr>
        <w:rPr>
          <w:u w:val="single"/>
        </w:rPr>
      </w:pPr>
    </w:p>
    <w:p w14:paraId="01154C66" w14:textId="77777777" w:rsidR="00CF504B" w:rsidRDefault="00CF504B" w:rsidP="00CF504B">
      <w:pPr>
        <w:rPr>
          <w:u w:val="single"/>
        </w:rPr>
      </w:pPr>
      <w:r w:rsidRPr="00360CDE">
        <w:rPr>
          <w:u w:val="single"/>
        </w:rPr>
        <w:t xml:space="preserve">Full-Adder </w:t>
      </w:r>
      <w:r>
        <w:rPr>
          <w:u w:val="single"/>
        </w:rPr>
        <w:t xml:space="preserve">Logic Design and </w:t>
      </w:r>
      <w:r w:rsidRPr="00360CDE">
        <w:rPr>
          <w:u w:val="single"/>
        </w:rPr>
        <w:t>Truth Table</w:t>
      </w:r>
      <w:r>
        <w:rPr>
          <w:u w:val="single"/>
        </w:rPr>
        <w:t>:</w:t>
      </w:r>
    </w:p>
    <w:p w14:paraId="29209E87" w14:textId="77777777" w:rsidR="00CF504B" w:rsidRDefault="00CF504B" w:rsidP="00CF504B">
      <w:pPr>
        <w:rPr>
          <w:u w:val="single"/>
        </w:rPr>
      </w:pPr>
      <w:r>
        <w:rPr>
          <w:noProof/>
        </w:rPr>
        <w:drawing>
          <wp:inline distT="0" distB="0" distL="0" distR="0" wp14:anchorId="03401366" wp14:editId="4C34D166">
            <wp:extent cx="4495800" cy="1821375"/>
            <wp:effectExtent l="0" t="0" r="0" b="762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75" cstate="print">
                      <a:extLst>
                        <a:ext uri="{28A0092B-C50C-407E-A947-70E740481C1C}">
                          <a14:useLocalDpi xmlns:a14="http://schemas.microsoft.com/office/drawing/2010/main" val="0"/>
                        </a:ext>
                      </a:extLst>
                    </a:blip>
                    <a:stretch>
                      <a:fillRect/>
                    </a:stretch>
                  </pic:blipFill>
                  <pic:spPr>
                    <a:xfrm>
                      <a:off x="0" y="0"/>
                      <a:ext cx="4495800" cy="1821375"/>
                    </a:xfrm>
                    <a:prstGeom prst="rect">
                      <a:avLst/>
                    </a:prstGeom>
                  </pic:spPr>
                </pic:pic>
              </a:graphicData>
            </a:graphic>
          </wp:inline>
        </w:drawing>
      </w:r>
    </w:p>
    <w:p w14:paraId="636E60BB" w14:textId="77777777" w:rsidR="00CF504B" w:rsidRDefault="00CF504B" w:rsidP="00CF504B">
      <w:pPr>
        <w:rPr>
          <w:u w:val="single"/>
        </w:rPr>
      </w:pPr>
    </w:p>
    <w:tbl>
      <w:tblPr>
        <w:tblW w:w="4800" w:type="dxa"/>
        <w:tblInd w:w="4" w:type="dxa"/>
        <w:tblLook w:val="04A0" w:firstRow="1" w:lastRow="0" w:firstColumn="1" w:lastColumn="0" w:noHBand="0" w:noVBand="1"/>
      </w:tblPr>
      <w:tblGrid>
        <w:gridCol w:w="960"/>
        <w:gridCol w:w="960"/>
        <w:gridCol w:w="960"/>
        <w:gridCol w:w="960"/>
        <w:gridCol w:w="960"/>
      </w:tblGrid>
      <w:tr w:rsidR="00CF504B" w14:paraId="36363C3C" w14:textId="77777777" w:rsidTr="002A01B1">
        <w:trPr>
          <w:trHeight w:val="636"/>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81DA6A" w14:textId="77777777" w:rsidR="00CF504B" w:rsidRDefault="00CF504B" w:rsidP="002A01B1">
            <w:pPr>
              <w:rPr>
                <w:color w:val="000000"/>
              </w:rPr>
            </w:pPr>
            <w:r>
              <w:rPr>
                <w:color w:val="000000"/>
              </w:rPr>
              <w:t>A</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CA4C2AA" w14:textId="77777777" w:rsidR="00CF504B" w:rsidRDefault="00CF504B" w:rsidP="002A01B1">
            <w:pPr>
              <w:rPr>
                <w:color w:val="000000"/>
              </w:rPr>
            </w:pPr>
            <w:r>
              <w:rPr>
                <w:color w:val="000000"/>
              </w:rPr>
              <w:t>B</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7CCC967" w14:textId="77777777" w:rsidR="00CF504B" w:rsidRDefault="00CF504B" w:rsidP="002A01B1">
            <w:pPr>
              <w:rPr>
                <w:color w:val="000000"/>
              </w:rPr>
            </w:pPr>
            <w:r>
              <w:rPr>
                <w:color w:val="000000"/>
              </w:rPr>
              <w:t>Carry In</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6573F7F" w14:textId="77777777" w:rsidR="00CF504B" w:rsidRPr="0004122E" w:rsidRDefault="00CF504B" w:rsidP="002A01B1">
            <w:pPr>
              <w:rPr>
                <w:b/>
                <w:bCs/>
                <w:color w:val="000000"/>
              </w:rPr>
            </w:pPr>
            <w:r w:rsidRPr="0004122E">
              <w:rPr>
                <w:b/>
                <w:bCs/>
                <w:color w:val="000000"/>
              </w:rPr>
              <w:t>Sum Out</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C2BC51F" w14:textId="77777777" w:rsidR="00CF504B" w:rsidRPr="0004122E" w:rsidRDefault="00CF504B" w:rsidP="002A01B1">
            <w:pPr>
              <w:rPr>
                <w:b/>
                <w:bCs/>
                <w:color w:val="000000"/>
              </w:rPr>
            </w:pPr>
            <w:r w:rsidRPr="0004122E">
              <w:rPr>
                <w:b/>
                <w:bCs/>
                <w:color w:val="000000"/>
              </w:rPr>
              <w:t>Carry Out</w:t>
            </w:r>
          </w:p>
        </w:tc>
      </w:tr>
      <w:tr w:rsidR="00CF504B" w14:paraId="286FD5C3"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9B19AF1"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0D9204E4"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35D2638A"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63416E43" w14:textId="77777777" w:rsidR="00CF504B" w:rsidRPr="0004122E" w:rsidRDefault="00CF504B" w:rsidP="002A01B1">
            <w:pPr>
              <w:jc w:val="right"/>
              <w:rPr>
                <w:b/>
                <w:bCs/>
                <w:color w:val="000000"/>
              </w:rPr>
            </w:pPr>
            <w:r w:rsidRPr="0004122E">
              <w:rPr>
                <w:b/>
                <w:bCs/>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602FE4F8" w14:textId="77777777" w:rsidR="00CF504B" w:rsidRPr="0004122E" w:rsidRDefault="00CF504B" w:rsidP="002A01B1">
            <w:pPr>
              <w:jc w:val="right"/>
              <w:rPr>
                <w:b/>
                <w:bCs/>
                <w:color w:val="000000"/>
              </w:rPr>
            </w:pPr>
            <w:r w:rsidRPr="0004122E">
              <w:rPr>
                <w:b/>
                <w:bCs/>
                <w:color w:val="000000"/>
              </w:rPr>
              <w:t>0</w:t>
            </w:r>
          </w:p>
        </w:tc>
      </w:tr>
      <w:tr w:rsidR="00CF504B" w14:paraId="1E48F400"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568613F"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70678BB2"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4F671563"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40AC5C31" w14:textId="77777777" w:rsidR="00CF504B" w:rsidRPr="0004122E" w:rsidRDefault="00CF504B" w:rsidP="002A01B1">
            <w:pPr>
              <w:jc w:val="right"/>
              <w:rPr>
                <w:b/>
                <w:bCs/>
                <w:color w:val="000000"/>
              </w:rPr>
            </w:pPr>
            <w:r w:rsidRPr="0004122E">
              <w:rPr>
                <w:b/>
                <w:bCs/>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2F59ACDA" w14:textId="77777777" w:rsidR="00CF504B" w:rsidRPr="0004122E" w:rsidRDefault="00CF504B" w:rsidP="002A01B1">
            <w:pPr>
              <w:jc w:val="right"/>
              <w:rPr>
                <w:b/>
                <w:bCs/>
                <w:color w:val="000000"/>
              </w:rPr>
            </w:pPr>
            <w:r w:rsidRPr="0004122E">
              <w:rPr>
                <w:b/>
                <w:bCs/>
                <w:color w:val="000000"/>
              </w:rPr>
              <w:t>0</w:t>
            </w:r>
          </w:p>
        </w:tc>
      </w:tr>
      <w:tr w:rsidR="00CF504B" w14:paraId="061F7FA0"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FC55E71"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01C508F8"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7EF5C591"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35A943B7" w14:textId="77777777" w:rsidR="00CF504B" w:rsidRPr="0004122E" w:rsidRDefault="00CF504B" w:rsidP="002A01B1">
            <w:pPr>
              <w:jc w:val="right"/>
              <w:rPr>
                <w:b/>
                <w:bCs/>
                <w:color w:val="000000"/>
              </w:rPr>
            </w:pPr>
            <w:r w:rsidRPr="0004122E">
              <w:rPr>
                <w:b/>
                <w:bCs/>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39978D96" w14:textId="77777777" w:rsidR="00CF504B" w:rsidRPr="0004122E" w:rsidRDefault="00CF504B" w:rsidP="002A01B1">
            <w:pPr>
              <w:jc w:val="right"/>
              <w:rPr>
                <w:b/>
                <w:bCs/>
                <w:color w:val="000000"/>
              </w:rPr>
            </w:pPr>
            <w:r w:rsidRPr="0004122E">
              <w:rPr>
                <w:b/>
                <w:bCs/>
                <w:color w:val="000000"/>
              </w:rPr>
              <w:t>0</w:t>
            </w:r>
          </w:p>
        </w:tc>
      </w:tr>
      <w:tr w:rsidR="00CF504B" w14:paraId="7D25D28C"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6FBF39"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3707939F"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38B71128"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6219FB07" w14:textId="77777777" w:rsidR="00CF504B" w:rsidRPr="0004122E" w:rsidRDefault="00CF504B" w:rsidP="002A01B1">
            <w:pPr>
              <w:jc w:val="right"/>
              <w:rPr>
                <w:b/>
                <w:bCs/>
                <w:color w:val="000000"/>
              </w:rPr>
            </w:pPr>
            <w:r w:rsidRPr="0004122E">
              <w:rPr>
                <w:b/>
                <w:bCs/>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19C03108" w14:textId="77777777" w:rsidR="00CF504B" w:rsidRPr="0004122E" w:rsidRDefault="00CF504B" w:rsidP="002A01B1">
            <w:pPr>
              <w:jc w:val="right"/>
              <w:rPr>
                <w:b/>
                <w:bCs/>
                <w:color w:val="000000"/>
              </w:rPr>
            </w:pPr>
            <w:r w:rsidRPr="0004122E">
              <w:rPr>
                <w:b/>
                <w:bCs/>
                <w:color w:val="000000"/>
              </w:rPr>
              <w:t>1</w:t>
            </w:r>
          </w:p>
        </w:tc>
      </w:tr>
      <w:tr w:rsidR="00CF504B" w14:paraId="5F251BCE"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F0B527A"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6067D17C"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09DC609C"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6672FCFD" w14:textId="77777777" w:rsidR="00CF504B" w:rsidRPr="0004122E" w:rsidRDefault="00CF504B" w:rsidP="002A01B1">
            <w:pPr>
              <w:jc w:val="right"/>
              <w:rPr>
                <w:b/>
                <w:bCs/>
                <w:color w:val="000000"/>
              </w:rPr>
            </w:pPr>
            <w:r w:rsidRPr="0004122E">
              <w:rPr>
                <w:b/>
                <w:bCs/>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64605837" w14:textId="77777777" w:rsidR="00CF504B" w:rsidRPr="0004122E" w:rsidRDefault="00CF504B" w:rsidP="002A01B1">
            <w:pPr>
              <w:jc w:val="right"/>
              <w:rPr>
                <w:b/>
                <w:bCs/>
                <w:color w:val="000000"/>
              </w:rPr>
            </w:pPr>
            <w:r w:rsidRPr="0004122E">
              <w:rPr>
                <w:b/>
                <w:bCs/>
                <w:color w:val="000000"/>
              </w:rPr>
              <w:t>0</w:t>
            </w:r>
          </w:p>
        </w:tc>
      </w:tr>
      <w:tr w:rsidR="00CF504B" w14:paraId="105E4C9F"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DA8A845"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3A4C3143"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180ABB26"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6EBA522E" w14:textId="77777777" w:rsidR="00CF504B" w:rsidRPr="0004122E" w:rsidRDefault="00CF504B" w:rsidP="002A01B1">
            <w:pPr>
              <w:jc w:val="right"/>
              <w:rPr>
                <w:b/>
                <w:bCs/>
                <w:color w:val="000000"/>
              </w:rPr>
            </w:pPr>
            <w:r w:rsidRPr="0004122E">
              <w:rPr>
                <w:b/>
                <w:bCs/>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7CEFA372" w14:textId="77777777" w:rsidR="00CF504B" w:rsidRPr="0004122E" w:rsidRDefault="00CF504B" w:rsidP="002A01B1">
            <w:pPr>
              <w:jc w:val="right"/>
              <w:rPr>
                <w:b/>
                <w:bCs/>
                <w:color w:val="000000"/>
              </w:rPr>
            </w:pPr>
            <w:r w:rsidRPr="0004122E">
              <w:rPr>
                <w:b/>
                <w:bCs/>
                <w:color w:val="000000"/>
              </w:rPr>
              <w:t>1</w:t>
            </w:r>
          </w:p>
        </w:tc>
      </w:tr>
      <w:tr w:rsidR="00CF504B" w14:paraId="61C52694"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CAE1B26"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0E543ACD"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50609493" w14:textId="77777777" w:rsidR="00CF504B" w:rsidRDefault="00CF504B" w:rsidP="002A01B1">
            <w:pPr>
              <w:jc w:val="right"/>
              <w:rPr>
                <w:color w:val="000000"/>
              </w:rPr>
            </w:pPr>
            <w:r>
              <w:rPr>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2430BDE5" w14:textId="77777777" w:rsidR="00CF504B" w:rsidRPr="0004122E" w:rsidRDefault="00CF504B" w:rsidP="002A01B1">
            <w:pPr>
              <w:jc w:val="right"/>
              <w:rPr>
                <w:b/>
                <w:bCs/>
                <w:color w:val="000000"/>
              </w:rPr>
            </w:pPr>
            <w:r w:rsidRPr="0004122E">
              <w:rPr>
                <w:b/>
                <w:bCs/>
                <w:color w:val="000000"/>
              </w:rPr>
              <w:t>0</w:t>
            </w:r>
          </w:p>
        </w:tc>
        <w:tc>
          <w:tcPr>
            <w:tcW w:w="960" w:type="dxa"/>
            <w:tcBorders>
              <w:top w:val="nil"/>
              <w:left w:val="nil"/>
              <w:bottom w:val="single" w:sz="8" w:space="0" w:color="auto"/>
              <w:right w:val="single" w:sz="8" w:space="0" w:color="auto"/>
            </w:tcBorders>
            <w:shd w:val="clear" w:color="auto" w:fill="auto"/>
            <w:vAlign w:val="center"/>
            <w:hideMark/>
          </w:tcPr>
          <w:p w14:paraId="7CF1C2A5" w14:textId="77777777" w:rsidR="00CF504B" w:rsidRPr="0004122E" w:rsidRDefault="00CF504B" w:rsidP="002A01B1">
            <w:pPr>
              <w:jc w:val="right"/>
              <w:rPr>
                <w:b/>
                <w:bCs/>
                <w:color w:val="000000"/>
              </w:rPr>
            </w:pPr>
            <w:r w:rsidRPr="0004122E">
              <w:rPr>
                <w:b/>
                <w:bCs/>
                <w:color w:val="000000"/>
              </w:rPr>
              <w:t>1</w:t>
            </w:r>
          </w:p>
        </w:tc>
      </w:tr>
      <w:tr w:rsidR="00CF504B" w14:paraId="10CCD9B8" w14:textId="77777777" w:rsidTr="002A01B1">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365F8AB"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5A01B074"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0DDB4768" w14:textId="77777777" w:rsidR="00CF504B" w:rsidRDefault="00CF504B" w:rsidP="002A01B1">
            <w:pPr>
              <w:jc w:val="right"/>
              <w:rPr>
                <w:color w:val="000000"/>
              </w:rPr>
            </w:pPr>
            <w:r>
              <w:rPr>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304F1E86" w14:textId="77777777" w:rsidR="00CF504B" w:rsidRPr="0004122E" w:rsidRDefault="00CF504B" w:rsidP="002A01B1">
            <w:pPr>
              <w:jc w:val="right"/>
              <w:rPr>
                <w:b/>
                <w:bCs/>
                <w:color w:val="000000"/>
              </w:rPr>
            </w:pPr>
            <w:r w:rsidRPr="0004122E">
              <w:rPr>
                <w:b/>
                <w:bCs/>
                <w:color w:val="000000"/>
              </w:rPr>
              <w:t>1</w:t>
            </w:r>
          </w:p>
        </w:tc>
        <w:tc>
          <w:tcPr>
            <w:tcW w:w="960" w:type="dxa"/>
            <w:tcBorders>
              <w:top w:val="nil"/>
              <w:left w:val="nil"/>
              <w:bottom w:val="single" w:sz="8" w:space="0" w:color="auto"/>
              <w:right w:val="single" w:sz="8" w:space="0" w:color="auto"/>
            </w:tcBorders>
            <w:shd w:val="clear" w:color="auto" w:fill="auto"/>
            <w:vAlign w:val="center"/>
            <w:hideMark/>
          </w:tcPr>
          <w:p w14:paraId="6652C7EE" w14:textId="77777777" w:rsidR="00CF504B" w:rsidRPr="0004122E" w:rsidRDefault="00CF504B" w:rsidP="002A01B1">
            <w:pPr>
              <w:jc w:val="right"/>
              <w:rPr>
                <w:b/>
                <w:bCs/>
                <w:color w:val="000000"/>
              </w:rPr>
            </w:pPr>
            <w:r w:rsidRPr="0004122E">
              <w:rPr>
                <w:b/>
                <w:bCs/>
                <w:color w:val="000000"/>
              </w:rPr>
              <w:t>1</w:t>
            </w:r>
          </w:p>
        </w:tc>
      </w:tr>
    </w:tbl>
    <w:p w14:paraId="1DC91CAC" w14:textId="77777777" w:rsidR="00CF504B" w:rsidRDefault="00CF504B" w:rsidP="00CF504B">
      <w:pPr>
        <w:rPr>
          <w:i/>
          <w:iCs/>
        </w:rPr>
      </w:pPr>
      <w:bookmarkStart w:id="1" w:name="_Hlk66020084"/>
    </w:p>
    <w:p w14:paraId="475DA822" w14:textId="77777777" w:rsidR="00CF504B" w:rsidRDefault="00CF504B" w:rsidP="00CF504B">
      <w:pPr>
        <w:rPr>
          <w:iCs/>
        </w:rPr>
      </w:pPr>
      <w:r>
        <w:rPr>
          <w:i/>
          <w:iCs/>
        </w:rPr>
        <w:lastRenderedPageBreak/>
        <w:t>Question</w:t>
      </w:r>
      <w:r>
        <w:rPr>
          <w:iCs/>
        </w:rPr>
        <w:t>: Can you express the SUM bit of the half adder's operation using fewer gates?</w:t>
      </w:r>
    </w:p>
    <w:p w14:paraId="6F07FC49" w14:textId="77777777" w:rsidR="00CF504B" w:rsidRPr="003A5FE4" w:rsidRDefault="00CF504B" w:rsidP="00CF504B">
      <w:pPr>
        <w:rPr>
          <w:iCs/>
        </w:rPr>
      </w:pPr>
      <w:r>
        <w:rPr>
          <w:iCs/>
        </w:rPr>
        <w:t xml:space="preserve">Answer: Yes; it's the same as </w:t>
      </w:r>
      <w:r w:rsidRPr="003A5FE4">
        <w:rPr>
          <w:iCs/>
          <w:position w:val="-6"/>
        </w:rPr>
        <w:object w:dxaOrig="660" w:dyaOrig="279" w14:anchorId="509195AD">
          <v:shape id="_x0000_i1089" type="#_x0000_t75" style="width:33.75pt;height:14.1pt" o:ole="">
            <v:imagedata r:id="rId176" o:title=""/>
          </v:shape>
          <o:OLEObject Type="Embed" ProgID="Equation.DSMT4" ShapeID="_x0000_i1089" DrawAspect="Content" ObjectID="_1729000600" r:id="rId177"/>
        </w:object>
      </w:r>
      <w:r>
        <w:rPr>
          <w:iCs/>
        </w:rPr>
        <w:t xml:space="preserve"> (A XOR B)</w:t>
      </w:r>
    </w:p>
    <w:p w14:paraId="206677DB" w14:textId="77777777" w:rsidR="00CF504B" w:rsidRDefault="00CF504B" w:rsidP="00CF504B"/>
    <w:bookmarkEnd w:id="1"/>
    <w:p w14:paraId="1610BF70" w14:textId="77777777" w:rsidR="00CF504B" w:rsidRDefault="00CF504B" w:rsidP="00CF504B"/>
    <w:p w14:paraId="1B8CEBFB" w14:textId="77777777" w:rsidR="00CF504B" w:rsidRPr="00B57280" w:rsidRDefault="00CF504B" w:rsidP="00CF504B">
      <w:pPr>
        <w:pStyle w:val="Heading4"/>
        <w:rPr>
          <w:bCs w:val="0"/>
        </w:rPr>
      </w:pPr>
      <w:r w:rsidRPr="00B57280">
        <w:rPr>
          <w:bCs w:val="0"/>
        </w:rPr>
        <w:t>Sum of Products (SOP) &amp; Product of Sums (POS) Form</w:t>
      </w:r>
    </w:p>
    <w:p w14:paraId="0845A9D2" w14:textId="77777777" w:rsidR="00CF504B" w:rsidRDefault="00CF504B" w:rsidP="00CF504B">
      <w:r>
        <w:t xml:space="preserve">But how did we get this output for the adder circuit originally?  </w:t>
      </w:r>
    </w:p>
    <w:p w14:paraId="73908227" w14:textId="77777777" w:rsidR="00CF504B" w:rsidRDefault="00CF504B" w:rsidP="00CF504B">
      <w:r>
        <w:t>Consider the truth table.  There are exactly 4 input states for ABC that would cause the output to be a 1:</w:t>
      </w:r>
    </w:p>
    <w:p w14:paraId="09DDFA19" w14:textId="77777777" w:rsidR="00CF504B" w:rsidRDefault="00CF504B" w:rsidP="00CF504B">
      <w:r w:rsidRPr="00E76124">
        <w:rPr>
          <w:noProof/>
        </w:rPr>
        <w:drawing>
          <wp:inline distT="0" distB="0" distL="0" distR="0" wp14:anchorId="21520961" wp14:editId="633E981E">
            <wp:extent cx="2766060" cy="1992896"/>
            <wp:effectExtent l="0" t="0" r="0" b="7620"/>
            <wp:docPr id="46" name="Picture 4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calendar&#10;&#10;Description automatically generated"/>
                    <pic:cNvPicPr/>
                  </pic:nvPicPr>
                  <pic:blipFill>
                    <a:blip r:embed="rId178"/>
                    <a:stretch>
                      <a:fillRect/>
                    </a:stretch>
                  </pic:blipFill>
                  <pic:spPr>
                    <a:xfrm>
                      <a:off x="0" y="0"/>
                      <a:ext cx="2770381" cy="1996009"/>
                    </a:xfrm>
                    <a:prstGeom prst="rect">
                      <a:avLst/>
                    </a:prstGeom>
                  </pic:spPr>
                </pic:pic>
              </a:graphicData>
            </a:graphic>
          </wp:inline>
        </w:drawing>
      </w:r>
    </w:p>
    <w:p w14:paraId="23D0422A" w14:textId="77777777" w:rsidR="00CF504B" w:rsidRDefault="00CF504B" w:rsidP="00CF504B">
      <w:r>
        <w:t>So, we can say that the sum function is 1 only if at least one of those states happens, that is,</w:t>
      </w:r>
    </w:p>
    <w:p w14:paraId="0786F7C3" w14:textId="77777777" w:rsidR="00CF504B" w:rsidRDefault="00CF504B" w:rsidP="00CF504B">
      <w:r w:rsidRPr="00F938C9">
        <w:rPr>
          <w:position w:val="-6"/>
        </w:rPr>
        <w:object w:dxaOrig="3060" w:dyaOrig="320" w14:anchorId="7C27E968">
          <v:shape id="_x0000_i1090" type="#_x0000_t75" style="width:153.55pt;height:16.6pt" o:ole="">
            <v:imagedata r:id="rId179" o:title=""/>
          </v:shape>
          <o:OLEObject Type="Embed" ProgID="Equation.DSMT4" ShapeID="_x0000_i1090" DrawAspect="Content" ObjectID="_1729000601" r:id="rId180"/>
        </w:object>
      </w:r>
    </w:p>
    <w:p w14:paraId="5FDBB7A6" w14:textId="77777777" w:rsidR="00CF504B" w:rsidRPr="00F938C9" w:rsidRDefault="00CF504B" w:rsidP="00CF504B">
      <w:r>
        <w:t xml:space="preserve">This form of the output is called the </w:t>
      </w:r>
      <w:r>
        <w:rPr>
          <w:b/>
        </w:rPr>
        <w:t xml:space="preserve">sum of products </w:t>
      </w:r>
      <w:r>
        <w:t>form (SOP form); if any of the states happens, the output will be true.</w:t>
      </w:r>
    </w:p>
    <w:p w14:paraId="0B2143E8" w14:textId="77777777" w:rsidR="00CF504B" w:rsidRDefault="00CF504B" w:rsidP="00CF504B">
      <w:r>
        <w:t xml:space="preserve">It takes the form of </w:t>
      </w:r>
      <w:proofErr w:type="gramStart"/>
      <w:r>
        <w:t>a number of</w:t>
      </w:r>
      <w:proofErr w:type="gramEnd"/>
      <w:r>
        <w:t xml:space="preserve"> products summed together:</w:t>
      </w:r>
      <w:r>
        <w:br/>
      </w:r>
      <w:r>
        <w:rPr>
          <w:noProof/>
        </w:rPr>
        <w:drawing>
          <wp:inline distT="0" distB="0" distL="0" distR="0" wp14:anchorId="735E947B" wp14:editId="0E732DDE">
            <wp:extent cx="2664951" cy="1481667"/>
            <wp:effectExtent l="0" t="0" r="2540" b="444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81" cstate="print">
                      <a:extLst>
                        <a:ext uri="{28A0092B-C50C-407E-A947-70E740481C1C}">
                          <a14:useLocalDpi xmlns:a14="http://schemas.microsoft.com/office/drawing/2010/main" val="0"/>
                        </a:ext>
                      </a:extLst>
                    </a:blip>
                    <a:stretch>
                      <a:fillRect/>
                    </a:stretch>
                  </pic:blipFill>
                  <pic:spPr>
                    <a:xfrm>
                      <a:off x="0" y="0"/>
                      <a:ext cx="2664951" cy="1481667"/>
                    </a:xfrm>
                    <a:prstGeom prst="rect">
                      <a:avLst/>
                    </a:prstGeom>
                  </pic:spPr>
                </pic:pic>
              </a:graphicData>
            </a:graphic>
          </wp:inline>
        </w:drawing>
      </w:r>
    </w:p>
    <w:p w14:paraId="1636E4A4" w14:textId="77777777" w:rsidR="00CF504B" w:rsidRDefault="00CF504B" w:rsidP="00CF504B"/>
    <w:p w14:paraId="52EE1462" w14:textId="77777777" w:rsidR="00CF504B" w:rsidRDefault="00CF504B" w:rsidP="00CF504B">
      <w:r>
        <w:t>Alternatively, we can look at all the input states which would cause the output to be a zero:</w:t>
      </w:r>
    </w:p>
    <w:p w14:paraId="1290E545" w14:textId="77777777" w:rsidR="00CF504B" w:rsidRDefault="00CF504B" w:rsidP="00CF504B">
      <w:r w:rsidRPr="006D16D1">
        <w:rPr>
          <w:noProof/>
        </w:rPr>
        <w:lastRenderedPageBreak/>
        <w:drawing>
          <wp:inline distT="0" distB="0" distL="0" distR="0" wp14:anchorId="73B368CC" wp14:editId="44C8616E">
            <wp:extent cx="3896269" cy="2810267"/>
            <wp:effectExtent l="0" t="0" r="9525" b="9525"/>
            <wp:docPr id="47" name="Picture 4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alendar&#10;&#10;Description automatically generated"/>
                    <pic:cNvPicPr/>
                  </pic:nvPicPr>
                  <pic:blipFill>
                    <a:blip r:embed="rId182"/>
                    <a:stretch>
                      <a:fillRect/>
                    </a:stretch>
                  </pic:blipFill>
                  <pic:spPr>
                    <a:xfrm>
                      <a:off x="0" y="0"/>
                      <a:ext cx="3896269" cy="2810267"/>
                    </a:xfrm>
                    <a:prstGeom prst="rect">
                      <a:avLst/>
                    </a:prstGeom>
                  </pic:spPr>
                </pic:pic>
              </a:graphicData>
            </a:graphic>
          </wp:inline>
        </w:drawing>
      </w:r>
    </w:p>
    <w:p w14:paraId="5BB85098" w14:textId="77777777" w:rsidR="00CF504B" w:rsidRDefault="00CF504B" w:rsidP="00CF504B">
      <w:r>
        <w:t>Then we can write a function that will produce a zero overall only if any of these states happens.  To achieve this, we need to AND several expressions which only produce zero when the states happen.  e.g., consider the first zero:</w:t>
      </w:r>
    </w:p>
    <w:p w14:paraId="48F8D0D4" w14:textId="77777777" w:rsidR="00CF504B" w:rsidRDefault="00CF504B" w:rsidP="00CF504B">
      <w:r w:rsidRPr="006D16D1">
        <w:rPr>
          <w:noProof/>
        </w:rPr>
        <w:drawing>
          <wp:inline distT="0" distB="0" distL="0" distR="0" wp14:anchorId="564E9499" wp14:editId="1FA7910B">
            <wp:extent cx="3124636" cy="838317"/>
            <wp:effectExtent l="0" t="0" r="0" b="0"/>
            <wp:docPr id="48" name="Picture 4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low confidence"/>
                    <pic:cNvPicPr/>
                  </pic:nvPicPr>
                  <pic:blipFill>
                    <a:blip r:embed="rId183"/>
                    <a:stretch>
                      <a:fillRect/>
                    </a:stretch>
                  </pic:blipFill>
                  <pic:spPr>
                    <a:xfrm>
                      <a:off x="0" y="0"/>
                      <a:ext cx="3124636" cy="838317"/>
                    </a:xfrm>
                    <a:prstGeom prst="rect">
                      <a:avLst/>
                    </a:prstGeom>
                  </pic:spPr>
                </pic:pic>
              </a:graphicData>
            </a:graphic>
          </wp:inline>
        </w:drawing>
      </w:r>
    </w:p>
    <w:p w14:paraId="0C70274A" w14:textId="77777777" w:rsidR="00CF504B" w:rsidRDefault="00CF504B" w:rsidP="00CF504B">
      <w:r>
        <w:t xml:space="preserve">The function </w:t>
      </w:r>
      <w:r w:rsidRPr="006D16D1">
        <w:rPr>
          <w:position w:val="-6"/>
        </w:rPr>
        <w:object w:dxaOrig="999" w:dyaOrig="279" w14:anchorId="223239A3">
          <v:shape id="_x0000_i1091" type="#_x0000_t75" style="width:50.35pt;height:14.1pt" o:ole="">
            <v:imagedata r:id="rId184" o:title=""/>
          </v:shape>
          <o:OLEObject Type="Embed" ProgID="Equation.DSMT4" ShapeID="_x0000_i1091" DrawAspect="Content" ObjectID="_1729000602" r:id="rId185"/>
        </w:object>
      </w:r>
      <w:r>
        <w:t xml:space="preserve"> will give a 1 </w:t>
      </w:r>
      <w:r>
        <w:rPr>
          <w:i/>
          <w:iCs/>
        </w:rPr>
        <w:t>unless</w:t>
      </w:r>
      <w:r>
        <w:t xml:space="preserve"> all 3 are 0.  That is, it only gives a 0 if all 3 are 0, which is what we needed.</w:t>
      </w:r>
    </w:p>
    <w:p w14:paraId="45A0064B" w14:textId="77777777" w:rsidR="00CF504B" w:rsidRDefault="00CF504B" w:rsidP="00CF504B">
      <w:r>
        <w:t xml:space="preserve">→ Note that this expression is equivalent to </w:t>
      </w:r>
      <w:r w:rsidRPr="006D16D1">
        <w:rPr>
          <w:position w:val="-6"/>
        </w:rPr>
        <w:object w:dxaOrig="560" w:dyaOrig="360" w14:anchorId="7BD9E99E">
          <v:shape id="_x0000_i1092" type="#_x0000_t75" style="width:28.7pt;height:18.15pt" o:ole="">
            <v:imagedata r:id="rId186" o:title=""/>
          </v:shape>
          <o:OLEObject Type="Embed" ProgID="Equation.DSMT4" ShapeID="_x0000_i1092" DrawAspect="Content" ObjectID="_1729000603" r:id="rId187"/>
        </w:object>
      </w:r>
      <w:r>
        <w:t>; an expression which only returns 1 if all 3 inputs are false (</w:t>
      </w:r>
      <w:r w:rsidRPr="006D16D1">
        <w:rPr>
          <w:position w:val="-6"/>
        </w:rPr>
        <w:object w:dxaOrig="560" w:dyaOrig="320" w14:anchorId="71E45692">
          <v:shape id="_x0000_i1093" type="#_x0000_t75" style="width:28.7pt;height:16.6pt" o:ole="">
            <v:imagedata r:id="rId188" o:title=""/>
          </v:shape>
          <o:OLEObject Type="Embed" ProgID="Equation.DSMT4" ShapeID="_x0000_i1093" DrawAspect="Content" ObjectID="_1729000604" r:id="rId189"/>
        </w:object>
      </w:r>
      <w:r>
        <w:t xml:space="preserve">), but inverted so that it only returns 0 if that happens: </w:t>
      </w:r>
      <w:r w:rsidRPr="006D16D1">
        <w:rPr>
          <w:position w:val="-6"/>
        </w:rPr>
        <w:object w:dxaOrig="560" w:dyaOrig="360" w14:anchorId="5FDA08C3">
          <v:shape id="_x0000_i1094" type="#_x0000_t75" style="width:28.7pt;height:18.15pt" o:ole="">
            <v:imagedata r:id="rId190" o:title=""/>
          </v:shape>
          <o:OLEObject Type="Embed" ProgID="Equation.DSMT4" ShapeID="_x0000_i1094" DrawAspect="Content" ObjectID="_1729000605" r:id="rId191"/>
        </w:object>
      </w:r>
      <w:r>
        <w:t>.</w:t>
      </w:r>
    </w:p>
    <w:p w14:paraId="271E3EDE" w14:textId="77777777" w:rsidR="00CF504B" w:rsidRPr="006D16D1" w:rsidRDefault="00CF504B" w:rsidP="00CF504B">
      <w:pPr>
        <w:rPr>
          <w:i/>
          <w:iCs/>
        </w:rPr>
      </w:pPr>
      <w:r>
        <w:t>All together, we can write the sum logic using the zeros as:</w:t>
      </w:r>
    </w:p>
    <w:p w14:paraId="4E5E9966" w14:textId="77777777" w:rsidR="00CF504B" w:rsidRDefault="00CF504B" w:rsidP="00CF504B">
      <w:r w:rsidRPr="00F938C9">
        <w:rPr>
          <w:position w:val="-38"/>
        </w:rPr>
        <w:object w:dxaOrig="5000" w:dyaOrig="880" w14:anchorId="4A8F0611">
          <v:shape id="_x0000_i1095" type="#_x0000_t75" style="width:250.75pt;height:45.8pt" o:ole="">
            <v:imagedata r:id="rId192" o:title=""/>
          </v:shape>
          <o:OLEObject Type="Embed" ProgID="Equation.DSMT4" ShapeID="_x0000_i1095" DrawAspect="Content" ObjectID="_1729000606" r:id="rId193"/>
        </w:object>
      </w:r>
    </w:p>
    <w:p w14:paraId="1E2FB43A" w14:textId="77777777" w:rsidR="00CF504B" w:rsidRDefault="00CF504B" w:rsidP="00CF504B">
      <w:r>
        <w:t xml:space="preserve">The second form of this (which we obtained using </w:t>
      </w:r>
      <w:proofErr w:type="spellStart"/>
      <w:r>
        <w:t>DeMorgan's</w:t>
      </w:r>
      <w:proofErr w:type="spellEnd"/>
      <w:r>
        <w:t xml:space="preserve"> law) is called </w:t>
      </w:r>
      <w:r>
        <w:rPr>
          <w:b/>
        </w:rPr>
        <w:t>product of sums</w:t>
      </w:r>
      <w:r>
        <w:t xml:space="preserve"> form (POS form).</w:t>
      </w:r>
    </w:p>
    <w:p w14:paraId="2721C434" w14:textId="77777777" w:rsidR="00CF504B" w:rsidRDefault="00CF504B" w:rsidP="00CF504B">
      <w:r>
        <w:rPr>
          <w:noProof/>
        </w:rPr>
        <w:drawing>
          <wp:inline distT="0" distB="0" distL="0" distR="0" wp14:anchorId="7A741634" wp14:editId="5284C678">
            <wp:extent cx="2620250" cy="1524000"/>
            <wp:effectExtent l="0" t="0" r="889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94" cstate="print">
                      <a:extLst>
                        <a:ext uri="{28A0092B-C50C-407E-A947-70E740481C1C}">
                          <a14:useLocalDpi xmlns:a14="http://schemas.microsoft.com/office/drawing/2010/main" val="0"/>
                        </a:ext>
                      </a:extLst>
                    </a:blip>
                    <a:stretch>
                      <a:fillRect/>
                    </a:stretch>
                  </pic:blipFill>
                  <pic:spPr>
                    <a:xfrm>
                      <a:off x="0" y="0"/>
                      <a:ext cx="2620250" cy="1524000"/>
                    </a:xfrm>
                    <a:prstGeom prst="rect">
                      <a:avLst/>
                    </a:prstGeom>
                  </pic:spPr>
                </pic:pic>
              </a:graphicData>
            </a:graphic>
          </wp:inline>
        </w:drawing>
      </w:r>
    </w:p>
    <w:p w14:paraId="5570BC08" w14:textId="77777777" w:rsidR="00CF504B" w:rsidRDefault="00CF504B" w:rsidP="00CF504B"/>
    <w:p w14:paraId="60EA6123" w14:textId="77777777" w:rsidR="00CF504B" w:rsidRDefault="00CF504B" w:rsidP="00CF504B"/>
    <w:p w14:paraId="1A9D5A94" w14:textId="77777777" w:rsidR="00CF504B" w:rsidRPr="003F7682" w:rsidRDefault="00CF504B" w:rsidP="00CF504B">
      <w:pPr>
        <w:rPr>
          <w:b/>
          <w:bCs/>
          <w:u w:val="single"/>
        </w:rPr>
      </w:pPr>
      <w:r w:rsidRPr="003F7682">
        <w:rPr>
          <w:b/>
          <w:bCs/>
          <w:u w:val="single"/>
        </w:rPr>
        <w:t xml:space="preserve">Notation: </w:t>
      </w:r>
      <w:proofErr w:type="spellStart"/>
      <w:r w:rsidRPr="003F7682">
        <w:rPr>
          <w:b/>
          <w:bCs/>
          <w:u w:val="single"/>
        </w:rPr>
        <w:t>Minterms</w:t>
      </w:r>
      <w:proofErr w:type="spellEnd"/>
      <w:r w:rsidRPr="003F7682">
        <w:rPr>
          <w:b/>
          <w:bCs/>
          <w:u w:val="single"/>
        </w:rPr>
        <w:t xml:space="preserve"> &amp; Maxterms</w:t>
      </w:r>
    </w:p>
    <w:p w14:paraId="21A89198" w14:textId="77777777" w:rsidR="00CF504B" w:rsidRDefault="00CF504B" w:rsidP="00CF504B">
      <w:r>
        <w:lastRenderedPageBreak/>
        <w:t xml:space="preserve">The products in a sum of products form are often called </w:t>
      </w:r>
      <w:proofErr w:type="spellStart"/>
      <w:r>
        <w:rPr>
          <w:b/>
        </w:rPr>
        <w:t>minterms</w:t>
      </w:r>
      <w:proofErr w:type="spellEnd"/>
      <w:r>
        <w:t xml:space="preserve">, and denoted using a numbering system from binary counting: </w:t>
      </w:r>
      <w:r w:rsidRPr="008506A8">
        <w:rPr>
          <w:position w:val="-12"/>
        </w:rPr>
        <w:object w:dxaOrig="1040" w:dyaOrig="380" w14:anchorId="6BE8A339">
          <v:shape id="_x0000_i1096" type="#_x0000_t75" style="width:51.85pt;height:18.65pt" o:ole="">
            <v:imagedata r:id="rId195" o:title=""/>
          </v:shape>
          <o:OLEObject Type="Embed" ProgID="Equation.DSMT4" ShapeID="_x0000_i1096" DrawAspect="Content" ObjectID="_1729000607" r:id="rId196"/>
        </w:object>
      </w:r>
      <w:r>
        <w:t xml:space="preserve"> since </w:t>
      </w:r>
      <w:r w:rsidRPr="008506A8">
        <w:rPr>
          <w:position w:val="-6"/>
        </w:rPr>
        <w:object w:dxaOrig="560" w:dyaOrig="320" w14:anchorId="56CAB4DF">
          <v:shape id="_x0000_i1097" type="#_x0000_t75" style="width:29.2pt;height:16.6pt" o:ole="">
            <v:imagedata r:id="rId197" o:title=""/>
          </v:shape>
          <o:OLEObject Type="Embed" ProgID="Equation.DSMT4" ShapeID="_x0000_i1097" DrawAspect="Content" ObjectID="_1729000608" r:id="rId198"/>
        </w:object>
      </w:r>
      <w:r>
        <w:t xml:space="preserve"> is true only when </w:t>
      </w:r>
      <w:r w:rsidRPr="008506A8">
        <w:rPr>
          <w:position w:val="-6"/>
        </w:rPr>
        <w:object w:dxaOrig="1160" w:dyaOrig="279" w14:anchorId="3989AFE5">
          <v:shape id="_x0000_i1098" type="#_x0000_t75" style="width:58.4pt;height:15.1pt" o:ole="">
            <v:imagedata r:id="rId199" o:title=""/>
          </v:shape>
          <o:OLEObject Type="Embed" ProgID="Equation.DSMT4" ShapeID="_x0000_i1098" DrawAspect="Content" ObjectID="_1729000609" r:id="rId200"/>
        </w:object>
      </w:r>
      <w:r>
        <w:t xml:space="preserve">; </w:t>
      </w:r>
      <w:r w:rsidRPr="008506A8">
        <w:rPr>
          <w:position w:val="-12"/>
        </w:rPr>
        <w:object w:dxaOrig="1020" w:dyaOrig="380" w14:anchorId="722DB8B5">
          <v:shape id="_x0000_i1099" type="#_x0000_t75" style="width:51.85pt;height:18.65pt" o:ole="">
            <v:imagedata r:id="rId201" o:title=""/>
          </v:shape>
          <o:OLEObject Type="Embed" ProgID="Equation.DSMT4" ShapeID="_x0000_i1099" DrawAspect="Content" ObjectID="_1729000610" r:id="rId202"/>
        </w:object>
      </w:r>
      <w:r>
        <w:t xml:space="preserve">, </w:t>
      </w:r>
      <w:r w:rsidRPr="008506A8">
        <w:rPr>
          <w:position w:val="-12"/>
        </w:rPr>
        <w:object w:dxaOrig="1040" w:dyaOrig="380" w14:anchorId="5F13F3C2">
          <v:shape id="_x0000_i1100" type="#_x0000_t75" style="width:51.85pt;height:18.65pt" o:ole="">
            <v:imagedata r:id="rId203" o:title=""/>
          </v:shape>
          <o:OLEObject Type="Embed" ProgID="Equation.DSMT4" ShapeID="_x0000_i1100" DrawAspect="Content" ObjectID="_1729000611" r:id="rId204"/>
        </w:object>
      </w:r>
      <w:r>
        <w:t xml:space="preserve">, and so on.  Using this, the SOP </w:t>
      </w:r>
      <w:r w:rsidRPr="00F938C9">
        <w:rPr>
          <w:position w:val="-6"/>
        </w:rPr>
        <w:object w:dxaOrig="3060" w:dyaOrig="320" w14:anchorId="1B7B4AFF">
          <v:shape id="_x0000_i1101" type="#_x0000_t75" style="width:153.55pt;height:16.6pt" o:ole="">
            <v:imagedata r:id="rId205" o:title=""/>
          </v:shape>
          <o:OLEObject Type="Embed" ProgID="Equation.DSMT4" ShapeID="_x0000_i1101" DrawAspect="Content" ObjectID="_1729000612" r:id="rId206"/>
        </w:object>
      </w:r>
      <w:r>
        <w:t xml:space="preserve"> is </w:t>
      </w:r>
      <w:r w:rsidRPr="002E0286">
        <w:rPr>
          <w:position w:val="-14"/>
        </w:rPr>
        <w:object w:dxaOrig="2780" w:dyaOrig="400" w14:anchorId="63F8D33B">
          <v:shape id="_x0000_i1102" type="#_x0000_t75" style="width:137.95pt;height:21.15pt" o:ole="">
            <v:imagedata r:id="rId207" o:title=""/>
          </v:shape>
          <o:OLEObject Type="Embed" ProgID="Equation.DSMT4" ShapeID="_x0000_i1102" DrawAspect="Content" ObjectID="_1729000613" r:id="rId208"/>
        </w:object>
      </w:r>
    </w:p>
    <w:p w14:paraId="5AE6460A" w14:textId="77777777" w:rsidR="00CF504B" w:rsidRDefault="00CF504B" w:rsidP="00CF504B"/>
    <w:p w14:paraId="4F19D4F5" w14:textId="77777777" w:rsidR="00CF504B" w:rsidRDefault="00CF504B" w:rsidP="00CF504B">
      <w:r>
        <w:t xml:space="preserve">Similarly, the sums in a product of sums form are often called </w:t>
      </w:r>
      <w:r>
        <w:rPr>
          <w:b/>
        </w:rPr>
        <w:t>maxterms</w:t>
      </w:r>
      <w:r>
        <w:t xml:space="preserve">, denoted using the same numbering system for the only state that gives a false for the sum; e.g., </w:t>
      </w:r>
      <w:r w:rsidRPr="002E0286">
        <w:rPr>
          <w:position w:val="-14"/>
        </w:rPr>
        <w:object w:dxaOrig="1180" w:dyaOrig="400" w14:anchorId="5BCC59EB">
          <v:shape id="_x0000_i1103" type="#_x0000_t75" style="width:59.4pt;height:21.15pt" o:ole="">
            <v:imagedata r:id="rId209" o:title=""/>
          </v:shape>
          <o:OLEObject Type="Embed" ProgID="Equation.DSMT4" ShapeID="_x0000_i1103" DrawAspect="Content" ObjectID="_1729000614" r:id="rId210"/>
        </w:object>
      </w:r>
      <w:r>
        <w:t xml:space="preserve"> is only false for </w:t>
      </w:r>
      <w:r w:rsidRPr="002E0286">
        <w:rPr>
          <w:position w:val="-6"/>
        </w:rPr>
        <w:object w:dxaOrig="1160" w:dyaOrig="279" w14:anchorId="49A28442">
          <v:shape id="_x0000_i1104" type="#_x0000_t75" style="width:58.4pt;height:15.1pt" o:ole="">
            <v:imagedata r:id="rId211" o:title=""/>
          </v:shape>
          <o:OLEObject Type="Embed" ProgID="Equation.DSMT4" ShapeID="_x0000_i1104" DrawAspect="Content" ObjectID="_1729000615" r:id="rId212"/>
        </w:object>
      </w:r>
      <w:r>
        <w:t xml:space="preserve">, and therefore </w:t>
      </w:r>
      <w:r w:rsidRPr="002E0286">
        <w:rPr>
          <w:position w:val="-12"/>
        </w:rPr>
        <w:object w:dxaOrig="1540" w:dyaOrig="360" w14:anchorId="7AB8A36D">
          <v:shape id="_x0000_i1105" type="#_x0000_t75" style="width:77.05pt;height:18.15pt" o:ole="">
            <v:imagedata r:id="rId213" o:title=""/>
          </v:shape>
          <o:OLEObject Type="Embed" ProgID="Equation.DSMT4" ShapeID="_x0000_i1105" DrawAspect="Content" ObjectID="_1729000616" r:id="rId214"/>
        </w:object>
      </w:r>
      <w:r>
        <w:t xml:space="preserve">.  Using this, the POS form is </w:t>
      </w:r>
      <w:r w:rsidRPr="002E0286">
        <w:rPr>
          <w:position w:val="-16"/>
        </w:rPr>
        <w:object w:dxaOrig="7260" w:dyaOrig="440" w14:anchorId="1862896E">
          <v:shape id="_x0000_i1106" type="#_x0000_t75" style="width:363.5pt;height:21.65pt" o:ole="">
            <v:imagedata r:id="rId215" o:title=""/>
          </v:shape>
          <o:OLEObject Type="Embed" ProgID="Equation.DSMT4" ShapeID="_x0000_i1106" DrawAspect="Content" ObjectID="_1729000617" r:id="rId216"/>
        </w:object>
      </w:r>
    </w:p>
    <w:p w14:paraId="2D0BA75A" w14:textId="77777777" w:rsidR="00CF504B" w:rsidRDefault="00CF504B" w:rsidP="00CF504B">
      <w:r>
        <w:t xml:space="preserve">Notice that the maxterms used for POS form are the opposite of the </w:t>
      </w:r>
      <w:proofErr w:type="spellStart"/>
      <w:r>
        <w:t>minterms</w:t>
      </w:r>
      <w:proofErr w:type="spellEnd"/>
      <w:r>
        <w:t xml:space="preserve"> used for the SOP form.  This is a good way to check that you haven't missed anything in your implementation.</w:t>
      </w:r>
    </w:p>
    <w:p w14:paraId="331FF433" w14:textId="77777777" w:rsidR="00CF504B" w:rsidRDefault="00CF504B" w:rsidP="00CF504B"/>
    <w:p w14:paraId="6BE80D76" w14:textId="77777777" w:rsidR="00CF504B" w:rsidRDefault="00CF504B" w:rsidP="00CF504B">
      <w:r>
        <w:t xml:space="preserve">The </w:t>
      </w:r>
      <w:proofErr w:type="spellStart"/>
      <w:r>
        <w:t>minterms</w:t>
      </w:r>
      <w:proofErr w:type="spellEnd"/>
      <w:r>
        <w:t xml:space="preserve"> &amp; maxterms are useful for understanding the output, but not as useful if you want to obtain an efficient implementation of it.  For this we could directly simplify the </w:t>
      </w:r>
      <w:proofErr w:type="spellStart"/>
      <w:r>
        <w:t>boolean</w:t>
      </w:r>
      <w:proofErr w:type="spellEnd"/>
      <w:r>
        <w:t xml:space="preserve"> expression, watching out for terms we can </w:t>
      </w:r>
      <w:proofErr w:type="gramStart"/>
      <w:r>
        <w:t>combine;</w:t>
      </w:r>
      <w:proofErr w:type="gramEnd"/>
      <w:r>
        <w:t xml:space="preserve"> e.g., two terms differing only by one variable mean we can eliminate that variable:</w:t>
      </w:r>
    </w:p>
    <w:p w14:paraId="405945E7" w14:textId="77777777" w:rsidR="00CF504B" w:rsidRDefault="00CF504B" w:rsidP="00CF504B">
      <w:r>
        <w:t xml:space="preserve">SOP example:  </w:t>
      </w:r>
      <w:r w:rsidRPr="00C3373E">
        <w:rPr>
          <w:position w:val="-16"/>
        </w:rPr>
        <w:object w:dxaOrig="4020" w:dyaOrig="440" w14:anchorId="173F0C1E">
          <v:shape id="_x0000_i1107" type="#_x0000_t75" style="width:201.9pt;height:21.65pt" o:ole="">
            <v:imagedata r:id="rId217" o:title=""/>
          </v:shape>
          <o:OLEObject Type="Embed" ProgID="Equation.DSMT4" ShapeID="_x0000_i1107" DrawAspect="Content" ObjectID="_1729000618" r:id="rId218"/>
        </w:object>
      </w:r>
    </w:p>
    <w:p w14:paraId="3BDB8742" w14:textId="77777777" w:rsidR="00CF504B" w:rsidRDefault="00CF504B" w:rsidP="00CF504B"/>
    <w:p w14:paraId="6FE0CEBB" w14:textId="77777777" w:rsidR="00CF504B" w:rsidRDefault="00CF504B" w:rsidP="00CF504B"/>
    <w:p w14:paraId="1E67E162" w14:textId="77777777" w:rsidR="00CF504B" w:rsidRDefault="00CF504B" w:rsidP="00CF504B">
      <w:r>
        <w:t xml:space="preserve">POS example: </w:t>
      </w:r>
      <w:r w:rsidRPr="00C3373E">
        <w:rPr>
          <w:position w:val="-16"/>
        </w:rPr>
        <w:object w:dxaOrig="8840" w:dyaOrig="460" w14:anchorId="68C0957D">
          <v:shape id="_x0000_i1108" type="#_x0000_t75" style="width:441.55pt;height:23.15pt" o:ole="">
            <v:imagedata r:id="rId219" o:title=""/>
          </v:shape>
          <o:OLEObject Type="Embed" ProgID="Equation.DSMT4" ShapeID="_x0000_i1108" DrawAspect="Content" ObjectID="_1729000619" r:id="rId220"/>
        </w:object>
      </w:r>
    </w:p>
    <w:p w14:paraId="123E3369" w14:textId="77777777" w:rsidR="00CF504B" w:rsidRDefault="00CF504B" w:rsidP="00CF504B">
      <w:r>
        <w:t xml:space="preserve">What's going on in these examples in terms of </w:t>
      </w:r>
      <w:proofErr w:type="spellStart"/>
      <w:r>
        <w:t>minterms</w:t>
      </w:r>
      <w:proofErr w:type="spellEnd"/>
      <w:r>
        <w:t xml:space="preserve"> &amp; maxterms is:</w:t>
      </w:r>
    </w:p>
    <w:p w14:paraId="77470F91" w14:textId="77777777" w:rsidR="00CF504B" w:rsidRDefault="00CF504B" w:rsidP="00CF504B">
      <w:r w:rsidRPr="00C3373E">
        <w:rPr>
          <w:position w:val="-12"/>
        </w:rPr>
        <w:object w:dxaOrig="1440" w:dyaOrig="380" w14:anchorId="3F33DE43">
          <v:shape id="_x0000_i1109" type="#_x0000_t75" style="width:1in;height:18.65pt" o:ole="">
            <v:imagedata r:id="rId221" o:title=""/>
          </v:shape>
          <o:OLEObject Type="Embed" ProgID="Equation.DSMT4" ShapeID="_x0000_i1109" DrawAspect="Content" ObjectID="_1729000620" r:id="rId222"/>
        </w:object>
      </w:r>
    </w:p>
    <w:p w14:paraId="7C2D385D" w14:textId="77777777" w:rsidR="00CF504B" w:rsidRDefault="00CF504B" w:rsidP="00CF504B">
      <w:r w:rsidRPr="00C3373E">
        <w:rPr>
          <w:position w:val="-14"/>
        </w:rPr>
        <w:object w:dxaOrig="1740" w:dyaOrig="400" w14:anchorId="43E281DD">
          <v:shape id="_x0000_i1110" type="#_x0000_t75" style="width:87.6pt;height:21.15pt" o:ole="">
            <v:imagedata r:id="rId223" o:title=""/>
          </v:shape>
          <o:OLEObject Type="Embed" ProgID="Equation.DSMT4" ShapeID="_x0000_i1110" DrawAspect="Content" ObjectID="_1729000621" r:id="rId224"/>
        </w:object>
      </w:r>
    </w:p>
    <w:p w14:paraId="6DD85061" w14:textId="77777777" w:rsidR="00CF504B" w:rsidRDefault="00CF504B" w:rsidP="00CF504B">
      <w:r>
        <w:t xml:space="preserve">The terms corresponded to </w:t>
      </w:r>
      <w:r>
        <w:rPr>
          <w:rFonts w:ascii="Courier New" w:hAnsi="Courier New" w:cs="Courier New"/>
        </w:rPr>
        <w:t xml:space="preserve">000 </w:t>
      </w:r>
      <w:r>
        <w:t xml:space="preserve">&amp; </w:t>
      </w:r>
      <w:r>
        <w:rPr>
          <w:rFonts w:ascii="Courier New" w:hAnsi="Courier New" w:cs="Courier New"/>
        </w:rPr>
        <w:t>001</w:t>
      </w:r>
      <w:r>
        <w:t xml:space="preserve">.  In terms of the binary numbers, to have two terms we can combine into a simpler one we need two </w:t>
      </w:r>
      <w:proofErr w:type="spellStart"/>
      <w:r>
        <w:t>minterms</w:t>
      </w:r>
      <w:proofErr w:type="spellEnd"/>
      <w:r>
        <w:t xml:space="preserve"> or maxterms which are only different by a single bit.</w:t>
      </w:r>
    </w:p>
    <w:p w14:paraId="1E90782D" w14:textId="77777777" w:rsidR="00CF504B" w:rsidRDefault="00CF504B" w:rsidP="00CF504B"/>
    <w:p w14:paraId="275F0F38" w14:textId="77777777" w:rsidR="00CF504B" w:rsidRDefault="00CF504B" w:rsidP="00CF504B">
      <w:r>
        <w:t xml:space="preserve">e.g., </w:t>
      </w:r>
      <w:r w:rsidRPr="00C3373E">
        <w:rPr>
          <w:position w:val="-12"/>
        </w:rPr>
        <w:object w:dxaOrig="3240" w:dyaOrig="360" w14:anchorId="639CC6BC">
          <v:shape id="_x0000_i1111" type="#_x0000_t75" style="width:162.15pt;height:18.15pt" o:ole="">
            <v:imagedata r:id="rId225" o:title=""/>
          </v:shape>
          <o:OLEObject Type="Embed" ProgID="Equation.DSMT4" ShapeID="_x0000_i1111" DrawAspect="Content" ObjectID="_1729000622" r:id="rId226"/>
        </w:object>
      </w:r>
    </w:p>
    <w:p w14:paraId="04D7AC04" w14:textId="77777777" w:rsidR="00CF504B" w:rsidRDefault="00CF504B" w:rsidP="00CF504B">
      <w:r w:rsidRPr="00C3373E">
        <w:rPr>
          <w:position w:val="-12"/>
        </w:rPr>
        <w:object w:dxaOrig="6640" w:dyaOrig="360" w14:anchorId="10811721">
          <v:shape id="_x0000_i1112" type="#_x0000_t75" style="width:332.3pt;height:18.15pt" o:ole="">
            <v:imagedata r:id="rId227" o:title=""/>
          </v:shape>
          <o:OLEObject Type="Embed" ProgID="Equation.DSMT4" ShapeID="_x0000_i1112" DrawAspect="Content" ObjectID="_1729000623" r:id="rId228"/>
        </w:object>
      </w:r>
    </w:p>
    <w:p w14:paraId="60EED2AB" w14:textId="77777777" w:rsidR="00CF504B" w:rsidRDefault="00CF504B" w:rsidP="00CF504B">
      <w:r>
        <w:t>where X symbolizes "don't care", meaning it could be either 1 or 0 and the expression works.  Karnaugh mapping is a technique for carrying out these simplifications using a graphical aid.</w:t>
      </w:r>
    </w:p>
    <w:p w14:paraId="4514D352" w14:textId="77777777" w:rsidR="00CF504B" w:rsidRPr="001758B6" w:rsidRDefault="00CF504B" w:rsidP="00CF504B"/>
    <w:p w14:paraId="4AFBCB87" w14:textId="77777777" w:rsidR="00CF504B" w:rsidRDefault="00CF504B" w:rsidP="00CF504B">
      <w:pPr>
        <w:pStyle w:val="Heading3"/>
      </w:pPr>
      <w:r>
        <w:t xml:space="preserve">Karnaugh Maps (K-Maps) and Gray Code </w:t>
      </w:r>
    </w:p>
    <w:p w14:paraId="38BBD29C" w14:textId="77777777" w:rsidR="00CF504B" w:rsidRDefault="00CF504B" w:rsidP="00CF504B">
      <w:pPr>
        <w:pStyle w:val="Heading4"/>
      </w:pPr>
      <w:r>
        <w:t>Gray Code</w:t>
      </w:r>
    </w:p>
    <w:p w14:paraId="188B78FA" w14:textId="77777777" w:rsidR="00CF504B" w:rsidRDefault="00CF504B" w:rsidP="00CF504B">
      <w:r>
        <w:t>Because we can simplify terms if they're only different by one bit (e.g., 0101 to 0111 or 0001 or 0100 or 1101) it's useful to count in a way that changes only one bit at a time.  e.g.,</w:t>
      </w:r>
    </w:p>
    <w:p w14:paraId="39ACBB2E" w14:textId="77777777" w:rsidR="00CF504B" w:rsidRDefault="00CF504B" w:rsidP="00CF504B">
      <w:pPr>
        <w:jc w:val="center"/>
      </w:pPr>
      <w:r>
        <w:t>00</w:t>
      </w:r>
    </w:p>
    <w:p w14:paraId="32959B91" w14:textId="77777777" w:rsidR="00CF504B" w:rsidRDefault="00CF504B" w:rsidP="00CF504B">
      <w:pPr>
        <w:jc w:val="center"/>
      </w:pPr>
      <w:r>
        <w:lastRenderedPageBreak/>
        <w:t>01</w:t>
      </w:r>
    </w:p>
    <w:p w14:paraId="307DEAEF" w14:textId="77777777" w:rsidR="00CF504B" w:rsidRDefault="00CF504B" w:rsidP="00CF504B">
      <w:pPr>
        <w:jc w:val="center"/>
      </w:pPr>
      <w:r>
        <w:t>11</w:t>
      </w:r>
    </w:p>
    <w:p w14:paraId="69AAA3D2" w14:textId="77777777" w:rsidR="00CF504B" w:rsidRDefault="00CF504B" w:rsidP="00CF504B">
      <w:pPr>
        <w:jc w:val="center"/>
      </w:pPr>
      <w:r>
        <w:t>10</w:t>
      </w:r>
    </w:p>
    <w:p w14:paraId="525B96B0" w14:textId="77777777" w:rsidR="00CF504B" w:rsidRDefault="00CF504B" w:rsidP="00CF504B"/>
    <w:p w14:paraId="1EB0D141" w14:textId="77777777" w:rsidR="00CF504B" w:rsidRDefault="00CF504B" w:rsidP="00CF504B">
      <w:r>
        <w:t xml:space="preserve">This kind of counting is called </w:t>
      </w:r>
      <w:proofErr w:type="gramStart"/>
      <w:r>
        <w:rPr>
          <w:b/>
        </w:rPr>
        <w:t>Gray</w:t>
      </w:r>
      <w:proofErr w:type="gramEnd"/>
      <w:r>
        <w:rPr>
          <w:b/>
        </w:rPr>
        <w:t xml:space="preserve"> code </w:t>
      </w:r>
      <w:r>
        <w:t>(after Bell Labs physicist Frank Gray), and besides Karnaugh maps, it's also useful for error checking: if you can count on only one bit changing at a time, it must be a mistake if two bits have changed.</w:t>
      </w:r>
    </w:p>
    <w:p w14:paraId="00587300" w14:textId="77777777" w:rsidR="00CF504B" w:rsidRDefault="00CF504B" w:rsidP="00CF504B">
      <w:pPr>
        <w:pStyle w:val="Heading4"/>
      </w:pPr>
      <w:r>
        <w:t>Karnaugh Mapping</w:t>
      </w:r>
    </w:p>
    <w:p w14:paraId="5C4065F2" w14:textId="77777777" w:rsidR="00CF504B" w:rsidRDefault="00CF504B" w:rsidP="00CF504B">
      <w:r w:rsidRPr="007F6C6B">
        <w:rPr>
          <w:b/>
        </w:rPr>
        <w:t>Karnaugh Mapping</w:t>
      </w:r>
      <w:r>
        <w:t xml:space="preserve"> or </w:t>
      </w:r>
      <w:r>
        <w:rPr>
          <w:b/>
        </w:rPr>
        <w:t>k-mapping</w:t>
      </w:r>
      <w:r>
        <w:t xml:space="preserve"> is a technique to produce simplified Boolean logic expressions using graphical tools called </w:t>
      </w:r>
      <w:r w:rsidRPr="007F6C6B">
        <w:rPr>
          <w:b/>
        </w:rPr>
        <w:t>Karnaugh map</w:t>
      </w:r>
      <w:r w:rsidRPr="007F6C6B">
        <w:t>s</w:t>
      </w:r>
      <w:r>
        <w:t>.  It's particularly good for systems with 4 inputs, but also works well for anywhere up to 6 inputs (beyond that it needs 4-dimensional visualization).</w:t>
      </w:r>
    </w:p>
    <w:p w14:paraId="2D93CF6E" w14:textId="77777777" w:rsidR="00CF504B" w:rsidRDefault="00CF504B" w:rsidP="00CF504B"/>
    <w:p w14:paraId="1A898103" w14:textId="77777777" w:rsidR="00CF504B" w:rsidRDefault="00CF504B" w:rsidP="00CF504B">
      <w:r>
        <w:t>Here's the technique for 4-inputs:</w:t>
      </w:r>
    </w:p>
    <w:p w14:paraId="2826FF99" w14:textId="77777777" w:rsidR="00CF504B" w:rsidRDefault="00CF504B" w:rsidP="00CF504B">
      <w:pPr>
        <w:pStyle w:val="ListParagraph"/>
        <w:numPr>
          <w:ilvl w:val="0"/>
          <w:numId w:val="17"/>
        </w:numPr>
      </w:pPr>
      <w:r>
        <w:t xml:space="preserve">Lay out the inputs in pairs as headings for the columns and rows, counting in </w:t>
      </w:r>
      <w:proofErr w:type="gramStart"/>
      <w:r>
        <w:t>Gray</w:t>
      </w:r>
      <w:proofErr w:type="gramEnd"/>
      <w:r>
        <w:t xml:space="preserve"> code.</w:t>
      </w:r>
    </w:p>
    <w:p w14:paraId="7B284A33" w14:textId="77777777" w:rsidR="00CF504B" w:rsidRDefault="00CF504B" w:rsidP="00CF504B">
      <w:pPr>
        <w:pStyle w:val="ListParagraph"/>
        <w:numPr>
          <w:ilvl w:val="0"/>
          <w:numId w:val="17"/>
        </w:numPr>
      </w:pPr>
      <w:r>
        <w:t>Enter a 1, 0, or X (for "don't care") in each interior cell for the desired output value.</w:t>
      </w:r>
    </w:p>
    <w:p w14:paraId="53B37A84" w14:textId="77777777" w:rsidR="00CF504B" w:rsidRDefault="00CF504B" w:rsidP="00CF504B">
      <w:pPr>
        <w:pStyle w:val="ListParagraph"/>
        <w:numPr>
          <w:ilvl w:val="0"/>
          <w:numId w:val="17"/>
        </w:numPr>
      </w:pPr>
      <w:r>
        <w:t>For SOP expansion:</w:t>
      </w:r>
    </w:p>
    <w:p w14:paraId="276FFAB0" w14:textId="77777777" w:rsidR="00CF504B" w:rsidRDefault="00CF504B" w:rsidP="00CF504B">
      <w:pPr>
        <w:pStyle w:val="ListParagraph"/>
        <w:numPr>
          <w:ilvl w:val="1"/>
          <w:numId w:val="17"/>
        </w:numPr>
      </w:pPr>
      <w:r>
        <w:t>Make a size 2</w:t>
      </w:r>
      <w:r>
        <w:rPr>
          <w:vertAlign w:val="superscript"/>
        </w:rPr>
        <w:t>n</w:t>
      </w:r>
      <w:r>
        <w:t xml:space="preserve"> rectangle covering every 1, using as few and as big of rectangles as possible</w:t>
      </w:r>
    </w:p>
    <w:p w14:paraId="0DF0F886" w14:textId="77777777" w:rsidR="00CF504B" w:rsidRDefault="00CF504B" w:rsidP="00CF504B">
      <w:pPr>
        <w:pStyle w:val="ListParagraph"/>
        <w:numPr>
          <w:ilvl w:val="1"/>
          <w:numId w:val="17"/>
        </w:numPr>
      </w:pPr>
      <w:r>
        <w:t>For every rectangle, write a single product term corresponding to it</w:t>
      </w:r>
    </w:p>
    <w:p w14:paraId="707AE433" w14:textId="77777777" w:rsidR="00CF504B" w:rsidRDefault="00CF504B" w:rsidP="00CF504B">
      <w:pPr>
        <w:pStyle w:val="ListParagraph"/>
        <w:numPr>
          <w:ilvl w:val="1"/>
          <w:numId w:val="17"/>
        </w:numPr>
      </w:pPr>
      <w:r>
        <w:t>Sum up the product terms for each rectangle.</w:t>
      </w:r>
    </w:p>
    <w:p w14:paraId="35916938" w14:textId="77777777" w:rsidR="00CF504B" w:rsidRDefault="00CF504B" w:rsidP="00CF504B">
      <w:pPr>
        <w:pStyle w:val="ListParagraph"/>
        <w:numPr>
          <w:ilvl w:val="0"/>
          <w:numId w:val="17"/>
        </w:numPr>
      </w:pPr>
      <w:r>
        <w:t>For POS expansion:</w:t>
      </w:r>
    </w:p>
    <w:p w14:paraId="267E6A61" w14:textId="77777777" w:rsidR="00CF504B" w:rsidRDefault="00CF504B" w:rsidP="00CF504B">
      <w:pPr>
        <w:pStyle w:val="ListParagraph"/>
        <w:numPr>
          <w:ilvl w:val="1"/>
          <w:numId w:val="17"/>
        </w:numPr>
      </w:pPr>
      <w:r>
        <w:t>Make a size 2</w:t>
      </w:r>
      <w:r>
        <w:rPr>
          <w:vertAlign w:val="superscript"/>
        </w:rPr>
        <w:t>n</w:t>
      </w:r>
      <w:r>
        <w:t xml:space="preserve"> rectangle covering every 0, using as few and as big of rectangles as possible</w:t>
      </w:r>
    </w:p>
    <w:p w14:paraId="5AC3C754" w14:textId="77777777" w:rsidR="00CF504B" w:rsidRDefault="00CF504B" w:rsidP="00CF504B">
      <w:pPr>
        <w:pStyle w:val="ListParagraph"/>
        <w:numPr>
          <w:ilvl w:val="1"/>
          <w:numId w:val="17"/>
        </w:numPr>
      </w:pPr>
      <w:r>
        <w:t>For every rectangle, write a single sum term corresponding to it</w:t>
      </w:r>
    </w:p>
    <w:p w14:paraId="23C2D548" w14:textId="77777777" w:rsidR="00CF504B" w:rsidRDefault="00CF504B" w:rsidP="00CF504B">
      <w:pPr>
        <w:pStyle w:val="ListParagraph"/>
        <w:numPr>
          <w:ilvl w:val="1"/>
          <w:numId w:val="17"/>
        </w:numPr>
      </w:pPr>
      <w:r>
        <w:t>Multiply the sum terms for each rectangle.</w:t>
      </w:r>
    </w:p>
    <w:p w14:paraId="047CF6FD" w14:textId="77777777" w:rsidR="00CF504B" w:rsidRDefault="00CF504B" w:rsidP="00CF504B"/>
    <w:p w14:paraId="491BF47E" w14:textId="77777777" w:rsidR="00CF504B" w:rsidRDefault="00CF504B" w:rsidP="00CF504B">
      <w:pPr>
        <w:pStyle w:val="Heading4"/>
      </w:pPr>
      <w:r>
        <w:t>Example #1 (Truth Table)</w:t>
      </w:r>
    </w:p>
    <w:p w14:paraId="507F6289" w14:textId="77777777" w:rsidR="00CF504B" w:rsidRDefault="00CF504B" w:rsidP="00CF504B">
      <w:r>
        <w:t xml:space="preserve">e.g., simplify the logic </w:t>
      </w:r>
      <w:r w:rsidRPr="0078372F">
        <w:rPr>
          <w:position w:val="-14"/>
        </w:rPr>
        <w:object w:dxaOrig="1380" w:dyaOrig="400" w14:anchorId="436117FE">
          <v:shape id="_x0000_i1113" type="#_x0000_t75" style="width:70pt;height:21.15pt" o:ole="">
            <v:imagedata r:id="rId229" o:title=""/>
          </v:shape>
          <o:OLEObject Type="Embed" ProgID="Equation.DSMT4" ShapeID="_x0000_i1113" DrawAspect="Content" ObjectID="_1729000624" r:id="rId230"/>
        </w:object>
      </w:r>
      <w:r>
        <w:t xml:space="preserve"> corresponding to the following truth table using a k-map</w:t>
      </w:r>
    </w:p>
    <w:p w14:paraId="41F3F6AA" w14:textId="77777777" w:rsidR="00CF504B" w:rsidRDefault="00CF504B" w:rsidP="00CF504B"/>
    <w:tbl>
      <w:tblPr>
        <w:tblStyle w:val="TableGrid"/>
        <w:tblW w:w="0" w:type="auto"/>
        <w:tblLook w:val="04A0" w:firstRow="1" w:lastRow="0" w:firstColumn="1" w:lastColumn="0" w:noHBand="0" w:noVBand="1"/>
      </w:tblPr>
      <w:tblGrid>
        <w:gridCol w:w="760"/>
        <w:gridCol w:w="760"/>
        <w:gridCol w:w="760"/>
        <w:gridCol w:w="760"/>
        <w:gridCol w:w="760"/>
      </w:tblGrid>
      <w:tr w:rsidR="00CF504B" w14:paraId="25C7D04A" w14:textId="77777777" w:rsidTr="002A01B1">
        <w:trPr>
          <w:trHeight w:val="298"/>
        </w:trPr>
        <w:tc>
          <w:tcPr>
            <w:tcW w:w="760" w:type="dxa"/>
          </w:tcPr>
          <w:p w14:paraId="474AA9E1" w14:textId="77777777" w:rsidR="00CF504B" w:rsidRDefault="00CF504B" w:rsidP="002A01B1">
            <w:r>
              <w:t>A</w:t>
            </w:r>
          </w:p>
        </w:tc>
        <w:tc>
          <w:tcPr>
            <w:tcW w:w="760" w:type="dxa"/>
          </w:tcPr>
          <w:p w14:paraId="1663F994" w14:textId="77777777" w:rsidR="00CF504B" w:rsidRDefault="00CF504B" w:rsidP="002A01B1">
            <w:r>
              <w:t>S</w:t>
            </w:r>
          </w:p>
        </w:tc>
        <w:tc>
          <w:tcPr>
            <w:tcW w:w="760" w:type="dxa"/>
          </w:tcPr>
          <w:p w14:paraId="146A5844" w14:textId="77777777" w:rsidR="00CF504B" w:rsidRDefault="00CF504B" w:rsidP="002A01B1">
            <w:r>
              <w:t>D</w:t>
            </w:r>
          </w:p>
        </w:tc>
        <w:tc>
          <w:tcPr>
            <w:tcW w:w="760" w:type="dxa"/>
          </w:tcPr>
          <w:p w14:paraId="4EC8F6B4" w14:textId="77777777" w:rsidR="00CF504B" w:rsidRDefault="00CF504B" w:rsidP="002A01B1">
            <w:r>
              <w:t>F</w:t>
            </w:r>
          </w:p>
        </w:tc>
        <w:tc>
          <w:tcPr>
            <w:tcW w:w="760" w:type="dxa"/>
          </w:tcPr>
          <w:p w14:paraId="0EAD349B" w14:textId="77777777" w:rsidR="00CF504B" w:rsidRDefault="00CF504B" w:rsidP="002A01B1">
            <w:r>
              <w:t>Y</w:t>
            </w:r>
          </w:p>
        </w:tc>
      </w:tr>
      <w:tr w:rsidR="00CF504B" w14:paraId="45E421FD" w14:textId="77777777" w:rsidTr="002A01B1">
        <w:trPr>
          <w:trHeight w:val="298"/>
        </w:trPr>
        <w:tc>
          <w:tcPr>
            <w:tcW w:w="760" w:type="dxa"/>
          </w:tcPr>
          <w:p w14:paraId="7D8E6046" w14:textId="77777777" w:rsidR="00CF504B" w:rsidRDefault="00CF504B" w:rsidP="002A01B1">
            <w:r>
              <w:t>0</w:t>
            </w:r>
          </w:p>
        </w:tc>
        <w:tc>
          <w:tcPr>
            <w:tcW w:w="760" w:type="dxa"/>
          </w:tcPr>
          <w:p w14:paraId="5A1062E0" w14:textId="77777777" w:rsidR="00CF504B" w:rsidRDefault="00CF504B" w:rsidP="002A01B1">
            <w:r>
              <w:t>0</w:t>
            </w:r>
          </w:p>
        </w:tc>
        <w:tc>
          <w:tcPr>
            <w:tcW w:w="760" w:type="dxa"/>
          </w:tcPr>
          <w:p w14:paraId="41AE188C" w14:textId="77777777" w:rsidR="00CF504B" w:rsidRDefault="00CF504B" w:rsidP="002A01B1">
            <w:r>
              <w:t>0</w:t>
            </w:r>
          </w:p>
        </w:tc>
        <w:tc>
          <w:tcPr>
            <w:tcW w:w="760" w:type="dxa"/>
          </w:tcPr>
          <w:p w14:paraId="4EF07F49" w14:textId="77777777" w:rsidR="00CF504B" w:rsidRDefault="00CF504B" w:rsidP="002A01B1">
            <w:r>
              <w:t>0</w:t>
            </w:r>
          </w:p>
        </w:tc>
        <w:tc>
          <w:tcPr>
            <w:tcW w:w="760" w:type="dxa"/>
          </w:tcPr>
          <w:p w14:paraId="7B4FF7D8" w14:textId="77777777" w:rsidR="00CF504B" w:rsidRDefault="00CF504B" w:rsidP="002A01B1">
            <w:r>
              <w:t>1</w:t>
            </w:r>
          </w:p>
        </w:tc>
      </w:tr>
      <w:tr w:rsidR="00CF504B" w14:paraId="17666AC4" w14:textId="77777777" w:rsidTr="002A01B1">
        <w:trPr>
          <w:trHeight w:val="298"/>
        </w:trPr>
        <w:tc>
          <w:tcPr>
            <w:tcW w:w="760" w:type="dxa"/>
          </w:tcPr>
          <w:p w14:paraId="5BF8BEF3" w14:textId="77777777" w:rsidR="00CF504B" w:rsidRDefault="00CF504B" w:rsidP="002A01B1">
            <w:r>
              <w:t>0</w:t>
            </w:r>
          </w:p>
        </w:tc>
        <w:tc>
          <w:tcPr>
            <w:tcW w:w="760" w:type="dxa"/>
          </w:tcPr>
          <w:p w14:paraId="70C25A86" w14:textId="77777777" w:rsidR="00CF504B" w:rsidRDefault="00CF504B" w:rsidP="002A01B1">
            <w:r>
              <w:t>0</w:t>
            </w:r>
          </w:p>
        </w:tc>
        <w:tc>
          <w:tcPr>
            <w:tcW w:w="760" w:type="dxa"/>
          </w:tcPr>
          <w:p w14:paraId="6B17B63F" w14:textId="77777777" w:rsidR="00CF504B" w:rsidRDefault="00CF504B" w:rsidP="002A01B1">
            <w:r>
              <w:t>0</w:t>
            </w:r>
          </w:p>
        </w:tc>
        <w:tc>
          <w:tcPr>
            <w:tcW w:w="760" w:type="dxa"/>
          </w:tcPr>
          <w:p w14:paraId="07B77A90" w14:textId="77777777" w:rsidR="00CF504B" w:rsidRDefault="00CF504B" w:rsidP="002A01B1">
            <w:r>
              <w:t>1</w:t>
            </w:r>
          </w:p>
        </w:tc>
        <w:tc>
          <w:tcPr>
            <w:tcW w:w="760" w:type="dxa"/>
          </w:tcPr>
          <w:p w14:paraId="24E59A8A" w14:textId="77777777" w:rsidR="00CF504B" w:rsidRDefault="00CF504B" w:rsidP="002A01B1">
            <w:r>
              <w:t>1</w:t>
            </w:r>
          </w:p>
        </w:tc>
      </w:tr>
      <w:tr w:rsidR="00CF504B" w14:paraId="68D7E234" w14:textId="77777777" w:rsidTr="002A01B1">
        <w:trPr>
          <w:trHeight w:val="298"/>
        </w:trPr>
        <w:tc>
          <w:tcPr>
            <w:tcW w:w="760" w:type="dxa"/>
          </w:tcPr>
          <w:p w14:paraId="4F1A9162" w14:textId="77777777" w:rsidR="00CF504B" w:rsidRDefault="00CF504B" w:rsidP="002A01B1">
            <w:r>
              <w:t>0</w:t>
            </w:r>
          </w:p>
        </w:tc>
        <w:tc>
          <w:tcPr>
            <w:tcW w:w="760" w:type="dxa"/>
          </w:tcPr>
          <w:p w14:paraId="49482E93" w14:textId="77777777" w:rsidR="00CF504B" w:rsidRDefault="00CF504B" w:rsidP="002A01B1">
            <w:r>
              <w:t>0</w:t>
            </w:r>
          </w:p>
        </w:tc>
        <w:tc>
          <w:tcPr>
            <w:tcW w:w="760" w:type="dxa"/>
          </w:tcPr>
          <w:p w14:paraId="712F8C4D" w14:textId="77777777" w:rsidR="00CF504B" w:rsidRDefault="00CF504B" w:rsidP="002A01B1">
            <w:r>
              <w:t>1</w:t>
            </w:r>
          </w:p>
        </w:tc>
        <w:tc>
          <w:tcPr>
            <w:tcW w:w="760" w:type="dxa"/>
          </w:tcPr>
          <w:p w14:paraId="48264A14" w14:textId="77777777" w:rsidR="00CF504B" w:rsidRDefault="00CF504B" w:rsidP="002A01B1">
            <w:r>
              <w:t>0</w:t>
            </w:r>
          </w:p>
        </w:tc>
        <w:tc>
          <w:tcPr>
            <w:tcW w:w="760" w:type="dxa"/>
          </w:tcPr>
          <w:p w14:paraId="7FF4AE83" w14:textId="77777777" w:rsidR="00CF504B" w:rsidRDefault="00CF504B" w:rsidP="002A01B1">
            <w:r>
              <w:t>0</w:t>
            </w:r>
          </w:p>
        </w:tc>
      </w:tr>
      <w:tr w:rsidR="00CF504B" w14:paraId="0DC3E65B" w14:textId="77777777" w:rsidTr="002A01B1">
        <w:trPr>
          <w:trHeight w:val="284"/>
        </w:trPr>
        <w:tc>
          <w:tcPr>
            <w:tcW w:w="760" w:type="dxa"/>
          </w:tcPr>
          <w:p w14:paraId="3D0DE698" w14:textId="77777777" w:rsidR="00CF504B" w:rsidRDefault="00CF504B" w:rsidP="002A01B1">
            <w:r>
              <w:t>0</w:t>
            </w:r>
          </w:p>
        </w:tc>
        <w:tc>
          <w:tcPr>
            <w:tcW w:w="760" w:type="dxa"/>
          </w:tcPr>
          <w:p w14:paraId="595418CE" w14:textId="77777777" w:rsidR="00CF504B" w:rsidRDefault="00CF504B" w:rsidP="002A01B1">
            <w:r>
              <w:t>0</w:t>
            </w:r>
          </w:p>
        </w:tc>
        <w:tc>
          <w:tcPr>
            <w:tcW w:w="760" w:type="dxa"/>
          </w:tcPr>
          <w:p w14:paraId="0A486A89" w14:textId="77777777" w:rsidR="00CF504B" w:rsidRDefault="00CF504B" w:rsidP="002A01B1">
            <w:r>
              <w:t>1</w:t>
            </w:r>
          </w:p>
        </w:tc>
        <w:tc>
          <w:tcPr>
            <w:tcW w:w="760" w:type="dxa"/>
          </w:tcPr>
          <w:p w14:paraId="172BB921" w14:textId="77777777" w:rsidR="00CF504B" w:rsidRDefault="00CF504B" w:rsidP="002A01B1">
            <w:r>
              <w:t>1</w:t>
            </w:r>
          </w:p>
        </w:tc>
        <w:tc>
          <w:tcPr>
            <w:tcW w:w="760" w:type="dxa"/>
          </w:tcPr>
          <w:p w14:paraId="0369D2AD" w14:textId="77777777" w:rsidR="00CF504B" w:rsidRDefault="00CF504B" w:rsidP="002A01B1">
            <w:r>
              <w:t>X</w:t>
            </w:r>
          </w:p>
        </w:tc>
      </w:tr>
      <w:tr w:rsidR="00CF504B" w14:paraId="182BA929" w14:textId="77777777" w:rsidTr="002A01B1">
        <w:trPr>
          <w:trHeight w:val="284"/>
        </w:trPr>
        <w:tc>
          <w:tcPr>
            <w:tcW w:w="760" w:type="dxa"/>
          </w:tcPr>
          <w:p w14:paraId="2F68EAAE" w14:textId="77777777" w:rsidR="00CF504B" w:rsidRDefault="00CF504B" w:rsidP="002A01B1">
            <w:r>
              <w:t>0</w:t>
            </w:r>
          </w:p>
        </w:tc>
        <w:tc>
          <w:tcPr>
            <w:tcW w:w="760" w:type="dxa"/>
          </w:tcPr>
          <w:p w14:paraId="66FFE2D6" w14:textId="77777777" w:rsidR="00CF504B" w:rsidRDefault="00CF504B" w:rsidP="002A01B1">
            <w:r>
              <w:t>1</w:t>
            </w:r>
          </w:p>
        </w:tc>
        <w:tc>
          <w:tcPr>
            <w:tcW w:w="760" w:type="dxa"/>
          </w:tcPr>
          <w:p w14:paraId="01AE0C7B" w14:textId="77777777" w:rsidR="00CF504B" w:rsidRDefault="00CF504B" w:rsidP="002A01B1">
            <w:r>
              <w:t>0</w:t>
            </w:r>
          </w:p>
        </w:tc>
        <w:tc>
          <w:tcPr>
            <w:tcW w:w="760" w:type="dxa"/>
          </w:tcPr>
          <w:p w14:paraId="0D216AE8" w14:textId="77777777" w:rsidR="00CF504B" w:rsidRDefault="00CF504B" w:rsidP="002A01B1">
            <w:r>
              <w:t>0</w:t>
            </w:r>
          </w:p>
        </w:tc>
        <w:tc>
          <w:tcPr>
            <w:tcW w:w="760" w:type="dxa"/>
          </w:tcPr>
          <w:p w14:paraId="560EFDCE" w14:textId="77777777" w:rsidR="00CF504B" w:rsidRDefault="00CF504B" w:rsidP="002A01B1">
            <w:r>
              <w:t>X</w:t>
            </w:r>
          </w:p>
        </w:tc>
      </w:tr>
      <w:tr w:rsidR="00CF504B" w14:paraId="1FE580A1" w14:textId="77777777" w:rsidTr="002A01B1">
        <w:trPr>
          <w:trHeight w:val="284"/>
        </w:trPr>
        <w:tc>
          <w:tcPr>
            <w:tcW w:w="760" w:type="dxa"/>
          </w:tcPr>
          <w:p w14:paraId="5E055293" w14:textId="77777777" w:rsidR="00CF504B" w:rsidRDefault="00CF504B" w:rsidP="002A01B1">
            <w:r>
              <w:t>0</w:t>
            </w:r>
          </w:p>
        </w:tc>
        <w:tc>
          <w:tcPr>
            <w:tcW w:w="760" w:type="dxa"/>
          </w:tcPr>
          <w:p w14:paraId="0D3DB296" w14:textId="77777777" w:rsidR="00CF504B" w:rsidRDefault="00CF504B" w:rsidP="002A01B1">
            <w:r>
              <w:t>1</w:t>
            </w:r>
          </w:p>
        </w:tc>
        <w:tc>
          <w:tcPr>
            <w:tcW w:w="760" w:type="dxa"/>
          </w:tcPr>
          <w:p w14:paraId="12F8EE86" w14:textId="77777777" w:rsidR="00CF504B" w:rsidRDefault="00CF504B" w:rsidP="002A01B1">
            <w:r>
              <w:t>0</w:t>
            </w:r>
          </w:p>
        </w:tc>
        <w:tc>
          <w:tcPr>
            <w:tcW w:w="760" w:type="dxa"/>
          </w:tcPr>
          <w:p w14:paraId="72E34FD6" w14:textId="77777777" w:rsidR="00CF504B" w:rsidRDefault="00CF504B" w:rsidP="002A01B1">
            <w:r>
              <w:t>1</w:t>
            </w:r>
          </w:p>
        </w:tc>
        <w:tc>
          <w:tcPr>
            <w:tcW w:w="760" w:type="dxa"/>
          </w:tcPr>
          <w:p w14:paraId="157AB7AF" w14:textId="77777777" w:rsidR="00CF504B" w:rsidRDefault="00CF504B" w:rsidP="002A01B1">
            <w:r>
              <w:t>0</w:t>
            </w:r>
          </w:p>
        </w:tc>
      </w:tr>
      <w:tr w:rsidR="00CF504B" w14:paraId="4B1BF42D" w14:textId="77777777" w:rsidTr="002A01B1">
        <w:trPr>
          <w:trHeight w:val="284"/>
        </w:trPr>
        <w:tc>
          <w:tcPr>
            <w:tcW w:w="760" w:type="dxa"/>
          </w:tcPr>
          <w:p w14:paraId="428461FA" w14:textId="77777777" w:rsidR="00CF504B" w:rsidRDefault="00CF504B" w:rsidP="002A01B1">
            <w:r>
              <w:t>0</w:t>
            </w:r>
          </w:p>
        </w:tc>
        <w:tc>
          <w:tcPr>
            <w:tcW w:w="760" w:type="dxa"/>
          </w:tcPr>
          <w:p w14:paraId="6BAF8437" w14:textId="77777777" w:rsidR="00CF504B" w:rsidRDefault="00CF504B" w:rsidP="002A01B1">
            <w:r>
              <w:t>1</w:t>
            </w:r>
          </w:p>
        </w:tc>
        <w:tc>
          <w:tcPr>
            <w:tcW w:w="760" w:type="dxa"/>
          </w:tcPr>
          <w:p w14:paraId="47702E5C" w14:textId="77777777" w:rsidR="00CF504B" w:rsidRDefault="00CF504B" w:rsidP="002A01B1">
            <w:r>
              <w:t>1</w:t>
            </w:r>
          </w:p>
        </w:tc>
        <w:tc>
          <w:tcPr>
            <w:tcW w:w="760" w:type="dxa"/>
          </w:tcPr>
          <w:p w14:paraId="35AF6D58" w14:textId="77777777" w:rsidR="00CF504B" w:rsidRDefault="00CF504B" w:rsidP="002A01B1">
            <w:r>
              <w:t>0</w:t>
            </w:r>
          </w:p>
        </w:tc>
        <w:tc>
          <w:tcPr>
            <w:tcW w:w="760" w:type="dxa"/>
          </w:tcPr>
          <w:p w14:paraId="26028E5B" w14:textId="77777777" w:rsidR="00CF504B" w:rsidRDefault="00CF504B" w:rsidP="002A01B1">
            <w:r>
              <w:t>1</w:t>
            </w:r>
          </w:p>
        </w:tc>
      </w:tr>
      <w:tr w:rsidR="00CF504B" w14:paraId="4B2E0161" w14:textId="77777777" w:rsidTr="002A01B1">
        <w:trPr>
          <w:trHeight w:val="284"/>
        </w:trPr>
        <w:tc>
          <w:tcPr>
            <w:tcW w:w="760" w:type="dxa"/>
          </w:tcPr>
          <w:p w14:paraId="0A734841" w14:textId="77777777" w:rsidR="00CF504B" w:rsidRDefault="00CF504B" w:rsidP="002A01B1">
            <w:r>
              <w:t>0</w:t>
            </w:r>
          </w:p>
        </w:tc>
        <w:tc>
          <w:tcPr>
            <w:tcW w:w="760" w:type="dxa"/>
          </w:tcPr>
          <w:p w14:paraId="03A79A4B" w14:textId="77777777" w:rsidR="00CF504B" w:rsidRDefault="00CF504B" w:rsidP="002A01B1">
            <w:r>
              <w:t>1</w:t>
            </w:r>
          </w:p>
        </w:tc>
        <w:tc>
          <w:tcPr>
            <w:tcW w:w="760" w:type="dxa"/>
          </w:tcPr>
          <w:p w14:paraId="4FD6D6F5" w14:textId="77777777" w:rsidR="00CF504B" w:rsidRDefault="00CF504B" w:rsidP="002A01B1">
            <w:r>
              <w:t>1</w:t>
            </w:r>
          </w:p>
        </w:tc>
        <w:tc>
          <w:tcPr>
            <w:tcW w:w="760" w:type="dxa"/>
          </w:tcPr>
          <w:p w14:paraId="00015930" w14:textId="77777777" w:rsidR="00CF504B" w:rsidRDefault="00CF504B" w:rsidP="002A01B1">
            <w:r>
              <w:t>1</w:t>
            </w:r>
          </w:p>
        </w:tc>
        <w:tc>
          <w:tcPr>
            <w:tcW w:w="760" w:type="dxa"/>
          </w:tcPr>
          <w:p w14:paraId="4EC7344B" w14:textId="77777777" w:rsidR="00CF504B" w:rsidRDefault="00CF504B" w:rsidP="002A01B1">
            <w:r>
              <w:t>1</w:t>
            </w:r>
          </w:p>
        </w:tc>
      </w:tr>
      <w:tr w:rsidR="00CF504B" w14:paraId="0E75D410" w14:textId="77777777" w:rsidTr="002A01B1">
        <w:trPr>
          <w:trHeight w:val="284"/>
        </w:trPr>
        <w:tc>
          <w:tcPr>
            <w:tcW w:w="760" w:type="dxa"/>
          </w:tcPr>
          <w:p w14:paraId="3EF7CFAA" w14:textId="77777777" w:rsidR="00CF504B" w:rsidRDefault="00CF504B" w:rsidP="002A01B1">
            <w:r>
              <w:t>1</w:t>
            </w:r>
          </w:p>
        </w:tc>
        <w:tc>
          <w:tcPr>
            <w:tcW w:w="760" w:type="dxa"/>
          </w:tcPr>
          <w:p w14:paraId="43E6760A" w14:textId="77777777" w:rsidR="00CF504B" w:rsidRDefault="00CF504B" w:rsidP="002A01B1">
            <w:r>
              <w:t>0</w:t>
            </w:r>
          </w:p>
        </w:tc>
        <w:tc>
          <w:tcPr>
            <w:tcW w:w="760" w:type="dxa"/>
          </w:tcPr>
          <w:p w14:paraId="7B4B29D5" w14:textId="77777777" w:rsidR="00CF504B" w:rsidRDefault="00CF504B" w:rsidP="002A01B1">
            <w:r>
              <w:t>0</w:t>
            </w:r>
          </w:p>
        </w:tc>
        <w:tc>
          <w:tcPr>
            <w:tcW w:w="760" w:type="dxa"/>
          </w:tcPr>
          <w:p w14:paraId="0D90C62B" w14:textId="77777777" w:rsidR="00CF504B" w:rsidRDefault="00CF504B" w:rsidP="002A01B1">
            <w:r>
              <w:t>0</w:t>
            </w:r>
          </w:p>
        </w:tc>
        <w:tc>
          <w:tcPr>
            <w:tcW w:w="760" w:type="dxa"/>
          </w:tcPr>
          <w:p w14:paraId="060F27C8" w14:textId="77777777" w:rsidR="00CF504B" w:rsidRDefault="00CF504B" w:rsidP="002A01B1">
            <w:r>
              <w:t>0</w:t>
            </w:r>
          </w:p>
        </w:tc>
      </w:tr>
      <w:tr w:rsidR="00CF504B" w14:paraId="7A77E44E" w14:textId="77777777" w:rsidTr="002A01B1">
        <w:trPr>
          <w:trHeight w:val="284"/>
        </w:trPr>
        <w:tc>
          <w:tcPr>
            <w:tcW w:w="760" w:type="dxa"/>
          </w:tcPr>
          <w:p w14:paraId="59552A53" w14:textId="77777777" w:rsidR="00CF504B" w:rsidRDefault="00CF504B" w:rsidP="002A01B1">
            <w:r>
              <w:t>1</w:t>
            </w:r>
          </w:p>
        </w:tc>
        <w:tc>
          <w:tcPr>
            <w:tcW w:w="760" w:type="dxa"/>
          </w:tcPr>
          <w:p w14:paraId="33459B0E" w14:textId="77777777" w:rsidR="00CF504B" w:rsidRDefault="00CF504B" w:rsidP="002A01B1">
            <w:r>
              <w:t>0</w:t>
            </w:r>
          </w:p>
        </w:tc>
        <w:tc>
          <w:tcPr>
            <w:tcW w:w="760" w:type="dxa"/>
          </w:tcPr>
          <w:p w14:paraId="105A26F4" w14:textId="77777777" w:rsidR="00CF504B" w:rsidRDefault="00CF504B" w:rsidP="002A01B1">
            <w:r>
              <w:t>0</w:t>
            </w:r>
          </w:p>
        </w:tc>
        <w:tc>
          <w:tcPr>
            <w:tcW w:w="760" w:type="dxa"/>
          </w:tcPr>
          <w:p w14:paraId="6D952153" w14:textId="77777777" w:rsidR="00CF504B" w:rsidRDefault="00CF504B" w:rsidP="002A01B1">
            <w:r>
              <w:t>1</w:t>
            </w:r>
          </w:p>
        </w:tc>
        <w:tc>
          <w:tcPr>
            <w:tcW w:w="760" w:type="dxa"/>
          </w:tcPr>
          <w:p w14:paraId="0D2C6052" w14:textId="77777777" w:rsidR="00CF504B" w:rsidRDefault="00CF504B" w:rsidP="002A01B1">
            <w:r>
              <w:t>0</w:t>
            </w:r>
          </w:p>
        </w:tc>
      </w:tr>
      <w:tr w:rsidR="00CF504B" w14:paraId="5B417267" w14:textId="77777777" w:rsidTr="002A01B1">
        <w:trPr>
          <w:trHeight w:val="284"/>
        </w:trPr>
        <w:tc>
          <w:tcPr>
            <w:tcW w:w="760" w:type="dxa"/>
          </w:tcPr>
          <w:p w14:paraId="647E7F37" w14:textId="77777777" w:rsidR="00CF504B" w:rsidRDefault="00CF504B" w:rsidP="002A01B1">
            <w:r>
              <w:t>1</w:t>
            </w:r>
          </w:p>
        </w:tc>
        <w:tc>
          <w:tcPr>
            <w:tcW w:w="760" w:type="dxa"/>
          </w:tcPr>
          <w:p w14:paraId="63E35CFC" w14:textId="77777777" w:rsidR="00CF504B" w:rsidRDefault="00CF504B" w:rsidP="002A01B1">
            <w:r>
              <w:t>0</w:t>
            </w:r>
          </w:p>
        </w:tc>
        <w:tc>
          <w:tcPr>
            <w:tcW w:w="760" w:type="dxa"/>
          </w:tcPr>
          <w:p w14:paraId="247320FE" w14:textId="77777777" w:rsidR="00CF504B" w:rsidRDefault="00CF504B" w:rsidP="002A01B1">
            <w:r>
              <w:t>1</w:t>
            </w:r>
          </w:p>
        </w:tc>
        <w:tc>
          <w:tcPr>
            <w:tcW w:w="760" w:type="dxa"/>
          </w:tcPr>
          <w:p w14:paraId="6FC563E5" w14:textId="77777777" w:rsidR="00CF504B" w:rsidRDefault="00CF504B" w:rsidP="002A01B1">
            <w:r>
              <w:t>0</w:t>
            </w:r>
          </w:p>
        </w:tc>
        <w:tc>
          <w:tcPr>
            <w:tcW w:w="760" w:type="dxa"/>
          </w:tcPr>
          <w:p w14:paraId="02964E2B" w14:textId="77777777" w:rsidR="00CF504B" w:rsidRDefault="00CF504B" w:rsidP="002A01B1">
            <w:r>
              <w:t>X</w:t>
            </w:r>
          </w:p>
        </w:tc>
      </w:tr>
      <w:tr w:rsidR="00CF504B" w14:paraId="56BA51DE" w14:textId="77777777" w:rsidTr="002A01B1">
        <w:trPr>
          <w:trHeight w:val="284"/>
        </w:trPr>
        <w:tc>
          <w:tcPr>
            <w:tcW w:w="760" w:type="dxa"/>
          </w:tcPr>
          <w:p w14:paraId="78CECEC1" w14:textId="77777777" w:rsidR="00CF504B" w:rsidRDefault="00CF504B" w:rsidP="002A01B1">
            <w:r>
              <w:lastRenderedPageBreak/>
              <w:t>1</w:t>
            </w:r>
          </w:p>
        </w:tc>
        <w:tc>
          <w:tcPr>
            <w:tcW w:w="760" w:type="dxa"/>
          </w:tcPr>
          <w:p w14:paraId="30DEC431" w14:textId="77777777" w:rsidR="00CF504B" w:rsidRDefault="00CF504B" w:rsidP="002A01B1">
            <w:r>
              <w:t>0</w:t>
            </w:r>
          </w:p>
        </w:tc>
        <w:tc>
          <w:tcPr>
            <w:tcW w:w="760" w:type="dxa"/>
          </w:tcPr>
          <w:p w14:paraId="6D194BDD" w14:textId="77777777" w:rsidR="00CF504B" w:rsidRDefault="00CF504B" w:rsidP="002A01B1">
            <w:r>
              <w:t>1</w:t>
            </w:r>
          </w:p>
        </w:tc>
        <w:tc>
          <w:tcPr>
            <w:tcW w:w="760" w:type="dxa"/>
          </w:tcPr>
          <w:p w14:paraId="7E8042BC" w14:textId="77777777" w:rsidR="00CF504B" w:rsidRDefault="00CF504B" w:rsidP="002A01B1">
            <w:r>
              <w:t>1</w:t>
            </w:r>
          </w:p>
        </w:tc>
        <w:tc>
          <w:tcPr>
            <w:tcW w:w="760" w:type="dxa"/>
          </w:tcPr>
          <w:p w14:paraId="198D2467" w14:textId="77777777" w:rsidR="00CF504B" w:rsidRDefault="00CF504B" w:rsidP="002A01B1">
            <w:r>
              <w:t>1</w:t>
            </w:r>
          </w:p>
        </w:tc>
      </w:tr>
      <w:tr w:rsidR="00CF504B" w14:paraId="06C3AC5E" w14:textId="77777777" w:rsidTr="002A01B1">
        <w:trPr>
          <w:trHeight w:val="284"/>
        </w:trPr>
        <w:tc>
          <w:tcPr>
            <w:tcW w:w="760" w:type="dxa"/>
          </w:tcPr>
          <w:p w14:paraId="44E3924E" w14:textId="77777777" w:rsidR="00CF504B" w:rsidRDefault="00CF504B" w:rsidP="002A01B1">
            <w:r>
              <w:t>1</w:t>
            </w:r>
          </w:p>
        </w:tc>
        <w:tc>
          <w:tcPr>
            <w:tcW w:w="760" w:type="dxa"/>
          </w:tcPr>
          <w:p w14:paraId="6970A050" w14:textId="77777777" w:rsidR="00CF504B" w:rsidRDefault="00CF504B" w:rsidP="002A01B1">
            <w:r>
              <w:t>1</w:t>
            </w:r>
          </w:p>
        </w:tc>
        <w:tc>
          <w:tcPr>
            <w:tcW w:w="760" w:type="dxa"/>
          </w:tcPr>
          <w:p w14:paraId="20C2FF12" w14:textId="77777777" w:rsidR="00CF504B" w:rsidRDefault="00CF504B" w:rsidP="002A01B1">
            <w:r>
              <w:t>0</w:t>
            </w:r>
          </w:p>
        </w:tc>
        <w:tc>
          <w:tcPr>
            <w:tcW w:w="760" w:type="dxa"/>
          </w:tcPr>
          <w:p w14:paraId="73C01F7E" w14:textId="77777777" w:rsidR="00CF504B" w:rsidRDefault="00CF504B" w:rsidP="002A01B1">
            <w:r>
              <w:t>0</w:t>
            </w:r>
          </w:p>
        </w:tc>
        <w:tc>
          <w:tcPr>
            <w:tcW w:w="760" w:type="dxa"/>
          </w:tcPr>
          <w:p w14:paraId="2C850954" w14:textId="77777777" w:rsidR="00CF504B" w:rsidRDefault="00CF504B" w:rsidP="002A01B1">
            <w:r>
              <w:t>1</w:t>
            </w:r>
          </w:p>
        </w:tc>
      </w:tr>
      <w:tr w:rsidR="00CF504B" w14:paraId="62D69B98" w14:textId="77777777" w:rsidTr="002A01B1">
        <w:trPr>
          <w:trHeight w:val="284"/>
        </w:trPr>
        <w:tc>
          <w:tcPr>
            <w:tcW w:w="760" w:type="dxa"/>
          </w:tcPr>
          <w:p w14:paraId="1BB84541" w14:textId="77777777" w:rsidR="00CF504B" w:rsidRDefault="00CF504B" w:rsidP="002A01B1">
            <w:r>
              <w:t>1</w:t>
            </w:r>
          </w:p>
        </w:tc>
        <w:tc>
          <w:tcPr>
            <w:tcW w:w="760" w:type="dxa"/>
          </w:tcPr>
          <w:p w14:paraId="07457D72" w14:textId="77777777" w:rsidR="00CF504B" w:rsidRDefault="00CF504B" w:rsidP="002A01B1">
            <w:r>
              <w:t>1</w:t>
            </w:r>
          </w:p>
        </w:tc>
        <w:tc>
          <w:tcPr>
            <w:tcW w:w="760" w:type="dxa"/>
          </w:tcPr>
          <w:p w14:paraId="0FEA460C" w14:textId="77777777" w:rsidR="00CF504B" w:rsidRDefault="00CF504B" w:rsidP="002A01B1">
            <w:r>
              <w:t>0</w:t>
            </w:r>
          </w:p>
        </w:tc>
        <w:tc>
          <w:tcPr>
            <w:tcW w:w="760" w:type="dxa"/>
          </w:tcPr>
          <w:p w14:paraId="298E06B7" w14:textId="77777777" w:rsidR="00CF504B" w:rsidRDefault="00CF504B" w:rsidP="002A01B1">
            <w:r>
              <w:t>1</w:t>
            </w:r>
          </w:p>
        </w:tc>
        <w:tc>
          <w:tcPr>
            <w:tcW w:w="760" w:type="dxa"/>
          </w:tcPr>
          <w:p w14:paraId="48A4517A" w14:textId="77777777" w:rsidR="00CF504B" w:rsidRDefault="00CF504B" w:rsidP="002A01B1">
            <w:r>
              <w:t>0</w:t>
            </w:r>
          </w:p>
        </w:tc>
      </w:tr>
      <w:tr w:rsidR="00CF504B" w14:paraId="5F69A08A" w14:textId="77777777" w:rsidTr="002A01B1">
        <w:trPr>
          <w:trHeight w:val="284"/>
        </w:trPr>
        <w:tc>
          <w:tcPr>
            <w:tcW w:w="760" w:type="dxa"/>
          </w:tcPr>
          <w:p w14:paraId="5E1C1419" w14:textId="77777777" w:rsidR="00CF504B" w:rsidRDefault="00CF504B" w:rsidP="002A01B1">
            <w:r>
              <w:t>1</w:t>
            </w:r>
          </w:p>
        </w:tc>
        <w:tc>
          <w:tcPr>
            <w:tcW w:w="760" w:type="dxa"/>
          </w:tcPr>
          <w:p w14:paraId="763BE2EA" w14:textId="77777777" w:rsidR="00CF504B" w:rsidRDefault="00CF504B" w:rsidP="002A01B1">
            <w:r>
              <w:t>1</w:t>
            </w:r>
          </w:p>
        </w:tc>
        <w:tc>
          <w:tcPr>
            <w:tcW w:w="760" w:type="dxa"/>
          </w:tcPr>
          <w:p w14:paraId="727D110F" w14:textId="77777777" w:rsidR="00CF504B" w:rsidRDefault="00CF504B" w:rsidP="002A01B1">
            <w:r>
              <w:t>1</w:t>
            </w:r>
          </w:p>
        </w:tc>
        <w:tc>
          <w:tcPr>
            <w:tcW w:w="760" w:type="dxa"/>
          </w:tcPr>
          <w:p w14:paraId="43045593" w14:textId="77777777" w:rsidR="00CF504B" w:rsidRDefault="00CF504B" w:rsidP="002A01B1">
            <w:r>
              <w:t>0</w:t>
            </w:r>
          </w:p>
        </w:tc>
        <w:tc>
          <w:tcPr>
            <w:tcW w:w="760" w:type="dxa"/>
          </w:tcPr>
          <w:p w14:paraId="1853BC40" w14:textId="77777777" w:rsidR="00CF504B" w:rsidRDefault="00CF504B" w:rsidP="002A01B1">
            <w:r>
              <w:t>X</w:t>
            </w:r>
          </w:p>
        </w:tc>
      </w:tr>
      <w:tr w:rsidR="00CF504B" w14:paraId="49DA34A5" w14:textId="77777777" w:rsidTr="002A01B1">
        <w:trPr>
          <w:trHeight w:val="284"/>
        </w:trPr>
        <w:tc>
          <w:tcPr>
            <w:tcW w:w="760" w:type="dxa"/>
          </w:tcPr>
          <w:p w14:paraId="7240BE4C" w14:textId="77777777" w:rsidR="00CF504B" w:rsidRDefault="00CF504B" w:rsidP="002A01B1">
            <w:r>
              <w:t>1</w:t>
            </w:r>
          </w:p>
        </w:tc>
        <w:tc>
          <w:tcPr>
            <w:tcW w:w="760" w:type="dxa"/>
          </w:tcPr>
          <w:p w14:paraId="38D16697" w14:textId="77777777" w:rsidR="00CF504B" w:rsidRDefault="00CF504B" w:rsidP="002A01B1">
            <w:r>
              <w:t>1</w:t>
            </w:r>
          </w:p>
        </w:tc>
        <w:tc>
          <w:tcPr>
            <w:tcW w:w="760" w:type="dxa"/>
          </w:tcPr>
          <w:p w14:paraId="545987CB" w14:textId="77777777" w:rsidR="00CF504B" w:rsidRDefault="00CF504B" w:rsidP="002A01B1">
            <w:r>
              <w:t>1</w:t>
            </w:r>
          </w:p>
        </w:tc>
        <w:tc>
          <w:tcPr>
            <w:tcW w:w="760" w:type="dxa"/>
          </w:tcPr>
          <w:p w14:paraId="09BB67E4" w14:textId="77777777" w:rsidR="00CF504B" w:rsidRDefault="00CF504B" w:rsidP="002A01B1">
            <w:r>
              <w:t>1</w:t>
            </w:r>
          </w:p>
        </w:tc>
        <w:tc>
          <w:tcPr>
            <w:tcW w:w="760" w:type="dxa"/>
          </w:tcPr>
          <w:p w14:paraId="758D53F1" w14:textId="77777777" w:rsidR="00CF504B" w:rsidRDefault="00CF504B" w:rsidP="002A01B1">
            <w:r>
              <w:t>1</w:t>
            </w:r>
          </w:p>
        </w:tc>
      </w:tr>
    </w:tbl>
    <w:p w14:paraId="53226D97" w14:textId="77777777" w:rsidR="00CF504B" w:rsidRDefault="00CF504B" w:rsidP="00CF504B"/>
    <w:p w14:paraId="6AD316EA" w14:textId="77777777" w:rsidR="00CF504B" w:rsidRDefault="00CF504B" w:rsidP="00CF504B">
      <w:r>
        <w:t>First, lay out the AS along the rows and the DF entries along columns of a k-map:</w:t>
      </w:r>
    </w:p>
    <w:tbl>
      <w:tblPr>
        <w:tblStyle w:val="TableGrid"/>
        <w:tblW w:w="0" w:type="auto"/>
        <w:tblLook w:val="04A0" w:firstRow="1" w:lastRow="0" w:firstColumn="1" w:lastColumn="0" w:noHBand="0" w:noVBand="1"/>
      </w:tblPr>
      <w:tblGrid>
        <w:gridCol w:w="940"/>
        <w:gridCol w:w="940"/>
        <w:gridCol w:w="940"/>
        <w:gridCol w:w="940"/>
        <w:gridCol w:w="940"/>
      </w:tblGrid>
      <w:tr w:rsidR="00CF504B" w14:paraId="610A9282" w14:textId="77777777" w:rsidTr="002A01B1">
        <w:trPr>
          <w:trHeight w:val="402"/>
        </w:trPr>
        <w:tc>
          <w:tcPr>
            <w:tcW w:w="940" w:type="dxa"/>
          </w:tcPr>
          <w:p w14:paraId="3F22FFC6" w14:textId="77777777" w:rsidR="00CF504B" w:rsidRDefault="00CF504B" w:rsidP="002A01B1">
            <w:r>
              <w:t>AS\DF</w:t>
            </w:r>
          </w:p>
        </w:tc>
        <w:tc>
          <w:tcPr>
            <w:tcW w:w="940" w:type="dxa"/>
          </w:tcPr>
          <w:p w14:paraId="3CBB3701" w14:textId="77777777" w:rsidR="00CF504B" w:rsidRDefault="00CF504B" w:rsidP="002A01B1">
            <w:r>
              <w:t>00</w:t>
            </w:r>
          </w:p>
        </w:tc>
        <w:tc>
          <w:tcPr>
            <w:tcW w:w="940" w:type="dxa"/>
          </w:tcPr>
          <w:p w14:paraId="753A06AA" w14:textId="77777777" w:rsidR="00CF504B" w:rsidRDefault="00CF504B" w:rsidP="002A01B1">
            <w:r>
              <w:t>01</w:t>
            </w:r>
          </w:p>
        </w:tc>
        <w:tc>
          <w:tcPr>
            <w:tcW w:w="940" w:type="dxa"/>
          </w:tcPr>
          <w:p w14:paraId="4E1E97C6" w14:textId="77777777" w:rsidR="00CF504B" w:rsidRDefault="00CF504B" w:rsidP="002A01B1">
            <w:r>
              <w:t>11</w:t>
            </w:r>
          </w:p>
        </w:tc>
        <w:tc>
          <w:tcPr>
            <w:tcW w:w="940" w:type="dxa"/>
          </w:tcPr>
          <w:p w14:paraId="06B1760D" w14:textId="77777777" w:rsidR="00CF504B" w:rsidRDefault="00CF504B" w:rsidP="002A01B1">
            <w:r>
              <w:t>10</w:t>
            </w:r>
          </w:p>
        </w:tc>
      </w:tr>
      <w:tr w:rsidR="00CF504B" w14:paraId="583DBECD" w14:textId="77777777" w:rsidTr="002A01B1">
        <w:trPr>
          <w:trHeight w:val="402"/>
        </w:trPr>
        <w:tc>
          <w:tcPr>
            <w:tcW w:w="940" w:type="dxa"/>
          </w:tcPr>
          <w:p w14:paraId="6DA3717F" w14:textId="77777777" w:rsidR="00CF504B" w:rsidRDefault="00CF504B" w:rsidP="002A01B1">
            <w:r>
              <w:t>00</w:t>
            </w:r>
          </w:p>
        </w:tc>
        <w:tc>
          <w:tcPr>
            <w:tcW w:w="940" w:type="dxa"/>
          </w:tcPr>
          <w:p w14:paraId="32460109" w14:textId="77777777" w:rsidR="00CF504B" w:rsidRDefault="00CF504B" w:rsidP="002A01B1"/>
        </w:tc>
        <w:tc>
          <w:tcPr>
            <w:tcW w:w="940" w:type="dxa"/>
          </w:tcPr>
          <w:p w14:paraId="42A27F53" w14:textId="77777777" w:rsidR="00CF504B" w:rsidRDefault="00CF504B" w:rsidP="002A01B1"/>
        </w:tc>
        <w:tc>
          <w:tcPr>
            <w:tcW w:w="940" w:type="dxa"/>
          </w:tcPr>
          <w:p w14:paraId="6EFB70CF" w14:textId="77777777" w:rsidR="00CF504B" w:rsidRDefault="00CF504B" w:rsidP="002A01B1"/>
        </w:tc>
        <w:tc>
          <w:tcPr>
            <w:tcW w:w="940" w:type="dxa"/>
          </w:tcPr>
          <w:p w14:paraId="3F23B75A" w14:textId="77777777" w:rsidR="00CF504B" w:rsidRDefault="00CF504B" w:rsidP="002A01B1"/>
        </w:tc>
      </w:tr>
      <w:tr w:rsidR="00CF504B" w14:paraId="5A052802" w14:textId="77777777" w:rsidTr="002A01B1">
        <w:trPr>
          <w:trHeight w:val="402"/>
        </w:trPr>
        <w:tc>
          <w:tcPr>
            <w:tcW w:w="940" w:type="dxa"/>
          </w:tcPr>
          <w:p w14:paraId="53CDA6C6" w14:textId="77777777" w:rsidR="00CF504B" w:rsidRDefault="00CF504B" w:rsidP="002A01B1">
            <w:r>
              <w:t>01</w:t>
            </w:r>
          </w:p>
        </w:tc>
        <w:tc>
          <w:tcPr>
            <w:tcW w:w="940" w:type="dxa"/>
          </w:tcPr>
          <w:p w14:paraId="1383CDC7" w14:textId="77777777" w:rsidR="00CF504B" w:rsidRDefault="00CF504B" w:rsidP="002A01B1"/>
        </w:tc>
        <w:tc>
          <w:tcPr>
            <w:tcW w:w="940" w:type="dxa"/>
          </w:tcPr>
          <w:p w14:paraId="427A0896" w14:textId="77777777" w:rsidR="00CF504B" w:rsidRDefault="00CF504B" w:rsidP="002A01B1"/>
        </w:tc>
        <w:tc>
          <w:tcPr>
            <w:tcW w:w="940" w:type="dxa"/>
          </w:tcPr>
          <w:p w14:paraId="5EA82C4C" w14:textId="77777777" w:rsidR="00CF504B" w:rsidRDefault="00CF504B" w:rsidP="002A01B1"/>
        </w:tc>
        <w:tc>
          <w:tcPr>
            <w:tcW w:w="940" w:type="dxa"/>
          </w:tcPr>
          <w:p w14:paraId="74B83639" w14:textId="77777777" w:rsidR="00CF504B" w:rsidRDefault="00CF504B" w:rsidP="002A01B1"/>
        </w:tc>
      </w:tr>
      <w:tr w:rsidR="00CF504B" w14:paraId="180B980E" w14:textId="77777777" w:rsidTr="002A01B1">
        <w:trPr>
          <w:trHeight w:val="402"/>
        </w:trPr>
        <w:tc>
          <w:tcPr>
            <w:tcW w:w="940" w:type="dxa"/>
          </w:tcPr>
          <w:p w14:paraId="12DCC5F2" w14:textId="77777777" w:rsidR="00CF504B" w:rsidRDefault="00CF504B" w:rsidP="002A01B1">
            <w:r>
              <w:t>11</w:t>
            </w:r>
          </w:p>
        </w:tc>
        <w:tc>
          <w:tcPr>
            <w:tcW w:w="940" w:type="dxa"/>
          </w:tcPr>
          <w:p w14:paraId="3AA29A00" w14:textId="77777777" w:rsidR="00CF504B" w:rsidRDefault="00CF504B" w:rsidP="002A01B1"/>
        </w:tc>
        <w:tc>
          <w:tcPr>
            <w:tcW w:w="940" w:type="dxa"/>
          </w:tcPr>
          <w:p w14:paraId="0AFAB79D" w14:textId="77777777" w:rsidR="00CF504B" w:rsidRDefault="00CF504B" w:rsidP="002A01B1"/>
        </w:tc>
        <w:tc>
          <w:tcPr>
            <w:tcW w:w="940" w:type="dxa"/>
          </w:tcPr>
          <w:p w14:paraId="4F62ABB2" w14:textId="77777777" w:rsidR="00CF504B" w:rsidRDefault="00CF504B" w:rsidP="002A01B1"/>
        </w:tc>
        <w:tc>
          <w:tcPr>
            <w:tcW w:w="940" w:type="dxa"/>
          </w:tcPr>
          <w:p w14:paraId="1761A535" w14:textId="77777777" w:rsidR="00CF504B" w:rsidRDefault="00CF504B" w:rsidP="002A01B1"/>
        </w:tc>
      </w:tr>
      <w:tr w:rsidR="00CF504B" w14:paraId="1290260F" w14:textId="77777777" w:rsidTr="002A01B1">
        <w:trPr>
          <w:trHeight w:val="384"/>
        </w:trPr>
        <w:tc>
          <w:tcPr>
            <w:tcW w:w="940" w:type="dxa"/>
          </w:tcPr>
          <w:p w14:paraId="0FD51499" w14:textId="77777777" w:rsidR="00CF504B" w:rsidRDefault="00CF504B" w:rsidP="002A01B1">
            <w:r>
              <w:t>10</w:t>
            </w:r>
          </w:p>
        </w:tc>
        <w:tc>
          <w:tcPr>
            <w:tcW w:w="940" w:type="dxa"/>
          </w:tcPr>
          <w:p w14:paraId="7C83FE4E" w14:textId="77777777" w:rsidR="00CF504B" w:rsidRDefault="00CF504B" w:rsidP="002A01B1"/>
        </w:tc>
        <w:tc>
          <w:tcPr>
            <w:tcW w:w="940" w:type="dxa"/>
          </w:tcPr>
          <w:p w14:paraId="6EBFF689" w14:textId="77777777" w:rsidR="00CF504B" w:rsidRDefault="00CF504B" w:rsidP="002A01B1"/>
        </w:tc>
        <w:tc>
          <w:tcPr>
            <w:tcW w:w="940" w:type="dxa"/>
          </w:tcPr>
          <w:p w14:paraId="5561DDE1" w14:textId="77777777" w:rsidR="00CF504B" w:rsidRDefault="00CF504B" w:rsidP="002A01B1"/>
        </w:tc>
        <w:tc>
          <w:tcPr>
            <w:tcW w:w="940" w:type="dxa"/>
          </w:tcPr>
          <w:p w14:paraId="2689E12C" w14:textId="77777777" w:rsidR="00CF504B" w:rsidRDefault="00CF504B" w:rsidP="002A01B1"/>
        </w:tc>
      </w:tr>
    </w:tbl>
    <w:p w14:paraId="3F10D575" w14:textId="77777777" w:rsidR="00CF504B" w:rsidRPr="0078372F" w:rsidRDefault="00CF504B" w:rsidP="00CF504B">
      <w:pPr>
        <w:rPr>
          <w:color w:val="008000"/>
        </w:rPr>
      </w:pPr>
      <w:r w:rsidRPr="0078372F">
        <w:rPr>
          <w:color w:val="008000"/>
        </w:rPr>
        <w:t xml:space="preserve">Note the ordering of the numbers uses </w:t>
      </w:r>
      <w:proofErr w:type="gramStart"/>
      <w:r w:rsidRPr="0078372F">
        <w:rPr>
          <w:color w:val="008000"/>
        </w:rPr>
        <w:t>Gray</w:t>
      </w:r>
      <w:proofErr w:type="gramEnd"/>
      <w:r w:rsidRPr="0078372F">
        <w:rPr>
          <w:color w:val="008000"/>
        </w:rPr>
        <w:t xml:space="preserve"> code; this way adjacent entries will be different by only one bit, which is important for how we're going to simplify it using the rectangles.</w:t>
      </w:r>
    </w:p>
    <w:p w14:paraId="03D9B257" w14:textId="77777777" w:rsidR="00CF504B" w:rsidRDefault="00CF504B" w:rsidP="00CF504B">
      <w:r>
        <w:t>Next, enter the outputs from the truth table into the appropriate cells:</w:t>
      </w:r>
    </w:p>
    <w:tbl>
      <w:tblPr>
        <w:tblStyle w:val="TableGrid"/>
        <w:tblW w:w="0" w:type="auto"/>
        <w:tblLook w:val="04A0" w:firstRow="1" w:lastRow="0" w:firstColumn="1" w:lastColumn="0" w:noHBand="0" w:noVBand="1"/>
      </w:tblPr>
      <w:tblGrid>
        <w:gridCol w:w="940"/>
        <w:gridCol w:w="940"/>
        <w:gridCol w:w="940"/>
        <w:gridCol w:w="940"/>
        <w:gridCol w:w="940"/>
      </w:tblGrid>
      <w:tr w:rsidR="00CF504B" w14:paraId="742038C6" w14:textId="77777777" w:rsidTr="002A01B1">
        <w:trPr>
          <w:trHeight w:val="402"/>
        </w:trPr>
        <w:tc>
          <w:tcPr>
            <w:tcW w:w="940" w:type="dxa"/>
          </w:tcPr>
          <w:p w14:paraId="519B55FF" w14:textId="77777777" w:rsidR="00CF504B" w:rsidRDefault="00CF504B" w:rsidP="002A01B1">
            <w:r>
              <w:t>AS\DF</w:t>
            </w:r>
          </w:p>
        </w:tc>
        <w:tc>
          <w:tcPr>
            <w:tcW w:w="940" w:type="dxa"/>
          </w:tcPr>
          <w:p w14:paraId="4F3EFFC9" w14:textId="77777777" w:rsidR="00CF504B" w:rsidRDefault="00CF504B" w:rsidP="002A01B1">
            <w:r>
              <w:t>00</w:t>
            </w:r>
          </w:p>
        </w:tc>
        <w:tc>
          <w:tcPr>
            <w:tcW w:w="940" w:type="dxa"/>
          </w:tcPr>
          <w:p w14:paraId="3EE7AE4B" w14:textId="77777777" w:rsidR="00CF504B" w:rsidRDefault="00CF504B" w:rsidP="002A01B1">
            <w:r>
              <w:t>01</w:t>
            </w:r>
          </w:p>
        </w:tc>
        <w:tc>
          <w:tcPr>
            <w:tcW w:w="940" w:type="dxa"/>
          </w:tcPr>
          <w:p w14:paraId="591638C7" w14:textId="77777777" w:rsidR="00CF504B" w:rsidRDefault="00CF504B" w:rsidP="002A01B1">
            <w:r>
              <w:t>11</w:t>
            </w:r>
          </w:p>
        </w:tc>
        <w:tc>
          <w:tcPr>
            <w:tcW w:w="940" w:type="dxa"/>
          </w:tcPr>
          <w:p w14:paraId="448D19B6" w14:textId="77777777" w:rsidR="00CF504B" w:rsidRDefault="00CF504B" w:rsidP="002A01B1">
            <w:r>
              <w:t>10</w:t>
            </w:r>
          </w:p>
        </w:tc>
      </w:tr>
      <w:tr w:rsidR="00CF504B" w14:paraId="790B636A" w14:textId="77777777" w:rsidTr="002A01B1">
        <w:trPr>
          <w:trHeight w:val="402"/>
        </w:trPr>
        <w:tc>
          <w:tcPr>
            <w:tcW w:w="940" w:type="dxa"/>
          </w:tcPr>
          <w:p w14:paraId="132F0615" w14:textId="77777777" w:rsidR="00CF504B" w:rsidRDefault="00CF504B" w:rsidP="002A01B1">
            <w:r>
              <w:t>00</w:t>
            </w:r>
          </w:p>
        </w:tc>
        <w:tc>
          <w:tcPr>
            <w:tcW w:w="940" w:type="dxa"/>
          </w:tcPr>
          <w:p w14:paraId="0E091ABD" w14:textId="77777777" w:rsidR="00CF504B" w:rsidRDefault="00CF504B" w:rsidP="002A01B1">
            <w:r>
              <w:t>1</w:t>
            </w:r>
          </w:p>
        </w:tc>
        <w:tc>
          <w:tcPr>
            <w:tcW w:w="940" w:type="dxa"/>
          </w:tcPr>
          <w:p w14:paraId="0E53869A" w14:textId="77777777" w:rsidR="00CF504B" w:rsidRDefault="00CF504B" w:rsidP="002A01B1">
            <w:r>
              <w:t>1</w:t>
            </w:r>
          </w:p>
        </w:tc>
        <w:tc>
          <w:tcPr>
            <w:tcW w:w="940" w:type="dxa"/>
          </w:tcPr>
          <w:p w14:paraId="355F6F6E" w14:textId="77777777" w:rsidR="00CF504B" w:rsidRDefault="00CF504B" w:rsidP="002A01B1">
            <w:r>
              <w:t>X</w:t>
            </w:r>
          </w:p>
        </w:tc>
        <w:tc>
          <w:tcPr>
            <w:tcW w:w="940" w:type="dxa"/>
          </w:tcPr>
          <w:p w14:paraId="29428C41" w14:textId="77777777" w:rsidR="00CF504B" w:rsidRDefault="00CF504B" w:rsidP="002A01B1">
            <w:r>
              <w:t>0</w:t>
            </w:r>
          </w:p>
        </w:tc>
      </w:tr>
      <w:tr w:rsidR="00CF504B" w14:paraId="53ADCD64" w14:textId="77777777" w:rsidTr="002A01B1">
        <w:trPr>
          <w:trHeight w:val="402"/>
        </w:trPr>
        <w:tc>
          <w:tcPr>
            <w:tcW w:w="940" w:type="dxa"/>
          </w:tcPr>
          <w:p w14:paraId="44F1D67D" w14:textId="77777777" w:rsidR="00CF504B" w:rsidRDefault="00CF504B" w:rsidP="002A01B1">
            <w:r>
              <w:t>01</w:t>
            </w:r>
          </w:p>
        </w:tc>
        <w:tc>
          <w:tcPr>
            <w:tcW w:w="940" w:type="dxa"/>
          </w:tcPr>
          <w:p w14:paraId="0CBE525A" w14:textId="77777777" w:rsidR="00CF504B" w:rsidRDefault="00CF504B" w:rsidP="002A01B1">
            <w:r>
              <w:t>X</w:t>
            </w:r>
          </w:p>
        </w:tc>
        <w:tc>
          <w:tcPr>
            <w:tcW w:w="940" w:type="dxa"/>
          </w:tcPr>
          <w:p w14:paraId="7C6A1178" w14:textId="77777777" w:rsidR="00CF504B" w:rsidRDefault="00CF504B" w:rsidP="002A01B1">
            <w:r>
              <w:t>0</w:t>
            </w:r>
          </w:p>
        </w:tc>
        <w:tc>
          <w:tcPr>
            <w:tcW w:w="940" w:type="dxa"/>
          </w:tcPr>
          <w:p w14:paraId="0C2D3370" w14:textId="77777777" w:rsidR="00CF504B" w:rsidRDefault="00CF504B" w:rsidP="002A01B1">
            <w:r>
              <w:t>1</w:t>
            </w:r>
          </w:p>
        </w:tc>
        <w:tc>
          <w:tcPr>
            <w:tcW w:w="940" w:type="dxa"/>
          </w:tcPr>
          <w:p w14:paraId="3D1B197E" w14:textId="77777777" w:rsidR="00CF504B" w:rsidRDefault="00CF504B" w:rsidP="002A01B1">
            <w:r>
              <w:t>1</w:t>
            </w:r>
          </w:p>
        </w:tc>
      </w:tr>
      <w:tr w:rsidR="00CF504B" w14:paraId="6260C7F0" w14:textId="77777777" w:rsidTr="002A01B1">
        <w:trPr>
          <w:trHeight w:val="402"/>
        </w:trPr>
        <w:tc>
          <w:tcPr>
            <w:tcW w:w="940" w:type="dxa"/>
          </w:tcPr>
          <w:p w14:paraId="4DAD4E44" w14:textId="77777777" w:rsidR="00CF504B" w:rsidRDefault="00CF504B" w:rsidP="002A01B1">
            <w:r>
              <w:t>11</w:t>
            </w:r>
          </w:p>
        </w:tc>
        <w:tc>
          <w:tcPr>
            <w:tcW w:w="940" w:type="dxa"/>
          </w:tcPr>
          <w:p w14:paraId="0CA077D9" w14:textId="77777777" w:rsidR="00CF504B" w:rsidRDefault="00CF504B" w:rsidP="002A01B1">
            <w:r>
              <w:t>1</w:t>
            </w:r>
          </w:p>
        </w:tc>
        <w:tc>
          <w:tcPr>
            <w:tcW w:w="940" w:type="dxa"/>
          </w:tcPr>
          <w:p w14:paraId="03227DF4" w14:textId="77777777" w:rsidR="00CF504B" w:rsidRDefault="00CF504B" w:rsidP="002A01B1">
            <w:r>
              <w:t>0</w:t>
            </w:r>
          </w:p>
        </w:tc>
        <w:tc>
          <w:tcPr>
            <w:tcW w:w="940" w:type="dxa"/>
          </w:tcPr>
          <w:p w14:paraId="5D469D01" w14:textId="77777777" w:rsidR="00CF504B" w:rsidRDefault="00CF504B" w:rsidP="002A01B1">
            <w:r>
              <w:t>1</w:t>
            </w:r>
          </w:p>
        </w:tc>
        <w:tc>
          <w:tcPr>
            <w:tcW w:w="940" w:type="dxa"/>
          </w:tcPr>
          <w:p w14:paraId="79022560" w14:textId="77777777" w:rsidR="00CF504B" w:rsidRDefault="00CF504B" w:rsidP="002A01B1">
            <w:r>
              <w:t>X</w:t>
            </w:r>
          </w:p>
        </w:tc>
      </w:tr>
      <w:tr w:rsidR="00CF504B" w14:paraId="774667D2" w14:textId="77777777" w:rsidTr="002A01B1">
        <w:trPr>
          <w:trHeight w:val="384"/>
        </w:trPr>
        <w:tc>
          <w:tcPr>
            <w:tcW w:w="940" w:type="dxa"/>
          </w:tcPr>
          <w:p w14:paraId="35E329F7" w14:textId="77777777" w:rsidR="00CF504B" w:rsidRDefault="00CF504B" w:rsidP="002A01B1">
            <w:r>
              <w:t>10</w:t>
            </w:r>
          </w:p>
        </w:tc>
        <w:tc>
          <w:tcPr>
            <w:tcW w:w="940" w:type="dxa"/>
          </w:tcPr>
          <w:p w14:paraId="66CDB228" w14:textId="77777777" w:rsidR="00CF504B" w:rsidRDefault="00CF504B" w:rsidP="002A01B1">
            <w:r>
              <w:t>0</w:t>
            </w:r>
          </w:p>
        </w:tc>
        <w:tc>
          <w:tcPr>
            <w:tcW w:w="940" w:type="dxa"/>
          </w:tcPr>
          <w:p w14:paraId="7C38A908" w14:textId="77777777" w:rsidR="00CF504B" w:rsidRDefault="00CF504B" w:rsidP="002A01B1">
            <w:r>
              <w:t>0</w:t>
            </w:r>
          </w:p>
        </w:tc>
        <w:tc>
          <w:tcPr>
            <w:tcW w:w="940" w:type="dxa"/>
          </w:tcPr>
          <w:p w14:paraId="24B98574" w14:textId="77777777" w:rsidR="00CF504B" w:rsidRDefault="00CF504B" w:rsidP="002A01B1">
            <w:r>
              <w:t>1</w:t>
            </w:r>
          </w:p>
        </w:tc>
        <w:tc>
          <w:tcPr>
            <w:tcW w:w="940" w:type="dxa"/>
          </w:tcPr>
          <w:p w14:paraId="7C417C31" w14:textId="77777777" w:rsidR="00CF504B" w:rsidRDefault="00CF504B" w:rsidP="002A01B1">
            <w:r>
              <w:t>X</w:t>
            </w:r>
          </w:p>
        </w:tc>
      </w:tr>
    </w:tbl>
    <w:p w14:paraId="6309E596" w14:textId="77777777" w:rsidR="00CF504B" w:rsidRDefault="00CF504B" w:rsidP="00CF504B"/>
    <w:p w14:paraId="0DB9A6E7" w14:textId="77777777" w:rsidR="00CF504B" w:rsidRDefault="00CF504B" w:rsidP="00CF504B">
      <w:pPr>
        <w:rPr>
          <w:u w:val="single"/>
        </w:rPr>
      </w:pPr>
      <w:r>
        <w:rPr>
          <w:u w:val="single"/>
        </w:rPr>
        <w:t>SOP implementation:</w:t>
      </w:r>
    </w:p>
    <w:p w14:paraId="2644A59D" w14:textId="77777777" w:rsidR="00CF504B" w:rsidRDefault="00CF504B" w:rsidP="00CF504B">
      <w:r>
        <w:t>For each 1, draw the largest rectangle of size 2</w:t>
      </w:r>
      <w:r>
        <w:rPr>
          <w:vertAlign w:val="superscript"/>
        </w:rPr>
        <w:t>n</w:t>
      </w:r>
      <w:r>
        <w:t xml:space="preserve"> possible covering it, using the least number of rectangles as you can:</w:t>
      </w:r>
    </w:p>
    <w:p w14:paraId="32924CA1" w14:textId="77777777" w:rsidR="00CF504B" w:rsidRDefault="00CF504B" w:rsidP="00CF504B">
      <w:r w:rsidRPr="00073FDD">
        <w:rPr>
          <w:noProof/>
          <w:lang w:eastAsia="en-CA"/>
        </w:rPr>
        <w:drawing>
          <wp:inline distT="0" distB="0" distL="0" distR="0" wp14:anchorId="4ABED3EB" wp14:editId="15D4AE8C">
            <wp:extent cx="3934374" cy="1724266"/>
            <wp:effectExtent l="0" t="0" r="0" b="9525"/>
            <wp:docPr id="4" name="Picture 4" descr="A picture containing text,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clipart&#10;&#10;Description automatically generated"/>
                    <pic:cNvPicPr/>
                  </pic:nvPicPr>
                  <pic:blipFill>
                    <a:blip r:embed="rId231"/>
                    <a:stretch>
                      <a:fillRect/>
                    </a:stretch>
                  </pic:blipFill>
                  <pic:spPr>
                    <a:xfrm>
                      <a:off x="0" y="0"/>
                      <a:ext cx="3934374" cy="1724266"/>
                    </a:xfrm>
                    <a:prstGeom prst="rect">
                      <a:avLst/>
                    </a:prstGeom>
                  </pic:spPr>
                </pic:pic>
              </a:graphicData>
            </a:graphic>
          </wp:inline>
        </w:drawing>
      </w:r>
    </w:p>
    <w:p w14:paraId="3192991A" w14:textId="77777777" w:rsidR="00CF504B" w:rsidRDefault="00CF504B" w:rsidP="00CF504B">
      <w:r>
        <w:t>Ended up with one size-2 rectangle and two size-4 rectangles (note that size 3 and size 6 rectangles don't work, since neither is a power of 2, and that the rectangles can wrap around the outside).</w:t>
      </w:r>
    </w:p>
    <w:p w14:paraId="60084167" w14:textId="77777777" w:rsidR="00CF504B" w:rsidRDefault="00CF504B" w:rsidP="00CF504B">
      <w:r>
        <w:t xml:space="preserve">The top left rectangle corresponds to </w:t>
      </w:r>
      <w:r w:rsidRPr="00073FDD">
        <w:rPr>
          <w:position w:val="-10"/>
        </w:rPr>
        <w:object w:dxaOrig="2820" w:dyaOrig="320" w14:anchorId="7EE23E4A">
          <v:shape id="_x0000_i1114" type="#_x0000_t75" style="width:141.5pt;height:16.6pt" o:ole="">
            <v:imagedata r:id="rId232" o:title=""/>
          </v:shape>
          <o:OLEObject Type="Embed" ProgID="Equation.DSMT4" ShapeID="_x0000_i1114" DrawAspect="Content" ObjectID="_1729000625" r:id="rId233"/>
        </w:object>
      </w:r>
      <w:r>
        <w:t xml:space="preserve">; i.e., we get a 1 for if the product term </w:t>
      </w:r>
      <w:r w:rsidRPr="00073FDD">
        <w:rPr>
          <w:position w:val="-6"/>
        </w:rPr>
        <w:object w:dxaOrig="540" w:dyaOrig="320" w14:anchorId="487CA6FA">
          <v:shape id="_x0000_i1115" type="#_x0000_t75" style="width:27.7pt;height:16.6pt" o:ole="">
            <v:imagedata r:id="rId234" o:title=""/>
          </v:shape>
          <o:OLEObject Type="Embed" ProgID="Equation.DSMT4" ShapeID="_x0000_i1115" DrawAspect="Content" ObjectID="_1729000626" r:id="rId235"/>
        </w:object>
      </w:r>
      <w:r>
        <w:t xml:space="preserve"> is true.</w:t>
      </w:r>
    </w:p>
    <w:p w14:paraId="37C1E6C8" w14:textId="77777777" w:rsidR="00CF504B" w:rsidRDefault="00CF504B" w:rsidP="00CF504B">
      <w:r>
        <w:t xml:space="preserve">Similarly, the other rectangles give </w:t>
      </w:r>
      <w:r w:rsidRPr="00073FDD">
        <w:rPr>
          <w:position w:val="-6"/>
        </w:rPr>
        <w:object w:dxaOrig="380" w:dyaOrig="320" w14:anchorId="711E95AA">
          <v:shape id="_x0000_i1116" type="#_x0000_t75" style="width:18.65pt;height:16.6pt" o:ole="">
            <v:imagedata r:id="rId236" o:title=""/>
          </v:shape>
          <o:OLEObject Type="Embed" ProgID="Equation.DSMT4" ShapeID="_x0000_i1116" DrawAspect="Content" ObjectID="_1729000627" r:id="rId237"/>
        </w:object>
      </w:r>
      <w:r>
        <w:t xml:space="preserve"> and </w:t>
      </w:r>
      <w:r w:rsidRPr="00073FDD">
        <w:rPr>
          <w:position w:val="-4"/>
        </w:rPr>
        <w:object w:dxaOrig="420" w:dyaOrig="260" w14:anchorId="3D609A96">
          <v:shape id="_x0000_i1117" type="#_x0000_t75" style="width:21.65pt;height:12.6pt" o:ole="">
            <v:imagedata r:id="rId238" o:title=""/>
          </v:shape>
          <o:OLEObject Type="Embed" ProgID="Equation.DSMT4" ShapeID="_x0000_i1117" DrawAspect="Content" ObjectID="_1729000628" r:id="rId239"/>
        </w:object>
      </w:r>
      <w:r>
        <w:t xml:space="preserve">, for a total SOP expansion of </w:t>
      </w:r>
      <w:r w:rsidRPr="00073FDD">
        <w:rPr>
          <w:position w:val="-6"/>
        </w:rPr>
        <w:object w:dxaOrig="1620" w:dyaOrig="320" w14:anchorId="3E1741D6">
          <v:shape id="_x0000_i1118" type="#_x0000_t75" style="width:81.55pt;height:16.6pt" o:ole="">
            <v:imagedata r:id="rId240" o:title=""/>
          </v:shape>
          <o:OLEObject Type="Embed" ProgID="Equation.DSMT4" ShapeID="_x0000_i1118" DrawAspect="Content" ObjectID="_1729000629" r:id="rId241"/>
        </w:object>
      </w:r>
      <w:r>
        <w:t>.</w:t>
      </w:r>
    </w:p>
    <w:p w14:paraId="24BF62BF" w14:textId="77777777" w:rsidR="00CF504B" w:rsidRDefault="00CF504B" w:rsidP="00CF504B">
      <w:r>
        <w:t>As promised, this does indeed reproduce a 1 and 0 where required in the truth table.</w:t>
      </w:r>
    </w:p>
    <w:p w14:paraId="5D3BF5ED" w14:textId="77777777" w:rsidR="00CF504B" w:rsidRDefault="00CF504B" w:rsidP="00CF504B"/>
    <w:p w14:paraId="60567C4F" w14:textId="77777777" w:rsidR="00CF504B" w:rsidRDefault="00CF504B" w:rsidP="00CF504B">
      <w:pPr>
        <w:rPr>
          <w:u w:val="single"/>
        </w:rPr>
      </w:pPr>
      <w:r w:rsidRPr="00073FDD">
        <w:rPr>
          <w:u w:val="single"/>
        </w:rPr>
        <w:t>POS implementation</w:t>
      </w:r>
      <w:r>
        <w:rPr>
          <w:u w:val="single"/>
        </w:rPr>
        <w:t>:</w:t>
      </w:r>
    </w:p>
    <w:p w14:paraId="70EBBC29" w14:textId="77777777" w:rsidR="00CF504B" w:rsidRDefault="00CF504B" w:rsidP="00CF504B">
      <w:r>
        <w:t>Draw rectangle with the same algorithm as before, but this time for the 0's:</w:t>
      </w:r>
    </w:p>
    <w:p w14:paraId="72C67805" w14:textId="77777777" w:rsidR="00E95905" w:rsidRDefault="00E95905" w:rsidP="00CF504B"/>
    <w:p w14:paraId="1E9E6C74" w14:textId="77777777" w:rsidR="00CF504B" w:rsidRDefault="00CF504B" w:rsidP="00CF504B">
      <w:r w:rsidRPr="0022214C">
        <w:rPr>
          <w:noProof/>
          <w:lang w:eastAsia="en-CA"/>
        </w:rPr>
        <w:drawing>
          <wp:inline distT="0" distB="0" distL="0" distR="0" wp14:anchorId="1B38F1FA" wp14:editId="72A7B160">
            <wp:extent cx="3934374" cy="1724266"/>
            <wp:effectExtent l="0" t="0" r="0" b="9525"/>
            <wp:docPr id="26" name="Picture 2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crossword puzzle&#10;&#10;Description automatically generated"/>
                    <pic:cNvPicPr/>
                  </pic:nvPicPr>
                  <pic:blipFill>
                    <a:blip r:embed="rId242"/>
                    <a:stretch>
                      <a:fillRect/>
                    </a:stretch>
                  </pic:blipFill>
                  <pic:spPr>
                    <a:xfrm>
                      <a:off x="0" y="0"/>
                      <a:ext cx="3934374" cy="1724266"/>
                    </a:xfrm>
                    <a:prstGeom prst="rect">
                      <a:avLst/>
                    </a:prstGeom>
                  </pic:spPr>
                </pic:pic>
              </a:graphicData>
            </a:graphic>
          </wp:inline>
        </w:drawing>
      </w:r>
    </w:p>
    <w:p w14:paraId="7CAF2217" w14:textId="77777777" w:rsidR="00E95905" w:rsidRDefault="00E95905" w:rsidP="00CF504B"/>
    <w:p w14:paraId="3EB365D9" w14:textId="77777777" w:rsidR="00CF504B" w:rsidRDefault="00CF504B" w:rsidP="00CF504B">
      <w:r>
        <w:t xml:space="preserve">For each rectangle, write the corresponding sum </w:t>
      </w:r>
      <w:proofErr w:type="gramStart"/>
      <w:r>
        <w:t>term;</w:t>
      </w:r>
      <w:proofErr w:type="gramEnd"/>
      <w:r>
        <w:t xml:space="preserve"> e.g., the bottom left rectangle means we need a 0 if </w:t>
      </w:r>
      <w:r w:rsidRPr="0022214C">
        <w:rPr>
          <w:position w:val="-6"/>
        </w:rPr>
        <w:object w:dxaOrig="540" w:dyaOrig="320" w14:anchorId="1D458450">
          <v:shape id="_x0000_i1119" type="#_x0000_t75" style="width:27.7pt;height:16.6pt" o:ole="">
            <v:imagedata r:id="rId243" o:title=""/>
          </v:shape>
          <o:OLEObject Type="Embed" ProgID="Equation.DSMT4" ShapeID="_x0000_i1119" DrawAspect="Content" ObjectID="_1729000630" r:id="rId244"/>
        </w:object>
      </w:r>
      <w:r>
        <w:t xml:space="preserve">, meaning we need to and the inverse of this term, </w:t>
      </w:r>
      <w:r w:rsidRPr="0022214C">
        <w:rPr>
          <w:position w:val="-16"/>
        </w:rPr>
        <w:object w:dxaOrig="1180" w:dyaOrig="440" w14:anchorId="0EF1B52D">
          <v:shape id="_x0000_i1120" type="#_x0000_t75" style="width:59.4pt;height:21.65pt" o:ole="">
            <v:imagedata r:id="rId245" o:title=""/>
          </v:shape>
          <o:OLEObject Type="Embed" ProgID="Equation.DSMT4" ShapeID="_x0000_i1120" DrawAspect="Content" ObjectID="_1729000631" r:id="rId246"/>
        </w:object>
      </w:r>
      <w:r>
        <w:t xml:space="preserve">.  Similarly with the other rectangles the total logic expression is </w:t>
      </w:r>
      <w:r w:rsidRPr="0022214C">
        <w:rPr>
          <w:position w:val="-16"/>
        </w:rPr>
        <w:object w:dxaOrig="3500" w:dyaOrig="440" w14:anchorId="69C03718">
          <v:shape id="_x0000_i1121" type="#_x0000_t75" style="width:175.7pt;height:21.65pt" o:ole="">
            <v:imagedata r:id="rId247" o:title=""/>
          </v:shape>
          <o:OLEObject Type="Embed" ProgID="Equation.DSMT4" ShapeID="_x0000_i1121" DrawAspect="Content" ObjectID="_1729000632" r:id="rId248"/>
        </w:object>
      </w:r>
    </w:p>
    <w:p w14:paraId="03570928" w14:textId="77777777" w:rsidR="00CF504B" w:rsidRDefault="00CF504B" w:rsidP="00CF504B">
      <w:r>
        <w:t xml:space="preserve">Note that while this also reproduces the logic in the table, in this case it wasn't as simple as the SOP implementation.  With "don't-care" conditions, the two implementations aren't complements of </w:t>
      </w:r>
      <w:proofErr w:type="spellStart"/>
      <w:r>
        <w:t>eachother</w:t>
      </w:r>
      <w:proofErr w:type="spellEnd"/>
      <w:r>
        <w:t>, in general.</w:t>
      </w:r>
    </w:p>
    <w:p w14:paraId="3D06F668" w14:textId="77777777" w:rsidR="00CF504B" w:rsidRDefault="00CF504B" w:rsidP="00CF504B">
      <w:r>
        <w:t xml:space="preserve">Note also that there are sometimes alternative </w:t>
      </w:r>
      <w:proofErr w:type="gramStart"/>
      <w:r>
        <w:t>equally-simplified</w:t>
      </w:r>
      <w:proofErr w:type="gramEnd"/>
      <w:r>
        <w:t xml:space="preserve"> implementations; e.g., here we could have used:</w:t>
      </w:r>
    </w:p>
    <w:p w14:paraId="21E51870" w14:textId="77777777" w:rsidR="00E95905" w:rsidRDefault="00E95905" w:rsidP="00CF504B"/>
    <w:p w14:paraId="4F27DA6F" w14:textId="77777777" w:rsidR="00CF504B" w:rsidRDefault="00CF504B" w:rsidP="00CF504B">
      <w:r w:rsidRPr="0022214C">
        <w:rPr>
          <w:noProof/>
          <w:lang w:eastAsia="en-CA"/>
        </w:rPr>
        <w:drawing>
          <wp:inline distT="0" distB="0" distL="0" distR="0" wp14:anchorId="264C9A80" wp14:editId="63CFE642">
            <wp:extent cx="3934374" cy="1724266"/>
            <wp:effectExtent l="0" t="0" r="0" b="9525"/>
            <wp:docPr id="6" name="Picture 6"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rossword puzzle&#10;&#10;Description automatically generated"/>
                    <pic:cNvPicPr/>
                  </pic:nvPicPr>
                  <pic:blipFill>
                    <a:blip r:embed="rId249"/>
                    <a:stretch>
                      <a:fillRect/>
                    </a:stretch>
                  </pic:blipFill>
                  <pic:spPr>
                    <a:xfrm>
                      <a:off x="0" y="0"/>
                      <a:ext cx="3934374" cy="1724266"/>
                    </a:xfrm>
                    <a:prstGeom prst="rect">
                      <a:avLst/>
                    </a:prstGeom>
                  </pic:spPr>
                </pic:pic>
              </a:graphicData>
            </a:graphic>
          </wp:inline>
        </w:drawing>
      </w:r>
    </w:p>
    <w:p w14:paraId="70641E8A" w14:textId="77777777" w:rsidR="00E95905" w:rsidRDefault="00E95905" w:rsidP="00CF504B"/>
    <w:p w14:paraId="46F3A852" w14:textId="77777777" w:rsidR="00CF504B" w:rsidRDefault="00CF504B" w:rsidP="00CF504B">
      <w:r>
        <w:t xml:space="preserve">This makes the expression </w:t>
      </w:r>
      <w:r w:rsidRPr="0022214C">
        <w:rPr>
          <w:position w:val="-16"/>
        </w:rPr>
        <w:object w:dxaOrig="3500" w:dyaOrig="440" w14:anchorId="0E0E72F5">
          <v:shape id="_x0000_i1122" type="#_x0000_t75" style="width:175.7pt;height:21.65pt" o:ole="">
            <v:imagedata r:id="rId250" o:title=""/>
          </v:shape>
          <o:OLEObject Type="Embed" ProgID="Equation.DSMT4" ShapeID="_x0000_i1122" DrawAspect="Content" ObjectID="_1729000633" r:id="rId251"/>
        </w:object>
      </w:r>
      <w:r>
        <w:t xml:space="preserve"> instead, which is also valid.</w:t>
      </w:r>
    </w:p>
    <w:p w14:paraId="0C8D1D05" w14:textId="77777777" w:rsidR="00CF504B" w:rsidRDefault="00CF504B" w:rsidP="00CF504B"/>
    <w:p w14:paraId="1C9F0A62" w14:textId="77777777" w:rsidR="00CF504B" w:rsidRDefault="00CF504B" w:rsidP="00CF504B">
      <w:r>
        <w:t>For the design project, you'll need to use 5 or even 6 input K-mapping, which works the same but with another dimension.  e.g., here's a visualization of a 6-input k-map:</w:t>
      </w:r>
    </w:p>
    <w:p w14:paraId="1C5E029B" w14:textId="77777777" w:rsidR="00CF504B" w:rsidRDefault="00CF504B" w:rsidP="00CF504B">
      <w:r>
        <w:rPr>
          <w:noProof/>
          <w:lang w:eastAsia="en-CA"/>
        </w:rPr>
        <w:lastRenderedPageBreak/>
        <w:drawing>
          <wp:inline distT="0" distB="0" distL="0" distR="0" wp14:anchorId="39C14FF0" wp14:editId="48247B7C">
            <wp:extent cx="3599180" cy="3569970"/>
            <wp:effectExtent l="0" t="0" r="1270" b="0"/>
            <wp:docPr id="27" name="Picture 27" descr="https://sub.allaboutcircuits.com/images/14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ub.allaboutcircuits.com/images/14159.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599180" cy="3569970"/>
                    </a:xfrm>
                    <a:prstGeom prst="rect">
                      <a:avLst/>
                    </a:prstGeom>
                    <a:noFill/>
                    <a:ln>
                      <a:noFill/>
                    </a:ln>
                  </pic:spPr>
                </pic:pic>
              </a:graphicData>
            </a:graphic>
          </wp:inline>
        </w:drawing>
      </w:r>
    </w:p>
    <w:p w14:paraId="5D96C634" w14:textId="77777777" w:rsidR="00CF504B" w:rsidRPr="00073FDD" w:rsidRDefault="00632DC6" w:rsidP="00CF504B">
      <w:hyperlink r:id="rId253" w:history="1">
        <w:r w:rsidR="00CF504B" w:rsidRPr="008A696A">
          <w:rPr>
            <w:rStyle w:val="Hyperlink"/>
          </w:rPr>
          <w:t>https://www.allaboutcircuits.com/textbook/digital/chpt-8/larger-5-6-variable-karnaugh-maps/</w:t>
        </w:r>
      </w:hyperlink>
    </w:p>
    <w:p w14:paraId="7C3EA72F" w14:textId="77777777" w:rsidR="00CF504B" w:rsidRDefault="00CF504B" w:rsidP="00CF504B"/>
    <w:p w14:paraId="0AA09E4E" w14:textId="77777777" w:rsidR="00CF504B" w:rsidRPr="00270931" w:rsidRDefault="00CF504B" w:rsidP="00CF504B">
      <w:r>
        <w:t xml:space="preserve">In practice, you'd lay out the different grids on paper side by side and just </w:t>
      </w:r>
      <w:r>
        <w:rPr>
          <w:i/>
          <w:iCs/>
        </w:rPr>
        <w:t>imagine</w:t>
      </w:r>
      <w:r>
        <w:t xml:space="preserve"> them in 3d when drawing the boxes.</w:t>
      </w:r>
    </w:p>
    <w:p w14:paraId="4EE5BCEC" w14:textId="77777777" w:rsidR="00CF504B" w:rsidRDefault="00CF504B" w:rsidP="00CF504B">
      <w:pPr>
        <w:pStyle w:val="Heading4"/>
      </w:pPr>
      <w:r>
        <w:t>Example #2 (Boolean Logic)</w:t>
      </w:r>
    </w:p>
    <w:p w14:paraId="5E8D987A" w14:textId="77777777" w:rsidR="00CF504B" w:rsidRDefault="00CF504B" w:rsidP="00CF504B">
      <w:r>
        <w:t xml:space="preserve">Simplify </w:t>
      </w:r>
      <w:r w:rsidRPr="00F56A8F">
        <w:rPr>
          <w:position w:val="-4"/>
        </w:rPr>
        <w:object w:dxaOrig="1460" w:dyaOrig="300" w14:anchorId="5B5CCF4F">
          <v:shape id="_x0000_i1123" type="#_x0000_t75" style="width:74pt;height:15.6pt" o:ole="">
            <v:imagedata r:id="rId254" o:title=""/>
          </v:shape>
          <o:OLEObject Type="Embed" ProgID="Equation.DSMT4" ShapeID="_x0000_i1123" DrawAspect="Content" ObjectID="_1729000634" r:id="rId255"/>
        </w:object>
      </w:r>
      <w:r>
        <w:t xml:space="preserve"> using Karnaugh mapping</w:t>
      </w:r>
    </w:p>
    <w:p w14:paraId="791F6BFD" w14:textId="77777777" w:rsidR="00CF504B" w:rsidRDefault="00CF504B" w:rsidP="00CF504B"/>
    <w:p w14:paraId="457EC9C9" w14:textId="77777777" w:rsidR="00CF504B" w:rsidRDefault="00CF504B" w:rsidP="00CF504B">
      <w:r>
        <w:t xml:space="preserve">This expression already looks pretty </w:t>
      </w:r>
      <w:proofErr w:type="gramStart"/>
      <w:r>
        <w:t>simple</w:t>
      </w:r>
      <w:proofErr w:type="gramEnd"/>
      <w:r>
        <w:t>, but could it be simpler?  This time we'll go right to the k-map, calculating the output values from the Boolean expression as-needed and entering them in:</w:t>
      </w:r>
    </w:p>
    <w:tbl>
      <w:tblPr>
        <w:tblStyle w:val="TableGrid"/>
        <w:tblW w:w="0" w:type="auto"/>
        <w:tblLook w:val="04A0" w:firstRow="1" w:lastRow="0" w:firstColumn="1" w:lastColumn="0" w:noHBand="0" w:noVBand="1"/>
      </w:tblPr>
      <w:tblGrid>
        <w:gridCol w:w="978"/>
        <w:gridCol w:w="978"/>
        <w:gridCol w:w="978"/>
        <w:gridCol w:w="978"/>
        <w:gridCol w:w="979"/>
      </w:tblGrid>
      <w:tr w:rsidR="00CF504B" w14:paraId="52B1473A" w14:textId="77777777" w:rsidTr="002A01B1">
        <w:trPr>
          <w:trHeight w:val="309"/>
        </w:trPr>
        <w:tc>
          <w:tcPr>
            <w:tcW w:w="978" w:type="dxa"/>
          </w:tcPr>
          <w:p w14:paraId="2C100E0B" w14:textId="77777777" w:rsidR="00CF504B" w:rsidRDefault="00CF504B" w:rsidP="002A01B1">
            <w:r>
              <w:t>Z\XY</w:t>
            </w:r>
          </w:p>
        </w:tc>
        <w:tc>
          <w:tcPr>
            <w:tcW w:w="978" w:type="dxa"/>
          </w:tcPr>
          <w:p w14:paraId="7EF796A8" w14:textId="77777777" w:rsidR="00CF504B" w:rsidRDefault="00CF504B" w:rsidP="002A01B1">
            <w:r>
              <w:t>00</w:t>
            </w:r>
          </w:p>
        </w:tc>
        <w:tc>
          <w:tcPr>
            <w:tcW w:w="978" w:type="dxa"/>
          </w:tcPr>
          <w:p w14:paraId="7B5BA2FD" w14:textId="77777777" w:rsidR="00CF504B" w:rsidRDefault="00CF504B" w:rsidP="002A01B1">
            <w:r>
              <w:t>01</w:t>
            </w:r>
          </w:p>
        </w:tc>
        <w:tc>
          <w:tcPr>
            <w:tcW w:w="978" w:type="dxa"/>
          </w:tcPr>
          <w:p w14:paraId="0588BCC6" w14:textId="77777777" w:rsidR="00CF504B" w:rsidRDefault="00CF504B" w:rsidP="002A01B1">
            <w:r>
              <w:t>11</w:t>
            </w:r>
          </w:p>
        </w:tc>
        <w:tc>
          <w:tcPr>
            <w:tcW w:w="979" w:type="dxa"/>
          </w:tcPr>
          <w:p w14:paraId="69BEAAF4" w14:textId="77777777" w:rsidR="00CF504B" w:rsidRDefault="00CF504B" w:rsidP="002A01B1">
            <w:r>
              <w:t>10</w:t>
            </w:r>
          </w:p>
        </w:tc>
      </w:tr>
      <w:tr w:rsidR="00CF504B" w14:paraId="6BFA51D8" w14:textId="77777777" w:rsidTr="002A01B1">
        <w:trPr>
          <w:trHeight w:val="292"/>
        </w:trPr>
        <w:tc>
          <w:tcPr>
            <w:tcW w:w="978" w:type="dxa"/>
          </w:tcPr>
          <w:p w14:paraId="76066E2F" w14:textId="77777777" w:rsidR="00CF504B" w:rsidRDefault="00CF504B" w:rsidP="002A01B1">
            <w:r>
              <w:t>0</w:t>
            </w:r>
          </w:p>
        </w:tc>
        <w:tc>
          <w:tcPr>
            <w:tcW w:w="978" w:type="dxa"/>
          </w:tcPr>
          <w:p w14:paraId="6FBDF36A" w14:textId="77777777" w:rsidR="00CF504B" w:rsidRDefault="00CF504B" w:rsidP="002A01B1">
            <w:r>
              <w:t>0</w:t>
            </w:r>
          </w:p>
        </w:tc>
        <w:tc>
          <w:tcPr>
            <w:tcW w:w="978" w:type="dxa"/>
          </w:tcPr>
          <w:p w14:paraId="65300A8A" w14:textId="77777777" w:rsidR="00CF504B" w:rsidRDefault="00CF504B" w:rsidP="002A01B1">
            <w:r>
              <w:t>1</w:t>
            </w:r>
          </w:p>
        </w:tc>
        <w:tc>
          <w:tcPr>
            <w:tcW w:w="978" w:type="dxa"/>
          </w:tcPr>
          <w:p w14:paraId="7F1132A9" w14:textId="77777777" w:rsidR="00CF504B" w:rsidRDefault="00CF504B" w:rsidP="002A01B1">
            <w:r>
              <w:t>1</w:t>
            </w:r>
          </w:p>
        </w:tc>
        <w:tc>
          <w:tcPr>
            <w:tcW w:w="979" w:type="dxa"/>
          </w:tcPr>
          <w:p w14:paraId="51D17820" w14:textId="77777777" w:rsidR="00CF504B" w:rsidRDefault="00CF504B" w:rsidP="002A01B1">
            <w:r>
              <w:t>0</w:t>
            </w:r>
          </w:p>
        </w:tc>
      </w:tr>
      <w:tr w:rsidR="00CF504B" w14:paraId="22A0E1E6" w14:textId="77777777" w:rsidTr="002A01B1">
        <w:trPr>
          <w:trHeight w:val="292"/>
        </w:trPr>
        <w:tc>
          <w:tcPr>
            <w:tcW w:w="978" w:type="dxa"/>
          </w:tcPr>
          <w:p w14:paraId="7D22ACB9" w14:textId="77777777" w:rsidR="00CF504B" w:rsidRDefault="00CF504B" w:rsidP="002A01B1">
            <w:r>
              <w:t>1</w:t>
            </w:r>
          </w:p>
        </w:tc>
        <w:tc>
          <w:tcPr>
            <w:tcW w:w="978" w:type="dxa"/>
          </w:tcPr>
          <w:p w14:paraId="36492CB8" w14:textId="77777777" w:rsidR="00CF504B" w:rsidRDefault="00CF504B" w:rsidP="002A01B1">
            <w:r>
              <w:t>1</w:t>
            </w:r>
          </w:p>
        </w:tc>
        <w:tc>
          <w:tcPr>
            <w:tcW w:w="978" w:type="dxa"/>
          </w:tcPr>
          <w:p w14:paraId="30455DE5" w14:textId="77777777" w:rsidR="00CF504B" w:rsidRDefault="00CF504B" w:rsidP="002A01B1">
            <w:r>
              <w:t>1</w:t>
            </w:r>
          </w:p>
        </w:tc>
        <w:tc>
          <w:tcPr>
            <w:tcW w:w="978" w:type="dxa"/>
          </w:tcPr>
          <w:p w14:paraId="702FE5DE" w14:textId="77777777" w:rsidR="00CF504B" w:rsidRDefault="00CF504B" w:rsidP="002A01B1">
            <w:r>
              <w:t>0</w:t>
            </w:r>
          </w:p>
        </w:tc>
        <w:tc>
          <w:tcPr>
            <w:tcW w:w="979" w:type="dxa"/>
          </w:tcPr>
          <w:p w14:paraId="78926104" w14:textId="77777777" w:rsidR="00CF504B" w:rsidRDefault="00CF504B" w:rsidP="002A01B1">
            <w:r>
              <w:t>0</w:t>
            </w:r>
          </w:p>
        </w:tc>
      </w:tr>
    </w:tbl>
    <w:p w14:paraId="1106E962" w14:textId="77777777" w:rsidR="00CF504B" w:rsidRDefault="00CF504B" w:rsidP="00CF504B"/>
    <w:p w14:paraId="51340A40" w14:textId="77777777" w:rsidR="00CF504B" w:rsidRDefault="00CF504B" w:rsidP="00CF504B">
      <w:r>
        <w:t>The k-map reveals that we have one too many rectangles implemented:</w:t>
      </w:r>
    </w:p>
    <w:p w14:paraId="547A1530" w14:textId="77777777" w:rsidR="00CF504B" w:rsidRPr="00F56A8F" w:rsidRDefault="00CF504B" w:rsidP="00CF504B">
      <w:r w:rsidRPr="00F56A8F">
        <w:rPr>
          <w:noProof/>
          <w:lang w:eastAsia="en-CA"/>
        </w:rPr>
        <w:drawing>
          <wp:inline distT="0" distB="0" distL="0" distR="0" wp14:anchorId="3AA220F5" wp14:editId="78D739D5">
            <wp:extent cx="4744112" cy="933580"/>
            <wp:effectExtent l="0" t="0" r="0" b="0"/>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pic:nvPicPr>
                  <pic:blipFill>
                    <a:blip r:embed="rId256"/>
                    <a:stretch>
                      <a:fillRect/>
                    </a:stretch>
                  </pic:blipFill>
                  <pic:spPr>
                    <a:xfrm>
                      <a:off x="0" y="0"/>
                      <a:ext cx="4744112" cy="933580"/>
                    </a:xfrm>
                    <a:prstGeom prst="rect">
                      <a:avLst/>
                    </a:prstGeom>
                  </pic:spPr>
                </pic:pic>
              </a:graphicData>
            </a:graphic>
          </wp:inline>
        </w:drawing>
      </w:r>
    </w:p>
    <w:p w14:paraId="6A8BA767" w14:textId="77777777" w:rsidR="00CF504B" w:rsidRDefault="00CF504B" w:rsidP="00CF504B">
      <w:r>
        <w:t xml:space="preserve">The redundant rectangle is </w:t>
      </w:r>
      <w:r w:rsidRPr="00F56A8F">
        <w:rPr>
          <w:position w:val="-4"/>
        </w:rPr>
        <w:object w:dxaOrig="400" w:dyaOrig="300" w14:anchorId="1289ED48">
          <v:shape id="_x0000_i1124" type="#_x0000_t75" style="width:21.15pt;height:15.6pt" o:ole="">
            <v:imagedata r:id="rId257" o:title=""/>
          </v:shape>
          <o:OLEObject Type="Embed" ProgID="Equation.DSMT4" ShapeID="_x0000_i1124" DrawAspect="Content" ObjectID="_1729000635" r:id="rId258"/>
        </w:object>
      </w:r>
      <w:r>
        <w:t xml:space="preserve">, and without it the expression </w:t>
      </w:r>
      <w:r w:rsidRPr="00F56A8F">
        <w:rPr>
          <w:position w:val="-4"/>
        </w:rPr>
        <w:object w:dxaOrig="920" w:dyaOrig="300" w14:anchorId="5060A5FE">
          <v:shape id="_x0000_i1125" type="#_x0000_t75" style="width:44.8pt;height:15.6pt" o:ole="">
            <v:imagedata r:id="rId259" o:title=""/>
          </v:shape>
          <o:OLEObject Type="Embed" ProgID="Equation.DSMT4" ShapeID="_x0000_i1125" DrawAspect="Content" ObjectID="_1729000636" r:id="rId260"/>
        </w:object>
      </w:r>
      <w:r>
        <w:t xml:space="preserve"> is logically equivalent to the starting expression.</w:t>
      </w:r>
    </w:p>
    <w:p w14:paraId="0AA219E0" w14:textId="77777777" w:rsidR="00CF504B" w:rsidRDefault="00CF504B" w:rsidP="00CF504B"/>
    <w:p w14:paraId="07C758BB" w14:textId="77777777" w:rsidR="00CF504B" w:rsidRDefault="00CF504B" w:rsidP="00CF504B">
      <w:r>
        <w:lastRenderedPageBreak/>
        <w:t>Note: while we could've figured this out from the Boolean algebra directly without k-mapping, the k-mapping makes it much easier to detect the optimal logic implementation, especially as the complexity rises.</w:t>
      </w:r>
    </w:p>
    <w:p w14:paraId="05A3B3D0" w14:textId="77777777" w:rsidR="00CF504B" w:rsidRDefault="00CF504B" w:rsidP="00CF504B"/>
    <w:p w14:paraId="7435D6AD" w14:textId="77777777" w:rsidR="00CF504B" w:rsidRDefault="00CF504B" w:rsidP="00CF504B">
      <w:pPr>
        <w:pStyle w:val="Heading4"/>
      </w:pPr>
      <w:r>
        <w:t>Example #3 (Digital Circuit)</w:t>
      </w:r>
    </w:p>
    <w:p w14:paraId="507999D1" w14:textId="77777777" w:rsidR="00CF504B" w:rsidRPr="00D56507" w:rsidRDefault="00CF504B" w:rsidP="00CF504B">
      <w:r w:rsidRPr="00D56507">
        <w:t>e.g., simplify the logic</w:t>
      </w:r>
      <w:r>
        <w:t xml:space="preserve"> </w:t>
      </w:r>
      <w:r w:rsidRPr="00D56507">
        <w:t>corresponding to the following truth table using a k-map</w:t>
      </w:r>
    </w:p>
    <w:p w14:paraId="640EC136" w14:textId="77777777" w:rsidR="00CF504B" w:rsidRDefault="00CF504B" w:rsidP="00CF504B">
      <w:r>
        <w:rPr>
          <w:b/>
          <w:noProof/>
          <w:lang w:eastAsia="en-CA"/>
        </w:rPr>
        <w:drawing>
          <wp:inline distT="0" distB="0" distL="0" distR="0" wp14:anchorId="73D2909E" wp14:editId="7003017F">
            <wp:extent cx="5943600" cy="316484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61">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2517301A" w14:textId="77777777" w:rsidR="00CF504B" w:rsidRDefault="00CF504B" w:rsidP="00CF504B"/>
    <w:p w14:paraId="059D161D" w14:textId="77777777" w:rsidR="00CF504B" w:rsidRDefault="00CF504B" w:rsidP="00CF504B">
      <w:r>
        <w:t>Take the inputs as A, B, and C.  Then:</w:t>
      </w:r>
    </w:p>
    <w:tbl>
      <w:tblPr>
        <w:tblStyle w:val="TableGrid"/>
        <w:tblW w:w="0" w:type="auto"/>
        <w:tblLook w:val="04A0" w:firstRow="1" w:lastRow="0" w:firstColumn="1" w:lastColumn="0" w:noHBand="0" w:noVBand="1"/>
      </w:tblPr>
      <w:tblGrid>
        <w:gridCol w:w="572"/>
        <w:gridCol w:w="572"/>
        <w:gridCol w:w="572"/>
        <w:gridCol w:w="683"/>
        <w:gridCol w:w="683"/>
        <w:gridCol w:w="683"/>
        <w:gridCol w:w="683"/>
        <w:gridCol w:w="683"/>
        <w:gridCol w:w="683"/>
      </w:tblGrid>
      <w:tr w:rsidR="00CF504B" w14:paraId="7800D5A2" w14:textId="77777777" w:rsidTr="002A01B1">
        <w:trPr>
          <w:trHeight w:val="304"/>
        </w:trPr>
        <w:tc>
          <w:tcPr>
            <w:tcW w:w="572" w:type="dxa"/>
          </w:tcPr>
          <w:p w14:paraId="766600A4" w14:textId="77777777" w:rsidR="00CF504B" w:rsidRDefault="00CF504B" w:rsidP="002A01B1">
            <w:pPr>
              <w:tabs>
                <w:tab w:val="center" w:pos="4680"/>
              </w:tabs>
              <w:jc w:val="both"/>
              <w:rPr>
                <w:b/>
                <w:lang w:val="en-GB"/>
              </w:rPr>
            </w:pPr>
            <w:r>
              <w:rPr>
                <w:b/>
                <w:lang w:val="en-GB"/>
              </w:rPr>
              <w:t>A</w:t>
            </w:r>
          </w:p>
        </w:tc>
        <w:tc>
          <w:tcPr>
            <w:tcW w:w="572" w:type="dxa"/>
          </w:tcPr>
          <w:p w14:paraId="423396ED" w14:textId="77777777" w:rsidR="00CF504B" w:rsidRDefault="00CF504B" w:rsidP="002A01B1">
            <w:pPr>
              <w:tabs>
                <w:tab w:val="center" w:pos="4680"/>
              </w:tabs>
              <w:jc w:val="both"/>
              <w:rPr>
                <w:b/>
                <w:lang w:val="en-GB"/>
              </w:rPr>
            </w:pPr>
            <w:r>
              <w:rPr>
                <w:b/>
                <w:lang w:val="en-GB"/>
              </w:rPr>
              <w:t>B</w:t>
            </w:r>
          </w:p>
        </w:tc>
        <w:tc>
          <w:tcPr>
            <w:tcW w:w="572" w:type="dxa"/>
          </w:tcPr>
          <w:p w14:paraId="5031EBF8" w14:textId="77777777" w:rsidR="00CF504B" w:rsidRDefault="00CF504B" w:rsidP="002A01B1">
            <w:pPr>
              <w:tabs>
                <w:tab w:val="center" w:pos="4680"/>
              </w:tabs>
              <w:jc w:val="both"/>
              <w:rPr>
                <w:b/>
                <w:lang w:val="en-GB"/>
              </w:rPr>
            </w:pPr>
            <w:r>
              <w:rPr>
                <w:b/>
                <w:lang w:val="en-GB"/>
              </w:rPr>
              <w:t>C</w:t>
            </w:r>
          </w:p>
        </w:tc>
        <w:tc>
          <w:tcPr>
            <w:tcW w:w="683" w:type="dxa"/>
          </w:tcPr>
          <w:p w14:paraId="26367C2F" w14:textId="77777777" w:rsidR="00CF504B" w:rsidRPr="00AC3148" w:rsidRDefault="00CF504B" w:rsidP="002A01B1">
            <w:pPr>
              <w:tabs>
                <w:tab w:val="center" w:pos="4680"/>
              </w:tabs>
              <w:jc w:val="both"/>
              <w:rPr>
                <w:lang w:val="en-GB"/>
              </w:rPr>
            </w:pPr>
            <w:r>
              <w:rPr>
                <w:lang w:val="en-GB"/>
              </w:rPr>
              <w:t>U2A</w:t>
            </w:r>
          </w:p>
        </w:tc>
        <w:tc>
          <w:tcPr>
            <w:tcW w:w="683" w:type="dxa"/>
          </w:tcPr>
          <w:p w14:paraId="1346F0EB" w14:textId="77777777" w:rsidR="00CF504B" w:rsidRDefault="00CF504B" w:rsidP="002A01B1">
            <w:pPr>
              <w:tabs>
                <w:tab w:val="center" w:pos="4680"/>
              </w:tabs>
              <w:jc w:val="both"/>
              <w:rPr>
                <w:lang w:val="en-GB"/>
              </w:rPr>
            </w:pPr>
            <w:r>
              <w:rPr>
                <w:lang w:val="en-GB"/>
              </w:rPr>
              <w:t>U1A</w:t>
            </w:r>
          </w:p>
        </w:tc>
        <w:tc>
          <w:tcPr>
            <w:tcW w:w="683" w:type="dxa"/>
          </w:tcPr>
          <w:p w14:paraId="239512AF" w14:textId="77777777" w:rsidR="00CF504B" w:rsidRDefault="00CF504B" w:rsidP="002A01B1">
            <w:pPr>
              <w:tabs>
                <w:tab w:val="center" w:pos="4680"/>
              </w:tabs>
              <w:jc w:val="both"/>
              <w:rPr>
                <w:lang w:val="en-GB"/>
              </w:rPr>
            </w:pPr>
            <w:r>
              <w:rPr>
                <w:lang w:val="en-GB"/>
              </w:rPr>
              <w:t>U5A</w:t>
            </w:r>
          </w:p>
        </w:tc>
        <w:tc>
          <w:tcPr>
            <w:tcW w:w="683" w:type="dxa"/>
          </w:tcPr>
          <w:p w14:paraId="28FA769A" w14:textId="77777777" w:rsidR="00CF504B" w:rsidRDefault="00CF504B" w:rsidP="002A01B1">
            <w:pPr>
              <w:tabs>
                <w:tab w:val="center" w:pos="4680"/>
              </w:tabs>
              <w:jc w:val="both"/>
              <w:rPr>
                <w:lang w:val="en-GB"/>
              </w:rPr>
            </w:pPr>
            <w:r>
              <w:rPr>
                <w:lang w:val="en-GB"/>
              </w:rPr>
              <w:t>U7A</w:t>
            </w:r>
          </w:p>
        </w:tc>
        <w:tc>
          <w:tcPr>
            <w:tcW w:w="683" w:type="dxa"/>
          </w:tcPr>
          <w:p w14:paraId="2BA4C02C" w14:textId="77777777" w:rsidR="00CF504B" w:rsidRDefault="00CF504B" w:rsidP="002A01B1">
            <w:pPr>
              <w:tabs>
                <w:tab w:val="center" w:pos="4680"/>
              </w:tabs>
              <w:jc w:val="both"/>
              <w:rPr>
                <w:lang w:val="en-GB"/>
              </w:rPr>
            </w:pPr>
            <w:r>
              <w:rPr>
                <w:lang w:val="en-GB"/>
              </w:rPr>
              <w:t>U3A</w:t>
            </w:r>
          </w:p>
        </w:tc>
        <w:tc>
          <w:tcPr>
            <w:tcW w:w="683" w:type="dxa"/>
          </w:tcPr>
          <w:p w14:paraId="6A6D23BC" w14:textId="77777777" w:rsidR="00CF504B" w:rsidRDefault="00CF504B" w:rsidP="002A01B1">
            <w:pPr>
              <w:tabs>
                <w:tab w:val="center" w:pos="4680"/>
              </w:tabs>
              <w:jc w:val="both"/>
              <w:rPr>
                <w:lang w:val="en-GB"/>
              </w:rPr>
            </w:pPr>
            <w:r>
              <w:rPr>
                <w:lang w:val="en-GB"/>
              </w:rPr>
              <w:t>U4A</w:t>
            </w:r>
          </w:p>
        </w:tc>
      </w:tr>
      <w:tr w:rsidR="00CF504B" w14:paraId="4122850C" w14:textId="77777777" w:rsidTr="002A01B1">
        <w:trPr>
          <w:trHeight w:val="304"/>
        </w:trPr>
        <w:tc>
          <w:tcPr>
            <w:tcW w:w="572" w:type="dxa"/>
          </w:tcPr>
          <w:p w14:paraId="5310AF19" w14:textId="77777777" w:rsidR="00CF504B" w:rsidRPr="00AC3148" w:rsidRDefault="00CF504B" w:rsidP="002A01B1">
            <w:pPr>
              <w:tabs>
                <w:tab w:val="center" w:pos="4680"/>
              </w:tabs>
              <w:jc w:val="both"/>
              <w:rPr>
                <w:lang w:val="en-GB"/>
              </w:rPr>
            </w:pPr>
            <w:r>
              <w:rPr>
                <w:lang w:val="en-GB"/>
              </w:rPr>
              <w:t>0</w:t>
            </w:r>
          </w:p>
        </w:tc>
        <w:tc>
          <w:tcPr>
            <w:tcW w:w="572" w:type="dxa"/>
          </w:tcPr>
          <w:p w14:paraId="421A26AD" w14:textId="77777777" w:rsidR="00CF504B" w:rsidRPr="00AC3148" w:rsidRDefault="00CF504B" w:rsidP="002A01B1">
            <w:pPr>
              <w:tabs>
                <w:tab w:val="center" w:pos="4680"/>
              </w:tabs>
              <w:jc w:val="both"/>
              <w:rPr>
                <w:lang w:val="en-GB"/>
              </w:rPr>
            </w:pPr>
            <w:r>
              <w:rPr>
                <w:lang w:val="en-GB"/>
              </w:rPr>
              <w:t>0</w:t>
            </w:r>
          </w:p>
        </w:tc>
        <w:tc>
          <w:tcPr>
            <w:tcW w:w="572" w:type="dxa"/>
          </w:tcPr>
          <w:p w14:paraId="004A9777" w14:textId="77777777" w:rsidR="00CF504B" w:rsidRPr="00AC3148" w:rsidRDefault="00CF504B" w:rsidP="002A01B1">
            <w:pPr>
              <w:tabs>
                <w:tab w:val="center" w:pos="4680"/>
              </w:tabs>
              <w:jc w:val="both"/>
              <w:rPr>
                <w:lang w:val="en-GB"/>
              </w:rPr>
            </w:pPr>
            <w:r>
              <w:rPr>
                <w:lang w:val="en-GB"/>
              </w:rPr>
              <w:t>0</w:t>
            </w:r>
          </w:p>
        </w:tc>
        <w:tc>
          <w:tcPr>
            <w:tcW w:w="683" w:type="dxa"/>
          </w:tcPr>
          <w:p w14:paraId="48A150D3" w14:textId="77777777" w:rsidR="00CF504B" w:rsidRDefault="00CF504B" w:rsidP="002A01B1">
            <w:pPr>
              <w:tabs>
                <w:tab w:val="center" w:pos="4680"/>
              </w:tabs>
              <w:jc w:val="both"/>
              <w:rPr>
                <w:lang w:val="en-GB"/>
              </w:rPr>
            </w:pPr>
            <w:r>
              <w:rPr>
                <w:lang w:val="en-GB"/>
              </w:rPr>
              <w:t>1</w:t>
            </w:r>
          </w:p>
        </w:tc>
        <w:tc>
          <w:tcPr>
            <w:tcW w:w="683" w:type="dxa"/>
          </w:tcPr>
          <w:p w14:paraId="6FA68904" w14:textId="77777777" w:rsidR="00CF504B" w:rsidRDefault="00CF504B" w:rsidP="002A01B1">
            <w:pPr>
              <w:tabs>
                <w:tab w:val="center" w:pos="4680"/>
              </w:tabs>
              <w:jc w:val="both"/>
              <w:rPr>
                <w:lang w:val="en-GB"/>
              </w:rPr>
            </w:pPr>
            <w:r>
              <w:rPr>
                <w:lang w:val="en-GB"/>
              </w:rPr>
              <w:t>1</w:t>
            </w:r>
          </w:p>
        </w:tc>
        <w:tc>
          <w:tcPr>
            <w:tcW w:w="683" w:type="dxa"/>
          </w:tcPr>
          <w:p w14:paraId="62E348ED" w14:textId="77777777" w:rsidR="00CF504B" w:rsidRDefault="00CF504B" w:rsidP="002A01B1">
            <w:pPr>
              <w:tabs>
                <w:tab w:val="center" w:pos="4680"/>
              </w:tabs>
              <w:jc w:val="both"/>
              <w:rPr>
                <w:lang w:val="en-GB"/>
              </w:rPr>
            </w:pPr>
            <w:r>
              <w:rPr>
                <w:lang w:val="en-GB"/>
              </w:rPr>
              <w:t>1</w:t>
            </w:r>
          </w:p>
        </w:tc>
        <w:tc>
          <w:tcPr>
            <w:tcW w:w="683" w:type="dxa"/>
          </w:tcPr>
          <w:p w14:paraId="44718A48" w14:textId="77777777" w:rsidR="00CF504B" w:rsidRDefault="00CF504B" w:rsidP="002A01B1">
            <w:pPr>
              <w:tabs>
                <w:tab w:val="center" w:pos="4680"/>
              </w:tabs>
              <w:jc w:val="both"/>
              <w:rPr>
                <w:lang w:val="en-GB"/>
              </w:rPr>
            </w:pPr>
            <w:r>
              <w:rPr>
                <w:lang w:val="en-GB"/>
              </w:rPr>
              <w:t>1</w:t>
            </w:r>
          </w:p>
        </w:tc>
        <w:tc>
          <w:tcPr>
            <w:tcW w:w="683" w:type="dxa"/>
          </w:tcPr>
          <w:p w14:paraId="52D2D25C" w14:textId="77777777" w:rsidR="00CF504B" w:rsidRDefault="00CF504B" w:rsidP="002A01B1">
            <w:pPr>
              <w:tabs>
                <w:tab w:val="center" w:pos="4680"/>
              </w:tabs>
              <w:jc w:val="both"/>
              <w:rPr>
                <w:lang w:val="en-GB"/>
              </w:rPr>
            </w:pPr>
            <w:r>
              <w:rPr>
                <w:lang w:val="en-GB"/>
              </w:rPr>
              <w:t>0</w:t>
            </w:r>
          </w:p>
        </w:tc>
        <w:tc>
          <w:tcPr>
            <w:tcW w:w="683" w:type="dxa"/>
          </w:tcPr>
          <w:p w14:paraId="7CDCE3F7" w14:textId="77777777" w:rsidR="00CF504B" w:rsidRDefault="00CF504B" w:rsidP="002A01B1">
            <w:pPr>
              <w:tabs>
                <w:tab w:val="center" w:pos="4680"/>
              </w:tabs>
              <w:jc w:val="both"/>
              <w:rPr>
                <w:lang w:val="en-GB"/>
              </w:rPr>
            </w:pPr>
            <w:r>
              <w:rPr>
                <w:lang w:val="en-GB"/>
              </w:rPr>
              <w:t>1</w:t>
            </w:r>
          </w:p>
        </w:tc>
      </w:tr>
      <w:tr w:rsidR="00CF504B" w14:paraId="178D2D01" w14:textId="77777777" w:rsidTr="002A01B1">
        <w:trPr>
          <w:trHeight w:val="304"/>
        </w:trPr>
        <w:tc>
          <w:tcPr>
            <w:tcW w:w="572" w:type="dxa"/>
          </w:tcPr>
          <w:p w14:paraId="6457032F" w14:textId="77777777" w:rsidR="00CF504B" w:rsidRPr="00AC3148" w:rsidRDefault="00CF504B" w:rsidP="002A01B1">
            <w:pPr>
              <w:tabs>
                <w:tab w:val="center" w:pos="4680"/>
              </w:tabs>
              <w:jc w:val="both"/>
              <w:rPr>
                <w:lang w:val="en-GB"/>
              </w:rPr>
            </w:pPr>
            <w:r>
              <w:rPr>
                <w:lang w:val="en-GB"/>
              </w:rPr>
              <w:t>0</w:t>
            </w:r>
          </w:p>
        </w:tc>
        <w:tc>
          <w:tcPr>
            <w:tcW w:w="572" w:type="dxa"/>
          </w:tcPr>
          <w:p w14:paraId="79221C81" w14:textId="77777777" w:rsidR="00CF504B" w:rsidRPr="00AC3148" w:rsidRDefault="00CF504B" w:rsidP="002A01B1">
            <w:pPr>
              <w:tabs>
                <w:tab w:val="center" w:pos="4680"/>
              </w:tabs>
              <w:jc w:val="both"/>
              <w:rPr>
                <w:lang w:val="en-GB"/>
              </w:rPr>
            </w:pPr>
            <w:r>
              <w:rPr>
                <w:lang w:val="en-GB"/>
              </w:rPr>
              <w:t>0</w:t>
            </w:r>
          </w:p>
        </w:tc>
        <w:tc>
          <w:tcPr>
            <w:tcW w:w="572" w:type="dxa"/>
          </w:tcPr>
          <w:p w14:paraId="2CAC796D" w14:textId="77777777" w:rsidR="00CF504B" w:rsidRPr="00AC3148" w:rsidRDefault="00CF504B" w:rsidP="002A01B1">
            <w:pPr>
              <w:tabs>
                <w:tab w:val="center" w:pos="4680"/>
              </w:tabs>
              <w:jc w:val="both"/>
              <w:rPr>
                <w:lang w:val="en-GB"/>
              </w:rPr>
            </w:pPr>
            <w:r>
              <w:rPr>
                <w:lang w:val="en-GB"/>
              </w:rPr>
              <w:t>1</w:t>
            </w:r>
          </w:p>
        </w:tc>
        <w:tc>
          <w:tcPr>
            <w:tcW w:w="683" w:type="dxa"/>
          </w:tcPr>
          <w:p w14:paraId="6FBB081C" w14:textId="77777777" w:rsidR="00CF504B" w:rsidRDefault="00CF504B" w:rsidP="002A01B1">
            <w:pPr>
              <w:tabs>
                <w:tab w:val="center" w:pos="4680"/>
              </w:tabs>
              <w:jc w:val="both"/>
              <w:rPr>
                <w:lang w:val="en-GB"/>
              </w:rPr>
            </w:pPr>
            <w:r>
              <w:rPr>
                <w:lang w:val="en-GB"/>
              </w:rPr>
              <w:t>1</w:t>
            </w:r>
          </w:p>
        </w:tc>
        <w:tc>
          <w:tcPr>
            <w:tcW w:w="683" w:type="dxa"/>
          </w:tcPr>
          <w:p w14:paraId="75331F3E" w14:textId="77777777" w:rsidR="00CF504B" w:rsidRDefault="00CF504B" w:rsidP="002A01B1">
            <w:pPr>
              <w:tabs>
                <w:tab w:val="center" w:pos="4680"/>
              </w:tabs>
              <w:jc w:val="both"/>
              <w:rPr>
                <w:lang w:val="en-GB"/>
              </w:rPr>
            </w:pPr>
            <w:r>
              <w:rPr>
                <w:lang w:val="en-GB"/>
              </w:rPr>
              <w:t>1</w:t>
            </w:r>
          </w:p>
        </w:tc>
        <w:tc>
          <w:tcPr>
            <w:tcW w:w="683" w:type="dxa"/>
          </w:tcPr>
          <w:p w14:paraId="45427E24" w14:textId="77777777" w:rsidR="00CF504B" w:rsidRDefault="00CF504B" w:rsidP="002A01B1">
            <w:pPr>
              <w:tabs>
                <w:tab w:val="center" w:pos="4680"/>
              </w:tabs>
              <w:jc w:val="both"/>
              <w:rPr>
                <w:lang w:val="en-GB"/>
              </w:rPr>
            </w:pPr>
            <w:r>
              <w:rPr>
                <w:lang w:val="en-GB"/>
              </w:rPr>
              <w:t>1</w:t>
            </w:r>
          </w:p>
        </w:tc>
        <w:tc>
          <w:tcPr>
            <w:tcW w:w="683" w:type="dxa"/>
          </w:tcPr>
          <w:p w14:paraId="22EE0538" w14:textId="77777777" w:rsidR="00CF504B" w:rsidRDefault="00CF504B" w:rsidP="002A01B1">
            <w:pPr>
              <w:tabs>
                <w:tab w:val="center" w:pos="4680"/>
              </w:tabs>
              <w:jc w:val="both"/>
              <w:rPr>
                <w:lang w:val="en-GB"/>
              </w:rPr>
            </w:pPr>
            <w:r>
              <w:rPr>
                <w:lang w:val="en-GB"/>
              </w:rPr>
              <w:t>1</w:t>
            </w:r>
          </w:p>
        </w:tc>
        <w:tc>
          <w:tcPr>
            <w:tcW w:w="683" w:type="dxa"/>
          </w:tcPr>
          <w:p w14:paraId="204AFC87" w14:textId="77777777" w:rsidR="00CF504B" w:rsidRDefault="00CF504B" w:rsidP="002A01B1">
            <w:pPr>
              <w:tabs>
                <w:tab w:val="center" w:pos="4680"/>
              </w:tabs>
              <w:jc w:val="both"/>
              <w:rPr>
                <w:lang w:val="en-GB"/>
              </w:rPr>
            </w:pPr>
            <w:r>
              <w:rPr>
                <w:lang w:val="en-GB"/>
              </w:rPr>
              <w:t>0</w:t>
            </w:r>
          </w:p>
        </w:tc>
        <w:tc>
          <w:tcPr>
            <w:tcW w:w="683" w:type="dxa"/>
          </w:tcPr>
          <w:p w14:paraId="77C68FF2" w14:textId="77777777" w:rsidR="00CF504B" w:rsidRDefault="00CF504B" w:rsidP="002A01B1">
            <w:pPr>
              <w:tabs>
                <w:tab w:val="center" w:pos="4680"/>
              </w:tabs>
              <w:jc w:val="both"/>
              <w:rPr>
                <w:lang w:val="en-GB"/>
              </w:rPr>
            </w:pPr>
            <w:r>
              <w:rPr>
                <w:lang w:val="en-GB"/>
              </w:rPr>
              <w:t>1</w:t>
            </w:r>
          </w:p>
        </w:tc>
      </w:tr>
      <w:tr w:rsidR="00CF504B" w14:paraId="173D47AF" w14:textId="77777777" w:rsidTr="002A01B1">
        <w:trPr>
          <w:trHeight w:val="298"/>
        </w:trPr>
        <w:tc>
          <w:tcPr>
            <w:tcW w:w="572" w:type="dxa"/>
          </w:tcPr>
          <w:p w14:paraId="1E043D08" w14:textId="77777777" w:rsidR="00CF504B" w:rsidRPr="00AC3148" w:rsidRDefault="00CF504B" w:rsidP="002A01B1">
            <w:pPr>
              <w:tabs>
                <w:tab w:val="center" w:pos="4680"/>
              </w:tabs>
              <w:jc w:val="both"/>
              <w:rPr>
                <w:lang w:val="en-GB"/>
              </w:rPr>
            </w:pPr>
            <w:r>
              <w:rPr>
                <w:lang w:val="en-GB"/>
              </w:rPr>
              <w:t>0</w:t>
            </w:r>
          </w:p>
        </w:tc>
        <w:tc>
          <w:tcPr>
            <w:tcW w:w="572" w:type="dxa"/>
          </w:tcPr>
          <w:p w14:paraId="23A62231" w14:textId="77777777" w:rsidR="00CF504B" w:rsidRPr="00AC3148" w:rsidRDefault="00CF504B" w:rsidP="002A01B1">
            <w:pPr>
              <w:tabs>
                <w:tab w:val="center" w:pos="4680"/>
              </w:tabs>
              <w:jc w:val="both"/>
              <w:rPr>
                <w:lang w:val="en-GB"/>
              </w:rPr>
            </w:pPr>
            <w:r>
              <w:rPr>
                <w:lang w:val="en-GB"/>
              </w:rPr>
              <w:t>1</w:t>
            </w:r>
          </w:p>
        </w:tc>
        <w:tc>
          <w:tcPr>
            <w:tcW w:w="572" w:type="dxa"/>
          </w:tcPr>
          <w:p w14:paraId="377A73D0" w14:textId="77777777" w:rsidR="00CF504B" w:rsidRPr="00AC3148" w:rsidRDefault="00CF504B" w:rsidP="002A01B1">
            <w:pPr>
              <w:tabs>
                <w:tab w:val="center" w:pos="4680"/>
              </w:tabs>
              <w:jc w:val="both"/>
              <w:rPr>
                <w:lang w:val="en-GB"/>
              </w:rPr>
            </w:pPr>
            <w:r>
              <w:rPr>
                <w:lang w:val="en-GB"/>
              </w:rPr>
              <w:t>0</w:t>
            </w:r>
          </w:p>
        </w:tc>
        <w:tc>
          <w:tcPr>
            <w:tcW w:w="683" w:type="dxa"/>
          </w:tcPr>
          <w:p w14:paraId="6FB9CD5F" w14:textId="77777777" w:rsidR="00CF504B" w:rsidRDefault="00CF504B" w:rsidP="002A01B1">
            <w:pPr>
              <w:tabs>
                <w:tab w:val="center" w:pos="4680"/>
              </w:tabs>
              <w:jc w:val="both"/>
              <w:rPr>
                <w:lang w:val="en-GB"/>
              </w:rPr>
            </w:pPr>
            <w:r>
              <w:rPr>
                <w:lang w:val="en-GB"/>
              </w:rPr>
              <w:t>1</w:t>
            </w:r>
          </w:p>
        </w:tc>
        <w:tc>
          <w:tcPr>
            <w:tcW w:w="683" w:type="dxa"/>
          </w:tcPr>
          <w:p w14:paraId="4608BB69" w14:textId="77777777" w:rsidR="00CF504B" w:rsidRDefault="00CF504B" w:rsidP="002A01B1">
            <w:pPr>
              <w:tabs>
                <w:tab w:val="center" w:pos="4680"/>
              </w:tabs>
              <w:jc w:val="both"/>
              <w:rPr>
                <w:lang w:val="en-GB"/>
              </w:rPr>
            </w:pPr>
            <w:r>
              <w:rPr>
                <w:lang w:val="en-GB"/>
              </w:rPr>
              <w:t>1</w:t>
            </w:r>
          </w:p>
        </w:tc>
        <w:tc>
          <w:tcPr>
            <w:tcW w:w="683" w:type="dxa"/>
          </w:tcPr>
          <w:p w14:paraId="580A7566" w14:textId="77777777" w:rsidR="00CF504B" w:rsidRDefault="00CF504B" w:rsidP="002A01B1">
            <w:pPr>
              <w:tabs>
                <w:tab w:val="center" w:pos="4680"/>
              </w:tabs>
              <w:jc w:val="both"/>
              <w:rPr>
                <w:lang w:val="en-GB"/>
              </w:rPr>
            </w:pPr>
            <w:r>
              <w:rPr>
                <w:lang w:val="en-GB"/>
              </w:rPr>
              <w:t>1</w:t>
            </w:r>
          </w:p>
        </w:tc>
        <w:tc>
          <w:tcPr>
            <w:tcW w:w="683" w:type="dxa"/>
          </w:tcPr>
          <w:p w14:paraId="2446A41F" w14:textId="77777777" w:rsidR="00CF504B" w:rsidRDefault="00CF504B" w:rsidP="002A01B1">
            <w:pPr>
              <w:tabs>
                <w:tab w:val="center" w:pos="4680"/>
              </w:tabs>
              <w:jc w:val="both"/>
              <w:rPr>
                <w:lang w:val="en-GB"/>
              </w:rPr>
            </w:pPr>
            <w:r>
              <w:rPr>
                <w:lang w:val="en-GB"/>
              </w:rPr>
              <w:t>1</w:t>
            </w:r>
          </w:p>
        </w:tc>
        <w:tc>
          <w:tcPr>
            <w:tcW w:w="683" w:type="dxa"/>
          </w:tcPr>
          <w:p w14:paraId="4512F97A" w14:textId="77777777" w:rsidR="00CF504B" w:rsidRDefault="00CF504B" w:rsidP="002A01B1">
            <w:pPr>
              <w:tabs>
                <w:tab w:val="center" w:pos="4680"/>
              </w:tabs>
              <w:jc w:val="both"/>
              <w:rPr>
                <w:lang w:val="en-GB"/>
              </w:rPr>
            </w:pPr>
            <w:r>
              <w:rPr>
                <w:lang w:val="en-GB"/>
              </w:rPr>
              <w:t>0</w:t>
            </w:r>
          </w:p>
        </w:tc>
        <w:tc>
          <w:tcPr>
            <w:tcW w:w="683" w:type="dxa"/>
          </w:tcPr>
          <w:p w14:paraId="03F98A5A" w14:textId="77777777" w:rsidR="00CF504B" w:rsidRDefault="00CF504B" w:rsidP="002A01B1">
            <w:pPr>
              <w:tabs>
                <w:tab w:val="center" w:pos="4680"/>
              </w:tabs>
              <w:jc w:val="both"/>
              <w:rPr>
                <w:lang w:val="en-GB"/>
              </w:rPr>
            </w:pPr>
            <w:r>
              <w:rPr>
                <w:lang w:val="en-GB"/>
              </w:rPr>
              <w:t>1</w:t>
            </w:r>
          </w:p>
        </w:tc>
      </w:tr>
      <w:tr w:rsidR="00CF504B" w14:paraId="67D51605" w14:textId="77777777" w:rsidTr="002A01B1">
        <w:trPr>
          <w:trHeight w:val="298"/>
        </w:trPr>
        <w:tc>
          <w:tcPr>
            <w:tcW w:w="572" w:type="dxa"/>
          </w:tcPr>
          <w:p w14:paraId="24F3C5C4" w14:textId="77777777" w:rsidR="00CF504B" w:rsidRDefault="00CF504B" w:rsidP="002A01B1">
            <w:pPr>
              <w:tabs>
                <w:tab w:val="center" w:pos="4680"/>
              </w:tabs>
              <w:jc w:val="both"/>
              <w:rPr>
                <w:lang w:val="en-GB"/>
              </w:rPr>
            </w:pPr>
            <w:r>
              <w:rPr>
                <w:lang w:val="en-GB"/>
              </w:rPr>
              <w:t>0</w:t>
            </w:r>
          </w:p>
        </w:tc>
        <w:tc>
          <w:tcPr>
            <w:tcW w:w="572" w:type="dxa"/>
          </w:tcPr>
          <w:p w14:paraId="36F6A4BB" w14:textId="77777777" w:rsidR="00CF504B" w:rsidRDefault="00CF504B" w:rsidP="002A01B1">
            <w:pPr>
              <w:tabs>
                <w:tab w:val="center" w:pos="4680"/>
              </w:tabs>
              <w:jc w:val="both"/>
              <w:rPr>
                <w:lang w:val="en-GB"/>
              </w:rPr>
            </w:pPr>
            <w:r>
              <w:rPr>
                <w:lang w:val="en-GB"/>
              </w:rPr>
              <w:t>1</w:t>
            </w:r>
          </w:p>
        </w:tc>
        <w:tc>
          <w:tcPr>
            <w:tcW w:w="572" w:type="dxa"/>
          </w:tcPr>
          <w:p w14:paraId="2F1A5A13" w14:textId="77777777" w:rsidR="00CF504B" w:rsidRDefault="00CF504B" w:rsidP="002A01B1">
            <w:pPr>
              <w:tabs>
                <w:tab w:val="center" w:pos="4680"/>
              </w:tabs>
              <w:jc w:val="both"/>
              <w:rPr>
                <w:lang w:val="en-GB"/>
              </w:rPr>
            </w:pPr>
            <w:r>
              <w:rPr>
                <w:lang w:val="en-GB"/>
              </w:rPr>
              <w:t>1</w:t>
            </w:r>
          </w:p>
        </w:tc>
        <w:tc>
          <w:tcPr>
            <w:tcW w:w="683" w:type="dxa"/>
          </w:tcPr>
          <w:p w14:paraId="20FE50F6" w14:textId="77777777" w:rsidR="00CF504B" w:rsidRDefault="00CF504B" w:rsidP="002A01B1">
            <w:pPr>
              <w:tabs>
                <w:tab w:val="center" w:pos="4680"/>
              </w:tabs>
              <w:jc w:val="both"/>
              <w:rPr>
                <w:lang w:val="en-GB"/>
              </w:rPr>
            </w:pPr>
            <w:r>
              <w:rPr>
                <w:lang w:val="en-GB"/>
              </w:rPr>
              <w:t>1</w:t>
            </w:r>
          </w:p>
        </w:tc>
        <w:tc>
          <w:tcPr>
            <w:tcW w:w="683" w:type="dxa"/>
          </w:tcPr>
          <w:p w14:paraId="5774C0D6" w14:textId="77777777" w:rsidR="00CF504B" w:rsidRDefault="00CF504B" w:rsidP="002A01B1">
            <w:pPr>
              <w:tabs>
                <w:tab w:val="center" w:pos="4680"/>
              </w:tabs>
              <w:jc w:val="both"/>
              <w:rPr>
                <w:lang w:val="en-GB"/>
              </w:rPr>
            </w:pPr>
            <w:r>
              <w:rPr>
                <w:lang w:val="en-GB"/>
              </w:rPr>
              <w:t>0</w:t>
            </w:r>
          </w:p>
        </w:tc>
        <w:tc>
          <w:tcPr>
            <w:tcW w:w="683" w:type="dxa"/>
          </w:tcPr>
          <w:p w14:paraId="3516B8EB" w14:textId="77777777" w:rsidR="00CF504B" w:rsidRDefault="00CF504B" w:rsidP="002A01B1">
            <w:pPr>
              <w:tabs>
                <w:tab w:val="center" w:pos="4680"/>
              </w:tabs>
              <w:jc w:val="both"/>
              <w:rPr>
                <w:lang w:val="en-GB"/>
              </w:rPr>
            </w:pPr>
            <w:r>
              <w:rPr>
                <w:lang w:val="en-GB"/>
              </w:rPr>
              <w:t>1</w:t>
            </w:r>
          </w:p>
        </w:tc>
        <w:tc>
          <w:tcPr>
            <w:tcW w:w="683" w:type="dxa"/>
          </w:tcPr>
          <w:p w14:paraId="43C0EDC8" w14:textId="77777777" w:rsidR="00CF504B" w:rsidRDefault="00CF504B" w:rsidP="002A01B1">
            <w:pPr>
              <w:tabs>
                <w:tab w:val="center" w:pos="4680"/>
              </w:tabs>
              <w:jc w:val="both"/>
              <w:rPr>
                <w:lang w:val="en-GB"/>
              </w:rPr>
            </w:pPr>
            <w:r>
              <w:rPr>
                <w:lang w:val="en-GB"/>
              </w:rPr>
              <w:t>0</w:t>
            </w:r>
          </w:p>
        </w:tc>
        <w:tc>
          <w:tcPr>
            <w:tcW w:w="683" w:type="dxa"/>
          </w:tcPr>
          <w:p w14:paraId="5B6EE666" w14:textId="77777777" w:rsidR="00CF504B" w:rsidRDefault="00CF504B" w:rsidP="002A01B1">
            <w:pPr>
              <w:tabs>
                <w:tab w:val="center" w:pos="4680"/>
              </w:tabs>
              <w:jc w:val="both"/>
              <w:rPr>
                <w:lang w:val="en-GB"/>
              </w:rPr>
            </w:pPr>
            <w:r>
              <w:rPr>
                <w:lang w:val="en-GB"/>
              </w:rPr>
              <w:t>1</w:t>
            </w:r>
          </w:p>
        </w:tc>
        <w:tc>
          <w:tcPr>
            <w:tcW w:w="683" w:type="dxa"/>
          </w:tcPr>
          <w:p w14:paraId="4889C19A" w14:textId="77777777" w:rsidR="00CF504B" w:rsidRDefault="00CF504B" w:rsidP="002A01B1">
            <w:pPr>
              <w:tabs>
                <w:tab w:val="center" w:pos="4680"/>
              </w:tabs>
              <w:jc w:val="both"/>
              <w:rPr>
                <w:lang w:val="en-GB"/>
              </w:rPr>
            </w:pPr>
            <w:r>
              <w:rPr>
                <w:lang w:val="en-GB"/>
              </w:rPr>
              <w:t>0</w:t>
            </w:r>
          </w:p>
        </w:tc>
      </w:tr>
      <w:tr w:rsidR="00CF504B" w14:paraId="05BF5620" w14:textId="77777777" w:rsidTr="002A01B1">
        <w:trPr>
          <w:trHeight w:val="298"/>
        </w:trPr>
        <w:tc>
          <w:tcPr>
            <w:tcW w:w="572" w:type="dxa"/>
          </w:tcPr>
          <w:p w14:paraId="74BABF4A" w14:textId="77777777" w:rsidR="00CF504B" w:rsidRDefault="00CF504B" w:rsidP="002A01B1">
            <w:pPr>
              <w:tabs>
                <w:tab w:val="center" w:pos="4680"/>
              </w:tabs>
              <w:jc w:val="both"/>
              <w:rPr>
                <w:lang w:val="en-GB"/>
              </w:rPr>
            </w:pPr>
            <w:r>
              <w:rPr>
                <w:lang w:val="en-GB"/>
              </w:rPr>
              <w:t>1</w:t>
            </w:r>
          </w:p>
        </w:tc>
        <w:tc>
          <w:tcPr>
            <w:tcW w:w="572" w:type="dxa"/>
          </w:tcPr>
          <w:p w14:paraId="3B49754A" w14:textId="77777777" w:rsidR="00CF504B" w:rsidRDefault="00CF504B" w:rsidP="002A01B1">
            <w:pPr>
              <w:tabs>
                <w:tab w:val="center" w:pos="4680"/>
              </w:tabs>
              <w:jc w:val="both"/>
              <w:rPr>
                <w:lang w:val="en-GB"/>
              </w:rPr>
            </w:pPr>
            <w:r>
              <w:rPr>
                <w:lang w:val="en-GB"/>
              </w:rPr>
              <w:t>0</w:t>
            </w:r>
          </w:p>
        </w:tc>
        <w:tc>
          <w:tcPr>
            <w:tcW w:w="572" w:type="dxa"/>
          </w:tcPr>
          <w:p w14:paraId="0C257805" w14:textId="77777777" w:rsidR="00CF504B" w:rsidRDefault="00CF504B" w:rsidP="002A01B1">
            <w:pPr>
              <w:tabs>
                <w:tab w:val="center" w:pos="4680"/>
              </w:tabs>
              <w:jc w:val="both"/>
              <w:rPr>
                <w:lang w:val="en-GB"/>
              </w:rPr>
            </w:pPr>
            <w:r>
              <w:rPr>
                <w:lang w:val="en-GB"/>
              </w:rPr>
              <w:t>0</w:t>
            </w:r>
          </w:p>
        </w:tc>
        <w:tc>
          <w:tcPr>
            <w:tcW w:w="683" w:type="dxa"/>
          </w:tcPr>
          <w:p w14:paraId="147A0D05" w14:textId="77777777" w:rsidR="00CF504B" w:rsidRDefault="00CF504B" w:rsidP="002A01B1">
            <w:pPr>
              <w:tabs>
                <w:tab w:val="center" w:pos="4680"/>
              </w:tabs>
              <w:jc w:val="both"/>
              <w:rPr>
                <w:lang w:val="en-GB"/>
              </w:rPr>
            </w:pPr>
            <w:r>
              <w:rPr>
                <w:lang w:val="en-GB"/>
              </w:rPr>
              <w:t>1</w:t>
            </w:r>
          </w:p>
        </w:tc>
        <w:tc>
          <w:tcPr>
            <w:tcW w:w="683" w:type="dxa"/>
          </w:tcPr>
          <w:p w14:paraId="29522AF2" w14:textId="77777777" w:rsidR="00CF504B" w:rsidRDefault="00CF504B" w:rsidP="002A01B1">
            <w:pPr>
              <w:tabs>
                <w:tab w:val="center" w:pos="4680"/>
              </w:tabs>
              <w:jc w:val="both"/>
              <w:rPr>
                <w:lang w:val="en-GB"/>
              </w:rPr>
            </w:pPr>
            <w:r>
              <w:rPr>
                <w:lang w:val="en-GB"/>
              </w:rPr>
              <w:t>1</w:t>
            </w:r>
          </w:p>
        </w:tc>
        <w:tc>
          <w:tcPr>
            <w:tcW w:w="683" w:type="dxa"/>
          </w:tcPr>
          <w:p w14:paraId="50464D3F" w14:textId="77777777" w:rsidR="00CF504B" w:rsidRDefault="00CF504B" w:rsidP="002A01B1">
            <w:pPr>
              <w:tabs>
                <w:tab w:val="center" w:pos="4680"/>
              </w:tabs>
              <w:jc w:val="both"/>
              <w:rPr>
                <w:lang w:val="en-GB"/>
              </w:rPr>
            </w:pPr>
            <w:r>
              <w:rPr>
                <w:lang w:val="en-GB"/>
              </w:rPr>
              <w:t>0</w:t>
            </w:r>
          </w:p>
        </w:tc>
        <w:tc>
          <w:tcPr>
            <w:tcW w:w="683" w:type="dxa"/>
          </w:tcPr>
          <w:p w14:paraId="340E40BB" w14:textId="77777777" w:rsidR="00CF504B" w:rsidRDefault="00CF504B" w:rsidP="002A01B1">
            <w:pPr>
              <w:tabs>
                <w:tab w:val="center" w:pos="4680"/>
              </w:tabs>
              <w:jc w:val="both"/>
              <w:rPr>
                <w:lang w:val="en-GB"/>
              </w:rPr>
            </w:pPr>
            <w:r>
              <w:rPr>
                <w:lang w:val="en-GB"/>
              </w:rPr>
              <w:t>0</w:t>
            </w:r>
          </w:p>
        </w:tc>
        <w:tc>
          <w:tcPr>
            <w:tcW w:w="683" w:type="dxa"/>
          </w:tcPr>
          <w:p w14:paraId="21D60D6B" w14:textId="77777777" w:rsidR="00CF504B" w:rsidRDefault="00CF504B" w:rsidP="002A01B1">
            <w:pPr>
              <w:tabs>
                <w:tab w:val="center" w:pos="4680"/>
              </w:tabs>
              <w:jc w:val="both"/>
              <w:rPr>
                <w:lang w:val="en-GB"/>
              </w:rPr>
            </w:pPr>
            <w:r>
              <w:rPr>
                <w:lang w:val="en-GB"/>
              </w:rPr>
              <w:t>1</w:t>
            </w:r>
          </w:p>
        </w:tc>
        <w:tc>
          <w:tcPr>
            <w:tcW w:w="683" w:type="dxa"/>
          </w:tcPr>
          <w:p w14:paraId="2BCD804A" w14:textId="77777777" w:rsidR="00CF504B" w:rsidRDefault="00CF504B" w:rsidP="002A01B1">
            <w:pPr>
              <w:tabs>
                <w:tab w:val="center" w:pos="4680"/>
              </w:tabs>
              <w:jc w:val="both"/>
              <w:rPr>
                <w:lang w:val="en-GB"/>
              </w:rPr>
            </w:pPr>
            <w:r>
              <w:rPr>
                <w:lang w:val="en-GB"/>
              </w:rPr>
              <w:t>1</w:t>
            </w:r>
          </w:p>
        </w:tc>
      </w:tr>
      <w:tr w:rsidR="00CF504B" w14:paraId="3F2CC4E5" w14:textId="77777777" w:rsidTr="002A01B1">
        <w:trPr>
          <w:trHeight w:val="298"/>
        </w:trPr>
        <w:tc>
          <w:tcPr>
            <w:tcW w:w="572" w:type="dxa"/>
          </w:tcPr>
          <w:p w14:paraId="1857C8CB" w14:textId="77777777" w:rsidR="00CF504B" w:rsidRDefault="00CF504B" w:rsidP="002A01B1">
            <w:pPr>
              <w:tabs>
                <w:tab w:val="center" w:pos="4680"/>
              </w:tabs>
              <w:jc w:val="both"/>
              <w:rPr>
                <w:lang w:val="en-GB"/>
              </w:rPr>
            </w:pPr>
            <w:r>
              <w:rPr>
                <w:lang w:val="en-GB"/>
              </w:rPr>
              <w:t>1</w:t>
            </w:r>
          </w:p>
        </w:tc>
        <w:tc>
          <w:tcPr>
            <w:tcW w:w="572" w:type="dxa"/>
          </w:tcPr>
          <w:p w14:paraId="7ABECBF0" w14:textId="77777777" w:rsidR="00CF504B" w:rsidRDefault="00CF504B" w:rsidP="002A01B1">
            <w:pPr>
              <w:tabs>
                <w:tab w:val="center" w:pos="4680"/>
              </w:tabs>
              <w:jc w:val="both"/>
              <w:rPr>
                <w:lang w:val="en-GB"/>
              </w:rPr>
            </w:pPr>
            <w:r>
              <w:rPr>
                <w:lang w:val="en-GB"/>
              </w:rPr>
              <w:t>0</w:t>
            </w:r>
          </w:p>
        </w:tc>
        <w:tc>
          <w:tcPr>
            <w:tcW w:w="572" w:type="dxa"/>
          </w:tcPr>
          <w:p w14:paraId="04A2BF3C" w14:textId="77777777" w:rsidR="00CF504B" w:rsidRDefault="00CF504B" w:rsidP="002A01B1">
            <w:pPr>
              <w:tabs>
                <w:tab w:val="center" w:pos="4680"/>
              </w:tabs>
              <w:jc w:val="both"/>
              <w:rPr>
                <w:lang w:val="en-GB"/>
              </w:rPr>
            </w:pPr>
            <w:r>
              <w:rPr>
                <w:lang w:val="en-GB"/>
              </w:rPr>
              <w:t>1</w:t>
            </w:r>
          </w:p>
        </w:tc>
        <w:tc>
          <w:tcPr>
            <w:tcW w:w="683" w:type="dxa"/>
          </w:tcPr>
          <w:p w14:paraId="728F1CD0" w14:textId="77777777" w:rsidR="00CF504B" w:rsidRDefault="00CF504B" w:rsidP="002A01B1">
            <w:pPr>
              <w:tabs>
                <w:tab w:val="center" w:pos="4680"/>
              </w:tabs>
              <w:jc w:val="both"/>
              <w:rPr>
                <w:lang w:val="en-GB"/>
              </w:rPr>
            </w:pPr>
            <w:r>
              <w:rPr>
                <w:lang w:val="en-GB"/>
              </w:rPr>
              <w:t>1</w:t>
            </w:r>
          </w:p>
        </w:tc>
        <w:tc>
          <w:tcPr>
            <w:tcW w:w="683" w:type="dxa"/>
          </w:tcPr>
          <w:p w14:paraId="7751445B" w14:textId="77777777" w:rsidR="00CF504B" w:rsidRDefault="00CF504B" w:rsidP="002A01B1">
            <w:pPr>
              <w:tabs>
                <w:tab w:val="center" w:pos="4680"/>
              </w:tabs>
              <w:jc w:val="both"/>
              <w:rPr>
                <w:lang w:val="en-GB"/>
              </w:rPr>
            </w:pPr>
            <w:r>
              <w:rPr>
                <w:lang w:val="en-GB"/>
              </w:rPr>
              <w:t>1</w:t>
            </w:r>
          </w:p>
        </w:tc>
        <w:tc>
          <w:tcPr>
            <w:tcW w:w="683" w:type="dxa"/>
          </w:tcPr>
          <w:p w14:paraId="03B84D60" w14:textId="77777777" w:rsidR="00CF504B" w:rsidRDefault="00CF504B" w:rsidP="002A01B1">
            <w:pPr>
              <w:tabs>
                <w:tab w:val="center" w:pos="4680"/>
              </w:tabs>
              <w:jc w:val="both"/>
              <w:rPr>
                <w:lang w:val="en-GB"/>
              </w:rPr>
            </w:pPr>
            <w:r>
              <w:rPr>
                <w:lang w:val="en-GB"/>
              </w:rPr>
              <w:t>0</w:t>
            </w:r>
          </w:p>
        </w:tc>
        <w:tc>
          <w:tcPr>
            <w:tcW w:w="683" w:type="dxa"/>
          </w:tcPr>
          <w:p w14:paraId="507D0828" w14:textId="77777777" w:rsidR="00CF504B" w:rsidRDefault="00CF504B" w:rsidP="002A01B1">
            <w:pPr>
              <w:tabs>
                <w:tab w:val="center" w:pos="4680"/>
              </w:tabs>
              <w:jc w:val="both"/>
              <w:rPr>
                <w:lang w:val="en-GB"/>
              </w:rPr>
            </w:pPr>
            <w:r>
              <w:rPr>
                <w:lang w:val="en-GB"/>
              </w:rPr>
              <w:t>0</w:t>
            </w:r>
          </w:p>
        </w:tc>
        <w:tc>
          <w:tcPr>
            <w:tcW w:w="683" w:type="dxa"/>
          </w:tcPr>
          <w:p w14:paraId="67AECDC8" w14:textId="77777777" w:rsidR="00CF504B" w:rsidRDefault="00CF504B" w:rsidP="002A01B1">
            <w:pPr>
              <w:tabs>
                <w:tab w:val="center" w:pos="4680"/>
              </w:tabs>
              <w:jc w:val="both"/>
              <w:rPr>
                <w:lang w:val="en-GB"/>
              </w:rPr>
            </w:pPr>
            <w:r>
              <w:rPr>
                <w:lang w:val="en-GB"/>
              </w:rPr>
              <w:t>1</w:t>
            </w:r>
          </w:p>
        </w:tc>
        <w:tc>
          <w:tcPr>
            <w:tcW w:w="683" w:type="dxa"/>
          </w:tcPr>
          <w:p w14:paraId="38195709" w14:textId="77777777" w:rsidR="00CF504B" w:rsidRDefault="00CF504B" w:rsidP="002A01B1">
            <w:pPr>
              <w:tabs>
                <w:tab w:val="center" w:pos="4680"/>
              </w:tabs>
              <w:jc w:val="both"/>
              <w:rPr>
                <w:lang w:val="en-GB"/>
              </w:rPr>
            </w:pPr>
            <w:r>
              <w:rPr>
                <w:lang w:val="en-GB"/>
              </w:rPr>
              <w:t>0</w:t>
            </w:r>
          </w:p>
        </w:tc>
      </w:tr>
      <w:tr w:rsidR="00CF504B" w14:paraId="6565631A" w14:textId="77777777" w:rsidTr="002A01B1">
        <w:trPr>
          <w:trHeight w:val="298"/>
        </w:trPr>
        <w:tc>
          <w:tcPr>
            <w:tcW w:w="572" w:type="dxa"/>
          </w:tcPr>
          <w:p w14:paraId="338A49C0" w14:textId="77777777" w:rsidR="00CF504B" w:rsidRDefault="00CF504B" w:rsidP="002A01B1">
            <w:pPr>
              <w:tabs>
                <w:tab w:val="center" w:pos="4680"/>
              </w:tabs>
              <w:jc w:val="both"/>
              <w:rPr>
                <w:lang w:val="en-GB"/>
              </w:rPr>
            </w:pPr>
            <w:r>
              <w:rPr>
                <w:lang w:val="en-GB"/>
              </w:rPr>
              <w:t>1</w:t>
            </w:r>
          </w:p>
        </w:tc>
        <w:tc>
          <w:tcPr>
            <w:tcW w:w="572" w:type="dxa"/>
          </w:tcPr>
          <w:p w14:paraId="5B3C2C4E" w14:textId="77777777" w:rsidR="00CF504B" w:rsidRDefault="00CF504B" w:rsidP="002A01B1">
            <w:pPr>
              <w:tabs>
                <w:tab w:val="center" w:pos="4680"/>
              </w:tabs>
              <w:jc w:val="both"/>
              <w:rPr>
                <w:lang w:val="en-GB"/>
              </w:rPr>
            </w:pPr>
            <w:r>
              <w:rPr>
                <w:lang w:val="en-GB"/>
              </w:rPr>
              <w:t>1</w:t>
            </w:r>
          </w:p>
        </w:tc>
        <w:tc>
          <w:tcPr>
            <w:tcW w:w="572" w:type="dxa"/>
          </w:tcPr>
          <w:p w14:paraId="2E7C9935" w14:textId="77777777" w:rsidR="00CF504B" w:rsidRDefault="00CF504B" w:rsidP="002A01B1">
            <w:pPr>
              <w:tabs>
                <w:tab w:val="center" w:pos="4680"/>
              </w:tabs>
              <w:jc w:val="both"/>
              <w:rPr>
                <w:lang w:val="en-GB"/>
              </w:rPr>
            </w:pPr>
            <w:r>
              <w:rPr>
                <w:lang w:val="en-GB"/>
              </w:rPr>
              <w:t>0</w:t>
            </w:r>
          </w:p>
        </w:tc>
        <w:tc>
          <w:tcPr>
            <w:tcW w:w="683" w:type="dxa"/>
          </w:tcPr>
          <w:p w14:paraId="7D0E5D2B" w14:textId="77777777" w:rsidR="00CF504B" w:rsidRDefault="00CF504B" w:rsidP="002A01B1">
            <w:pPr>
              <w:tabs>
                <w:tab w:val="center" w:pos="4680"/>
              </w:tabs>
              <w:jc w:val="both"/>
              <w:rPr>
                <w:lang w:val="en-GB"/>
              </w:rPr>
            </w:pPr>
            <w:r>
              <w:rPr>
                <w:lang w:val="en-GB"/>
              </w:rPr>
              <w:t>0</w:t>
            </w:r>
          </w:p>
        </w:tc>
        <w:tc>
          <w:tcPr>
            <w:tcW w:w="683" w:type="dxa"/>
          </w:tcPr>
          <w:p w14:paraId="2B192F70" w14:textId="77777777" w:rsidR="00CF504B" w:rsidRDefault="00CF504B" w:rsidP="002A01B1">
            <w:pPr>
              <w:tabs>
                <w:tab w:val="center" w:pos="4680"/>
              </w:tabs>
              <w:jc w:val="both"/>
              <w:rPr>
                <w:lang w:val="en-GB"/>
              </w:rPr>
            </w:pPr>
            <w:r>
              <w:rPr>
                <w:lang w:val="en-GB"/>
              </w:rPr>
              <w:t>1</w:t>
            </w:r>
          </w:p>
        </w:tc>
        <w:tc>
          <w:tcPr>
            <w:tcW w:w="683" w:type="dxa"/>
          </w:tcPr>
          <w:p w14:paraId="003D9610" w14:textId="77777777" w:rsidR="00CF504B" w:rsidRDefault="00CF504B" w:rsidP="002A01B1">
            <w:pPr>
              <w:tabs>
                <w:tab w:val="center" w:pos="4680"/>
              </w:tabs>
              <w:jc w:val="both"/>
              <w:rPr>
                <w:lang w:val="en-GB"/>
              </w:rPr>
            </w:pPr>
            <w:r>
              <w:rPr>
                <w:lang w:val="en-GB"/>
              </w:rPr>
              <w:t>1</w:t>
            </w:r>
          </w:p>
        </w:tc>
        <w:tc>
          <w:tcPr>
            <w:tcW w:w="683" w:type="dxa"/>
          </w:tcPr>
          <w:p w14:paraId="55B28408" w14:textId="77777777" w:rsidR="00CF504B" w:rsidRDefault="00CF504B" w:rsidP="002A01B1">
            <w:pPr>
              <w:tabs>
                <w:tab w:val="center" w:pos="4680"/>
              </w:tabs>
              <w:jc w:val="both"/>
              <w:rPr>
                <w:lang w:val="en-GB"/>
              </w:rPr>
            </w:pPr>
            <w:r>
              <w:rPr>
                <w:lang w:val="en-GB"/>
              </w:rPr>
              <w:t>1</w:t>
            </w:r>
          </w:p>
        </w:tc>
        <w:tc>
          <w:tcPr>
            <w:tcW w:w="683" w:type="dxa"/>
          </w:tcPr>
          <w:p w14:paraId="3C8004CB" w14:textId="77777777" w:rsidR="00CF504B" w:rsidRDefault="00CF504B" w:rsidP="002A01B1">
            <w:pPr>
              <w:tabs>
                <w:tab w:val="center" w:pos="4680"/>
              </w:tabs>
              <w:jc w:val="both"/>
              <w:rPr>
                <w:lang w:val="en-GB"/>
              </w:rPr>
            </w:pPr>
            <w:r>
              <w:rPr>
                <w:lang w:val="en-GB"/>
              </w:rPr>
              <w:t>0</w:t>
            </w:r>
          </w:p>
        </w:tc>
        <w:tc>
          <w:tcPr>
            <w:tcW w:w="683" w:type="dxa"/>
          </w:tcPr>
          <w:p w14:paraId="1644B877" w14:textId="77777777" w:rsidR="00CF504B" w:rsidRDefault="00CF504B" w:rsidP="002A01B1">
            <w:pPr>
              <w:tabs>
                <w:tab w:val="center" w:pos="4680"/>
              </w:tabs>
              <w:jc w:val="both"/>
              <w:rPr>
                <w:lang w:val="en-GB"/>
              </w:rPr>
            </w:pPr>
            <w:r>
              <w:rPr>
                <w:lang w:val="en-GB"/>
              </w:rPr>
              <w:t>1</w:t>
            </w:r>
          </w:p>
        </w:tc>
      </w:tr>
      <w:tr w:rsidR="00CF504B" w14:paraId="34976891" w14:textId="77777777" w:rsidTr="002A01B1">
        <w:trPr>
          <w:trHeight w:val="298"/>
        </w:trPr>
        <w:tc>
          <w:tcPr>
            <w:tcW w:w="572" w:type="dxa"/>
          </w:tcPr>
          <w:p w14:paraId="7D97CD49" w14:textId="77777777" w:rsidR="00CF504B" w:rsidRDefault="00CF504B" w:rsidP="002A01B1">
            <w:pPr>
              <w:tabs>
                <w:tab w:val="center" w:pos="4680"/>
              </w:tabs>
              <w:jc w:val="both"/>
              <w:rPr>
                <w:lang w:val="en-GB"/>
              </w:rPr>
            </w:pPr>
            <w:r>
              <w:rPr>
                <w:lang w:val="en-GB"/>
              </w:rPr>
              <w:t>1</w:t>
            </w:r>
          </w:p>
        </w:tc>
        <w:tc>
          <w:tcPr>
            <w:tcW w:w="572" w:type="dxa"/>
          </w:tcPr>
          <w:p w14:paraId="43AB587D" w14:textId="77777777" w:rsidR="00CF504B" w:rsidRDefault="00CF504B" w:rsidP="002A01B1">
            <w:pPr>
              <w:tabs>
                <w:tab w:val="center" w:pos="4680"/>
              </w:tabs>
              <w:jc w:val="both"/>
              <w:rPr>
                <w:lang w:val="en-GB"/>
              </w:rPr>
            </w:pPr>
            <w:r>
              <w:rPr>
                <w:lang w:val="en-GB"/>
              </w:rPr>
              <w:t>1</w:t>
            </w:r>
          </w:p>
        </w:tc>
        <w:tc>
          <w:tcPr>
            <w:tcW w:w="572" w:type="dxa"/>
          </w:tcPr>
          <w:p w14:paraId="1F6E8DB3" w14:textId="77777777" w:rsidR="00CF504B" w:rsidRDefault="00CF504B" w:rsidP="002A01B1">
            <w:pPr>
              <w:tabs>
                <w:tab w:val="center" w:pos="4680"/>
              </w:tabs>
              <w:jc w:val="both"/>
              <w:rPr>
                <w:lang w:val="en-GB"/>
              </w:rPr>
            </w:pPr>
            <w:r>
              <w:rPr>
                <w:lang w:val="en-GB"/>
              </w:rPr>
              <w:t>1</w:t>
            </w:r>
          </w:p>
        </w:tc>
        <w:tc>
          <w:tcPr>
            <w:tcW w:w="683" w:type="dxa"/>
          </w:tcPr>
          <w:p w14:paraId="6F3EE125" w14:textId="77777777" w:rsidR="00CF504B" w:rsidRDefault="00CF504B" w:rsidP="002A01B1">
            <w:pPr>
              <w:tabs>
                <w:tab w:val="center" w:pos="4680"/>
              </w:tabs>
              <w:jc w:val="both"/>
              <w:rPr>
                <w:lang w:val="en-GB"/>
              </w:rPr>
            </w:pPr>
            <w:r>
              <w:rPr>
                <w:lang w:val="en-GB"/>
              </w:rPr>
              <w:t>0</w:t>
            </w:r>
          </w:p>
        </w:tc>
        <w:tc>
          <w:tcPr>
            <w:tcW w:w="683" w:type="dxa"/>
          </w:tcPr>
          <w:p w14:paraId="5A502F77" w14:textId="77777777" w:rsidR="00CF504B" w:rsidRDefault="00CF504B" w:rsidP="002A01B1">
            <w:pPr>
              <w:tabs>
                <w:tab w:val="center" w:pos="4680"/>
              </w:tabs>
              <w:jc w:val="both"/>
              <w:rPr>
                <w:lang w:val="en-GB"/>
              </w:rPr>
            </w:pPr>
            <w:r>
              <w:rPr>
                <w:lang w:val="en-GB"/>
              </w:rPr>
              <w:t>0</w:t>
            </w:r>
          </w:p>
        </w:tc>
        <w:tc>
          <w:tcPr>
            <w:tcW w:w="683" w:type="dxa"/>
          </w:tcPr>
          <w:p w14:paraId="5139DF24" w14:textId="77777777" w:rsidR="00CF504B" w:rsidRDefault="00CF504B" w:rsidP="002A01B1">
            <w:pPr>
              <w:tabs>
                <w:tab w:val="center" w:pos="4680"/>
              </w:tabs>
              <w:jc w:val="both"/>
              <w:rPr>
                <w:lang w:val="en-GB"/>
              </w:rPr>
            </w:pPr>
            <w:r>
              <w:rPr>
                <w:lang w:val="en-GB"/>
              </w:rPr>
              <w:t>1</w:t>
            </w:r>
          </w:p>
        </w:tc>
        <w:tc>
          <w:tcPr>
            <w:tcW w:w="683" w:type="dxa"/>
          </w:tcPr>
          <w:p w14:paraId="34324C09" w14:textId="77777777" w:rsidR="00CF504B" w:rsidRDefault="00CF504B" w:rsidP="002A01B1">
            <w:pPr>
              <w:tabs>
                <w:tab w:val="center" w:pos="4680"/>
              </w:tabs>
              <w:jc w:val="both"/>
              <w:rPr>
                <w:lang w:val="en-GB"/>
              </w:rPr>
            </w:pPr>
            <w:r>
              <w:rPr>
                <w:lang w:val="en-GB"/>
              </w:rPr>
              <w:t>0</w:t>
            </w:r>
          </w:p>
        </w:tc>
        <w:tc>
          <w:tcPr>
            <w:tcW w:w="683" w:type="dxa"/>
          </w:tcPr>
          <w:p w14:paraId="089BB496" w14:textId="77777777" w:rsidR="00CF504B" w:rsidRDefault="00CF504B" w:rsidP="002A01B1">
            <w:pPr>
              <w:tabs>
                <w:tab w:val="center" w:pos="4680"/>
              </w:tabs>
              <w:jc w:val="both"/>
              <w:rPr>
                <w:lang w:val="en-GB"/>
              </w:rPr>
            </w:pPr>
            <w:r>
              <w:rPr>
                <w:lang w:val="en-GB"/>
              </w:rPr>
              <w:t>1</w:t>
            </w:r>
          </w:p>
        </w:tc>
        <w:tc>
          <w:tcPr>
            <w:tcW w:w="683" w:type="dxa"/>
          </w:tcPr>
          <w:p w14:paraId="586BA4A0" w14:textId="77777777" w:rsidR="00CF504B" w:rsidRDefault="00CF504B" w:rsidP="002A01B1">
            <w:pPr>
              <w:tabs>
                <w:tab w:val="center" w:pos="4680"/>
              </w:tabs>
              <w:jc w:val="both"/>
              <w:rPr>
                <w:lang w:val="en-GB"/>
              </w:rPr>
            </w:pPr>
            <w:r>
              <w:rPr>
                <w:lang w:val="en-GB"/>
              </w:rPr>
              <w:t>0</w:t>
            </w:r>
          </w:p>
        </w:tc>
      </w:tr>
    </w:tbl>
    <w:p w14:paraId="2F933F5E" w14:textId="77777777" w:rsidR="00CF504B" w:rsidRDefault="00CF504B" w:rsidP="00CF504B"/>
    <w:tbl>
      <w:tblPr>
        <w:tblStyle w:val="TableGrid"/>
        <w:tblW w:w="0" w:type="auto"/>
        <w:tblLook w:val="04A0" w:firstRow="1" w:lastRow="0" w:firstColumn="1" w:lastColumn="0" w:noHBand="0" w:noVBand="1"/>
      </w:tblPr>
      <w:tblGrid>
        <w:gridCol w:w="777"/>
        <w:gridCol w:w="676"/>
        <w:gridCol w:w="676"/>
        <w:gridCol w:w="676"/>
        <w:gridCol w:w="676"/>
      </w:tblGrid>
      <w:tr w:rsidR="00CF504B" w14:paraId="466E550D" w14:textId="77777777" w:rsidTr="002A01B1">
        <w:trPr>
          <w:trHeight w:val="234"/>
        </w:trPr>
        <w:tc>
          <w:tcPr>
            <w:tcW w:w="676" w:type="dxa"/>
          </w:tcPr>
          <w:p w14:paraId="3EF2D7EF" w14:textId="77777777" w:rsidR="00CF504B" w:rsidRDefault="00CF504B" w:rsidP="002A01B1">
            <w:r>
              <w:t>A\BC</w:t>
            </w:r>
          </w:p>
        </w:tc>
        <w:tc>
          <w:tcPr>
            <w:tcW w:w="676" w:type="dxa"/>
          </w:tcPr>
          <w:p w14:paraId="0552BD0D" w14:textId="77777777" w:rsidR="00CF504B" w:rsidRDefault="00CF504B" w:rsidP="002A01B1">
            <w:r>
              <w:t>00</w:t>
            </w:r>
          </w:p>
        </w:tc>
        <w:tc>
          <w:tcPr>
            <w:tcW w:w="676" w:type="dxa"/>
          </w:tcPr>
          <w:p w14:paraId="522B4B4D" w14:textId="77777777" w:rsidR="00CF504B" w:rsidRDefault="00CF504B" w:rsidP="002A01B1">
            <w:r>
              <w:t>01</w:t>
            </w:r>
          </w:p>
        </w:tc>
        <w:tc>
          <w:tcPr>
            <w:tcW w:w="676" w:type="dxa"/>
          </w:tcPr>
          <w:p w14:paraId="61F4AFEC" w14:textId="77777777" w:rsidR="00CF504B" w:rsidRDefault="00CF504B" w:rsidP="002A01B1">
            <w:r>
              <w:t>11</w:t>
            </w:r>
          </w:p>
        </w:tc>
        <w:tc>
          <w:tcPr>
            <w:tcW w:w="676" w:type="dxa"/>
          </w:tcPr>
          <w:p w14:paraId="030DE09B" w14:textId="77777777" w:rsidR="00CF504B" w:rsidRDefault="00CF504B" w:rsidP="002A01B1">
            <w:r>
              <w:t>10</w:t>
            </w:r>
          </w:p>
        </w:tc>
      </w:tr>
      <w:tr w:rsidR="00CF504B" w14:paraId="56F80623" w14:textId="77777777" w:rsidTr="002A01B1">
        <w:trPr>
          <w:trHeight w:val="240"/>
        </w:trPr>
        <w:tc>
          <w:tcPr>
            <w:tcW w:w="676" w:type="dxa"/>
          </w:tcPr>
          <w:p w14:paraId="11C1BD27" w14:textId="77777777" w:rsidR="00CF504B" w:rsidRDefault="00CF504B" w:rsidP="002A01B1">
            <w:r>
              <w:t>0</w:t>
            </w:r>
          </w:p>
        </w:tc>
        <w:tc>
          <w:tcPr>
            <w:tcW w:w="676" w:type="dxa"/>
          </w:tcPr>
          <w:p w14:paraId="50823B16" w14:textId="77777777" w:rsidR="00CF504B" w:rsidRDefault="00CF504B" w:rsidP="002A01B1">
            <w:r>
              <w:t>1</w:t>
            </w:r>
          </w:p>
        </w:tc>
        <w:tc>
          <w:tcPr>
            <w:tcW w:w="676" w:type="dxa"/>
          </w:tcPr>
          <w:p w14:paraId="2F21A47E" w14:textId="77777777" w:rsidR="00CF504B" w:rsidRDefault="00CF504B" w:rsidP="002A01B1">
            <w:r>
              <w:t>1</w:t>
            </w:r>
          </w:p>
        </w:tc>
        <w:tc>
          <w:tcPr>
            <w:tcW w:w="676" w:type="dxa"/>
          </w:tcPr>
          <w:p w14:paraId="38B04606" w14:textId="77777777" w:rsidR="00CF504B" w:rsidRDefault="00CF504B" w:rsidP="002A01B1">
            <w:r>
              <w:t>0</w:t>
            </w:r>
          </w:p>
        </w:tc>
        <w:tc>
          <w:tcPr>
            <w:tcW w:w="676" w:type="dxa"/>
          </w:tcPr>
          <w:p w14:paraId="5D7B1C42" w14:textId="77777777" w:rsidR="00CF504B" w:rsidRDefault="00CF504B" w:rsidP="002A01B1">
            <w:r>
              <w:t>1</w:t>
            </w:r>
          </w:p>
        </w:tc>
      </w:tr>
      <w:tr w:rsidR="00CF504B" w14:paraId="5DADE056" w14:textId="77777777" w:rsidTr="002A01B1">
        <w:trPr>
          <w:trHeight w:val="234"/>
        </w:trPr>
        <w:tc>
          <w:tcPr>
            <w:tcW w:w="676" w:type="dxa"/>
          </w:tcPr>
          <w:p w14:paraId="041057B7" w14:textId="77777777" w:rsidR="00CF504B" w:rsidRDefault="00CF504B" w:rsidP="002A01B1">
            <w:r>
              <w:t>1</w:t>
            </w:r>
          </w:p>
        </w:tc>
        <w:tc>
          <w:tcPr>
            <w:tcW w:w="676" w:type="dxa"/>
          </w:tcPr>
          <w:p w14:paraId="0201C9A5" w14:textId="77777777" w:rsidR="00CF504B" w:rsidRDefault="00CF504B" w:rsidP="002A01B1">
            <w:r>
              <w:t>1</w:t>
            </w:r>
          </w:p>
        </w:tc>
        <w:tc>
          <w:tcPr>
            <w:tcW w:w="676" w:type="dxa"/>
          </w:tcPr>
          <w:p w14:paraId="19A18155" w14:textId="77777777" w:rsidR="00CF504B" w:rsidRDefault="00CF504B" w:rsidP="002A01B1">
            <w:r>
              <w:t>0</w:t>
            </w:r>
          </w:p>
        </w:tc>
        <w:tc>
          <w:tcPr>
            <w:tcW w:w="676" w:type="dxa"/>
          </w:tcPr>
          <w:p w14:paraId="63EB4ACF" w14:textId="77777777" w:rsidR="00CF504B" w:rsidRDefault="00CF504B" w:rsidP="002A01B1">
            <w:r>
              <w:t>0</w:t>
            </w:r>
          </w:p>
        </w:tc>
        <w:tc>
          <w:tcPr>
            <w:tcW w:w="676" w:type="dxa"/>
          </w:tcPr>
          <w:p w14:paraId="54A1C921" w14:textId="77777777" w:rsidR="00CF504B" w:rsidRDefault="00CF504B" w:rsidP="002A01B1">
            <w:r>
              <w:t>1</w:t>
            </w:r>
          </w:p>
        </w:tc>
      </w:tr>
    </w:tbl>
    <w:p w14:paraId="72842BEA" w14:textId="77777777" w:rsidR="00CF504B" w:rsidRDefault="00CF504B" w:rsidP="00CF504B"/>
    <w:p w14:paraId="5395A6B1" w14:textId="77777777" w:rsidR="00CF504B" w:rsidRDefault="00CF504B" w:rsidP="00CF504B">
      <w:r w:rsidRPr="00F40350">
        <w:rPr>
          <w:position w:val="-16"/>
        </w:rPr>
        <w:object w:dxaOrig="2500" w:dyaOrig="440" w14:anchorId="26CCDC03">
          <v:shape id="_x0000_i1126" type="#_x0000_t75" style="width:125.35pt;height:21.65pt" o:ole="">
            <v:imagedata r:id="rId262" o:title=""/>
          </v:shape>
          <o:OLEObject Type="Embed" ProgID="Equation.DSMT4" ShapeID="_x0000_i1126" DrawAspect="Content" ObjectID="_1729000637" r:id="rId263"/>
        </w:object>
      </w:r>
    </w:p>
    <w:p w14:paraId="2F28C9B7" w14:textId="77777777" w:rsidR="00CF504B" w:rsidRDefault="00CF504B" w:rsidP="00CF504B">
      <w:r w:rsidRPr="00AC3148">
        <w:rPr>
          <w:noProof/>
          <w:lang w:eastAsia="en-CA"/>
        </w:rPr>
        <w:lastRenderedPageBreak/>
        <w:drawing>
          <wp:inline distT="0" distB="0" distL="0" distR="0" wp14:anchorId="3E5D47F8" wp14:editId="1B9EBF0D">
            <wp:extent cx="3860033" cy="892269"/>
            <wp:effectExtent l="0" t="0" r="7620" b="317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64"/>
                    <a:stretch>
                      <a:fillRect/>
                    </a:stretch>
                  </pic:blipFill>
                  <pic:spPr>
                    <a:xfrm>
                      <a:off x="0" y="0"/>
                      <a:ext cx="3882361" cy="897430"/>
                    </a:xfrm>
                    <a:prstGeom prst="rect">
                      <a:avLst/>
                    </a:prstGeom>
                  </pic:spPr>
                </pic:pic>
              </a:graphicData>
            </a:graphic>
          </wp:inline>
        </w:drawing>
      </w:r>
    </w:p>
    <w:p w14:paraId="4ACF3D28" w14:textId="77777777" w:rsidR="00CF504B" w:rsidRDefault="00CF504B" w:rsidP="00CF504B">
      <w:r w:rsidRPr="00AC3148">
        <w:rPr>
          <w:position w:val="-6"/>
        </w:rPr>
        <w:object w:dxaOrig="780" w:dyaOrig="320" w14:anchorId="1C2137A8">
          <v:shape id="_x0000_i1127" type="#_x0000_t75" style="width:39.8pt;height:16.6pt" o:ole="">
            <v:imagedata r:id="rId265" o:title=""/>
          </v:shape>
          <o:OLEObject Type="Embed" ProgID="Equation.DSMT4" ShapeID="_x0000_i1127" DrawAspect="Content" ObjectID="_1729000638" r:id="rId266"/>
        </w:object>
      </w:r>
    </w:p>
    <w:p w14:paraId="0B6A12E8" w14:textId="77777777" w:rsidR="00CF504B" w:rsidRDefault="00CF504B" w:rsidP="00CF504B"/>
    <w:p w14:paraId="7F640CEB" w14:textId="77777777" w:rsidR="00CF504B" w:rsidRDefault="00CF504B" w:rsidP="00CF504B">
      <w:r>
        <w:t xml:space="preserve">Could you have done this without k-mapping?  Yes.  From the truth table, you could write the maxterms: </w:t>
      </w:r>
      <w:r w:rsidRPr="00F91C8C">
        <w:rPr>
          <w:position w:val="-16"/>
        </w:rPr>
        <w:object w:dxaOrig="3480" w:dyaOrig="440" w14:anchorId="4160F655">
          <v:shape id="_x0000_i1128" type="#_x0000_t75" style="width:174.2pt;height:21.65pt" o:ole="">
            <v:imagedata r:id="rId267" o:title=""/>
          </v:shape>
          <o:OLEObject Type="Embed" ProgID="Equation.DSMT4" ShapeID="_x0000_i1128" DrawAspect="Content" ObjectID="_1729000639" r:id="rId268"/>
        </w:object>
      </w:r>
    </w:p>
    <w:p w14:paraId="3C508DE1" w14:textId="77777777" w:rsidR="00CF504B" w:rsidRDefault="00CF504B" w:rsidP="00CF504B">
      <w:r>
        <w:t>Then simplify this as follows:</w:t>
      </w:r>
    </w:p>
    <w:p w14:paraId="795FC9FA" w14:textId="77777777" w:rsidR="00CF504B" w:rsidRDefault="00CF504B" w:rsidP="00CF504B">
      <w:r w:rsidRPr="00F91C8C">
        <w:rPr>
          <w:position w:val="-78"/>
        </w:rPr>
        <w:object w:dxaOrig="6100" w:dyaOrig="1680" w14:anchorId="3FD6ED9A">
          <v:shape id="_x0000_i1129" type="#_x0000_t75" style="width:305.1pt;height:84.1pt" o:ole="">
            <v:imagedata r:id="rId269" o:title=""/>
          </v:shape>
          <o:OLEObject Type="Embed" ProgID="Equation.DSMT4" ShapeID="_x0000_i1129" DrawAspect="Content" ObjectID="_1729000640" r:id="rId270"/>
        </w:object>
      </w:r>
    </w:p>
    <w:p w14:paraId="6AD46278" w14:textId="77777777" w:rsidR="00CF504B" w:rsidRDefault="00CF504B" w:rsidP="00CF504B">
      <w:r>
        <w:t xml:space="preserve">(in the last step, used </w:t>
      </w:r>
      <w:r w:rsidRPr="00F91C8C">
        <w:rPr>
          <w:position w:val="-6"/>
        </w:rPr>
        <w:object w:dxaOrig="1480" w:dyaOrig="320" w14:anchorId="3365F4CD">
          <v:shape id="_x0000_i1130" type="#_x0000_t75" style="width:74pt;height:16.6pt" o:ole="">
            <v:imagedata r:id="rId271" o:title=""/>
          </v:shape>
          <o:OLEObject Type="Embed" ProgID="Equation.DSMT4" ShapeID="_x0000_i1130" DrawAspect="Content" ObjectID="_1729000641" r:id="rId272"/>
        </w:object>
      </w:r>
      <w:r>
        <w:t xml:space="preserve"> for every term with </w:t>
      </w:r>
      <w:r w:rsidRPr="00F91C8C">
        <w:rPr>
          <w:position w:val="-6"/>
        </w:rPr>
        <w:object w:dxaOrig="240" w:dyaOrig="320" w14:anchorId="696D3DBA">
          <v:shape id="_x0000_i1131" type="#_x0000_t75" style="width:12.6pt;height:16.6pt" o:ole="">
            <v:imagedata r:id="rId273" o:title=""/>
          </v:shape>
          <o:OLEObject Type="Embed" ProgID="Equation.DSMT4" ShapeID="_x0000_i1131" DrawAspect="Content" ObjectID="_1729000642" r:id="rId274"/>
        </w:object>
      </w:r>
      <w:r>
        <w:t xml:space="preserve"> in it, </w:t>
      </w:r>
      <w:r w:rsidRPr="00F91C8C">
        <w:rPr>
          <w:position w:val="-6"/>
        </w:rPr>
        <w:object w:dxaOrig="880" w:dyaOrig="320" w14:anchorId="1EE5FFEF">
          <v:shape id="_x0000_i1132" type="#_x0000_t75" style="width:46.3pt;height:16.6pt" o:ole="">
            <v:imagedata r:id="rId275" o:title=""/>
          </v:shape>
          <o:OLEObject Type="Embed" ProgID="Equation.DSMT4" ShapeID="_x0000_i1132" DrawAspect="Content" ObjectID="_1729000643" r:id="rId276"/>
        </w:object>
      </w:r>
      <w:r>
        <w:t xml:space="preserve"> for every other instance of </w:t>
      </w:r>
      <w:r>
        <w:rPr>
          <w:i/>
        </w:rPr>
        <w:t>AB</w:t>
      </w:r>
      <w:r>
        <w:t xml:space="preserve">, and </w:t>
      </w:r>
      <w:r w:rsidRPr="00F91C8C">
        <w:rPr>
          <w:position w:val="-4"/>
        </w:rPr>
        <w:object w:dxaOrig="1100" w:dyaOrig="300" w14:anchorId="789834DC">
          <v:shape id="_x0000_i1133" type="#_x0000_t75" style="width:54.9pt;height:15.6pt" o:ole="">
            <v:imagedata r:id="rId277" o:title=""/>
          </v:shape>
          <o:OLEObject Type="Embed" ProgID="Equation.DSMT4" ShapeID="_x0000_i1133" DrawAspect="Content" ObjectID="_1729000644" r:id="rId278"/>
        </w:object>
      </w:r>
      <w:r>
        <w:t xml:space="preserve"> for the remaining terms).</w:t>
      </w:r>
    </w:p>
    <w:p w14:paraId="70D29019" w14:textId="77777777" w:rsidR="00CF504B" w:rsidRDefault="00CF504B" w:rsidP="00CF504B"/>
    <w:p w14:paraId="58EF0EAF" w14:textId="77777777" w:rsidR="00CF504B" w:rsidRDefault="00CF504B" w:rsidP="00CF504B">
      <w:r>
        <w:t>A third option is to jump right to the Boolean algebra from the gates directly, without ever going through the truth table:</w:t>
      </w:r>
    </w:p>
    <w:p w14:paraId="6613364D" w14:textId="77777777" w:rsidR="00CF504B" w:rsidRDefault="00CF504B" w:rsidP="00CF504B">
      <w:r w:rsidRPr="00F91C8C">
        <w:rPr>
          <w:position w:val="-178"/>
        </w:rPr>
        <w:object w:dxaOrig="2299" w:dyaOrig="4099" w14:anchorId="0230CF3E">
          <v:shape id="_x0000_i1134" type="#_x0000_t75" style="width:114.8pt;height:204.9pt" o:ole="">
            <v:imagedata r:id="rId279" o:title=""/>
          </v:shape>
          <o:OLEObject Type="Embed" ProgID="Equation.DSMT4" ShapeID="_x0000_i1134" DrawAspect="Content" ObjectID="_1729000645" r:id="rId280"/>
        </w:object>
      </w:r>
    </w:p>
    <w:p w14:paraId="0A1702F0" w14:textId="77777777" w:rsidR="00CF504B" w:rsidRDefault="00CF504B" w:rsidP="00CF504B"/>
    <w:p w14:paraId="2FD8784C" w14:textId="77777777" w:rsidR="00CF504B" w:rsidRPr="00F91C8C" w:rsidRDefault="00CF504B" w:rsidP="00CF504B">
      <w:r>
        <w:t>(Which option is the most efficient will vary from situation to situation.)</w:t>
      </w:r>
    </w:p>
    <w:p w14:paraId="1E8BBD8C" w14:textId="77777777" w:rsidR="00CF504B" w:rsidRDefault="00CF504B" w:rsidP="00CF504B"/>
    <w:p w14:paraId="363CBDD9" w14:textId="77777777" w:rsidR="00FF1C4F" w:rsidRPr="00CF504B" w:rsidRDefault="00FF1C4F" w:rsidP="00CF504B"/>
    <w:sectPr w:rsidR="00FF1C4F" w:rsidRPr="00CF50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A584" w14:textId="77777777" w:rsidR="004C3943" w:rsidRDefault="004C3943" w:rsidP="00E95905">
      <w:r>
        <w:separator/>
      </w:r>
    </w:p>
  </w:endnote>
  <w:endnote w:type="continuationSeparator" w:id="0">
    <w:p w14:paraId="6CE02C67" w14:textId="77777777" w:rsidR="004C3943" w:rsidRDefault="004C3943" w:rsidP="00E9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90A06" w14:textId="77777777" w:rsidR="004C3943" w:rsidRDefault="004C3943" w:rsidP="00E95905">
      <w:r>
        <w:separator/>
      </w:r>
    </w:p>
  </w:footnote>
  <w:footnote w:type="continuationSeparator" w:id="0">
    <w:p w14:paraId="649D7202" w14:textId="77777777" w:rsidR="004C3943" w:rsidRDefault="004C3943" w:rsidP="00E95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CE"/>
    <w:multiLevelType w:val="hybridMultilevel"/>
    <w:tmpl w:val="CED69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0F8A"/>
    <w:multiLevelType w:val="hybridMultilevel"/>
    <w:tmpl w:val="AC28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C3B45"/>
    <w:multiLevelType w:val="hybridMultilevel"/>
    <w:tmpl w:val="153ABF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2D6A80"/>
    <w:multiLevelType w:val="hybridMultilevel"/>
    <w:tmpl w:val="DB2E06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C62B6A"/>
    <w:multiLevelType w:val="multilevel"/>
    <w:tmpl w:val="26BA195A"/>
    <w:lvl w:ilvl="0">
      <w:start w:val="6"/>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E626C59"/>
    <w:multiLevelType w:val="hybridMultilevel"/>
    <w:tmpl w:val="C4B6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265C8"/>
    <w:multiLevelType w:val="hybridMultilevel"/>
    <w:tmpl w:val="D8E8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A04E7"/>
    <w:multiLevelType w:val="hybridMultilevel"/>
    <w:tmpl w:val="7BD8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8131E"/>
    <w:multiLevelType w:val="hybridMultilevel"/>
    <w:tmpl w:val="415E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C3BC5"/>
    <w:multiLevelType w:val="hybridMultilevel"/>
    <w:tmpl w:val="556ED4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6F3D91"/>
    <w:multiLevelType w:val="hybridMultilevel"/>
    <w:tmpl w:val="3AB6A8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5D1F1A"/>
    <w:multiLevelType w:val="hybridMultilevel"/>
    <w:tmpl w:val="BF5CC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426B3E"/>
    <w:multiLevelType w:val="hybridMultilevel"/>
    <w:tmpl w:val="D80268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2368C1"/>
    <w:multiLevelType w:val="hybridMultilevel"/>
    <w:tmpl w:val="0D24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A70E4"/>
    <w:multiLevelType w:val="hybridMultilevel"/>
    <w:tmpl w:val="4B8225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EA7568A"/>
    <w:multiLevelType w:val="hybridMultilevel"/>
    <w:tmpl w:val="89168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23D77"/>
    <w:multiLevelType w:val="hybridMultilevel"/>
    <w:tmpl w:val="75F4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566DB"/>
    <w:multiLevelType w:val="hybridMultilevel"/>
    <w:tmpl w:val="AC28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C63E1"/>
    <w:multiLevelType w:val="hybridMultilevel"/>
    <w:tmpl w:val="F6387E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EC30D6B"/>
    <w:multiLevelType w:val="hybridMultilevel"/>
    <w:tmpl w:val="FC4A6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E3A64"/>
    <w:multiLevelType w:val="hybridMultilevel"/>
    <w:tmpl w:val="9732BD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70625904">
    <w:abstractNumId w:val="16"/>
  </w:num>
  <w:num w:numId="2" w16cid:durableId="617957882">
    <w:abstractNumId w:val="9"/>
  </w:num>
  <w:num w:numId="3" w16cid:durableId="2132165055">
    <w:abstractNumId w:val="8"/>
  </w:num>
  <w:num w:numId="4" w16cid:durableId="1260675889">
    <w:abstractNumId w:val="3"/>
  </w:num>
  <w:num w:numId="5" w16cid:durableId="2021080700">
    <w:abstractNumId w:val="18"/>
  </w:num>
  <w:num w:numId="6" w16cid:durableId="141044883">
    <w:abstractNumId w:val="10"/>
  </w:num>
  <w:num w:numId="7" w16cid:durableId="1546912397">
    <w:abstractNumId w:val="13"/>
  </w:num>
  <w:num w:numId="8" w16cid:durableId="1986737546">
    <w:abstractNumId w:val="6"/>
  </w:num>
  <w:num w:numId="9" w16cid:durableId="1780375022">
    <w:abstractNumId w:val="1"/>
  </w:num>
  <w:num w:numId="10" w16cid:durableId="1160341249">
    <w:abstractNumId w:val="17"/>
  </w:num>
  <w:num w:numId="11" w16cid:durableId="1836606557">
    <w:abstractNumId w:val="5"/>
  </w:num>
  <w:num w:numId="12" w16cid:durableId="800540920">
    <w:abstractNumId w:val="7"/>
  </w:num>
  <w:num w:numId="13" w16cid:durableId="243683029">
    <w:abstractNumId w:val="11"/>
  </w:num>
  <w:num w:numId="14" w16cid:durableId="2085032851">
    <w:abstractNumId w:val="15"/>
  </w:num>
  <w:num w:numId="15" w16cid:durableId="971638707">
    <w:abstractNumId w:val="0"/>
  </w:num>
  <w:num w:numId="16" w16cid:durableId="863714979">
    <w:abstractNumId w:val="12"/>
  </w:num>
  <w:num w:numId="17" w16cid:durableId="1806779819">
    <w:abstractNumId w:val="19"/>
  </w:num>
  <w:num w:numId="18" w16cid:durableId="762803652">
    <w:abstractNumId w:val="4"/>
  </w:num>
  <w:num w:numId="19" w16cid:durableId="244537179">
    <w:abstractNumId w:val="2"/>
  </w:num>
  <w:num w:numId="20" w16cid:durableId="904533549">
    <w:abstractNumId w:val="14"/>
  </w:num>
  <w:num w:numId="21" w16cid:durableId="629484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16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171"/>
    <w:rsid w:val="000078CD"/>
    <w:rsid w:val="0001580D"/>
    <w:rsid w:val="00016783"/>
    <w:rsid w:val="00017AAC"/>
    <w:rsid w:val="000271FC"/>
    <w:rsid w:val="0004122E"/>
    <w:rsid w:val="00045CEB"/>
    <w:rsid w:val="00045EB1"/>
    <w:rsid w:val="00081597"/>
    <w:rsid w:val="0009160C"/>
    <w:rsid w:val="000933E5"/>
    <w:rsid w:val="000937CC"/>
    <w:rsid w:val="00095A3C"/>
    <w:rsid w:val="000A62A4"/>
    <w:rsid w:val="000B6011"/>
    <w:rsid w:val="000C0849"/>
    <w:rsid w:val="000C1683"/>
    <w:rsid w:val="000C3811"/>
    <w:rsid w:val="000C5122"/>
    <w:rsid w:val="000C7BB6"/>
    <w:rsid w:val="000D4B27"/>
    <w:rsid w:val="001058FD"/>
    <w:rsid w:val="001126F0"/>
    <w:rsid w:val="00112E8C"/>
    <w:rsid w:val="00113E06"/>
    <w:rsid w:val="001153C8"/>
    <w:rsid w:val="001414D8"/>
    <w:rsid w:val="001424C7"/>
    <w:rsid w:val="001632DB"/>
    <w:rsid w:val="0017008F"/>
    <w:rsid w:val="001702E4"/>
    <w:rsid w:val="001758B6"/>
    <w:rsid w:val="00181EDE"/>
    <w:rsid w:val="00187FF6"/>
    <w:rsid w:val="00196176"/>
    <w:rsid w:val="001B168B"/>
    <w:rsid w:val="001B24F4"/>
    <w:rsid w:val="001C2FE1"/>
    <w:rsid w:val="001F6EF7"/>
    <w:rsid w:val="00207416"/>
    <w:rsid w:val="00207A18"/>
    <w:rsid w:val="0021760A"/>
    <w:rsid w:val="00222742"/>
    <w:rsid w:val="00232292"/>
    <w:rsid w:val="00234D30"/>
    <w:rsid w:val="0023701C"/>
    <w:rsid w:val="00243202"/>
    <w:rsid w:val="0024547F"/>
    <w:rsid w:val="00251079"/>
    <w:rsid w:val="00252AE3"/>
    <w:rsid w:val="00261853"/>
    <w:rsid w:val="00263194"/>
    <w:rsid w:val="00264EC3"/>
    <w:rsid w:val="00270931"/>
    <w:rsid w:val="00272436"/>
    <w:rsid w:val="0028594E"/>
    <w:rsid w:val="00286BF9"/>
    <w:rsid w:val="002A2D02"/>
    <w:rsid w:val="002A5BE9"/>
    <w:rsid w:val="002A7CCB"/>
    <w:rsid w:val="002C6C80"/>
    <w:rsid w:val="002D41AA"/>
    <w:rsid w:val="002D452E"/>
    <w:rsid w:val="0030079D"/>
    <w:rsid w:val="00312FA6"/>
    <w:rsid w:val="00315414"/>
    <w:rsid w:val="003220F5"/>
    <w:rsid w:val="00322840"/>
    <w:rsid w:val="00331D7A"/>
    <w:rsid w:val="0034155C"/>
    <w:rsid w:val="00345D0D"/>
    <w:rsid w:val="00360CDE"/>
    <w:rsid w:val="00363654"/>
    <w:rsid w:val="00365BBE"/>
    <w:rsid w:val="00380066"/>
    <w:rsid w:val="00391114"/>
    <w:rsid w:val="003A5FE4"/>
    <w:rsid w:val="003B450E"/>
    <w:rsid w:val="003B54DC"/>
    <w:rsid w:val="003B6801"/>
    <w:rsid w:val="003D57C3"/>
    <w:rsid w:val="003E085D"/>
    <w:rsid w:val="003E11DD"/>
    <w:rsid w:val="003F5041"/>
    <w:rsid w:val="00405EC0"/>
    <w:rsid w:val="0040693E"/>
    <w:rsid w:val="004249E9"/>
    <w:rsid w:val="004320C5"/>
    <w:rsid w:val="00435700"/>
    <w:rsid w:val="00435950"/>
    <w:rsid w:val="0044050C"/>
    <w:rsid w:val="004425DC"/>
    <w:rsid w:val="00447F05"/>
    <w:rsid w:val="00452C50"/>
    <w:rsid w:val="00452D47"/>
    <w:rsid w:val="00455774"/>
    <w:rsid w:val="00455A6C"/>
    <w:rsid w:val="004618CE"/>
    <w:rsid w:val="004641F4"/>
    <w:rsid w:val="00467F6A"/>
    <w:rsid w:val="004834F6"/>
    <w:rsid w:val="004A10CF"/>
    <w:rsid w:val="004A5BB8"/>
    <w:rsid w:val="004A725C"/>
    <w:rsid w:val="004B424F"/>
    <w:rsid w:val="004B4B64"/>
    <w:rsid w:val="004C3943"/>
    <w:rsid w:val="004E089C"/>
    <w:rsid w:val="004E21AE"/>
    <w:rsid w:val="00524966"/>
    <w:rsid w:val="005367E3"/>
    <w:rsid w:val="0053727E"/>
    <w:rsid w:val="00563AE4"/>
    <w:rsid w:val="005677C5"/>
    <w:rsid w:val="005768CB"/>
    <w:rsid w:val="00596852"/>
    <w:rsid w:val="005B6592"/>
    <w:rsid w:val="005C189A"/>
    <w:rsid w:val="005C2374"/>
    <w:rsid w:val="005C26AA"/>
    <w:rsid w:val="005C2EC1"/>
    <w:rsid w:val="005D059F"/>
    <w:rsid w:val="005E2437"/>
    <w:rsid w:val="005E46BF"/>
    <w:rsid w:val="005E4FF0"/>
    <w:rsid w:val="005F656B"/>
    <w:rsid w:val="00616776"/>
    <w:rsid w:val="0062076F"/>
    <w:rsid w:val="00633588"/>
    <w:rsid w:val="006364FC"/>
    <w:rsid w:val="0064722A"/>
    <w:rsid w:val="00661FA0"/>
    <w:rsid w:val="00663688"/>
    <w:rsid w:val="006636BA"/>
    <w:rsid w:val="006671B9"/>
    <w:rsid w:val="00670E6F"/>
    <w:rsid w:val="00676B5A"/>
    <w:rsid w:val="00677D1F"/>
    <w:rsid w:val="00694406"/>
    <w:rsid w:val="006976B7"/>
    <w:rsid w:val="006A100D"/>
    <w:rsid w:val="006A7394"/>
    <w:rsid w:val="006B212B"/>
    <w:rsid w:val="006C4400"/>
    <w:rsid w:val="006D01A0"/>
    <w:rsid w:val="006D16D1"/>
    <w:rsid w:val="006D3D52"/>
    <w:rsid w:val="006E345E"/>
    <w:rsid w:val="00713CF4"/>
    <w:rsid w:val="00726471"/>
    <w:rsid w:val="00733029"/>
    <w:rsid w:val="00733947"/>
    <w:rsid w:val="007355ED"/>
    <w:rsid w:val="00735C96"/>
    <w:rsid w:val="007569CE"/>
    <w:rsid w:val="0076517D"/>
    <w:rsid w:val="00765B33"/>
    <w:rsid w:val="00784670"/>
    <w:rsid w:val="00790A9E"/>
    <w:rsid w:val="00796C69"/>
    <w:rsid w:val="007A48BD"/>
    <w:rsid w:val="007B02C3"/>
    <w:rsid w:val="007C166C"/>
    <w:rsid w:val="007C1D8D"/>
    <w:rsid w:val="007D18BE"/>
    <w:rsid w:val="007E3E69"/>
    <w:rsid w:val="007E422D"/>
    <w:rsid w:val="007E6787"/>
    <w:rsid w:val="007F2C9A"/>
    <w:rsid w:val="0081503B"/>
    <w:rsid w:val="008154C5"/>
    <w:rsid w:val="00830FB4"/>
    <w:rsid w:val="00835E97"/>
    <w:rsid w:val="00845C22"/>
    <w:rsid w:val="008569B4"/>
    <w:rsid w:val="00865A5C"/>
    <w:rsid w:val="00875914"/>
    <w:rsid w:val="00881F13"/>
    <w:rsid w:val="00887035"/>
    <w:rsid w:val="008911A0"/>
    <w:rsid w:val="008936C7"/>
    <w:rsid w:val="00894CAC"/>
    <w:rsid w:val="008A0406"/>
    <w:rsid w:val="008B28EA"/>
    <w:rsid w:val="008B52F0"/>
    <w:rsid w:val="008D1B7A"/>
    <w:rsid w:val="008D7E91"/>
    <w:rsid w:val="008E3168"/>
    <w:rsid w:val="00911C60"/>
    <w:rsid w:val="00915460"/>
    <w:rsid w:val="0092133A"/>
    <w:rsid w:val="00923C10"/>
    <w:rsid w:val="00930322"/>
    <w:rsid w:val="0094100B"/>
    <w:rsid w:val="009410C9"/>
    <w:rsid w:val="00945C12"/>
    <w:rsid w:val="009633E0"/>
    <w:rsid w:val="00966395"/>
    <w:rsid w:val="00966E1D"/>
    <w:rsid w:val="009716BF"/>
    <w:rsid w:val="00975585"/>
    <w:rsid w:val="009861BC"/>
    <w:rsid w:val="009908D2"/>
    <w:rsid w:val="00996612"/>
    <w:rsid w:val="0099739E"/>
    <w:rsid w:val="009A2BD9"/>
    <w:rsid w:val="009A6854"/>
    <w:rsid w:val="009A79BB"/>
    <w:rsid w:val="009C4623"/>
    <w:rsid w:val="009E3529"/>
    <w:rsid w:val="009F38FB"/>
    <w:rsid w:val="009F739F"/>
    <w:rsid w:val="00A00171"/>
    <w:rsid w:val="00A014E3"/>
    <w:rsid w:val="00A12AF4"/>
    <w:rsid w:val="00A17621"/>
    <w:rsid w:val="00A34DE9"/>
    <w:rsid w:val="00A53506"/>
    <w:rsid w:val="00A7102F"/>
    <w:rsid w:val="00A72097"/>
    <w:rsid w:val="00A725CD"/>
    <w:rsid w:val="00A96A53"/>
    <w:rsid w:val="00AA647A"/>
    <w:rsid w:val="00AA70D1"/>
    <w:rsid w:val="00AB165F"/>
    <w:rsid w:val="00AB5458"/>
    <w:rsid w:val="00AB5622"/>
    <w:rsid w:val="00AC32DD"/>
    <w:rsid w:val="00AC4D3C"/>
    <w:rsid w:val="00AC629F"/>
    <w:rsid w:val="00AD770C"/>
    <w:rsid w:val="00AE1731"/>
    <w:rsid w:val="00AE2601"/>
    <w:rsid w:val="00B01133"/>
    <w:rsid w:val="00B0319F"/>
    <w:rsid w:val="00B1288E"/>
    <w:rsid w:val="00B13FFA"/>
    <w:rsid w:val="00B24541"/>
    <w:rsid w:val="00B25228"/>
    <w:rsid w:val="00B274F8"/>
    <w:rsid w:val="00B5641E"/>
    <w:rsid w:val="00B7088C"/>
    <w:rsid w:val="00B77F1F"/>
    <w:rsid w:val="00B81B6F"/>
    <w:rsid w:val="00B83011"/>
    <w:rsid w:val="00B91A5D"/>
    <w:rsid w:val="00B950E4"/>
    <w:rsid w:val="00BA1E37"/>
    <w:rsid w:val="00BA3224"/>
    <w:rsid w:val="00BE0B25"/>
    <w:rsid w:val="00BE1BBC"/>
    <w:rsid w:val="00C02620"/>
    <w:rsid w:val="00C14DB3"/>
    <w:rsid w:val="00C171BE"/>
    <w:rsid w:val="00C301A6"/>
    <w:rsid w:val="00C32B75"/>
    <w:rsid w:val="00C56C03"/>
    <w:rsid w:val="00C60996"/>
    <w:rsid w:val="00C61D95"/>
    <w:rsid w:val="00C937D4"/>
    <w:rsid w:val="00CA0111"/>
    <w:rsid w:val="00CB7A1B"/>
    <w:rsid w:val="00CC2602"/>
    <w:rsid w:val="00CD2351"/>
    <w:rsid w:val="00CD735E"/>
    <w:rsid w:val="00CD78A5"/>
    <w:rsid w:val="00CE01B7"/>
    <w:rsid w:val="00CE0EE6"/>
    <w:rsid w:val="00CE5CAB"/>
    <w:rsid w:val="00CE69AF"/>
    <w:rsid w:val="00CF3558"/>
    <w:rsid w:val="00CF504B"/>
    <w:rsid w:val="00D13663"/>
    <w:rsid w:val="00D2133F"/>
    <w:rsid w:val="00D2430E"/>
    <w:rsid w:val="00D254FB"/>
    <w:rsid w:val="00D30BDD"/>
    <w:rsid w:val="00D31D46"/>
    <w:rsid w:val="00D52D82"/>
    <w:rsid w:val="00D629EF"/>
    <w:rsid w:val="00D94178"/>
    <w:rsid w:val="00D978AD"/>
    <w:rsid w:val="00DA09F5"/>
    <w:rsid w:val="00DB5261"/>
    <w:rsid w:val="00DC27C5"/>
    <w:rsid w:val="00DC5AAC"/>
    <w:rsid w:val="00DD3EB5"/>
    <w:rsid w:val="00DE072B"/>
    <w:rsid w:val="00E0340E"/>
    <w:rsid w:val="00E15260"/>
    <w:rsid w:val="00E248DB"/>
    <w:rsid w:val="00E37642"/>
    <w:rsid w:val="00E4076D"/>
    <w:rsid w:val="00E42C35"/>
    <w:rsid w:val="00E52EA0"/>
    <w:rsid w:val="00E555B4"/>
    <w:rsid w:val="00E620A3"/>
    <w:rsid w:val="00E62B2D"/>
    <w:rsid w:val="00E70AA8"/>
    <w:rsid w:val="00E71F83"/>
    <w:rsid w:val="00E723D1"/>
    <w:rsid w:val="00E76124"/>
    <w:rsid w:val="00E821D1"/>
    <w:rsid w:val="00E92A2B"/>
    <w:rsid w:val="00E95905"/>
    <w:rsid w:val="00EA6031"/>
    <w:rsid w:val="00EB6AED"/>
    <w:rsid w:val="00EC18D3"/>
    <w:rsid w:val="00ED16A6"/>
    <w:rsid w:val="00EE6C38"/>
    <w:rsid w:val="00EF35DD"/>
    <w:rsid w:val="00F2139E"/>
    <w:rsid w:val="00F348F2"/>
    <w:rsid w:val="00F43CBA"/>
    <w:rsid w:val="00F46D76"/>
    <w:rsid w:val="00F52884"/>
    <w:rsid w:val="00F54387"/>
    <w:rsid w:val="00F61620"/>
    <w:rsid w:val="00F6293C"/>
    <w:rsid w:val="00F6609C"/>
    <w:rsid w:val="00F66562"/>
    <w:rsid w:val="00F726A7"/>
    <w:rsid w:val="00F76238"/>
    <w:rsid w:val="00F87BB3"/>
    <w:rsid w:val="00F94EE3"/>
    <w:rsid w:val="00F97387"/>
    <w:rsid w:val="00FA201E"/>
    <w:rsid w:val="00FB0A68"/>
    <w:rsid w:val="00FC01FA"/>
    <w:rsid w:val="00FD2A7F"/>
    <w:rsid w:val="00FE2077"/>
    <w:rsid w:val="00FF146C"/>
    <w:rsid w:val="00FF1C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60"/>
    <o:shapelayout v:ext="edit">
      <o:idmap v:ext="edit" data="2"/>
    </o:shapelayout>
  </w:shapeDefaults>
  <w:decimalSymbol w:val="."/>
  <w:listSeparator w:val=","/>
  <w14:docId w14:val="7F6EC994"/>
  <w15:chartTrackingRefBased/>
  <w15:docId w15:val="{1DBBA13E-578D-4355-9B5A-0950C914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4B"/>
    <w:rPr>
      <w:sz w:val="24"/>
      <w:szCs w:val="24"/>
    </w:rPr>
  </w:style>
  <w:style w:type="paragraph" w:styleId="Heading1">
    <w:name w:val="heading 1"/>
    <w:basedOn w:val="Normal"/>
    <w:next w:val="Normal"/>
    <w:link w:val="Heading1Char"/>
    <w:qFormat/>
    <w:rsid w:val="00EA6031"/>
    <w:pPr>
      <w:keepNext/>
      <w:numPr>
        <w:numId w:val="18"/>
      </w:numPr>
      <w:pBdr>
        <w:top w:val="single" w:sz="4" w:space="1" w:color="auto"/>
        <w:left w:val="single" w:sz="4" w:space="4" w:color="auto"/>
        <w:bottom w:val="single" w:sz="4" w:space="1" w:color="auto"/>
        <w:right w:val="single" w:sz="4" w:space="4" w:color="auto"/>
      </w:pBdr>
      <w:shd w:val="clear" w:color="auto" w:fill="3366FF"/>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A6031"/>
    <w:pPr>
      <w:keepNext/>
      <w:numPr>
        <w:ilvl w:val="1"/>
        <w:numId w:val="18"/>
      </w:numPr>
      <w:pBdr>
        <w:top w:val="dotted" w:sz="4" w:space="1" w:color="auto"/>
        <w:left w:val="dotted" w:sz="4" w:space="4" w:color="auto"/>
        <w:bottom w:val="dotted" w:sz="4" w:space="1" w:color="auto"/>
        <w:right w:val="dotted" w:sz="4" w:space="4" w:color="auto"/>
      </w:pBdr>
      <w:shd w:val="clear" w:color="auto" w:fill="80008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6031"/>
    <w:pPr>
      <w:keepNext/>
      <w:numPr>
        <w:ilvl w:val="2"/>
        <w:numId w:val="18"/>
      </w:numPr>
      <w:pBdr>
        <w:top w:val="dashed" w:sz="4" w:space="1" w:color="auto"/>
        <w:left w:val="dashed" w:sz="4" w:space="4" w:color="auto"/>
        <w:bottom w:val="dashed" w:sz="4" w:space="1" w:color="auto"/>
        <w:right w:val="dashed" w:sz="4" w:space="4" w:color="auto"/>
      </w:pBdr>
      <w:shd w:val="clear" w:color="auto" w:fill="99CCFF"/>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6031"/>
    <w:pPr>
      <w:keepNext/>
      <w:numPr>
        <w:ilvl w:val="3"/>
        <w:numId w:val="18"/>
      </w:numPr>
      <w:pBdr>
        <w:top w:val="dashSmallGap" w:sz="4" w:space="1" w:color="auto"/>
        <w:left w:val="dashSmallGap" w:sz="4" w:space="4" w:color="auto"/>
        <w:bottom w:val="dashSmallGap" w:sz="4" w:space="1" w:color="auto"/>
        <w:right w:val="dashSmallGap" w:sz="4" w:space="4" w:color="auto"/>
      </w:pBdr>
      <w:shd w:val="clear" w:color="auto" w:fill="FF0000"/>
      <w:spacing w:before="240" w:after="60"/>
      <w:outlineLvl w:val="3"/>
    </w:pPr>
    <w:rPr>
      <w:b/>
      <w:bCs/>
      <w:sz w:val="28"/>
      <w:szCs w:val="28"/>
    </w:rPr>
  </w:style>
  <w:style w:type="paragraph" w:styleId="Heading5">
    <w:name w:val="heading 5"/>
    <w:basedOn w:val="Normal"/>
    <w:next w:val="Normal"/>
    <w:link w:val="Heading5Char"/>
    <w:qFormat/>
    <w:rsid w:val="00EA6031"/>
    <w:pPr>
      <w:numPr>
        <w:ilvl w:val="4"/>
        <w:numId w:val="18"/>
      </w:numPr>
      <w:pBdr>
        <w:top w:val="dotDash" w:sz="4" w:space="1" w:color="auto"/>
        <w:left w:val="dotDash" w:sz="4" w:space="4" w:color="auto"/>
        <w:bottom w:val="dotDash" w:sz="4" w:space="1" w:color="auto"/>
        <w:right w:val="dotDash" w:sz="4" w:space="4" w:color="auto"/>
      </w:pBdr>
      <w:shd w:val="clear" w:color="auto" w:fill="008000"/>
      <w:spacing w:before="240" w:after="60"/>
      <w:outlineLvl w:val="4"/>
    </w:pPr>
    <w:rPr>
      <w:b/>
      <w:bCs/>
      <w:i/>
      <w:iCs/>
      <w:sz w:val="26"/>
      <w:szCs w:val="26"/>
    </w:rPr>
  </w:style>
  <w:style w:type="paragraph" w:styleId="Heading6">
    <w:name w:val="heading 6"/>
    <w:basedOn w:val="Normal"/>
    <w:next w:val="Normal"/>
    <w:link w:val="Heading6Char"/>
    <w:semiHidden/>
    <w:unhideWhenUsed/>
    <w:qFormat/>
    <w:rsid w:val="00CE69AF"/>
    <w:pPr>
      <w:keepNext/>
      <w:keepLines/>
      <w:numPr>
        <w:ilvl w:val="5"/>
        <w:numId w:val="1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CE69AF"/>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E69AF"/>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E69AF"/>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6031"/>
    <w:rPr>
      <w:rFonts w:ascii="Arial" w:hAnsi="Arial" w:cs="Arial"/>
      <w:b/>
      <w:bCs/>
      <w:kern w:val="32"/>
      <w:sz w:val="32"/>
      <w:szCs w:val="32"/>
      <w:shd w:val="clear" w:color="auto" w:fill="3366FF"/>
    </w:rPr>
  </w:style>
  <w:style w:type="character" w:customStyle="1" w:styleId="Heading2Char">
    <w:name w:val="Heading 2 Char"/>
    <w:basedOn w:val="DefaultParagraphFont"/>
    <w:link w:val="Heading2"/>
    <w:rsid w:val="00EA6031"/>
    <w:rPr>
      <w:rFonts w:ascii="Arial" w:hAnsi="Arial" w:cs="Arial"/>
      <w:b/>
      <w:bCs/>
      <w:i/>
      <w:iCs/>
      <w:sz w:val="28"/>
      <w:szCs w:val="28"/>
      <w:shd w:val="clear" w:color="auto" w:fill="800080"/>
    </w:rPr>
  </w:style>
  <w:style w:type="character" w:customStyle="1" w:styleId="Heading3Char">
    <w:name w:val="Heading 3 Char"/>
    <w:basedOn w:val="DefaultParagraphFont"/>
    <w:link w:val="Heading3"/>
    <w:rsid w:val="00EA6031"/>
    <w:rPr>
      <w:rFonts w:ascii="Arial" w:hAnsi="Arial" w:cs="Arial"/>
      <w:b/>
      <w:bCs/>
      <w:sz w:val="26"/>
      <w:szCs w:val="26"/>
      <w:shd w:val="clear" w:color="auto" w:fill="99CCFF"/>
    </w:rPr>
  </w:style>
  <w:style w:type="character" w:customStyle="1" w:styleId="Heading4Char">
    <w:name w:val="Heading 4 Char"/>
    <w:basedOn w:val="DefaultParagraphFont"/>
    <w:link w:val="Heading4"/>
    <w:rsid w:val="00EA6031"/>
    <w:rPr>
      <w:b/>
      <w:bCs/>
      <w:sz w:val="28"/>
      <w:szCs w:val="28"/>
      <w:shd w:val="clear" w:color="auto" w:fill="FF0000"/>
    </w:rPr>
  </w:style>
  <w:style w:type="character" w:customStyle="1" w:styleId="Heading5Char">
    <w:name w:val="Heading 5 Char"/>
    <w:basedOn w:val="DefaultParagraphFont"/>
    <w:link w:val="Heading5"/>
    <w:rsid w:val="00EA6031"/>
    <w:rPr>
      <w:b/>
      <w:bCs/>
      <w:i/>
      <w:iCs/>
      <w:sz w:val="26"/>
      <w:szCs w:val="26"/>
      <w:shd w:val="clear" w:color="auto" w:fill="008000"/>
    </w:rPr>
  </w:style>
  <w:style w:type="paragraph" w:styleId="ListParagraph">
    <w:name w:val="List Paragraph"/>
    <w:basedOn w:val="Normal"/>
    <w:uiPriority w:val="34"/>
    <w:qFormat/>
    <w:rsid w:val="00CE5CAB"/>
    <w:pPr>
      <w:ind w:left="720"/>
      <w:contextualSpacing/>
    </w:pPr>
  </w:style>
  <w:style w:type="table" w:styleId="TableGrid">
    <w:name w:val="Table Grid"/>
    <w:basedOn w:val="TableNormal"/>
    <w:uiPriority w:val="59"/>
    <w:rsid w:val="00CE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8EA"/>
    <w:rPr>
      <w:color w:val="0000FF" w:themeColor="hyperlink"/>
      <w:u w:val="single"/>
    </w:rPr>
  </w:style>
  <w:style w:type="character" w:customStyle="1" w:styleId="Heading6Char">
    <w:name w:val="Heading 6 Char"/>
    <w:basedOn w:val="DefaultParagraphFont"/>
    <w:link w:val="Heading6"/>
    <w:semiHidden/>
    <w:rsid w:val="00CE69AF"/>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CE69AF"/>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CE69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E69A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F46D76"/>
    <w:rPr>
      <w:color w:val="605E5C"/>
      <w:shd w:val="clear" w:color="auto" w:fill="E1DFDD"/>
    </w:rPr>
  </w:style>
  <w:style w:type="character" w:styleId="FollowedHyperlink">
    <w:name w:val="FollowedHyperlink"/>
    <w:basedOn w:val="DefaultParagraphFont"/>
    <w:uiPriority w:val="99"/>
    <w:semiHidden/>
    <w:unhideWhenUsed/>
    <w:rsid w:val="00713CF4"/>
    <w:rPr>
      <w:color w:val="800080" w:themeColor="followedHyperlink"/>
      <w:u w:val="single"/>
    </w:rPr>
  </w:style>
  <w:style w:type="paragraph" w:styleId="Header">
    <w:name w:val="header"/>
    <w:basedOn w:val="Normal"/>
    <w:link w:val="HeaderChar"/>
    <w:uiPriority w:val="99"/>
    <w:unhideWhenUsed/>
    <w:rsid w:val="00E95905"/>
    <w:pPr>
      <w:tabs>
        <w:tab w:val="center" w:pos="4680"/>
        <w:tab w:val="right" w:pos="9360"/>
      </w:tabs>
    </w:pPr>
  </w:style>
  <w:style w:type="character" w:customStyle="1" w:styleId="HeaderChar">
    <w:name w:val="Header Char"/>
    <w:basedOn w:val="DefaultParagraphFont"/>
    <w:link w:val="Header"/>
    <w:uiPriority w:val="99"/>
    <w:rsid w:val="00E95905"/>
    <w:rPr>
      <w:sz w:val="24"/>
      <w:szCs w:val="24"/>
    </w:rPr>
  </w:style>
  <w:style w:type="paragraph" w:styleId="Footer">
    <w:name w:val="footer"/>
    <w:basedOn w:val="Normal"/>
    <w:link w:val="FooterChar"/>
    <w:uiPriority w:val="99"/>
    <w:unhideWhenUsed/>
    <w:rsid w:val="00E95905"/>
    <w:pPr>
      <w:tabs>
        <w:tab w:val="center" w:pos="4680"/>
        <w:tab w:val="right" w:pos="9360"/>
      </w:tabs>
    </w:pPr>
  </w:style>
  <w:style w:type="character" w:customStyle="1" w:styleId="FooterChar">
    <w:name w:val="Footer Char"/>
    <w:basedOn w:val="DefaultParagraphFont"/>
    <w:link w:val="Footer"/>
    <w:uiPriority w:val="99"/>
    <w:rsid w:val="00E959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hyperlink" Target="https://youtu.be/1GSjbWt0c9M?list=PL8dPuuaLjXtNlUrzyH5r6jN9ulIgZBpdo" TargetMode="External"/><Relationship Id="rId63" Type="http://schemas.openxmlformats.org/officeDocument/2006/relationships/hyperlink" Target="https://youtu.be/gI-qXk7XojA?list=PL8dPuuaLjXtNlUrzyH5r6jN9ulIgZBpdo" TargetMode="External"/><Relationship Id="rId159" Type="http://schemas.openxmlformats.org/officeDocument/2006/relationships/image" Target="media/image79.wmf"/><Relationship Id="rId170" Type="http://schemas.openxmlformats.org/officeDocument/2006/relationships/image" Target="media/image85.png"/><Relationship Id="rId226" Type="http://schemas.openxmlformats.org/officeDocument/2006/relationships/oleObject" Target="embeddings/oleObject87.bin"/><Relationship Id="rId268" Type="http://schemas.openxmlformats.org/officeDocument/2006/relationships/oleObject" Target="embeddings/oleObject104.bin"/><Relationship Id="rId32" Type="http://schemas.openxmlformats.org/officeDocument/2006/relationships/image" Target="media/image7.wmf"/><Relationship Id="rId74" Type="http://schemas.openxmlformats.org/officeDocument/2006/relationships/image" Target="media/image31.wmf"/><Relationship Id="rId128" Type="http://schemas.openxmlformats.org/officeDocument/2006/relationships/image" Target="media/image57.wmf"/><Relationship Id="rId5" Type="http://schemas.openxmlformats.org/officeDocument/2006/relationships/numbering" Target="numbering.xml"/><Relationship Id="rId181" Type="http://schemas.openxmlformats.org/officeDocument/2006/relationships/image" Target="media/image93.png"/><Relationship Id="rId237" Type="http://schemas.openxmlformats.org/officeDocument/2006/relationships/oleObject" Target="embeddings/oleObject92.bin"/><Relationship Id="rId279" Type="http://schemas.openxmlformats.org/officeDocument/2006/relationships/image" Target="media/image147.wmf"/><Relationship Id="rId22" Type="http://schemas.openxmlformats.org/officeDocument/2006/relationships/image" Target="media/image2.wmf"/><Relationship Id="rId43" Type="http://schemas.openxmlformats.org/officeDocument/2006/relationships/oleObject" Target="embeddings/oleObject11.bin"/><Relationship Id="rId64" Type="http://schemas.openxmlformats.org/officeDocument/2006/relationships/image" Target="media/image26.wmf"/><Relationship Id="rId118" Type="http://schemas.openxmlformats.org/officeDocument/2006/relationships/oleObject" Target="embeddings/oleObject46.bin"/><Relationship Id="rId139" Type="http://schemas.openxmlformats.org/officeDocument/2006/relationships/image" Target="media/image66.png"/><Relationship Id="rId85" Type="http://schemas.openxmlformats.org/officeDocument/2006/relationships/oleObject" Target="embeddings/oleObject29.bin"/><Relationship Id="rId150" Type="http://schemas.openxmlformats.org/officeDocument/2006/relationships/image" Target="media/image74.wmf"/><Relationship Id="rId171" Type="http://schemas.openxmlformats.org/officeDocument/2006/relationships/image" Target="media/image86.png"/><Relationship Id="rId192" Type="http://schemas.openxmlformats.org/officeDocument/2006/relationships/image" Target="media/image100.wmf"/><Relationship Id="rId206" Type="http://schemas.openxmlformats.org/officeDocument/2006/relationships/oleObject" Target="embeddings/oleObject77.bin"/><Relationship Id="rId227" Type="http://schemas.openxmlformats.org/officeDocument/2006/relationships/image" Target="media/image118.wmf"/><Relationship Id="rId248" Type="http://schemas.openxmlformats.org/officeDocument/2006/relationships/oleObject" Target="embeddings/oleObject97.bin"/><Relationship Id="rId269" Type="http://schemas.openxmlformats.org/officeDocument/2006/relationships/image" Target="media/image142.wmf"/><Relationship Id="rId12" Type="http://schemas.openxmlformats.org/officeDocument/2006/relationships/hyperlink" Target="https://www.youtube.com/watch?v=xclVjoDY2Cs&amp;list=PLhbHWgMknRJT_eKLFXB843NkaNHfJ37Pw&amp;index=27" TargetMode="External"/><Relationship Id="rId33" Type="http://schemas.openxmlformats.org/officeDocument/2006/relationships/oleObject" Target="embeddings/oleObject7.bin"/><Relationship Id="rId108" Type="http://schemas.openxmlformats.org/officeDocument/2006/relationships/image" Target="media/image48.wmf"/><Relationship Id="rId129" Type="http://schemas.openxmlformats.org/officeDocument/2006/relationships/oleObject" Target="embeddings/oleObject52.bin"/><Relationship Id="rId280" Type="http://schemas.openxmlformats.org/officeDocument/2006/relationships/oleObject" Target="embeddings/oleObject110.bin"/><Relationship Id="rId54" Type="http://schemas.openxmlformats.org/officeDocument/2006/relationships/image" Target="media/image21.wmf"/><Relationship Id="rId75" Type="http://schemas.openxmlformats.org/officeDocument/2006/relationships/oleObject" Target="embeddings/oleObject24.bin"/><Relationship Id="rId96" Type="http://schemas.openxmlformats.org/officeDocument/2006/relationships/image" Target="media/image42.wmf"/><Relationship Id="rId140" Type="http://schemas.openxmlformats.org/officeDocument/2006/relationships/image" Target="media/image67.wmf"/><Relationship Id="rId161" Type="http://schemas.openxmlformats.org/officeDocument/2006/relationships/image" Target="media/image80.wmf"/><Relationship Id="rId182" Type="http://schemas.openxmlformats.org/officeDocument/2006/relationships/image" Target="media/image94.png"/><Relationship Id="rId217" Type="http://schemas.openxmlformats.org/officeDocument/2006/relationships/image" Target="media/image113.wmf"/><Relationship Id="rId6" Type="http://schemas.openxmlformats.org/officeDocument/2006/relationships/styles" Target="styles.xml"/><Relationship Id="rId238" Type="http://schemas.openxmlformats.org/officeDocument/2006/relationships/image" Target="media/image124.wmf"/><Relationship Id="rId259" Type="http://schemas.openxmlformats.org/officeDocument/2006/relationships/image" Target="media/image136.wmf"/><Relationship Id="rId23" Type="http://schemas.openxmlformats.org/officeDocument/2006/relationships/oleObject" Target="embeddings/oleObject2.bin"/><Relationship Id="rId119" Type="http://schemas.openxmlformats.org/officeDocument/2006/relationships/image" Target="media/image53.wmf"/><Relationship Id="rId270" Type="http://schemas.openxmlformats.org/officeDocument/2006/relationships/oleObject" Target="embeddings/oleObject105.bin"/><Relationship Id="rId44" Type="http://schemas.openxmlformats.org/officeDocument/2006/relationships/image" Target="media/image14.png"/><Relationship Id="rId65" Type="http://schemas.openxmlformats.org/officeDocument/2006/relationships/oleObject" Target="embeddings/oleObject19.bin"/><Relationship Id="rId86" Type="http://schemas.openxmlformats.org/officeDocument/2006/relationships/image" Target="media/image37.wmf"/><Relationship Id="rId130" Type="http://schemas.openxmlformats.org/officeDocument/2006/relationships/image" Target="media/image58.png"/><Relationship Id="rId151" Type="http://schemas.openxmlformats.org/officeDocument/2006/relationships/oleObject" Target="embeddings/oleObject57.bin"/><Relationship Id="rId172" Type="http://schemas.openxmlformats.org/officeDocument/2006/relationships/image" Target="media/image87.png"/><Relationship Id="rId193" Type="http://schemas.openxmlformats.org/officeDocument/2006/relationships/oleObject" Target="embeddings/oleObject71.bin"/><Relationship Id="rId207" Type="http://schemas.openxmlformats.org/officeDocument/2006/relationships/image" Target="media/image108.wmf"/><Relationship Id="rId228" Type="http://schemas.openxmlformats.org/officeDocument/2006/relationships/oleObject" Target="embeddings/oleObject88.bin"/><Relationship Id="rId249" Type="http://schemas.openxmlformats.org/officeDocument/2006/relationships/image" Target="media/image130.png"/><Relationship Id="rId13" Type="http://schemas.openxmlformats.org/officeDocument/2006/relationships/hyperlink" Target="https://www.youtube.com/watch?v=JNR0_6AIshA&amp;list=PLhbHWgMknRJT_eKLFXB843NkaNHfJ37Pw&amp;index=28" TargetMode="External"/><Relationship Id="rId109" Type="http://schemas.openxmlformats.org/officeDocument/2006/relationships/oleObject" Target="embeddings/oleObject41.bin"/><Relationship Id="rId260" Type="http://schemas.openxmlformats.org/officeDocument/2006/relationships/oleObject" Target="embeddings/oleObject101.bin"/><Relationship Id="rId281" Type="http://schemas.openxmlformats.org/officeDocument/2006/relationships/fontTable" Target="fontTable.xml"/><Relationship Id="rId34" Type="http://schemas.openxmlformats.org/officeDocument/2006/relationships/image" Target="media/image8.wmf"/><Relationship Id="rId55" Type="http://schemas.openxmlformats.org/officeDocument/2006/relationships/oleObject" Target="embeddings/oleObject15.bin"/><Relationship Id="rId76" Type="http://schemas.openxmlformats.org/officeDocument/2006/relationships/image" Target="media/image32.wmf"/><Relationship Id="rId97" Type="http://schemas.openxmlformats.org/officeDocument/2006/relationships/oleObject" Target="embeddings/oleObject35.bin"/><Relationship Id="rId120" Type="http://schemas.openxmlformats.org/officeDocument/2006/relationships/oleObject" Target="embeddings/oleObject47.bin"/><Relationship Id="rId141" Type="http://schemas.openxmlformats.org/officeDocument/2006/relationships/oleObject" Target="embeddings/oleObject54.bin"/><Relationship Id="rId7" Type="http://schemas.openxmlformats.org/officeDocument/2006/relationships/settings" Target="settings.xml"/><Relationship Id="rId162" Type="http://schemas.openxmlformats.org/officeDocument/2006/relationships/oleObject" Target="embeddings/oleObject62.bin"/><Relationship Id="rId183" Type="http://schemas.openxmlformats.org/officeDocument/2006/relationships/image" Target="media/image95.png"/><Relationship Id="rId218" Type="http://schemas.openxmlformats.org/officeDocument/2006/relationships/oleObject" Target="embeddings/oleObject83.bin"/><Relationship Id="rId239" Type="http://schemas.openxmlformats.org/officeDocument/2006/relationships/oleObject" Target="embeddings/oleObject93.bin"/><Relationship Id="rId250" Type="http://schemas.openxmlformats.org/officeDocument/2006/relationships/image" Target="media/image131.wmf"/><Relationship Id="rId271" Type="http://schemas.openxmlformats.org/officeDocument/2006/relationships/image" Target="media/image143.wmf"/><Relationship Id="rId24" Type="http://schemas.openxmlformats.org/officeDocument/2006/relationships/image" Target="media/image3.wmf"/><Relationship Id="rId45" Type="http://schemas.openxmlformats.org/officeDocument/2006/relationships/image" Target="media/image15.wmf"/><Relationship Id="rId66" Type="http://schemas.openxmlformats.org/officeDocument/2006/relationships/image" Target="media/image27.wmf"/><Relationship Id="rId87" Type="http://schemas.openxmlformats.org/officeDocument/2006/relationships/oleObject" Target="embeddings/oleObject30.bin"/><Relationship Id="rId110" Type="http://schemas.openxmlformats.org/officeDocument/2006/relationships/image" Target="media/image49.wmf"/><Relationship Id="rId131" Type="http://schemas.openxmlformats.org/officeDocument/2006/relationships/image" Target="media/image59.png"/><Relationship Id="rId152" Type="http://schemas.openxmlformats.org/officeDocument/2006/relationships/image" Target="media/image75.png"/><Relationship Id="rId173" Type="http://schemas.openxmlformats.org/officeDocument/2006/relationships/hyperlink" Target="https://youtu.be/1I5ZMmrOfnA?list=PL8dPuuaLjXtNlUrzyH5r6jN9ulIgZBpdo" TargetMode="External"/><Relationship Id="rId194" Type="http://schemas.openxmlformats.org/officeDocument/2006/relationships/image" Target="media/image101.png"/><Relationship Id="rId208" Type="http://schemas.openxmlformats.org/officeDocument/2006/relationships/oleObject" Target="embeddings/oleObject78.bin"/><Relationship Id="rId229" Type="http://schemas.openxmlformats.org/officeDocument/2006/relationships/image" Target="media/image119.wmf"/><Relationship Id="rId240" Type="http://schemas.openxmlformats.org/officeDocument/2006/relationships/image" Target="media/image125.wmf"/><Relationship Id="rId261" Type="http://schemas.openxmlformats.org/officeDocument/2006/relationships/image" Target="media/image137.png"/><Relationship Id="rId14" Type="http://schemas.openxmlformats.org/officeDocument/2006/relationships/hyperlink" Target="https://www.youtube.com/watch?v=Zq0eF1ZWFh0&amp;list=PLhbHWgMknRJT_eKLFXB843NkaNHfJ37Pw&amp;index=29" TargetMode="External"/><Relationship Id="rId35" Type="http://schemas.openxmlformats.org/officeDocument/2006/relationships/oleObject" Target="embeddings/oleObject8.bin"/><Relationship Id="rId56" Type="http://schemas.openxmlformats.org/officeDocument/2006/relationships/image" Target="media/image22.png"/><Relationship Id="rId77" Type="http://schemas.openxmlformats.org/officeDocument/2006/relationships/oleObject" Target="embeddings/oleObject25.bin"/><Relationship Id="rId100" Type="http://schemas.openxmlformats.org/officeDocument/2006/relationships/image" Target="media/image44.wmf"/><Relationship Id="rId282" Type="http://schemas.openxmlformats.org/officeDocument/2006/relationships/theme" Target="theme/theme1.xml"/><Relationship Id="rId8" Type="http://schemas.openxmlformats.org/officeDocument/2006/relationships/webSettings" Target="webSettings.xml"/><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image" Target="media/image68.png"/><Relationship Id="rId163" Type="http://schemas.openxmlformats.org/officeDocument/2006/relationships/image" Target="media/image81.png"/><Relationship Id="rId184" Type="http://schemas.openxmlformats.org/officeDocument/2006/relationships/image" Target="media/image96.wmf"/><Relationship Id="rId219" Type="http://schemas.openxmlformats.org/officeDocument/2006/relationships/image" Target="media/image114.wmf"/><Relationship Id="rId230" Type="http://schemas.openxmlformats.org/officeDocument/2006/relationships/oleObject" Target="embeddings/oleObject89.bin"/><Relationship Id="rId251" Type="http://schemas.openxmlformats.org/officeDocument/2006/relationships/oleObject" Target="embeddings/oleObject98.bin"/><Relationship Id="rId25" Type="http://schemas.openxmlformats.org/officeDocument/2006/relationships/oleObject" Target="embeddings/oleObject3.bin"/><Relationship Id="rId46" Type="http://schemas.openxmlformats.org/officeDocument/2006/relationships/oleObject" Target="embeddings/oleObject12.bin"/><Relationship Id="rId67" Type="http://schemas.openxmlformats.org/officeDocument/2006/relationships/oleObject" Target="embeddings/oleObject20.bin"/><Relationship Id="rId272" Type="http://schemas.openxmlformats.org/officeDocument/2006/relationships/oleObject" Target="embeddings/oleObject106.bin"/><Relationship Id="rId88" Type="http://schemas.openxmlformats.org/officeDocument/2006/relationships/image" Target="media/image38.wmf"/><Relationship Id="rId111" Type="http://schemas.openxmlformats.org/officeDocument/2006/relationships/oleObject" Target="embeddings/oleObject42.bin"/><Relationship Id="rId132" Type="http://schemas.openxmlformats.org/officeDocument/2006/relationships/image" Target="media/image60.png"/><Relationship Id="rId153" Type="http://schemas.openxmlformats.org/officeDocument/2006/relationships/image" Target="media/image76.wmf"/><Relationship Id="rId174" Type="http://schemas.openxmlformats.org/officeDocument/2006/relationships/image" Target="media/image88.png"/><Relationship Id="rId195" Type="http://schemas.openxmlformats.org/officeDocument/2006/relationships/image" Target="media/image102.wmf"/><Relationship Id="rId209" Type="http://schemas.openxmlformats.org/officeDocument/2006/relationships/image" Target="media/image109.wmf"/><Relationship Id="rId220" Type="http://schemas.openxmlformats.org/officeDocument/2006/relationships/oleObject" Target="embeddings/oleObject84.bin"/><Relationship Id="rId241" Type="http://schemas.openxmlformats.org/officeDocument/2006/relationships/oleObject" Target="embeddings/oleObject94.bin"/><Relationship Id="rId15" Type="http://schemas.openxmlformats.org/officeDocument/2006/relationships/hyperlink" Target="https://www.youtube.com/watch?v=hXzW8ZCBL-o&amp;list=PLhbHWgMknRJT_eKLFXB843NkaNHfJ37Pw&amp;index=30" TargetMode="External"/><Relationship Id="rId36" Type="http://schemas.openxmlformats.org/officeDocument/2006/relationships/image" Target="media/image9.wmf"/><Relationship Id="rId57" Type="http://schemas.openxmlformats.org/officeDocument/2006/relationships/image" Target="media/image23.wmf"/><Relationship Id="rId262" Type="http://schemas.openxmlformats.org/officeDocument/2006/relationships/image" Target="media/image138.wmf"/><Relationship Id="rId78" Type="http://schemas.openxmlformats.org/officeDocument/2006/relationships/image" Target="media/image3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oleObject" Target="embeddings/oleObject48.bin"/><Relationship Id="rId143" Type="http://schemas.openxmlformats.org/officeDocument/2006/relationships/image" Target="media/image69.png"/><Relationship Id="rId164" Type="http://schemas.openxmlformats.org/officeDocument/2006/relationships/image" Target="media/image82.wmf"/><Relationship Id="rId185" Type="http://schemas.openxmlformats.org/officeDocument/2006/relationships/oleObject" Target="embeddings/oleObject67.bin"/><Relationship Id="rId9" Type="http://schemas.openxmlformats.org/officeDocument/2006/relationships/footnotes" Target="footnotes.xml"/><Relationship Id="rId210" Type="http://schemas.openxmlformats.org/officeDocument/2006/relationships/oleObject" Target="embeddings/oleObject79.bin"/><Relationship Id="rId26" Type="http://schemas.openxmlformats.org/officeDocument/2006/relationships/image" Target="media/image4.wmf"/><Relationship Id="rId231" Type="http://schemas.openxmlformats.org/officeDocument/2006/relationships/image" Target="media/image120.png"/><Relationship Id="rId252" Type="http://schemas.openxmlformats.org/officeDocument/2006/relationships/image" Target="media/image132.png"/><Relationship Id="rId273" Type="http://schemas.openxmlformats.org/officeDocument/2006/relationships/image" Target="media/image144.wmf"/><Relationship Id="rId47" Type="http://schemas.openxmlformats.org/officeDocument/2006/relationships/image" Target="media/image16.png"/><Relationship Id="rId68" Type="http://schemas.openxmlformats.org/officeDocument/2006/relationships/image" Target="media/image28.wmf"/><Relationship Id="rId89" Type="http://schemas.openxmlformats.org/officeDocument/2006/relationships/oleObject" Target="embeddings/oleObject31.bin"/><Relationship Id="rId112" Type="http://schemas.openxmlformats.org/officeDocument/2006/relationships/oleObject" Target="embeddings/oleObject43.bin"/><Relationship Id="rId133" Type="http://schemas.openxmlformats.org/officeDocument/2006/relationships/image" Target="media/image61.png"/><Relationship Id="rId154" Type="http://schemas.openxmlformats.org/officeDocument/2006/relationships/oleObject" Target="embeddings/oleObject58.bin"/><Relationship Id="rId175" Type="http://schemas.openxmlformats.org/officeDocument/2006/relationships/image" Target="media/image89.png"/><Relationship Id="rId196" Type="http://schemas.openxmlformats.org/officeDocument/2006/relationships/oleObject" Target="embeddings/oleObject72.bin"/><Relationship Id="rId200" Type="http://schemas.openxmlformats.org/officeDocument/2006/relationships/oleObject" Target="embeddings/oleObject74.bin"/><Relationship Id="rId16" Type="http://schemas.openxmlformats.org/officeDocument/2006/relationships/hyperlink" Target="https://www.youtube.com/watch?v=g0lkaISb8uI&amp;list=PLhbHWgMknRJT_eKLFXB843NkaNHfJ37Pw&amp;index=32" TargetMode="External"/><Relationship Id="rId221" Type="http://schemas.openxmlformats.org/officeDocument/2006/relationships/image" Target="media/image115.wmf"/><Relationship Id="rId242" Type="http://schemas.openxmlformats.org/officeDocument/2006/relationships/image" Target="media/image126.png"/><Relationship Id="rId263" Type="http://schemas.openxmlformats.org/officeDocument/2006/relationships/oleObject" Target="embeddings/oleObject102.bin"/><Relationship Id="rId37" Type="http://schemas.openxmlformats.org/officeDocument/2006/relationships/oleObject" Target="embeddings/oleObject9.bin"/><Relationship Id="rId58" Type="http://schemas.openxmlformats.org/officeDocument/2006/relationships/oleObject" Target="embeddings/oleObject16.bin"/><Relationship Id="rId79" Type="http://schemas.openxmlformats.org/officeDocument/2006/relationships/oleObject" Target="embeddings/oleObject26.bin"/><Relationship Id="rId102" Type="http://schemas.openxmlformats.org/officeDocument/2006/relationships/image" Target="media/image45.wmf"/><Relationship Id="rId123" Type="http://schemas.openxmlformats.org/officeDocument/2006/relationships/oleObject" Target="embeddings/oleObject49.bin"/><Relationship Id="rId144" Type="http://schemas.openxmlformats.org/officeDocument/2006/relationships/image" Target="media/image70.wmf"/><Relationship Id="rId90" Type="http://schemas.openxmlformats.org/officeDocument/2006/relationships/image" Target="media/image39.wmf"/><Relationship Id="rId165" Type="http://schemas.openxmlformats.org/officeDocument/2006/relationships/oleObject" Target="embeddings/oleObject63.bin"/><Relationship Id="rId186" Type="http://schemas.openxmlformats.org/officeDocument/2006/relationships/image" Target="media/image97.wmf"/><Relationship Id="rId211" Type="http://schemas.openxmlformats.org/officeDocument/2006/relationships/image" Target="media/image110.wmf"/><Relationship Id="rId232" Type="http://schemas.openxmlformats.org/officeDocument/2006/relationships/image" Target="media/image121.wmf"/><Relationship Id="rId253" Type="http://schemas.openxmlformats.org/officeDocument/2006/relationships/hyperlink" Target="https://www.allaboutcircuits.com/textbook/digital/chpt-8/larger-5-6-variable-karnaugh-maps/" TargetMode="External"/><Relationship Id="rId274" Type="http://schemas.openxmlformats.org/officeDocument/2006/relationships/oleObject" Target="embeddings/oleObject107.bin"/><Relationship Id="rId27" Type="http://schemas.openxmlformats.org/officeDocument/2006/relationships/oleObject" Target="embeddings/oleObject4.bin"/><Relationship Id="rId48" Type="http://schemas.openxmlformats.org/officeDocument/2006/relationships/image" Target="media/image17.wmf"/><Relationship Id="rId69" Type="http://schemas.openxmlformats.org/officeDocument/2006/relationships/oleObject" Target="embeddings/oleObject21.bin"/><Relationship Id="rId113" Type="http://schemas.openxmlformats.org/officeDocument/2006/relationships/image" Target="media/image50.wmf"/><Relationship Id="rId134" Type="http://schemas.openxmlformats.org/officeDocument/2006/relationships/image" Target="media/image62.png"/><Relationship Id="rId80" Type="http://schemas.openxmlformats.org/officeDocument/2006/relationships/image" Target="media/image34.wmf"/><Relationship Id="rId155" Type="http://schemas.openxmlformats.org/officeDocument/2006/relationships/image" Target="media/image77.wmf"/><Relationship Id="rId176" Type="http://schemas.openxmlformats.org/officeDocument/2006/relationships/image" Target="media/image90.wmf"/><Relationship Id="rId197" Type="http://schemas.openxmlformats.org/officeDocument/2006/relationships/image" Target="media/image103.wmf"/><Relationship Id="rId201" Type="http://schemas.openxmlformats.org/officeDocument/2006/relationships/image" Target="media/image105.wmf"/><Relationship Id="rId222" Type="http://schemas.openxmlformats.org/officeDocument/2006/relationships/oleObject" Target="embeddings/oleObject85.bin"/><Relationship Id="rId243" Type="http://schemas.openxmlformats.org/officeDocument/2006/relationships/image" Target="media/image127.wmf"/><Relationship Id="rId264" Type="http://schemas.openxmlformats.org/officeDocument/2006/relationships/image" Target="media/image139.png"/><Relationship Id="rId17" Type="http://schemas.openxmlformats.org/officeDocument/2006/relationships/hyperlink" Target="https://www.youtube.com/watch?v=9ledlSwDZpg&amp;list=PLhbHWgMknRJT_eKLFXB843NkaNHfJ37Pw&amp;index=25" TargetMode="External"/><Relationship Id="rId38" Type="http://schemas.openxmlformats.org/officeDocument/2006/relationships/image" Target="media/image10.png"/><Relationship Id="rId59" Type="http://schemas.openxmlformats.org/officeDocument/2006/relationships/image" Target="media/image24.wmf"/><Relationship Id="rId103" Type="http://schemas.openxmlformats.org/officeDocument/2006/relationships/oleObject" Target="embeddings/oleObject38.bin"/><Relationship Id="rId124" Type="http://schemas.openxmlformats.org/officeDocument/2006/relationships/image" Target="media/image55.wmf"/><Relationship Id="rId70" Type="http://schemas.openxmlformats.org/officeDocument/2006/relationships/image" Target="media/image29.wmf"/><Relationship Id="rId91" Type="http://schemas.openxmlformats.org/officeDocument/2006/relationships/oleObject" Target="embeddings/oleObject32.bin"/><Relationship Id="rId145" Type="http://schemas.openxmlformats.org/officeDocument/2006/relationships/oleObject" Target="embeddings/oleObject55.bin"/><Relationship Id="rId166" Type="http://schemas.openxmlformats.org/officeDocument/2006/relationships/image" Target="media/image83.wmf"/><Relationship Id="rId187" Type="http://schemas.openxmlformats.org/officeDocument/2006/relationships/oleObject" Target="embeddings/oleObject68.bin"/><Relationship Id="rId1" Type="http://schemas.openxmlformats.org/officeDocument/2006/relationships/customXml" Target="../customXml/item1.xml"/><Relationship Id="rId212" Type="http://schemas.openxmlformats.org/officeDocument/2006/relationships/oleObject" Target="embeddings/oleObject80.bin"/><Relationship Id="rId233" Type="http://schemas.openxmlformats.org/officeDocument/2006/relationships/oleObject" Target="embeddings/oleObject90.bin"/><Relationship Id="rId254" Type="http://schemas.openxmlformats.org/officeDocument/2006/relationships/image" Target="media/image133.wmf"/><Relationship Id="rId28" Type="http://schemas.openxmlformats.org/officeDocument/2006/relationships/image" Target="media/image5.wmf"/><Relationship Id="rId49" Type="http://schemas.openxmlformats.org/officeDocument/2006/relationships/oleObject" Target="embeddings/oleObject13.bin"/><Relationship Id="rId114" Type="http://schemas.openxmlformats.org/officeDocument/2006/relationships/oleObject" Target="embeddings/oleObject44.bin"/><Relationship Id="rId275" Type="http://schemas.openxmlformats.org/officeDocument/2006/relationships/image" Target="media/image145.wmf"/><Relationship Id="rId60" Type="http://schemas.openxmlformats.org/officeDocument/2006/relationships/oleObject" Target="embeddings/oleObject17.bin"/><Relationship Id="rId81" Type="http://schemas.openxmlformats.org/officeDocument/2006/relationships/oleObject" Target="embeddings/oleObject27.bin"/><Relationship Id="rId135" Type="http://schemas.openxmlformats.org/officeDocument/2006/relationships/image" Target="media/image63.png"/><Relationship Id="rId156" Type="http://schemas.openxmlformats.org/officeDocument/2006/relationships/oleObject" Target="embeddings/oleObject59.bin"/><Relationship Id="rId177" Type="http://schemas.openxmlformats.org/officeDocument/2006/relationships/oleObject" Target="embeddings/oleObject65.bin"/><Relationship Id="rId198" Type="http://schemas.openxmlformats.org/officeDocument/2006/relationships/oleObject" Target="embeddings/oleObject73.bin"/><Relationship Id="rId202" Type="http://schemas.openxmlformats.org/officeDocument/2006/relationships/oleObject" Target="embeddings/oleObject75.bin"/><Relationship Id="rId223" Type="http://schemas.openxmlformats.org/officeDocument/2006/relationships/image" Target="media/image116.wmf"/><Relationship Id="rId244" Type="http://schemas.openxmlformats.org/officeDocument/2006/relationships/oleObject" Target="embeddings/oleObject95.bin"/><Relationship Id="rId18" Type="http://schemas.openxmlformats.org/officeDocument/2006/relationships/hyperlink" Target="https://www.youtube.com/watch?v=9fEWRogJFeM&amp;list=PLhbHWgMknRJT_eKLFXB843NkaNHfJ37Pw&amp;index=31" TargetMode="External"/><Relationship Id="rId39" Type="http://schemas.openxmlformats.org/officeDocument/2006/relationships/image" Target="media/image11.wmf"/><Relationship Id="rId265" Type="http://schemas.openxmlformats.org/officeDocument/2006/relationships/image" Target="media/image140.wmf"/><Relationship Id="rId50" Type="http://schemas.openxmlformats.org/officeDocument/2006/relationships/image" Target="media/image18.png"/><Relationship Id="rId104" Type="http://schemas.openxmlformats.org/officeDocument/2006/relationships/image" Target="media/image46.wmf"/><Relationship Id="rId125" Type="http://schemas.openxmlformats.org/officeDocument/2006/relationships/oleObject" Target="embeddings/oleObject50.bin"/><Relationship Id="rId146" Type="http://schemas.openxmlformats.org/officeDocument/2006/relationships/image" Target="media/image71.png"/><Relationship Id="rId167" Type="http://schemas.openxmlformats.org/officeDocument/2006/relationships/oleObject" Target="embeddings/oleObject64.bin"/><Relationship Id="rId188" Type="http://schemas.openxmlformats.org/officeDocument/2006/relationships/image" Target="media/image98.wmf"/><Relationship Id="rId71" Type="http://schemas.openxmlformats.org/officeDocument/2006/relationships/oleObject" Target="embeddings/oleObject22.bin"/><Relationship Id="rId92" Type="http://schemas.openxmlformats.org/officeDocument/2006/relationships/image" Target="media/image40.wmf"/><Relationship Id="rId213" Type="http://schemas.openxmlformats.org/officeDocument/2006/relationships/image" Target="media/image111.wmf"/><Relationship Id="rId234" Type="http://schemas.openxmlformats.org/officeDocument/2006/relationships/image" Target="media/image122.wmf"/><Relationship Id="rId2" Type="http://schemas.openxmlformats.org/officeDocument/2006/relationships/customXml" Target="../customXml/item2.xml"/><Relationship Id="rId29" Type="http://schemas.openxmlformats.org/officeDocument/2006/relationships/oleObject" Target="embeddings/oleObject5.bin"/><Relationship Id="rId255" Type="http://schemas.openxmlformats.org/officeDocument/2006/relationships/oleObject" Target="embeddings/oleObject99.bin"/><Relationship Id="rId276" Type="http://schemas.openxmlformats.org/officeDocument/2006/relationships/oleObject" Target="embeddings/oleObject108.bin"/><Relationship Id="rId40" Type="http://schemas.openxmlformats.org/officeDocument/2006/relationships/oleObject" Target="embeddings/oleObject10.bin"/><Relationship Id="rId115" Type="http://schemas.openxmlformats.org/officeDocument/2006/relationships/image" Target="media/image51.wmf"/><Relationship Id="rId136" Type="http://schemas.openxmlformats.org/officeDocument/2006/relationships/image" Target="media/image64.png"/><Relationship Id="rId157" Type="http://schemas.openxmlformats.org/officeDocument/2006/relationships/image" Target="media/image78.wmf"/><Relationship Id="rId178" Type="http://schemas.openxmlformats.org/officeDocument/2006/relationships/image" Target="media/image91.png"/><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image" Target="media/image104.wmf"/><Relationship Id="rId203" Type="http://schemas.openxmlformats.org/officeDocument/2006/relationships/image" Target="media/image106.wmf"/><Relationship Id="rId19" Type="http://schemas.openxmlformats.org/officeDocument/2006/relationships/image" Target="media/image1.wmf"/><Relationship Id="rId224" Type="http://schemas.openxmlformats.org/officeDocument/2006/relationships/oleObject" Target="embeddings/oleObject86.bin"/><Relationship Id="rId245" Type="http://schemas.openxmlformats.org/officeDocument/2006/relationships/image" Target="media/image128.wmf"/><Relationship Id="rId266" Type="http://schemas.openxmlformats.org/officeDocument/2006/relationships/oleObject" Target="embeddings/oleObject103.bin"/><Relationship Id="rId30" Type="http://schemas.openxmlformats.org/officeDocument/2006/relationships/image" Target="media/image6.wmf"/><Relationship Id="rId105" Type="http://schemas.openxmlformats.org/officeDocument/2006/relationships/oleObject" Target="embeddings/oleObject39.bin"/><Relationship Id="rId126" Type="http://schemas.openxmlformats.org/officeDocument/2006/relationships/image" Target="media/image56.wmf"/><Relationship Id="rId147" Type="http://schemas.openxmlformats.org/officeDocument/2006/relationships/image" Target="media/image72.wmf"/><Relationship Id="rId168" Type="http://schemas.openxmlformats.org/officeDocument/2006/relationships/hyperlink" Target="https://en.wikipedia.org/wiki/List_of_7400_series_integrated_circuits" TargetMode="External"/><Relationship Id="rId51" Type="http://schemas.openxmlformats.org/officeDocument/2006/relationships/image" Target="media/image19.wmf"/><Relationship Id="rId72" Type="http://schemas.openxmlformats.org/officeDocument/2006/relationships/image" Target="media/image30.wmf"/><Relationship Id="rId93" Type="http://schemas.openxmlformats.org/officeDocument/2006/relationships/oleObject" Target="embeddings/oleObject33.bin"/><Relationship Id="rId189" Type="http://schemas.openxmlformats.org/officeDocument/2006/relationships/oleObject" Target="embeddings/oleObject69.bin"/><Relationship Id="rId3" Type="http://schemas.openxmlformats.org/officeDocument/2006/relationships/customXml" Target="../customXml/item3.xml"/><Relationship Id="rId214" Type="http://schemas.openxmlformats.org/officeDocument/2006/relationships/oleObject" Target="embeddings/oleObject81.bin"/><Relationship Id="rId235" Type="http://schemas.openxmlformats.org/officeDocument/2006/relationships/oleObject" Target="embeddings/oleObject91.bin"/><Relationship Id="rId256" Type="http://schemas.openxmlformats.org/officeDocument/2006/relationships/image" Target="media/image134.png"/><Relationship Id="rId277" Type="http://schemas.openxmlformats.org/officeDocument/2006/relationships/image" Target="media/image146.wmf"/><Relationship Id="rId116" Type="http://schemas.openxmlformats.org/officeDocument/2006/relationships/oleObject" Target="embeddings/oleObject45.bin"/><Relationship Id="rId137" Type="http://schemas.openxmlformats.org/officeDocument/2006/relationships/image" Target="media/image65.wmf"/><Relationship Id="rId158" Type="http://schemas.openxmlformats.org/officeDocument/2006/relationships/oleObject" Target="embeddings/oleObject60.bin"/><Relationship Id="rId20" Type="http://schemas.openxmlformats.org/officeDocument/2006/relationships/oleObject" Target="embeddings/oleObject1.bin"/><Relationship Id="rId41" Type="http://schemas.openxmlformats.org/officeDocument/2006/relationships/image" Target="media/image12.png"/><Relationship Id="rId62" Type="http://schemas.openxmlformats.org/officeDocument/2006/relationships/oleObject" Target="embeddings/oleObject18.bin"/><Relationship Id="rId83" Type="http://schemas.openxmlformats.org/officeDocument/2006/relationships/oleObject" Target="embeddings/oleObject28.bin"/><Relationship Id="rId179" Type="http://schemas.openxmlformats.org/officeDocument/2006/relationships/image" Target="media/image92.wmf"/><Relationship Id="rId190" Type="http://schemas.openxmlformats.org/officeDocument/2006/relationships/image" Target="media/image99.wmf"/><Relationship Id="rId204" Type="http://schemas.openxmlformats.org/officeDocument/2006/relationships/oleObject" Target="embeddings/oleObject76.bin"/><Relationship Id="rId225" Type="http://schemas.openxmlformats.org/officeDocument/2006/relationships/image" Target="media/image117.wmf"/><Relationship Id="rId246" Type="http://schemas.openxmlformats.org/officeDocument/2006/relationships/oleObject" Target="embeddings/oleObject96.bin"/><Relationship Id="rId267" Type="http://schemas.openxmlformats.org/officeDocument/2006/relationships/image" Target="media/image141.wmf"/><Relationship Id="rId106" Type="http://schemas.openxmlformats.org/officeDocument/2006/relationships/image" Target="media/image47.wmf"/><Relationship Id="rId127" Type="http://schemas.openxmlformats.org/officeDocument/2006/relationships/oleObject" Target="embeddings/oleObject51.bin"/><Relationship Id="rId10" Type="http://schemas.openxmlformats.org/officeDocument/2006/relationships/endnotes" Target="endnotes.xml"/><Relationship Id="rId31" Type="http://schemas.openxmlformats.org/officeDocument/2006/relationships/oleObject" Target="embeddings/oleObject6.bin"/><Relationship Id="rId52" Type="http://schemas.openxmlformats.org/officeDocument/2006/relationships/oleObject" Target="embeddings/oleObject14.bin"/><Relationship Id="rId73" Type="http://schemas.openxmlformats.org/officeDocument/2006/relationships/oleObject" Target="embeddings/oleObject23.bin"/><Relationship Id="rId94" Type="http://schemas.openxmlformats.org/officeDocument/2006/relationships/image" Target="media/image41.wmf"/><Relationship Id="rId148" Type="http://schemas.openxmlformats.org/officeDocument/2006/relationships/oleObject" Target="embeddings/oleObject56.bin"/><Relationship Id="rId169" Type="http://schemas.openxmlformats.org/officeDocument/2006/relationships/image" Target="media/image84.png"/><Relationship Id="rId4" Type="http://schemas.openxmlformats.org/officeDocument/2006/relationships/customXml" Target="../customXml/item4.xml"/><Relationship Id="rId180" Type="http://schemas.openxmlformats.org/officeDocument/2006/relationships/oleObject" Target="embeddings/oleObject66.bin"/><Relationship Id="rId215" Type="http://schemas.openxmlformats.org/officeDocument/2006/relationships/image" Target="media/image112.wmf"/><Relationship Id="rId236" Type="http://schemas.openxmlformats.org/officeDocument/2006/relationships/image" Target="media/image123.wmf"/><Relationship Id="rId257" Type="http://schemas.openxmlformats.org/officeDocument/2006/relationships/image" Target="media/image135.wmf"/><Relationship Id="rId278" Type="http://schemas.openxmlformats.org/officeDocument/2006/relationships/oleObject" Target="embeddings/oleObject109.bin"/><Relationship Id="rId42" Type="http://schemas.openxmlformats.org/officeDocument/2006/relationships/image" Target="media/image13.wmf"/><Relationship Id="rId84" Type="http://schemas.openxmlformats.org/officeDocument/2006/relationships/image" Target="media/image36.wmf"/><Relationship Id="rId138" Type="http://schemas.openxmlformats.org/officeDocument/2006/relationships/oleObject" Target="embeddings/oleObject53.bin"/><Relationship Id="rId191" Type="http://schemas.openxmlformats.org/officeDocument/2006/relationships/oleObject" Target="embeddings/oleObject70.bin"/><Relationship Id="rId205" Type="http://schemas.openxmlformats.org/officeDocument/2006/relationships/image" Target="media/image107.wmf"/><Relationship Id="rId247" Type="http://schemas.openxmlformats.org/officeDocument/2006/relationships/image" Target="media/image129.wmf"/><Relationship Id="rId107" Type="http://schemas.openxmlformats.org/officeDocument/2006/relationships/oleObject" Target="embeddings/oleObject40.bin"/><Relationship Id="rId11" Type="http://schemas.openxmlformats.org/officeDocument/2006/relationships/hyperlink" Target="https://www.youtube.com/watch?v=V8z12ie3-eE&amp;list=PLhbHWgMknRJT_eKLFXB843NkaNHfJ37Pw&amp;index=26" TargetMode="External"/><Relationship Id="rId53" Type="http://schemas.openxmlformats.org/officeDocument/2006/relationships/image" Target="media/image20.png"/><Relationship Id="rId149" Type="http://schemas.openxmlformats.org/officeDocument/2006/relationships/image" Target="media/image73.png"/><Relationship Id="rId95" Type="http://schemas.openxmlformats.org/officeDocument/2006/relationships/oleObject" Target="embeddings/oleObject34.bin"/><Relationship Id="rId160" Type="http://schemas.openxmlformats.org/officeDocument/2006/relationships/oleObject" Target="embeddings/oleObject61.bin"/><Relationship Id="rId216" Type="http://schemas.openxmlformats.org/officeDocument/2006/relationships/oleObject" Target="embeddings/oleObject82.bin"/><Relationship Id="rId258" Type="http://schemas.openxmlformats.org/officeDocument/2006/relationships/oleObject" Target="embeddings/oleObject10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C7AD9E5C12BB4CB525C5F2AD941421" ma:contentTypeVersion="4" ma:contentTypeDescription="Create a new document." ma:contentTypeScope="" ma:versionID="fc6f27d4d3a267103d71809e842451bc">
  <xsd:schema xmlns:xsd="http://www.w3.org/2001/XMLSchema" xmlns:xs="http://www.w3.org/2001/XMLSchema" xmlns:p="http://schemas.microsoft.com/office/2006/metadata/properties" xmlns:ns2="9763b7cb-f41b-4177-a683-8faf2b2ab272" targetNamespace="http://schemas.microsoft.com/office/2006/metadata/properties" ma:root="true" ma:fieldsID="e89ebdc2f370b435a19ada0142d2785e" ns2:_="">
    <xsd:import namespace="9763b7cb-f41b-4177-a683-8faf2b2ab2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3b7cb-f41b-4177-a683-8faf2b2ab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0D596-9E5A-4865-ACF9-79C65E415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3b7cb-f41b-4177-a683-8faf2b2ab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51D5D-69CE-4BD7-BC46-560DA7DBEBCA}">
  <ds:schemaRefs>
    <ds:schemaRef ds:uri="http://schemas.microsoft.com/sharepoint/v3/contenttype/forms"/>
  </ds:schemaRefs>
</ds:datastoreItem>
</file>

<file path=customXml/itemProps3.xml><?xml version="1.0" encoding="utf-8"?>
<ds:datastoreItem xmlns:ds="http://schemas.openxmlformats.org/officeDocument/2006/customXml" ds:itemID="{0D839EDA-934C-4CD3-93D1-160DD86262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E319F8-50CA-49EB-B246-B0A6E9D6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21</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Minnick</dc:creator>
  <cp:keywords/>
  <dc:description/>
  <cp:lastModifiedBy>Alexander Bartella</cp:lastModifiedBy>
  <cp:revision>290</cp:revision>
  <dcterms:created xsi:type="dcterms:W3CDTF">2018-01-17T13:07:00Z</dcterms:created>
  <dcterms:modified xsi:type="dcterms:W3CDTF">2022-11-03T21:02:00Z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0x010100F6C7AD9E5C12BB4CB525C5F2AD941421</vt:lpwstr>
  </property>
</Properties>
</file>