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57800" w14:textId="4FB54AE6" w:rsidR="00921BEE" w:rsidRPr="002542F1" w:rsidRDefault="00921BEE" w:rsidP="00921BEE">
      <w:pPr>
        <w:jc w:val="center"/>
        <w:rPr>
          <w:rFonts w:ascii="Swis721 Cn BT" w:hAnsi="Swis721 Cn BT"/>
          <w:b/>
          <w:bCs/>
          <w:color w:val="000000" w:themeColor="text1"/>
          <w:sz w:val="36"/>
          <w:szCs w:val="20"/>
        </w:rPr>
      </w:pPr>
      <w:r w:rsidRPr="002542F1">
        <w:rPr>
          <w:rFonts w:ascii="Swis721 Cn BT" w:hAnsi="Swis721 Cn BT"/>
          <w:b/>
          <w:bCs/>
          <w:color w:val="000000" w:themeColor="text1"/>
          <w:sz w:val="36"/>
          <w:szCs w:val="20"/>
        </w:rPr>
        <w:t xml:space="preserve">Week </w:t>
      </w:r>
      <w:r w:rsidR="006E50AD" w:rsidRPr="002542F1">
        <w:rPr>
          <w:rFonts w:ascii="Swis721 Cn BT" w:hAnsi="Swis721 Cn BT"/>
          <w:b/>
          <w:bCs/>
          <w:color w:val="000000" w:themeColor="text1"/>
          <w:sz w:val="36"/>
          <w:szCs w:val="20"/>
        </w:rPr>
        <w:t>4</w:t>
      </w:r>
      <w:r w:rsidRPr="002542F1">
        <w:rPr>
          <w:rFonts w:ascii="Swis721 Cn BT" w:hAnsi="Swis721 Cn BT"/>
          <w:b/>
          <w:bCs/>
          <w:color w:val="000000" w:themeColor="text1"/>
          <w:sz w:val="36"/>
          <w:szCs w:val="20"/>
        </w:rPr>
        <w:t xml:space="preserve">: </w:t>
      </w:r>
      <w:r w:rsidR="00820C81" w:rsidRPr="008A31CF">
        <w:rPr>
          <w:rFonts w:ascii="Swis721 Cn BT" w:hAnsi="Swis721 Cn BT"/>
          <w:b/>
          <w:bCs/>
          <w:color w:val="FF0000"/>
          <w:sz w:val="36"/>
          <w:szCs w:val="20"/>
        </w:rPr>
        <w:t>As</w:t>
      </w:r>
      <w:r w:rsidRPr="008A31CF">
        <w:rPr>
          <w:rFonts w:ascii="Swis721 Cn BT" w:hAnsi="Swis721 Cn BT"/>
          <w:b/>
          <w:bCs/>
          <w:color w:val="FF0000"/>
          <w:sz w:val="36"/>
          <w:szCs w:val="20"/>
        </w:rPr>
        <w:t xml:space="preserve">ynchronous </w:t>
      </w:r>
      <w:r w:rsidRPr="002542F1">
        <w:rPr>
          <w:rFonts w:ascii="Swis721 Cn BT" w:hAnsi="Swis721 Cn BT"/>
          <w:b/>
          <w:bCs/>
          <w:color w:val="000000" w:themeColor="text1"/>
          <w:sz w:val="36"/>
          <w:szCs w:val="20"/>
        </w:rPr>
        <w:t>Design Studio</w:t>
      </w:r>
    </w:p>
    <w:p w14:paraId="219843A1" w14:textId="2B51EA58" w:rsidR="007B2BFC" w:rsidRDefault="008A31CF" w:rsidP="00921BEE">
      <w:pPr>
        <w:jc w:val="center"/>
        <w:rPr>
          <w:rFonts w:ascii="Swis721 Cn BT" w:eastAsia="MS Gothic" w:hAnsi="Swis721 Cn BT" w:cs="Times New Roman"/>
          <w:color w:val="000000"/>
        </w:rPr>
      </w:pPr>
      <w:r>
        <w:rPr>
          <w:rFonts w:ascii="Swis721 Cn BT" w:hAnsi="Swis721 Cn BT"/>
          <w:color w:val="000000" w:themeColor="text1"/>
          <w:sz w:val="32"/>
          <w:szCs w:val="18"/>
        </w:rPr>
        <w:t xml:space="preserve">3D Printed Housing </w:t>
      </w:r>
      <w:r w:rsidR="006E50AD">
        <w:rPr>
          <w:rFonts w:ascii="Swis721 Cn BT" w:hAnsi="Swis721 Cn BT"/>
          <w:color w:val="000000" w:themeColor="text1"/>
          <w:sz w:val="32"/>
          <w:szCs w:val="18"/>
        </w:rPr>
        <w:t>Ethical Considerations</w:t>
      </w:r>
    </w:p>
    <w:p w14:paraId="3AAAE092" w14:textId="0C3F6F78" w:rsidR="007B2BFC" w:rsidRPr="00921BEE" w:rsidRDefault="00921BEE">
      <w:pPr>
        <w:rPr>
          <w:rFonts w:ascii="Swis721 Cn BT" w:eastAsia="MS Gothic" w:hAnsi="Swis721 Cn BT" w:cs="Times New Roman"/>
          <w:b/>
          <w:bCs/>
          <w:color w:val="000000"/>
        </w:rPr>
      </w:pPr>
      <w:r w:rsidRPr="00921BEE">
        <w:rPr>
          <w:rFonts w:ascii="Swis721 Cn BT" w:eastAsia="MS Gothic" w:hAnsi="Swis721 Cn BT" w:cs="Times New Roman"/>
          <w:b/>
          <w:bCs/>
          <w:color w:val="000000"/>
        </w:rPr>
        <w:t>Overview</w:t>
      </w:r>
    </w:p>
    <w:p w14:paraId="4ED60CBB" w14:textId="04B33C9A" w:rsidR="007B2BFC" w:rsidRDefault="007B2BFC">
      <w:pPr>
        <w:rPr>
          <w:rFonts w:ascii="Swis721 Cn BT" w:eastAsia="MS Gothic" w:hAnsi="Swis721 Cn BT" w:cs="Times New Roman"/>
          <w:color w:val="000000"/>
        </w:rPr>
      </w:pPr>
    </w:p>
    <w:p w14:paraId="64EA7C17" w14:textId="622389C1" w:rsidR="00775E77" w:rsidRDefault="007B2BFC" w:rsidP="00D824B6">
      <w:pPr>
        <w:spacing w:line="360" w:lineRule="auto"/>
        <w:rPr>
          <w:rFonts w:ascii="Swis721 Cn BT" w:eastAsia="MS Gothic" w:hAnsi="Swis721 Cn BT" w:cs="Times New Roman"/>
          <w:color w:val="000000"/>
        </w:rPr>
      </w:pPr>
      <w:r>
        <w:rPr>
          <w:rFonts w:ascii="Swis721 Cn BT" w:eastAsia="MS Gothic" w:hAnsi="Swis721 Cn BT" w:cs="Times New Roman"/>
          <w:color w:val="000000"/>
        </w:rPr>
        <w:t xml:space="preserve">The purpose of this activity is to </w:t>
      </w:r>
      <w:r w:rsidR="00214593">
        <w:rPr>
          <w:rFonts w:ascii="Swis721 Cn BT" w:eastAsia="MS Gothic" w:hAnsi="Swis721 Cn BT" w:cs="Times New Roman"/>
          <w:color w:val="000000"/>
        </w:rPr>
        <w:t>reflect on</w:t>
      </w:r>
      <w:r w:rsidR="00301C0C">
        <w:rPr>
          <w:rFonts w:ascii="Swis721 Cn BT" w:eastAsia="MS Gothic" w:hAnsi="Swis721 Cn BT" w:cs="Times New Roman"/>
          <w:color w:val="000000"/>
        </w:rPr>
        <w:t xml:space="preserve"> the</w:t>
      </w:r>
      <w:r w:rsidR="00906628">
        <w:rPr>
          <w:rFonts w:ascii="Swis721 Cn BT" w:eastAsia="MS Gothic" w:hAnsi="Swis721 Cn BT" w:cs="Times New Roman"/>
          <w:color w:val="000000"/>
        </w:rPr>
        <w:t xml:space="preserve"> </w:t>
      </w:r>
      <w:r w:rsidR="00301C0C">
        <w:rPr>
          <w:rFonts w:ascii="Swis721 Cn BT" w:eastAsia="MS Gothic" w:hAnsi="Swis721 Cn BT" w:cs="Times New Roman"/>
          <w:color w:val="000000"/>
        </w:rPr>
        <w:t>ethical</w:t>
      </w:r>
      <w:r w:rsidR="00906628">
        <w:rPr>
          <w:rFonts w:ascii="Swis721 Cn BT" w:eastAsia="MS Gothic" w:hAnsi="Swis721 Cn BT" w:cs="Times New Roman"/>
          <w:color w:val="000000"/>
        </w:rPr>
        <w:t xml:space="preserve"> and social complexities of </w:t>
      </w:r>
      <w:r w:rsidR="00214593">
        <w:rPr>
          <w:rFonts w:ascii="Swis721 Cn BT" w:eastAsia="MS Gothic" w:hAnsi="Swis721 Cn BT" w:cs="Times New Roman"/>
          <w:color w:val="000000"/>
        </w:rPr>
        <w:t>housing.</w:t>
      </w:r>
      <w:r w:rsidR="00906628">
        <w:rPr>
          <w:rFonts w:ascii="Swis721 Cn BT" w:eastAsia="MS Gothic" w:hAnsi="Swis721 Cn BT" w:cs="Times New Roman"/>
          <w:color w:val="000000"/>
        </w:rPr>
        <w:t xml:space="preserve"> </w:t>
      </w:r>
      <w:proofErr w:type="gramStart"/>
      <w:r w:rsidR="00214593">
        <w:rPr>
          <w:rFonts w:ascii="Swis721 Cn BT" w:eastAsia="MS Gothic" w:hAnsi="Swis721 Cn BT" w:cs="Times New Roman"/>
          <w:color w:val="000000"/>
        </w:rPr>
        <w:t>In particular, you</w:t>
      </w:r>
      <w:proofErr w:type="gramEnd"/>
      <w:r w:rsidR="00214593">
        <w:rPr>
          <w:rFonts w:ascii="Swis721 Cn BT" w:eastAsia="MS Gothic" w:hAnsi="Swis721 Cn BT" w:cs="Times New Roman"/>
          <w:color w:val="000000"/>
        </w:rPr>
        <w:t xml:space="preserve"> are asked to think about </w:t>
      </w:r>
      <w:r w:rsidR="00214593">
        <w:rPr>
          <w:rFonts w:ascii="Swis721 Cn BT" w:eastAsia="MS Gothic" w:hAnsi="Swis721 Cn BT" w:cs="Times New Roman"/>
          <w:i/>
          <w:iCs/>
          <w:color w:val="000000"/>
        </w:rPr>
        <w:t>unintended consequences</w:t>
      </w:r>
      <w:r w:rsidR="00214593">
        <w:rPr>
          <w:rFonts w:ascii="Swis721 Cn BT" w:eastAsia="MS Gothic" w:hAnsi="Swis721 Cn BT" w:cs="Times New Roman"/>
          <w:color w:val="000000"/>
        </w:rPr>
        <w:t>.</w:t>
      </w:r>
      <w:r w:rsidR="00C80CE2">
        <w:rPr>
          <w:rFonts w:ascii="Swis721 Cn BT" w:eastAsia="MS Gothic" w:hAnsi="Swis721 Cn BT" w:cs="Times New Roman"/>
          <w:color w:val="000000"/>
        </w:rPr>
        <w:t xml:space="preserve"> </w:t>
      </w:r>
      <w:r w:rsidR="00775E77">
        <w:rPr>
          <w:rFonts w:ascii="Swis721 Cn BT" w:eastAsia="MS Gothic" w:hAnsi="Swis721 Cn BT" w:cs="Times New Roman"/>
          <w:color w:val="000000"/>
        </w:rPr>
        <w:t xml:space="preserve">For a general introduction to this topic, watch the </w:t>
      </w:r>
      <w:r w:rsidR="002607C7">
        <w:rPr>
          <w:rFonts w:ascii="Swis721 Cn BT" w:eastAsia="MS Gothic" w:hAnsi="Swis721 Cn BT" w:cs="Times New Roman"/>
          <w:color w:val="000000"/>
        </w:rPr>
        <w:t>2PX3 video on ethics and unintended consequences.</w:t>
      </w:r>
      <w:r w:rsidR="000E57CF">
        <w:rPr>
          <w:rFonts w:ascii="Swis721 Cn BT" w:eastAsia="MS Gothic" w:hAnsi="Swis721 Cn BT" w:cs="Times New Roman"/>
          <w:color w:val="000000"/>
        </w:rPr>
        <w:t xml:space="preserve"> [</w:t>
      </w:r>
      <w:r w:rsidR="001845A2">
        <w:rPr>
          <w:rFonts w:ascii="Swis721 Cn BT" w:eastAsia="MS Gothic" w:hAnsi="Swis721 Cn BT" w:cs="Times New Roman"/>
          <w:color w:val="000000"/>
        </w:rPr>
        <w:t>5-Design Studios</w:t>
      </w:r>
      <w:r w:rsidR="001845A2">
        <w:rPr>
          <w:rFonts w:asciiTheme="minorEastAsia" w:eastAsiaTheme="minorEastAsia" w:hAnsiTheme="minorEastAsia" w:cs="Times New Roman" w:hint="eastAsia"/>
          <w:color w:val="000000"/>
          <w:lang w:eastAsia="zh-CN"/>
        </w:rPr>
        <w:t>→</w:t>
      </w:r>
      <w:r w:rsidR="001845A2">
        <w:rPr>
          <w:rFonts w:ascii="Swis721 Cn BT" w:eastAsia="MS Gothic" w:hAnsi="Swis721 Cn BT" w:cs="Times New Roman"/>
          <w:color w:val="000000"/>
        </w:rPr>
        <w:t>Week 4</w:t>
      </w:r>
      <w:r w:rsidR="00DE3CAC">
        <w:rPr>
          <w:rFonts w:asciiTheme="minorEastAsia" w:eastAsiaTheme="minorEastAsia" w:hAnsiTheme="minorEastAsia" w:cs="Times New Roman" w:hint="eastAsia"/>
          <w:color w:val="000000"/>
          <w:lang w:eastAsia="zh-CN"/>
        </w:rPr>
        <w:t>→</w:t>
      </w:r>
      <w:r w:rsidR="00DE3CAC">
        <w:rPr>
          <w:rFonts w:ascii="Swis721 Cn BT" w:eastAsia="MS Gothic" w:hAnsi="Swis721 Cn BT" w:cs="Times New Roman"/>
          <w:color w:val="000000"/>
        </w:rPr>
        <w:t>Wk-</w:t>
      </w:r>
      <w:r w:rsidR="00487DA8">
        <w:rPr>
          <w:rFonts w:ascii="Swis721 Cn BT" w:eastAsia="MS Gothic" w:hAnsi="Swis721 Cn BT" w:cs="Times New Roman"/>
          <w:color w:val="000000"/>
        </w:rPr>
        <w:t>4</w:t>
      </w:r>
      <w:r w:rsidR="00DE3CAC">
        <w:rPr>
          <w:rFonts w:ascii="Swis721 Cn BT" w:eastAsia="MS Gothic" w:hAnsi="Swis721 Cn BT" w:cs="Times New Roman"/>
          <w:color w:val="000000"/>
        </w:rPr>
        <w:t xml:space="preserve"> </w:t>
      </w:r>
      <w:r w:rsidR="00487DA8">
        <w:rPr>
          <w:rFonts w:ascii="Swis721 Cn BT" w:eastAsia="MS Gothic" w:hAnsi="Swis721 Cn BT" w:cs="Times New Roman"/>
          <w:color w:val="000000"/>
        </w:rPr>
        <w:t>-</w:t>
      </w:r>
      <w:r w:rsidR="00DE3CAC">
        <w:rPr>
          <w:rFonts w:ascii="Swis721 Cn BT" w:eastAsia="MS Gothic" w:hAnsi="Swis721 Cn BT" w:cs="Times New Roman"/>
          <w:color w:val="000000"/>
        </w:rPr>
        <w:t xml:space="preserve"> E</w:t>
      </w:r>
      <w:r w:rsidR="00487DA8">
        <w:rPr>
          <w:rFonts w:ascii="Swis721 Cn BT" w:eastAsia="MS Gothic" w:hAnsi="Swis721 Cn BT" w:cs="Times New Roman"/>
          <w:color w:val="000000"/>
        </w:rPr>
        <w:t>thical Consideration Video</w:t>
      </w:r>
      <w:r w:rsidR="000E57CF">
        <w:rPr>
          <w:rFonts w:ascii="Swis721 Cn BT" w:eastAsia="MS Gothic" w:hAnsi="Swis721 Cn BT" w:cs="Times New Roman"/>
          <w:color w:val="000000"/>
        </w:rPr>
        <w:t>]</w:t>
      </w:r>
    </w:p>
    <w:p w14:paraId="3E6728DB" w14:textId="77777777" w:rsidR="00775E77" w:rsidRDefault="00775E77" w:rsidP="00D824B6">
      <w:pPr>
        <w:spacing w:line="360" w:lineRule="auto"/>
        <w:rPr>
          <w:rFonts w:ascii="Swis721 Cn BT" w:eastAsia="MS Gothic" w:hAnsi="Swis721 Cn BT" w:cs="Times New Roman"/>
          <w:color w:val="000000"/>
        </w:rPr>
      </w:pPr>
    </w:p>
    <w:p w14:paraId="0B70126C" w14:textId="0993D12D" w:rsidR="00214593" w:rsidRDefault="00775E77" w:rsidP="00D824B6">
      <w:pPr>
        <w:spacing w:line="360" w:lineRule="auto"/>
        <w:rPr>
          <w:rFonts w:ascii="Swis721 Cn BT" w:eastAsia="MS Gothic" w:hAnsi="Swis721 Cn BT" w:cs="Times New Roman"/>
          <w:color w:val="000000"/>
        </w:rPr>
      </w:pPr>
      <w:r>
        <w:rPr>
          <w:rFonts w:ascii="Swis721 Cn BT" w:eastAsia="MS Gothic" w:hAnsi="Swis721 Cn BT" w:cs="Times New Roman"/>
          <w:color w:val="000000"/>
        </w:rPr>
        <w:t xml:space="preserve">Ethical decisions and designs in engineering in the real world is more than diligence and following codes and laws. With the emerging complexity of engineering systems and applications, we </w:t>
      </w:r>
      <w:r w:rsidR="002F47EE">
        <w:rPr>
          <w:rFonts w:ascii="Swis721 Cn BT" w:eastAsia="MS Gothic" w:hAnsi="Swis721 Cn BT" w:cs="Times New Roman"/>
          <w:color w:val="000000"/>
        </w:rPr>
        <w:t>are not</w:t>
      </w:r>
      <w:r>
        <w:rPr>
          <w:rFonts w:ascii="Swis721 Cn BT" w:eastAsia="MS Gothic" w:hAnsi="Swis721 Cn BT" w:cs="Times New Roman"/>
          <w:color w:val="000000"/>
        </w:rPr>
        <w:t xml:space="preserve"> able to predict longer term outcomes and even with best efforts, harm can come to people and communities because of our engineering decisions. </w:t>
      </w:r>
      <w:proofErr w:type="gramStart"/>
      <w:r>
        <w:rPr>
          <w:rFonts w:ascii="Swis721 Cn BT" w:eastAsia="MS Gothic" w:hAnsi="Swis721 Cn BT" w:cs="Times New Roman"/>
          <w:color w:val="000000"/>
        </w:rPr>
        <w:t>All of</w:t>
      </w:r>
      <w:proofErr w:type="gramEnd"/>
      <w:r>
        <w:rPr>
          <w:rFonts w:ascii="Swis721 Cn BT" w:eastAsia="MS Gothic" w:hAnsi="Swis721 Cn BT" w:cs="Times New Roman"/>
          <w:color w:val="000000"/>
        </w:rPr>
        <w:t xml:space="preserve"> the projects for 2PX3 represent such complex situations and your task is to thoughtfully reflect and discuss your decisions to mitigate potential unintended harm.</w:t>
      </w:r>
    </w:p>
    <w:p w14:paraId="676B71E7" w14:textId="77777777" w:rsidR="00214593" w:rsidRDefault="00214593" w:rsidP="00D824B6">
      <w:pPr>
        <w:spacing w:line="360" w:lineRule="auto"/>
        <w:rPr>
          <w:rFonts w:ascii="Swis721 Cn BT" w:eastAsia="MS Gothic" w:hAnsi="Swis721 Cn BT" w:cs="Times New Roman"/>
          <w:color w:val="000000"/>
        </w:rPr>
      </w:pPr>
    </w:p>
    <w:p w14:paraId="40D37403" w14:textId="0F9D358D" w:rsidR="00C80CE2" w:rsidRDefault="00214593" w:rsidP="00D824B6">
      <w:pPr>
        <w:spacing w:line="360" w:lineRule="auto"/>
        <w:rPr>
          <w:rFonts w:ascii="Swis721 Cn BT" w:eastAsia="MS Gothic" w:hAnsi="Swis721 Cn BT" w:cs="Times New Roman"/>
          <w:color w:val="000000"/>
        </w:rPr>
      </w:pPr>
      <w:r>
        <w:rPr>
          <w:rFonts w:ascii="Swis721 Cn BT" w:eastAsia="MS Gothic" w:hAnsi="Swis721 Cn BT" w:cs="Times New Roman"/>
          <w:color w:val="000000"/>
        </w:rPr>
        <w:t xml:space="preserve">A safe and affordable place to live is one of the most fundamental needs for people. For most it will be the largest expense in their lives and in many communities housing access have become one of the greatest challenges </w:t>
      </w:r>
      <w:r w:rsidR="002F0AB6">
        <w:rPr>
          <w:rFonts w:ascii="Swis721 Cn BT" w:eastAsia="MS Gothic" w:hAnsi="Swis721 Cn BT" w:cs="Times New Roman"/>
          <w:color w:val="000000"/>
        </w:rPr>
        <w:t>for governments</w:t>
      </w:r>
      <w:r>
        <w:rPr>
          <w:rFonts w:ascii="Swis721 Cn BT" w:eastAsia="MS Gothic" w:hAnsi="Swis721 Cn BT" w:cs="Times New Roman"/>
          <w:color w:val="000000"/>
        </w:rPr>
        <w:t xml:space="preserve">, business, and residents. Read the following CBC article about the current challenges in Canadian housing: </w:t>
      </w:r>
      <w:hyperlink r:id="rId10" w:history="1">
        <w:r w:rsidR="002F0AB6">
          <w:rPr>
            <w:rStyle w:val="Hyperlink"/>
            <w:rFonts w:ascii="Swis721 Cn BT" w:eastAsia="MS Gothic" w:hAnsi="Swis721 Cn BT" w:cs="Times New Roman"/>
          </w:rPr>
          <w:t>Can Canada solve its housing crisis without making climate change worse</w:t>
        </w:r>
      </w:hyperlink>
      <w:r w:rsidR="00C80CE2">
        <w:rPr>
          <w:rFonts w:ascii="Swis721 Cn BT" w:eastAsia="MS Gothic" w:hAnsi="Swis721 Cn BT" w:cs="Times New Roman"/>
          <w:color w:val="000000"/>
        </w:rPr>
        <w:t xml:space="preserve"> . As the article suggests Canada (and may regions around the world) now face conflicting priorities when it comes to housing. </w:t>
      </w:r>
      <w:r w:rsidR="002F0AB6">
        <w:rPr>
          <w:rFonts w:ascii="Swis721 Cn BT" w:eastAsia="MS Gothic" w:hAnsi="Swis721 Cn BT" w:cs="Times New Roman"/>
          <w:color w:val="000000"/>
        </w:rPr>
        <w:t>Of course,</w:t>
      </w:r>
      <w:r w:rsidR="00C80CE2">
        <w:rPr>
          <w:rFonts w:ascii="Swis721 Cn BT" w:eastAsia="MS Gothic" w:hAnsi="Swis721 Cn BT" w:cs="Times New Roman"/>
          <w:color w:val="000000"/>
        </w:rPr>
        <w:t xml:space="preserve"> we know how to build good </w:t>
      </w:r>
      <w:proofErr w:type="gramStart"/>
      <w:r w:rsidR="00C80CE2">
        <w:rPr>
          <w:rFonts w:ascii="Swis721 Cn BT" w:eastAsia="MS Gothic" w:hAnsi="Swis721 Cn BT" w:cs="Times New Roman"/>
          <w:color w:val="000000"/>
        </w:rPr>
        <w:t>houses</w:t>
      </w:r>
      <w:proofErr w:type="gramEnd"/>
      <w:r w:rsidR="00C80CE2">
        <w:rPr>
          <w:rFonts w:ascii="Swis721 Cn BT" w:eastAsia="MS Gothic" w:hAnsi="Swis721 Cn BT" w:cs="Times New Roman"/>
          <w:color w:val="000000"/>
        </w:rPr>
        <w:t xml:space="preserve"> but can we do it so that a broad cross-section of people can afford them and how can we build them without causing harm to the environment. </w:t>
      </w:r>
    </w:p>
    <w:p w14:paraId="76D1CDD0" w14:textId="77777777" w:rsidR="00C80CE2" w:rsidRDefault="00C80CE2" w:rsidP="00D824B6">
      <w:pPr>
        <w:spacing w:line="360" w:lineRule="auto"/>
        <w:rPr>
          <w:rFonts w:ascii="Swis721 Cn BT" w:eastAsia="MS Gothic" w:hAnsi="Swis721 Cn BT" w:cs="Times New Roman"/>
          <w:color w:val="000000"/>
        </w:rPr>
      </w:pPr>
    </w:p>
    <w:p w14:paraId="272F5808" w14:textId="066A5526" w:rsidR="00BC7D46" w:rsidRDefault="00C80CE2" w:rsidP="00D824B6">
      <w:pPr>
        <w:spacing w:line="360" w:lineRule="auto"/>
        <w:rPr>
          <w:rFonts w:ascii="Swis721 Cn BT" w:eastAsia="MS Gothic" w:hAnsi="Swis721 Cn BT" w:cs="Times New Roman"/>
          <w:color w:val="000000"/>
        </w:rPr>
      </w:pPr>
      <w:r>
        <w:rPr>
          <w:rFonts w:ascii="Swis721 Cn BT" w:eastAsia="MS Gothic" w:hAnsi="Swis721 Cn BT" w:cs="Times New Roman"/>
          <w:color w:val="000000"/>
        </w:rPr>
        <w:t xml:space="preserve">Whenever you have conflicting priorities, and whenever you need to make choices in a state of uncertainty and vagueness, you will encounter the possibility of </w:t>
      </w:r>
      <w:r w:rsidR="00775E77">
        <w:rPr>
          <w:rFonts w:ascii="Swis721 Cn BT" w:eastAsia="MS Gothic" w:hAnsi="Swis721 Cn BT" w:cs="Times New Roman"/>
          <w:color w:val="000000"/>
        </w:rPr>
        <w:t>harmful unintended consequences and ethical challenges.</w:t>
      </w:r>
      <w:r>
        <w:rPr>
          <w:rFonts w:ascii="Swis721 Cn BT" w:eastAsia="MS Gothic" w:hAnsi="Swis721 Cn BT" w:cs="Times New Roman"/>
          <w:color w:val="000000"/>
        </w:rPr>
        <w:t xml:space="preserve"> </w:t>
      </w:r>
    </w:p>
    <w:p w14:paraId="6A297B7B" w14:textId="77777777" w:rsidR="008D5D64" w:rsidRDefault="008D5D64" w:rsidP="00D824B6">
      <w:pPr>
        <w:spacing w:line="360" w:lineRule="auto"/>
        <w:rPr>
          <w:rFonts w:ascii="Swis721 Cn BT" w:eastAsia="MS Gothic" w:hAnsi="Swis721 Cn BT" w:cs="Times New Roman"/>
          <w:color w:val="000000"/>
        </w:rPr>
      </w:pPr>
    </w:p>
    <w:p w14:paraId="25D05769" w14:textId="628C1FF2" w:rsidR="008B6622" w:rsidRPr="00D824B6" w:rsidRDefault="002607C7" w:rsidP="009158F5">
      <w:pPr>
        <w:pStyle w:val="ListParagraph"/>
        <w:numPr>
          <w:ilvl w:val="0"/>
          <w:numId w:val="10"/>
        </w:numPr>
        <w:spacing w:line="360" w:lineRule="auto"/>
        <w:ind w:left="426" w:hanging="426"/>
        <w:rPr>
          <w:rFonts w:ascii="Swis721 Cn BT" w:eastAsia="MS Gothic" w:hAnsi="Swis721 Cn BT" w:cs="Times New Roman"/>
          <w:color w:val="000000"/>
        </w:rPr>
      </w:pPr>
      <w:r w:rsidRPr="00D824B6">
        <w:rPr>
          <w:rFonts w:ascii="Swis721 Cn BT" w:eastAsia="MS Gothic" w:hAnsi="Swis721 Cn BT" w:cs="Times New Roman"/>
          <w:color w:val="000000"/>
        </w:rPr>
        <w:lastRenderedPageBreak/>
        <w:t xml:space="preserve">What are the key issues or considerations for the 3D Printed housing development that will have the greatest direct on people and communities? Where do you think you need to put extra thought and deliberation to mitigate potential harmful consequences? </w:t>
      </w:r>
    </w:p>
    <w:p w14:paraId="4582B8DE" w14:textId="06557129" w:rsidR="004C6194" w:rsidRDefault="004C6194" w:rsidP="00126DC7">
      <w:pPr>
        <w:pBdr>
          <w:top w:val="single" w:sz="4" w:space="1" w:color="auto"/>
          <w:left w:val="single" w:sz="4" w:space="4" w:color="auto"/>
          <w:bottom w:val="single" w:sz="4" w:space="1" w:color="auto"/>
          <w:right w:val="single" w:sz="4" w:space="4" w:color="auto"/>
        </w:pBdr>
        <w:rPr>
          <w:rFonts w:ascii="Swis721 Cn BT" w:eastAsia="MS Gothic" w:hAnsi="Swis721 Cn BT" w:cs="Times New Roman"/>
          <w:color w:val="000000"/>
        </w:rPr>
      </w:pPr>
      <w:r>
        <w:rPr>
          <w:rFonts w:ascii="Swis721 Cn BT" w:eastAsia="MS Gothic" w:hAnsi="Swis721 Cn BT" w:cs="Times New Roman"/>
          <w:color w:val="000000"/>
        </w:rPr>
        <w:t>Some things that will affect the people and communities the most are the appeal of the houses and the environmental effects. A house surrounded by 3D printed houses that are not considered appealing by society will have its value decreased. This will negatively impact existing houses and homeowners that are having 3D printed houses built near them. Another thing is the environmental effect. In a town like Langford, pollution is not tolerated because of the surrounding farmland and greenspace. To mitigate these harmful consequences, we need to ensure that the houses have an appearance that is appealing to consumers and that the printing process produces minimal water and air pollution.</w:t>
      </w:r>
    </w:p>
    <w:p w14:paraId="4C265BEC" w14:textId="77777777" w:rsidR="00935F36" w:rsidRPr="000449AB" w:rsidRDefault="00935F36" w:rsidP="00126DC7">
      <w:pPr>
        <w:pBdr>
          <w:top w:val="single" w:sz="4" w:space="1" w:color="auto"/>
          <w:left w:val="single" w:sz="4" w:space="4" w:color="auto"/>
          <w:bottom w:val="single" w:sz="4" w:space="1" w:color="auto"/>
          <w:right w:val="single" w:sz="4" w:space="4" w:color="auto"/>
        </w:pBdr>
        <w:rPr>
          <w:rFonts w:ascii="Swis721 Cn BT" w:eastAsia="MS Gothic" w:hAnsi="Swis721 Cn BT" w:cs="Times New Roman"/>
          <w:color w:val="000000"/>
        </w:rPr>
      </w:pPr>
    </w:p>
    <w:p w14:paraId="50A7D41B" w14:textId="06B407E1" w:rsidR="00A82939" w:rsidRPr="00935F36" w:rsidRDefault="00A82939" w:rsidP="00935F36">
      <w:pPr>
        <w:rPr>
          <w:rFonts w:ascii="Swis721 Cn BT" w:eastAsia="MS Gothic" w:hAnsi="Swis721 Cn BT" w:cs="Times New Roman"/>
          <w:b/>
          <w:bCs/>
          <w:color w:val="000000"/>
        </w:rPr>
      </w:pPr>
    </w:p>
    <w:p w14:paraId="13D5767D" w14:textId="3A5BDCF6" w:rsidR="008D5D64" w:rsidRPr="000449AB" w:rsidRDefault="008313AB" w:rsidP="00D824B6">
      <w:pPr>
        <w:pStyle w:val="ListParagraph"/>
        <w:numPr>
          <w:ilvl w:val="0"/>
          <w:numId w:val="11"/>
        </w:numPr>
        <w:spacing w:line="360" w:lineRule="auto"/>
        <w:ind w:left="425" w:hanging="425"/>
        <w:rPr>
          <w:rFonts w:ascii="Swis721 Cn BT" w:eastAsia="MS Gothic" w:hAnsi="Swis721 Cn BT" w:cs="Times New Roman"/>
          <w:color w:val="000000"/>
        </w:rPr>
      </w:pPr>
      <w:r>
        <w:rPr>
          <w:rFonts w:ascii="Swis721 Cn BT" w:eastAsia="MS Gothic" w:hAnsi="Swis721 Cn BT" w:cs="Times New Roman"/>
          <w:color w:val="000000"/>
        </w:rPr>
        <w:t>What are some of the possible unintended consequences from the specific design decisions of material, construction technology, and neighbourhood layout? What are some ways that things could go wrong in the neighbourhood and community?</w:t>
      </w:r>
    </w:p>
    <w:p w14:paraId="70076548" w14:textId="77777777" w:rsidR="008D5D64" w:rsidRDefault="008D5D64" w:rsidP="004F0323">
      <w:pPr>
        <w:ind w:left="426" w:hanging="426"/>
        <w:rPr>
          <w:rFonts w:ascii="Swis721 Cn BT" w:eastAsia="MS Gothic" w:hAnsi="Swis721 Cn BT" w:cs="Times New Roman"/>
          <w:color w:val="000000"/>
        </w:rPr>
      </w:pPr>
    </w:p>
    <w:p w14:paraId="7D10201B" w14:textId="3C0366EA" w:rsidR="008D5D64" w:rsidRDefault="00AA253C" w:rsidP="00AA253C">
      <w:pPr>
        <w:pBdr>
          <w:top w:val="single" w:sz="4" w:space="1" w:color="auto"/>
          <w:left w:val="single" w:sz="4" w:space="4" w:color="auto"/>
          <w:bottom w:val="single" w:sz="4" w:space="1" w:color="auto"/>
          <w:right w:val="single" w:sz="4" w:space="4" w:color="auto"/>
        </w:pBdr>
        <w:rPr>
          <w:rFonts w:ascii="Swis721 Cn BT" w:eastAsia="MS Gothic" w:hAnsi="Swis721 Cn BT" w:cs="Times New Roman"/>
          <w:color w:val="000000"/>
        </w:rPr>
      </w:pPr>
      <w:r>
        <w:rPr>
          <w:rFonts w:ascii="Swis721 Cn BT" w:eastAsia="MS Gothic" w:hAnsi="Swis721 Cn BT" w:cs="Times New Roman"/>
          <w:color w:val="000000"/>
        </w:rPr>
        <w:t xml:space="preserve">Possible unintended consequences from choice of material, construction technology, and neighbourhood layout are again related to pollution. The production and use of concrete in the printing process would produce more waste than </w:t>
      </w:r>
      <w:proofErr w:type="gramStart"/>
      <w:r>
        <w:rPr>
          <w:rFonts w:ascii="Swis721 Cn BT" w:eastAsia="MS Gothic" w:hAnsi="Swis721 Cn BT" w:cs="Times New Roman"/>
          <w:color w:val="000000"/>
        </w:rPr>
        <w:t>a more eco-friendly</w:t>
      </w:r>
      <w:proofErr w:type="gramEnd"/>
      <w:r>
        <w:rPr>
          <w:rFonts w:ascii="Swis721 Cn BT" w:eastAsia="MS Gothic" w:hAnsi="Swis721 Cn BT" w:cs="Times New Roman"/>
          <w:color w:val="000000"/>
        </w:rPr>
        <w:t xml:space="preserve"> alternative. However, it is probably more cost effective. Also, the construction technology would greatly affect the carbon footprint of the solution. Mass producing in a factory would be detrimental in this sense, as it would require more transportation infrastructure to deliver parts to the construction site, as well as </w:t>
      </w:r>
      <w:r w:rsidR="00807223">
        <w:rPr>
          <w:rFonts w:ascii="Swis721 Cn BT" w:eastAsia="MS Gothic" w:hAnsi="Swis721 Cn BT" w:cs="Times New Roman"/>
          <w:color w:val="000000"/>
        </w:rPr>
        <w:t xml:space="preserve">more land to build said factory on top of. However, printing on site promises more noise pollution in neighbourhoods, which does not affect carbon footprint but does affect the appeal of the residents of the neighbourhood. </w:t>
      </w:r>
    </w:p>
    <w:p w14:paraId="6EACAA6F" w14:textId="77777777" w:rsidR="008D5D64" w:rsidRDefault="008D5D64" w:rsidP="004F0323">
      <w:pPr>
        <w:pBdr>
          <w:top w:val="single" w:sz="4" w:space="1" w:color="auto"/>
          <w:left w:val="single" w:sz="4" w:space="4" w:color="auto"/>
          <w:bottom w:val="single" w:sz="4" w:space="1" w:color="auto"/>
          <w:right w:val="single" w:sz="4" w:space="4" w:color="auto"/>
        </w:pBdr>
        <w:ind w:left="426" w:hanging="426"/>
        <w:rPr>
          <w:rFonts w:ascii="Swis721 Cn BT" w:eastAsia="MS Gothic" w:hAnsi="Swis721 Cn BT" w:cs="Times New Roman"/>
          <w:color w:val="000000"/>
        </w:rPr>
      </w:pPr>
    </w:p>
    <w:p w14:paraId="711363A0" w14:textId="77777777" w:rsidR="008D5D64" w:rsidRDefault="008D5D64" w:rsidP="004F0323">
      <w:pPr>
        <w:pBdr>
          <w:top w:val="single" w:sz="4" w:space="1" w:color="auto"/>
          <w:left w:val="single" w:sz="4" w:space="4" w:color="auto"/>
          <w:bottom w:val="single" w:sz="4" w:space="1" w:color="auto"/>
          <w:right w:val="single" w:sz="4" w:space="4" w:color="auto"/>
        </w:pBdr>
        <w:ind w:left="426" w:hanging="426"/>
        <w:rPr>
          <w:rFonts w:ascii="Swis721 Cn BT" w:eastAsia="MS Gothic" w:hAnsi="Swis721 Cn BT" w:cs="Times New Roman"/>
          <w:color w:val="000000"/>
        </w:rPr>
      </w:pPr>
    </w:p>
    <w:p w14:paraId="0FE1E258" w14:textId="77777777" w:rsidR="008D5D64" w:rsidRDefault="008D5D64" w:rsidP="00D824B6">
      <w:pPr>
        <w:spacing w:line="360" w:lineRule="auto"/>
        <w:ind w:left="425" w:hanging="425"/>
        <w:rPr>
          <w:rFonts w:ascii="Swis721 Cn BT" w:eastAsia="MS Gothic" w:hAnsi="Swis721 Cn BT" w:cs="Times New Roman"/>
          <w:color w:val="000000"/>
        </w:rPr>
      </w:pPr>
    </w:p>
    <w:p w14:paraId="13750ED0" w14:textId="4DDE070C" w:rsidR="00D824B6" w:rsidRPr="00D824B6" w:rsidRDefault="00450ABB" w:rsidP="00D824B6">
      <w:pPr>
        <w:pStyle w:val="ListParagraph"/>
        <w:numPr>
          <w:ilvl w:val="0"/>
          <w:numId w:val="11"/>
        </w:numPr>
        <w:spacing w:line="360" w:lineRule="auto"/>
        <w:ind w:left="425" w:hanging="425"/>
        <w:rPr>
          <w:rFonts w:ascii="Swis721 Cn BT" w:eastAsia="MS Gothic" w:hAnsi="Swis721 Cn BT" w:cs="Times New Roman"/>
          <w:color w:val="000000"/>
        </w:rPr>
      </w:pPr>
      <w:r>
        <w:rPr>
          <w:rFonts w:ascii="Swis721 Cn BT" w:eastAsia="MS Gothic" w:hAnsi="Swis721 Cn BT" w:cs="Times New Roman"/>
          <w:color w:val="000000"/>
        </w:rPr>
        <w:t>Reflect on some of the design decisions you have already considered. Are there any that you think you need to revisit or discuss further?</w:t>
      </w:r>
    </w:p>
    <w:p w14:paraId="5351E16E" w14:textId="194895F7" w:rsidR="00126DC7" w:rsidRPr="00126DC7" w:rsidRDefault="00C038C0" w:rsidP="00D824B6">
      <w:pPr>
        <w:pBdr>
          <w:top w:val="single" w:sz="4" w:space="1" w:color="auto"/>
          <w:left w:val="single" w:sz="4" w:space="4" w:color="auto"/>
          <w:bottom w:val="single" w:sz="4" w:space="14" w:color="auto"/>
          <w:right w:val="single" w:sz="4" w:space="4" w:color="auto"/>
        </w:pBdr>
        <w:rPr>
          <w:rFonts w:ascii="Swis721 Cn BT" w:eastAsia="MS Gothic" w:hAnsi="Swis721 Cn BT" w:cs="Times New Roman"/>
          <w:color w:val="000000"/>
        </w:rPr>
      </w:pPr>
      <w:r>
        <w:rPr>
          <w:rFonts w:ascii="Swis721 Cn BT" w:eastAsia="MS Gothic" w:hAnsi="Swis721 Cn BT" w:cs="Times New Roman"/>
          <w:color w:val="000000"/>
        </w:rPr>
        <w:t>I think the team should revisit the material choice and construction method. These seem to be the elements of the solution that have the greatest effect on cost, public appeal, and carbon footprint</w:t>
      </w:r>
      <w:r w:rsidR="00CD3F58">
        <w:rPr>
          <w:rFonts w:ascii="Swis721 Cn BT" w:eastAsia="MS Gothic" w:hAnsi="Swis721 Cn BT" w:cs="Times New Roman"/>
          <w:color w:val="000000"/>
        </w:rPr>
        <w:t xml:space="preserve">. So, to optimize our 3D printed housing solution, I think we should re-evaluate these two decisions and re-focus our efforts into finding the optimal material to print with, as well as use surveys </w:t>
      </w:r>
      <w:r w:rsidR="007336FC">
        <w:rPr>
          <w:rFonts w:ascii="Swis721 Cn BT" w:eastAsia="MS Gothic" w:hAnsi="Swis721 Cn BT" w:cs="Times New Roman"/>
          <w:color w:val="000000"/>
        </w:rPr>
        <w:t xml:space="preserve">to gather public opinion on mass-produced 3D-printed </w:t>
      </w:r>
      <w:proofErr w:type="gramStart"/>
      <w:r w:rsidR="007336FC">
        <w:rPr>
          <w:rFonts w:ascii="Swis721 Cn BT" w:eastAsia="MS Gothic" w:hAnsi="Swis721 Cn BT" w:cs="Times New Roman"/>
          <w:color w:val="000000"/>
        </w:rPr>
        <w:t>housing, and</w:t>
      </w:r>
      <w:proofErr w:type="gramEnd"/>
      <w:r w:rsidR="007336FC">
        <w:rPr>
          <w:rFonts w:ascii="Swis721 Cn BT" w:eastAsia="MS Gothic" w:hAnsi="Swis721 Cn BT" w:cs="Times New Roman"/>
          <w:color w:val="000000"/>
        </w:rPr>
        <w:t xml:space="preserve"> do a carbon footprint analysis on mass produced 3D-printed housing versus on-site printing. </w:t>
      </w:r>
    </w:p>
    <w:p w14:paraId="07420804" w14:textId="13FC6085" w:rsidR="00126DC7" w:rsidRDefault="00126DC7" w:rsidP="00D824B6">
      <w:pPr>
        <w:pBdr>
          <w:top w:val="single" w:sz="4" w:space="1" w:color="auto"/>
          <w:left w:val="single" w:sz="4" w:space="4" w:color="auto"/>
          <w:bottom w:val="single" w:sz="4" w:space="14" w:color="auto"/>
          <w:right w:val="single" w:sz="4" w:space="4" w:color="auto"/>
        </w:pBdr>
        <w:rPr>
          <w:rFonts w:ascii="Swis721 Cn BT" w:eastAsia="MS Gothic" w:hAnsi="Swis721 Cn BT" w:cs="Times New Roman"/>
          <w:color w:val="000000"/>
        </w:rPr>
      </w:pPr>
    </w:p>
    <w:p w14:paraId="540F7EDE" w14:textId="77777777" w:rsidR="007336FC" w:rsidRPr="00126DC7" w:rsidRDefault="007336FC" w:rsidP="00D824B6">
      <w:pPr>
        <w:pBdr>
          <w:top w:val="single" w:sz="4" w:space="1" w:color="auto"/>
          <w:left w:val="single" w:sz="4" w:space="4" w:color="auto"/>
          <w:bottom w:val="single" w:sz="4" w:space="14" w:color="auto"/>
          <w:right w:val="single" w:sz="4" w:space="4" w:color="auto"/>
        </w:pBdr>
        <w:rPr>
          <w:rFonts w:ascii="Swis721 Cn BT" w:eastAsia="MS Gothic" w:hAnsi="Swis721 Cn BT" w:cs="Times New Roman"/>
          <w:color w:val="000000"/>
        </w:rPr>
      </w:pPr>
    </w:p>
    <w:p w14:paraId="22FFAF44" w14:textId="458F2ACE" w:rsidR="008313AB" w:rsidRDefault="00450ABB" w:rsidP="00D824B6">
      <w:pPr>
        <w:pStyle w:val="ListParagraph"/>
        <w:numPr>
          <w:ilvl w:val="0"/>
          <w:numId w:val="11"/>
        </w:numPr>
        <w:spacing w:line="360" w:lineRule="auto"/>
        <w:ind w:left="426" w:hanging="426"/>
        <w:rPr>
          <w:rFonts w:ascii="Swis721 Cn BT" w:eastAsia="MS Gothic" w:hAnsi="Swis721 Cn BT" w:cs="Times New Roman"/>
          <w:color w:val="000000"/>
        </w:rPr>
      </w:pPr>
      <w:r>
        <w:rPr>
          <w:rFonts w:ascii="Swis721 Cn BT" w:eastAsia="MS Gothic" w:hAnsi="Swis721 Cn BT" w:cs="Times New Roman"/>
          <w:color w:val="000000"/>
        </w:rPr>
        <w:lastRenderedPageBreak/>
        <w:t>Going forward, how will your team continue to responsibly consider the ethical consideration for future design decision in a way that still allows you to make clear, on-time decisions?</w:t>
      </w:r>
    </w:p>
    <w:p w14:paraId="29181DDC" w14:textId="77777777" w:rsidR="00D824B6" w:rsidRPr="000449AB" w:rsidRDefault="00D824B6" w:rsidP="00D824B6">
      <w:pPr>
        <w:pStyle w:val="ListParagraph"/>
        <w:spacing w:line="360" w:lineRule="auto"/>
        <w:ind w:left="426"/>
        <w:rPr>
          <w:rFonts w:ascii="Swis721 Cn BT" w:eastAsia="MS Gothic" w:hAnsi="Swis721 Cn BT" w:cs="Times New Roman"/>
          <w:color w:val="000000"/>
        </w:rPr>
      </w:pPr>
    </w:p>
    <w:p w14:paraId="778F33B6" w14:textId="17041DEA" w:rsidR="00984579" w:rsidRDefault="007336FC" w:rsidP="00C46150">
      <w:pPr>
        <w:pBdr>
          <w:top w:val="single" w:sz="4" w:space="1" w:color="auto"/>
          <w:left w:val="single" w:sz="4" w:space="4" w:color="auto"/>
          <w:bottom w:val="single" w:sz="4" w:space="1" w:color="auto"/>
          <w:right w:val="single" w:sz="4" w:space="4" w:color="auto"/>
        </w:pBdr>
        <w:rPr>
          <w:rFonts w:ascii="Swis721 Cn BT" w:eastAsia="MS Gothic" w:hAnsi="Swis721 Cn BT" w:cs="Times New Roman"/>
          <w:color w:val="000000"/>
        </w:rPr>
      </w:pPr>
      <w:r>
        <w:rPr>
          <w:rFonts w:ascii="Swis721 Cn BT" w:eastAsia="MS Gothic" w:hAnsi="Swis721 Cn BT" w:cs="Times New Roman"/>
          <w:color w:val="000000"/>
        </w:rPr>
        <w:t>Going forward, me team will continue to prioritise public opinion and environmental effect of our solution when making decisions. This will be done by continuously surveying the residents of the community we are building in, conducting carbon footprint analyses, and research on the technology available. Ideally, these methods are not time consuming and will allow us to stick to our schedule in terms of decision making and development of the solution.</w:t>
      </w:r>
    </w:p>
    <w:p w14:paraId="14D63B56" w14:textId="77777777" w:rsidR="00984579" w:rsidRPr="00126DC7" w:rsidRDefault="00984579" w:rsidP="00C46150">
      <w:pPr>
        <w:pBdr>
          <w:top w:val="single" w:sz="4" w:space="1" w:color="auto"/>
          <w:left w:val="single" w:sz="4" w:space="4" w:color="auto"/>
          <w:bottom w:val="single" w:sz="4" w:space="1" w:color="auto"/>
          <w:right w:val="single" w:sz="4" w:space="4" w:color="auto"/>
        </w:pBdr>
        <w:rPr>
          <w:rFonts w:ascii="Swis721 Cn BT" w:eastAsia="MS Gothic" w:hAnsi="Swis721 Cn BT" w:cs="Times New Roman"/>
          <w:color w:val="000000"/>
        </w:rPr>
      </w:pPr>
    </w:p>
    <w:p w14:paraId="34F5EB76" w14:textId="77777777" w:rsidR="00C46150" w:rsidRPr="00126DC7" w:rsidRDefault="00C46150" w:rsidP="00C46150">
      <w:pPr>
        <w:pBdr>
          <w:top w:val="single" w:sz="4" w:space="1" w:color="auto"/>
          <w:left w:val="single" w:sz="4" w:space="4" w:color="auto"/>
          <w:bottom w:val="single" w:sz="4" w:space="1" w:color="auto"/>
          <w:right w:val="single" w:sz="4" w:space="4" w:color="auto"/>
        </w:pBdr>
        <w:rPr>
          <w:rFonts w:ascii="Swis721 Cn BT" w:eastAsia="MS Gothic" w:hAnsi="Swis721 Cn BT" w:cs="Times New Roman"/>
          <w:color w:val="000000"/>
        </w:rPr>
      </w:pPr>
    </w:p>
    <w:p w14:paraId="5956EC33" w14:textId="77777777" w:rsidR="00C46150" w:rsidRPr="00126DC7" w:rsidRDefault="00C46150" w:rsidP="00C46150">
      <w:pPr>
        <w:pBdr>
          <w:top w:val="single" w:sz="4" w:space="1" w:color="auto"/>
          <w:left w:val="single" w:sz="4" w:space="4" w:color="auto"/>
          <w:bottom w:val="single" w:sz="4" w:space="1" w:color="auto"/>
          <w:right w:val="single" w:sz="4" w:space="4" w:color="auto"/>
        </w:pBdr>
        <w:rPr>
          <w:rFonts w:ascii="Swis721 Cn BT" w:eastAsia="MS Gothic" w:hAnsi="Swis721 Cn BT" w:cs="Times New Roman"/>
          <w:color w:val="000000"/>
        </w:rPr>
      </w:pPr>
    </w:p>
    <w:p w14:paraId="4BE54A91" w14:textId="77777777" w:rsidR="00A905EF" w:rsidRDefault="00A905EF" w:rsidP="00A905EF">
      <w:pPr>
        <w:pStyle w:val="2PX3-Heading1"/>
        <w:rPr>
          <w:rFonts w:ascii="Swis721 Cn BT" w:hAnsi="Swis721 Cn BT"/>
        </w:rPr>
      </w:pPr>
      <w:r>
        <w:rPr>
          <w:rFonts w:ascii="Swis721 Cn BT" w:hAnsi="Swis721 Cn BT"/>
        </w:rPr>
        <w:t>Submission Instructions</w:t>
      </w:r>
    </w:p>
    <w:p w14:paraId="366A6A87" w14:textId="77777777" w:rsidR="00A905EF" w:rsidRDefault="00A905EF" w:rsidP="00A905EF">
      <w:pPr>
        <w:pStyle w:val="ListParagraph"/>
        <w:numPr>
          <w:ilvl w:val="0"/>
          <w:numId w:val="12"/>
        </w:numPr>
        <w:spacing w:after="160" w:line="360" w:lineRule="auto"/>
        <w:ind w:hanging="357"/>
        <w:rPr>
          <w:rFonts w:ascii="Swis721 Cn BT" w:hAnsi="Swis721 Cn BT"/>
        </w:rPr>
      </w:pPr>
      <w:r>
        <w:rPr>
          <w:rFonts w:ascii="Swis721 Cn BT" w:hAnsi="Swis721 Cn BT"/>
        </w:rPr>
        <w:t>Upload a *.</w:t>
      </w:r>
      <w:r>
        <w:rPr>
          <w:rFonts w:ascii="Swis721 Cn BT" w:hAnsi="Swis721 Cn BT"/>
          <w:b/>
          <w:bCs/>
        </w:rPr>
        <w:t>PDF</w:t>
      </w:r>
      <w:r>
        <w:rPr>
          <w:rFonts w:ascii="Swis721 Cn BT" w:hAnsi="Swis721 Cn BT"/>
        </w:rPr>
        <w:t xml:space="preserve"> copy of the Wk-4 - </w:t>
      </w:r>
      <w:r>
        <w:rPr>
          <w:rFonts w:ascii="Swis721 Cn BT" w:hAnsi="Swis721 Cn BT"/>
          <w:lang w:eastAsia="zh-CN"/>
        </w:rPr>
        <w:t>As</w:t>
      </w:r>
      <w:r>
        <w:rPr>
          <w:rFonts w:ascii="Swis721 Cn BT" w:hAnsi="Swis721 Cn BT"/>
        </w:rPr>
        <w:t xml:space="preserve">ynchronous Design Studio 4 Worksheet to the Avenue Dropbox titled </w:t>
      </w:r>
      <w:r>
        <w:rPr>
          <w:rFonts w:ascii="Swis721 Cn BT" w:hAnsi="Swis721 Cn BT"/>
          <w:b/>
          <w:bCs/>
        </w:rPr>
        <w:t xml:space="preserve">Asynchronous Design Studio Week 4 </w:t>
      </w:r>
      <w:r>
        <w:rPr>
          <w:rFonts w:ascii="Swis721 Cn BT" w:hAnsi="Swis721 Cn BT"/>
        </w:rPr>
        <w:t>by Friday, Feb 4</w:t>
      </w:r>
      <w:r>
        <w:rPr>
          <w:rFonts w:ascii="Swis721 Cn BT" w:hAnsi="Swis721 Cn BT"/>
          <w:vertAlign w:val="superscript"/>
        </w:rPr>
        <w:t>th</w:t>
      </w:r>
      <w:r>
        <w:rPr>
          <w:rFonts w:ascii="Swis721 Cn BT" w:hAnsi="Swis721 Cn BT"/>
        </w:rPr>
        <w:t>, end of day (5:30pm)</w:t>
      </w:r>
    </w:p>
    <w:p w14:paraId="2B858C52" w14:textId="77777777" w:rsidR="00A905EF" w:rsidRDefault="00A905EF" w:rsidP="00A905EF">
      <w:pPr>
        <w:pStyle w:val="ListParagraph"/>
        <w:numPr>
          <w:ilvl w:val="1"/>
          <w:numId w:val="13"/>
        </w:numPr>
        <w:spacing w:after="160" w:line="360" w:lineRule="auto"/>
        <w:ind w:hanging="357"/>
        <w:rPr>
          <w:rFonts w:ascii="Swis721 Cn BT" w:eastAsia="MS Gothic" w:hAnsi="Swis721 Cn BT" w:cs="Times New Roman"/>
          <w:color w:val="000000"/>
        </w:rPr>
      </w:pPr>
      <w:r>
        <w:rPr>
          <w:rFonts w:ascii="Swis721 Cn BT" w:hAnsi="Swis721 Cn BT"/>
        </w:rPr>
        <w:t xml:space="preserve">Use the following naming convention: </w:t>
      </w:r>
      <w:r>
        <w:rPr>
          <w:rFonts w:ascii="Swis721 Cn BT" w:hAnsi="Swis721 Cn BT"/>
          <w:b/>
          <w:bCs/>
        </w:rPr>
        <w:t>macID_AsynchDS4.pdf</w:t>
      </w:r>
    </w:p>
    <w:p w14:paraId="78BD297E" w14:textId="77777777" w:rsidR="004F0323" w:rsidRDefault="004F0323" w:rsidP="00D262CB">
      <w:pPr>
        <w:rPr>
          <w:rFonts w:ascii="Swis721 Cn BT" w:eastAsia="MS Gothic" w:hAnsi="Swis721 Cn BT" w:cs="Times New Roman"/>
          <w:color w:val="000000"/>
        </w:rPr>
      </w:pPr>
    </w:p>
    <w:sectPr w:rsidR="004F0323">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AFC85" w14:textId="77777777" w:rsidR="00860D6A" w:rsidRDefault="00860D6A" w:rsidP="00921BEE">
      <w:r>
        <w:separator/>
      </w:r>
    </w:p>
  </w:endnote>
  <w:endnote w:type="continuationSeparator" w:id="0">
    <w:p w14:paraId="0F4F96B9" w14:textId="77777777" w:rsidR="00860D6A" w:rsidRDefault="00860D6A" w:rsidP="00921BEE">
      <w:r>
        <w:continuationSeparator/>
      </w:r>
    </w:p>
  </w:endnote>
  <w:endnote w:type="continuationNotice" w:id="1">
    <w:p w14:paraId="2A4FAACA" w14:textId="77777777" w:rsidR="00860D6A" w:rsidRDefault="00860D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wis721 Cn BT">
    <w:altName w:val="Cambria"/>
    <w:panose1 w:val="020B0506020202030204"/>
    <w:charset w:val="00"/>
    <w:family w:val="swiss"/>
    <w:pitch w:val="variable"/>
    <w:sig w:usb0="00000087" w:usb1="00000000" w:usb2="00000000" w:usb3="00000000" w:csb0="0000001B"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E6CBF" w14:textId="77777777" w:rsidR="00860D6A" w:rsidRDefault="00860D6A" w:rsidP="00921BEE">
      <w:r>
        <w:separator/>
      </w:r>
    </w:p>
  </w:footnote>
  <w:footnote w:type="continuationSeparator" w:id="0">
    <w:p w14:paraId="5F76EEBC" w14:textId="77777777" w:rsidR="00860D6A" w:rsidRDefault="00860D6A" w:rsidP="00921BEE">
      <w:r>
        <w:continuationSeparator/>
      </w:r>
    </w:p>
  </w:footnote>
  <w:footnote w:type="continuationNotice" w:id="1">
    <w:p w14:paraId="64A3747F" w14:textId="77777777" w:rsidR="00860D6A" w:rsidRDefault="00860D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B833A" w14:textId="77777777" w:rsidR="00921BEE" w:rsidRDefault="00921BEE" w:rsidP="00921BEE">
    <w:r w:rsidRPr="0085435F">
      <w:rPr>
        <w:noProof/>
        <w:lang w:val="en-US"/>
      </w:rPr>
      <mc:AlternateContent>
        <mc:Choice Requires="wps">
          <w:drawing>
            <wp:anchor distT="0" distB="0" distL="114300" distR="114300" simplePos="0" relativeHeight="251658242" behindDoc="0" locked="0" layoutInCell="1" allowOverlap="1" wp14:anchorId="38B29930" wp14:editId="36AB9BB5">
              <wp:simplePos x="0" y="0"/>
              <wp:positionH relativeFrom="margin">
                <wp:posOffset>-406400</wp:posOffset>
              </wp:positionH>
              <wp:positionV relativeFrom="page">
                <wp:posOffset>344311</wp:posOffset>
              </wp:positionV>
              <wp:extent cx="5689600" cy="369570"/>
              <wp:effectExtent l="0" t="0" r="0" b="0"/>
              <wp:wrapNone/>
              <wp:docPr id="10" name="TextBox 3"/>
              <wp:cNvGraphicFramePr/>
              <a:graphic xmlns:a="http://schemas.openxmlformats.org/drawingml/2006/main">
                <a:graphicData uri="http://schemas.microsoft.com/office/word/2010/wordprocessingShape">
                  <wps:wsp>
                    <wps:cNvSpPr txBox="1"/>
                    <wps:spPr>
                      <a:xfrm>
                        <a:off x="0" y="0"/>
                        <a:ext cx="5689600" cy="369570"/>
                      </a:xfrm>
                      <a:prstGeom prst="rect">
                        <a:avLst/>
                      </a:prstGeom>
                      <a:noFill/>
                    </wps:spPr>
                    <wps:txbx>
                      <w:txbxContent>
                        <w:p w14:paraId="6A539C96" w14:textId="77777777" w:rsidR="00921BEE" w:rsidRPr="0085435F" w:rsidRDefault="00921BEE" w:rsidP="00921BEE">
                          <w:pPr>
                            <w:pStyle w:val="NormalWeb"/>
                            <w:spacing w:before="0" w:beforeAutospacing="0" w:after="0" w:afterAutospacing="0"/>
                            <w:rPr>
                              <w:sz w:val="20"/>
                            </w:rPr>
                          </w:pPr>
                          <w:r>
                            <w:rPr>
                              <w:rFonts w:ascii="Swis721 Cn BT" w:hAnsi="Swis721 Cn BT" w:cstheme="minorBidi"/>
                              <w:b/>
                              <w:bCs/>
                              <w:caps/>
                              <w:color w:val="FFFFFF" w:themeColor="background1"/>
                              <w:kern w:val="24"/>
                              <w:sz w:val="28"/>
                              <w:szCs w:val="36"/>
                            </w:rPr>
                            <w:t xml:space="preserve">ENGINEER 2PX3: </w:t>
                          </w:r>
                          <w:r w:rsidRPr="00745894">
                            <w:rPr>
                              <w:rFonts w:ascii="Swis721 Cn BT" w:hAnsi="Swis721 Cn BT" w:cstheme="minorBidi"/>
                              <w:b/>
                              <w:bCs/>
                              <w:caps/>
                              <w:color w:val="FFFFFF" w:themeColor="background1"/>
                              <w:kern w:val="24"/>
                              <w:sz w:val="28"/>
                              <w:szCs w:val="36"/>
                            </w:rPr>
                            <w:t>Integrated Engineering Design Project 2</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38B29930" id="_x0000_t202" coordsize="21600,21600" o:spt="202" path="m,l,21600r21600,l21600,xe">
              <v:stroke joinstyle="miter"/>
              <v:path gradientshapeok="t" o:connecttype="rect"/>
            </v:shapetype>
            <v:shape id="TextBox 3" o:spid="_x0000_s1026" type="#_x0000_t202" style="position:absolute;margin-left:-32pt;margin-top:27.1pt;width:448pt;height:29.1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" filled="f" stroked="f">
              <v:textbox>
                <w:txbxContent>
                  <w:p w14:paraId="6A539C96" w14:textId="77777777" w:rsidR="00921BEE" w:rsidRPr="0085435F" w:rsidRDefault="00921BEE" w:rsidP="00921BEE">
                    <w:pPr>
                      <w:pStyle w:val="NormalWeb"/>
                      <w:spacing w:before="0" w:beforeAutospacing="0" w:after="0" w:afterAutospacing="0"/>
                      <w:rPr>
                        <w:sz w:val="20"/>
                      </w:rPr>
                    </w:pPr>
                    <w:r>
                      <w:rPr>
                        <w:rFonts w:ascii="Swis721 Cn BT" w:hAnsi="Swis721 Cn BT" w:cstheme="minorBidi"/>
                        <w:b/>
                        <w:bCs/>
                        <w:caps/>
                        <w:color w:val="FFFFFF" w:themeColor="background1"/>
                        <w:kern w:val="24"/>
                        <w:sz w:val="28"/>
                        <w:szCs w:val="36"/>
                      </w:rPr>
                      <w:t xml:space="preserve">ENGINEER 2PX3: </w:t>
                    </w:r>
                    <w:r w:rsidRPr="00745894">
                      <w:rPr>
                        <w:rFonts w:ascii="Swis721 Cn BT" w:hAnsi="Swis721 Cn BT" w:cstheme="minorBidi"/>
                        <w:b/>
                        <w:bCs/>
                        <w:caps/>
                        <w:color w:val="FFFFFF" w:themeColor="background1"/>
                        <w:kern w:val="24"/>
                        <w:sz w:val="28"/>
                        <w:szCs w:val="36"/>
                      </w:rPr>
                      <w:t>Integrated Engineering Design Project 2</w:t>
                    </w:r>
                  </w:p>
                </w:txbxContent>
              </v:textbox>
              <w10:wrap anchorx="margin" anchory="page"/>
            </v:shape>
          </w:pict>
        </mc:Fallback>
      </mc:AlternateContent>
    </w:r>
    <w:r w:rsidRPr="0085435F">
      <w:rPr>
        <w:noProof/>
        <w:lang w:val="en-US"/>
      </w:rPr>
      <mc:AlternateContent>
        <mc:Choice Requires="wps">
          <w:drawing>
            <wp:anchor distT="0" distB="0" distL="114300" distR="114300" simplePos="0" relativeHeight="251658240" behindDoc="0" locked="0" layoutInCell="1" allowOverlap="1" wp14:anchorId="70813D5A" wp14:editId="291B944B">
              <wp:simplePos x="0" y="0"/>
              <wp:positionH relativeFrom="margin">
                <wp:posOffset>-1032933</wp:posOffset>
              </wp:positionH>
              <wp:positionV relativeFrom="page">
                <wp:posOffset>129822</wp:posOffset>
              </wp:positionV>
              <wp:extent cx="8011795" cy="749441"/>
              <wp:effectExtent l="0" t="0" r="1905" b="0"/>
              <wp:wrapNone/>
              <wp:docPr id="11" name="Rectangle 7"/>
              <wp:cNvGraphicFramePr/>
              <a:graphic xmlns:a="http://schemas.openxmlformats.org/drawingml/2006/main">
                <a:graphicData uri="http://schemas.microsoft.com/office/word/2010/wordprocessingShape">
                  <wps:wsp>
                    <wps:cNvSpPr/>
                    <wps:spPr>
                      <a:xfrm>
                        <a:off x="0" y="0"/>
                        <a:ext cx="8011795" cy="749441"/>
                      </a:xfrm>
                      <a:prstGeom prst="rect">
                        <a:avLst/>
                      </a:prstGeom>
                      <a:solidFill>
                        <a:srgbClr val="002680">
                          <a:alpha val="77255"/>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724EB6C" id="Rectangle 7" o:spid="_x0000_s1026" style="position:absolute;margin-left:-81.35pt;margin-top:10.2pt;width:630.85pt;height:5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" fillcolor="#002680" stroked="f" strokeweight="1pt">
              <v:fill opacity="50629f"/>
              <w10:wrap anchorx="margin" anchory="page"/>
            </v:rect>
          </w:pict>
        </mc:Fallback>
      </mc:AlternateContent>
    </w:r>
    <w:r w:rsidRPr="0085435F">
      <w:rPr>
        <w:noProof/>
        <w:lang w:val="en-US"/>
      </w:rPr>
      <w:drawing>
        <wp:anchor distT="0" distB="0" distL="114300" distR="114300" simplePos="0" relativeHeight="251658241" behindDoc="0" locked="0" layoutInCell="1" allowOverlap="1" wp14:anchorId="2214B89F" wp14:editId="0FFB6828">
          <wp:simplePos x="0" y="0"/>
          <wp:positionH relativeFrom="margin">
            <wp:posOffset>5281930</wp:posOffset>
          </wp:positionH>
          <wp:positionV relativeFrom="page">
            <wp:posOffset>19050</wp:posOffset>
          </wp:positionV>
          <wp:extent cx="1433195" cy="862330"/>
          <wp:effectExtent l="0" t="0" r="0" b="0"/>
          <wp:wrapNone/>
          <wp:docPr id="12" name="Picture 2" descr="ma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mac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3195" cy="862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E621FD" w14:textId="77777777" w:rsidR="00921BEE" w:rsidRDefault="00921BEE" w:rsidP="00921BEE">
    <w:pPr>
      <w:pStyle w:val="Header"/>
    </w:pPr>
  </w:p>
  <w:p w14:paraId="1A2B26A9" w14:textId="77777777" w:rsidR="00921BEE" w:rsidRDefault="00921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58CF"/>
    <w:multiLevelType w:val="hybridMultilevel"/>
    <w:tmpl w:val="9D62302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8F3163A"/>
    <w:multiLevelType w:val="hybridMultilevel"/>
    <w:tmpl w:val="E606F5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8115D03"/>
    <w:multiLevelType w:val="hybridMultilevel"/>
    <w:tmpl w:val="140EA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142A9"/>
    <w:multiLevelType w:val="multilevel"/>
    <w:tmpl w:val="3C2E0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85881"/>
    <w:multiLevelType w:val="hybridMultilevel"/>
    <w:tmpl w:val="7F821E80"/>
    <w:lvl w:ilvl="0" w:tplc="1009000F">
      <w:start w:val="2"/>
      <w:numFmt w:val="decimal"/>
      <w:lvlText w:val="%1."/>
      <w:lvlJc w:val="left"/>
      <w:pPr>
        <w:ind w:left="362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EC37E0A"/>
    <w:multiLevelType w:val="hybridMultilevel"/>
    <w:tmpl w:val="2DDA78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D771529"/>
    <w:multiLevelType w:val="hybridMultilevel"/>
    <w:tmpl w:val="EF36715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5D21E06"/>
    <w:multiLevelType w:val="hybridMultilevel"/>
    <w:tmpl w:val="FCA05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A0061"/>
    <w:multiLevelType w:val="hybridMultilevel"/>
    <w:tmpl w:val="503CA07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26B7756"/>
    <w:multiLevelType w:val="hybridMultilevel"/>
    <w:tmpl w:val="DCB475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733515D"/>
    <w:multiLevelType w:val="hybridMultilevel"/>
    <w:tmpl w:val="8A10EFF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1" w15:restartNumberingAfterBreak="0">
    <w:nsid w:val="70D3167C"/>
    <w:multiLevelType w:val="hybridMultilevel"/>
    <w:tmpl w:val="A5E6E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0018AF"/>
    <w:multiLevelType w:val="hybridMultilevel"/>
    <w:tmpl w:val="380E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6"/>
  </w:num>
  <w:num w:numId="4">
    <w:abstractNumId w:val="11"/>
  </w:num>
  <w:num w:numId="5">
    <w:abstractNumId w:val="7"/>
  </w:num>
  <w:num w:numId="6">
    <w:abstractNumId w:val="8"/>
  </w:num>
  <w:num w:numId="7">
    <w:abstractNumId w:val="2"/>
  </w:num>
  <w:num w:numId="8">
    <w:abstractNumId w:val="5"/>
  </w:num>
  <w:num w:numId="9">
    <w:abstractNumId w:val="1"/>
  </w:num>
  <w:num w:numId="10">
    <w:abstractNumId w:val="9"/>
  </w:num>
  <w:num w:numId="11">
    <w:abstractNumId w:val="4"/>
  </w:num>
  <w:num w:numId="1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zNzY0NTA2MTUyNrZQ0lEKTi0uzszPAykwrgUAzuY1qywAAAA="/>
  </w:docVars>
  <w:rsids>
    <w:rsidRoot w:val="00D15BFF"/>
    <w:rsid w:val="000056FF"/>
    <w:rsid w:val="00011A78"/>
    <w:rsid w:val="000223AF"/>
    <w:rsid w:val="000348BE"/>
    <w:rsid w:val="0004201A"/>
    <w:rsid w:val="000420B0"/>
    <w:rsid w:val="000449AB"/>
    <w:rsid w:val="00096739"/>
    <w:rsid w:val="000B16ED"/>
    <w:rsid w:val="000B5152"/>
    <w:rsid w:val="000E57CF"/>
    <w:rsid w:val="00100EF8"/>
    <w:rsid w:val="00126DC7"/>
    <w:rsid w:val="00164E2C"/>
    <w:rsid w:val="001744CC"/>
    <w:rsid w:val="001845A2"/>
    <w:rsid w:val="00192445"/>
    <w:rsid w:val="001C2754"/>
    <w:rsid w:val="00214593"/>
    <w:rsid w:val="00222A14"/>
    <w:rsid w:val="002542F1"/>
    <w:rsid w:val="002607C7"/>
    <w:rsid w:val="002D6FE3"/>
    <w:rsid w:val="002E56B4"/>
    <w:rsid w:val="002F0AB6"/>
    <w:rsid w:val="002F47EE"/>
    <w:rsid w:val="00301C0C"/>
    <w:rsid w:val="00305787"/>
    <w:rsid w:val="003439CE"/>
    <w:rsid w:val="0034423A"/>
    <w:rsid w:val="003447DD"/>
    <w:rsid w:val="0036612F"/>
    <w:rsid w:val="003A1E42"/>
    <w:rsid w:val="003A78A5"/>
    <w:rsid w:val="003F7F79"/>
    <w:rsid w:val="00411DBB"/>
    <w:rsid w:val="00431A9B"/>
    <w:rsid w:val="00433870"/>
    <w:rsid w:val="00436504"/>
    <w:rsid w:val="00450AB0"/>
    <w:rsid w:val="00450ABB"/>
    <w:rsid w:val="00486E60"/>
    <w:rsid w:val="00487DA8"/>
    <w:rsid w:val="00492F8D"/>
    <w:rsid w:val="004C6194"/>
    <w:rsid w:val="004F0323"/>
    <w:rsid w:val="005354AD"/>
    <w:rsid w:val="005420AC"/>
    <w:rsid w:val="005A4E82"/>
    <w:rsid w:val="005F1E95"/>
    <w:rsid w:val="005F41CE"/>
    <w:rsid w:val="00626BCF"/>
    <w:rsid w:val="006517BE"/>
    <w:rsid w:val="00674EDE"/>
    <w:rsid w:val="00675652"/>
    <w:rsid w:val="00676A80"/>
    <w:rsid w:val="006853AC"/>
    <w:rsid w:val="006E50AD"/>
    <w:rsid w:val="006F3A40"/>
    <w:rsid w:val="00707AEF"/>
    <w:rsid w:val="00723765"/>
    <w:rsid w:val="007336FC"/>
    <w:rsid w:val="00752E7A"/>
    <w:rsid w:val="00775E77"/>
    <w:rsid w:val="00783D9C"/>
    <w:rsid w:val="007941E8"/>
    <w:rsid w:val="007A3688"/>
    <w:rsid w:val="007B2BFC"/>
    <w:rsid w:val="007B55F8"/>
    <w:rsid w:val="007C330E"/>
    <w:rsid w:val="007C3DC1"/>
    <w:rsid w:val="007C630B"/>
    <w:rsid w:val="007E7694"/>
    <w:rsid w:val="00807223"/>
    <w:rsid w:val="00820C81"/>
    <w:rsid w:val="008313AB"/>
    <w:rsid w:val="0085348E"/>
    <w:rsid w:val="00855F20"/>
    <w:rsid w:val="00860D6A"/>
    <w:rsid w:val="00891CAC"/>
    <w:rsid w:val="008921BA"/>
    <w:rsid w:val="008A1476"/>
    <w:rsid w:val="008A31CF"/>
    <w:rsid w:val="008B4692"/>
    <w:rsid w:val="008B6622"/>
    <w:rsid w:val="008D5D64"/>
    <w:rsid w:val="008E3DD0"/>
    <w:rsid w:val="00906628"/>
    <w:rsid w:val="00921BEE"/>
    <w:rsid w:val="00935F36"/>
    <w:rsid w:val="00984579"/>
    <w:rsid w:val="00986554"/>
    <w:rsid w:val="009B1B3E"/>
    <w:rsid w:val="009E6528"/>
    <w:rsid w:val="00A07856"/>
    <w:rsid w:val="00A43850"/>
    <w:rsid w:val="00A82939"/>
    <w:rsid w:val="00A905EF"/>
    <w:rsid w:val="00AA253C"/>
    <w:rsid w:val="00AA5680"/>
    <w:rsid w:val="00AC75E2"/>
    <w:rsid w:val="00AE6739"/>
    <w:rsid w:val="00AE7150"/>
    <w:rsid w:val="00B67C70"/>
    <w:rsid w:val="00BC7D46"/>
    <w:rsid w:val="00BD7B35"/>
    <w:rsid w:val="00BE24EB"/>
    <w:rsid w:val="00BF0495"/>
    <w:rsid w:val="00BF17F8"/>
    <w:rsid w:val="00C038C0"/>
    <w:rsid w:val="00C34176"/>
    <w:rsid w:val="00C419BF"/>
    <w:rsid w:val="00C42D75"/>
    <w:rsid w:val="00C4369A"/>
    <w:rsid w:val="00C46150"/>
    <w:rsid w:val="00C80CE2"/>
    <w:rsid w:val="00CC64B0"/>
    <w:rsid w:val="00CD3F58"/>
    <w:rsid w:val="00D12D52"/>
    <w:rsid w:val="00D15BFF"/>
    <w:rsid w:val="00D262CB"/>
    <w:rsid w:val="00D348C6"/>
    <w:rsid w:val="00D53E22"/>
    <w:rsid w:val="00D60B09"/>
    <w:rsid w:val="00D67560"/>
    <w:rsid w:val="00D824B6"/>
    <w:rsid w:val="00D82FA9"/>
    <w:rsid w:val="00DA659B"/>
    <w:rsid w:val="00DB1C1C"/>
    <w:rsid w:val="00DB6CD6"/>
    <w:rsid w:val="00DE3CAC"/>
    <w:rsid w:val="00DE7367"/>
    <w:rsid w:val="00E056B0"/>
    <w:rsid w:val="00E259D5"/>
    <w:rsid w:val="00E35069"/>
    <w:rsid w:val="00E44DDE"/>
    <w:rsid w:val="00EB1434"/>
    <w:rsid w:val="00EB1C4F"/>
    <w:rsid w:val="00EC26B1"/>
    <w:rsid w:val="00ED5125"/>
    <w:rsid w:val="00EE6139"/>
    <w:rsid w:val="00EF60B5"/>
    <w:rsid w:val="00F749BF"/>
    <w:rsid w:val="00FA1406"/>
    <w:rsid w:val="06BCCA8C"/>
    <w:rsid w:val="18ECFD5E"/>
    <w:rsid w:val="1B87CAF2"/>
    <w:rsid w:val="46112CC5"/>
    <w:rsid w:val="4ECC399E"/>
    <w:rsid w:val="6FB9F36B"/>
    <w:rsid w:val="748D648E"/>
    <w:rsid w:val="799BD794"/>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D70B"/>
  <w15:chartTrackingRefBased/>
  <w15:docId w15:val="{981AECB0-B903-4972-B04C-3EA97E45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150"/>
  </w:style>
  <w:style w:type="paragraph" w:styleId="Heading1">
    <w:name w:val="heading 1"/>
    <w:basedOn w:val="Normal"/>
    <w:next w:val="Normal"/>
    <w:link w:val="Heading1Char"/>
    <w:uiPriority w:val="9"/>
    <w:qFormat/>
    <w:rsid w:val="00A905E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31A9B"/>
    <w:pPr>
      <w:ind w:left="720"/>
      <w:contextualSpacing/>
    </w:pPr>
  </w:style>
  <w:style w:type="character" w:styleId="Hyperlink">
    <w:name w:val="Hyperlink"/>
    <w:basedOn w:val="DefaultParagraphFont"/>
    <w:uiPriority w:val="99"/>
    <w:unhideWhenUsed/>
    <w:rsid w:val="00431A9B"/>
    <w:rPr>
      <w:color w:val="0563C1" w:themeColor="hyperlink"/>
      <w:u w:val="single"/>
    </w:rPr>
  </w:style>
  <w:style w:type="character" w:styleId="UnresolvedMention">
    <w:name w:val="Unresolved Mention"/>
    <w:basedOn w:val="DefaultParagraphFont"/>
    <w:uiPriority w:val="99"/>
    <w:semiHidden/>
    <w:unhideWhenUsed/>
    <w:rsid w:val="00431A9B"/>
    <w:rPr>
      <w:color w:val="605E5C"/>
      <w:shd w:val="clear" w:color="auto" w:fill="E1DFDD"/>
    </w:rPr>
  </w:style>
  <w:style w:type="paragraph" w:styleId="Header">
    <w:name w:val="header"/>
    <w:basedOn w:val="Normal"/>
    <w:link w:val="HeaderChar"/>
    <w:uiPriority w:val="99"/>
    <w:unhideWhenUsed/>
    <w:rsid w:val="00921BEE"/>
    <w:pPr>
      <w:tabs>
        <w:tab w:val="center" w:pos="4680"/>
        <w:tab w:val="right" w:pos="9360"/>
      </w:tabs>
    </w:pPr>
  </w:style>
  <w:style w:type="character" w:customStyle="1" w:styleId="HeaderChar">
    <w:name w:val="Header Char"/>
    <w:basedOn w:val="DefaultParagraphFont"/>
    <w:link w:val="Header"/>
    <w:uiPriority w:val="99"/>
    <w:rsid w:val="00921BEE"/>
  </w:style>
  <w:style w:type="paragraph" w:styleId="Footer">
    <w:name w:val="footer"/>
    <w:basedOn w:val="Normal"/>
    <w:link w:val="FooterChar"/>
    <w:uiPriority w:val="99"/>
    <w:unhideWhenUsed/>
    <w:rsid w:val="00921BEE"/>
    <w:pPr>
      <w:tabs>
        <w:tab w:val="center" w:pos="4680"/>
        <w:tab w:val="right" w:pos="9360"/>
      </w:tabs>
    </w:pPr>
  </w:style>
  <w:style w:type="character" w:customStyle="1" w:styleId="FooterChar">
    <w:name w:val="Footer Char"/>
    <w:basedOn w:val="DefaultParagraphFont"/>
    <w:link w:val="Footer"/>
    <w:uiPriority w:val="99"/>
    <w:rsid w:val="00921BEE"/>
  </w:style>
  <w:style w:type="paragraph" w:styleId="NormalWeb">
    <w:name w:val="Normal (Web)"/>
    <w:basedOn w:val="Normal"/>
    <w:uiPriority w:val="99"/>
    <w:semiHidden/>
    <w:unhideWhenUsed/>
    <w:rsid w:val="00921BEE"/>
    <w:pPr>
      <w:spacing w:before="100" w:beforeAutospacing="1" w:after="100" w:afterAutospacing="1"/>
    </w:pPr>
    <w:rPr>
      <w:rFonts w:ascii="Times New Roman" w:eastAsiaTheme="minorEastAsia" w:hAnsi="Times New Roman" w:cs="Times New Roman"/>
      <w:lang w:eastAsia="en-CA"/>
    </w:rPr>
  </w:style>
  <w:style w:type="character" w:customStyle="1" w:styleId="normaltextrun">
    <w:name w:val="normaltextrun"/>
    <w:basedOn w:val="DefaultParagraphFont"/>
    <w:rsid w:val="005F41CE"/>
  </w:style>
  <w:style w:type="character" w:styleId="CommentReference">
    <w:name w:val="annotation reference"/>
    <w:basedOn w:val="DefaultParagraphFont"/>
    <w:uiPriority w:val="99"/>
    <w:semiHidden/>
    <w:unhideWhenUsed/>
    <w:rsid w:val="00FA1406"/>
    <w:rPr>
      <w:sz w:val="16"/>
      <w:szCs w:val="16"/>
    </w:rPr>
  </w:style>
  <w:style w:type="paragraph" w:styleId="CommentText">
    <w:name w:val="annotation text"/>
    <w:basedOn w:val="Normal"/>
    <w:link w:val="CommentTextChar"/>
    <w:uiPriority w:val="99"/>
    <w:semiHidden/>
    <w:unhideWhenUsed/>
    <w:rsid w:val="00FA1406"/>
    <w:rPr>
      <w:sz w:val="20"/>
      <w:szCs w:val="20"/>
    </w:rPr>
  </w:style>
  <w:style w:type="character" w:customStyle="1" w:styleId="CommentTextChar">
    <w:name w:val="Comment Text Char"/>
    <w:basedOn w:val="DefaultParagraphFont"/>
    <w:link w:val="CommentText"/>
    <w:uiPriority w:val="99"/>
    <w:semiHidden/>
    <w:rsid w:val="00FA1406"/>
    <w:rPr>
      <w:sz w:val="20"/>
      <w:szCs w:val="20"/>
    </w:rPr>
  </w:style>
  <w:style w:type="paragraph" w:styleId="CommentSubject">
    <w:name w:val="annotation subject"/>
    <w:basedOn w:val="CommentText"/>
    <w:next w:val="CommentText"/>
    <w:link w:val="CommentSubjectChar"/>
    <w:uiPriority w:val="99"/>
    <w:semiHidden/>
    <w:unhideWhenUsed/>
    <w:rsid w:val="00FA1406"/>
    <w:rPr>
      <w:b/>
      <w:bCs/>
    </w:rPr>
  </w:style>
  <w:style w:type="character" w:customStyle="1" w:styleId="CommentSubjectChar">
    <w:name w:val="Comment Subject Char"/>
    <w:basedOn w:val="CommentTextChar"/>
    <w:link w:val="CommentSubject"/>
    <w:uiPriority w:val="99"/>
    <w:semiHidden/>
    <w:rsid w:val="00FA1406"/>
    <w:rPr>
      <w:b/>
      <w:bCs/>
      <w:sz w:val="20"/>
      <w:szCs w:val="20"/>
    </w:rPr>
  </w:style>
  <w:style w:type="character" w:styleId="FollowedHyperlink">
    <w:name w:val="FollowedHyperlink"/>
    <w:basedOn w:val="DefaultParagraphFont"/>
    <w:uiPriority w:val="99"/>
    <w:semiHidden/>
    <w:unhideWhenUsed/>
    <w:rsid w:val="00AE6739"/>
    <w:rPr>
      <w:color w:val="954F72" w:themeColor="followedHyperlink"/>
      <w:u w:val="single"/>
    </w:rPr>
  </w:style>
  <w:style w:type="character" w:customStyle="1" w:styleId="ListParagraphChar">
    <w:name w:val="List Paragraph Char"/>
    <w:basedOn w:val="DefaultParagraphFont"/>
    <w:link w:val="ListParagraph"/>
    <w:uiPriority w:val="34"/>
    <w:locked/>
    <w:rsid w:val="00A905EF"/>
  </w:style>
  <w:style w:type="character" w:customStyle="1" w:styleId="2PX3-Heading1Char">
    <w:name w:val="2PX3-Heading1 Char"/>
    <w:basedOn w:val="DefaultParagraphFont"/>
    <w:link w:val="2PX3-Heading1"/>
    <w:locked/>
    <w:rsid w:val="00A905EF"/>
    <w:rPr>
      <w:rFonts w:asciiTheme="majorHAnsi" w:eastAsiaTheme="majorEastAsia" w:hAnsiTheme="majorHAnsi" w:cstheme="majorBidi"/>
      <w:b/>
      <w:bCs/>
      <w:color w:val="000000" w:themeColor="text1"/>
      <w:sz w:val="32"/>
      <w:szCs w:val="32"/>
    </w:rPr>
  </w:style>
  <w:style w:type="paragraph" w:customStyle="1" w:styleId="2PX3-Heading1">
    <w:name w:val="2PX3-Heading1"/>
    <w:basedOn w:val="Heading1"/>
    <w:link w:val="2PX3-Heading1Char"/>
    <w:qFormat/>
    <w:rsid w:val="00A905EF"/>
    <w:pPr>
      <w:spacing w:before="120" w:after="120" w:line="360" w:lineRule="auto"/>
    </w:pPr>
    <w:rPr>
      <w:b/>
      <w:bCs/>
      <w:color w:val="000000" w:themeColor="text1"/>
    </w:rPr>
  </w:style>
  <w:style w:type="character" w:customStyle="1" w:styleId="Heading1Char">
    <w:name w:val="Heading 1 Char"/>
    <w:basedOn w:val="DefaultParagraphFont"/>
    <w:link w:val="Heading1"/>
    <w:uiPriority w:val="9"/>
    <w:rsid w:val="00A905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39319">
      <w:bodyDiv w:val="1"/>
      <w:marLeft w:val="0"/>
      <w:marRight w:val="0"/>
      <w:marTop w:val="0"/>
      <w:marBottom w:val="0"/>
      <w:divBdr>
        <w:top w:val="none" w:sz="0" w:space="0" w:color="auto"/>
        <w:left w:val="none" w:sz="0" w:space="0" w:color="auto"/>
        <w:bottom w:val="none" w:sz="0" w:space="0" w:color="auto"/>
        <w:right w:val="none" w:sz="0" w:space="0" w:color="auto"/>
      </w:divBdr>
    </w:div>
    <w:div w:id="346761707">
      <w:bodyDiv w:val="1"/>
      <w:marLeft w:val="0"/>
      <w:marRight w:val="0"/>
      <w:marTop w:val="0"/>
      <w:marBottom w:val="0"/>
      <w:divBdr>
        <w:top w:val="none" w:sz="0" w:space="0" w:color="auto"/>
        <w:left w:val="none" w:sz="0" w:space="0" w:color="auto"/>
        <w:bottom w:val="none" w:sz="0" w:space="0" w:color="auto"/>
        <w:right w:val="none" w:sz="0" w:space="0" w:color="auto"/>
      </w:divBdr>
    </w:div>
    <w:div w:id="646789349">
      <w:bodyDiv w:val="1"/>
      <w:marLeft w:val="0"/>
      <w:marRight w:val="0"/>
      <w:marTop w:val="0"/>
      <w:marBottom w:val="0"/>
      <w:divBdr>
        <w:top w:val="none" w:sz="0" w:space="0" w:color="auto"/>
        <w:left w:val="none" w:sz="0" w:space="0" w:color="auto"/>
        <w:bottom w:val="none" w:sz="0" w:space="0" w:color="auto"/>
        <w:right w:val="none" w:sz="0" w:space="0" w:color="auto"/>
      </w:divBdr>
    </w:div>
    <w:div w:id="757799102">
      <w:bodyDiv w:val="1"/>
      <w:marLeft w:val="0"/>
      <w:marRight w:val="0"/>
      <w:marTop w:val="0"/>
      <w:marBottom w:val="0"/>
      <w:divBdr>
        <w:top w:val="none" w:sz="0" w:space="0" w:color="auto"/>
        <w:left w:val="none" w:sz="0" w:space="0" w:color="auto"/>
        <w:bottom w:val="none" w:sz="0" w:space="0" w:color="auto"/>
        <w:right w:val="none" w:sz="0" w:space="0" w:color="auto"/>
      </w:divBdr>
    </w:div>
    <w:div w:id="1062362788">
      <w:bodyDiv w:val="1"/>
      <w:marLeft w:val="0"/>
      <w:marRight w:val="0"/>
      <w:marTop w:val="0"/>
      <w:marBottom w:val="0"/>
      <w:divBdr>
        <w:top w:val="none" w:sz="0" w:space="0" w:color="auto"/>
        <w:left w:val="none" w:sz="0" w:space="0" w:color="auto"/>
        <w:bottom w:val="none" w:sz="0" w:space="0" w:color="auto"/>
        <w:right w:val="none" w:sz="0" w:space="0" w:color="auto"/>
      </w:divBdr>
    </w:div>
    <w:div w:id="1345863741">
      <w:bodyDiv w:val="1"/>
      <w:marLeft w:val="0"/>
      <w:marRight w:val="0"/>
      <w:marTop w:val="0"/>
      <w:marBottom w:val="0"/>
      <w:divBdr>
        <w:top w:val="none" w:sz="0" w:space="0" w:color="auto"/>
        <w:left w:val="none" w:sz="0" w:space="0" w:color="auto"/>
        <w:bottom w:val="none" w:sz="0" w:space="0" w:color="auto"/>
        <w:right w:val="none" w:sz="0" w:space="0" w:color="auto"/>
      </w:divBdr>
    </w:div>
    <w:div w:id="154725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cbc.ca/news/canada/toronto/housing-climate-crisis-federal-election-canada-1.6168563"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6FF6F4747C333408C8C61C96B53B182" ma:contentTypeVersion="12" ma:contentTypeDescription="Create a new document." ma:contentTypeScope="" ma:versionID="cd3bb20c2bab9e23c50a4b13f6806ead">
  <xsd:schema xmlns:xsd="http://www.w3.org/2001/XMLSchema" xmlns:xs="http://www.w3.org/2001/XMLSchema" xmlns:p="http://schemas.microsoft.com/office/2006/metadata/properties" xmlns:ns2="038e150b-bd81-4dcf-ad17-ed08773244e9" xmlns:ns3="c5f71eb6-09e7-44dd-be1e-3872c3c1537d" targetNamespace="http://schemas.microsoft.com/office/2006/metadata/properties" ma:root="true" ma:fieldsID="fbcd3677ccdf62b97c9ae82cc3a999bf" ns2:_="" ns3:_="">
    <xsd:import namespace="038e150b-bd81-4dcf-ad17-ed08773244e9"/>
    <xsd:import namespace="c5f71eb6-09e7-44dd-be1e-3872c3c1537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8e150b-bd81-4dcf-ad17-ed08773244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5f71eb6-09e7-44dd-be1e-3872c3c1537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121E76-462E-49A7-871B-5803DB74BA52}">
  <ds:schemaRefs>
    <ds:schemaRef ds:uri="http://schemas.microsoft.com/sharepoint/v3/contenttype/forms"/>
  </ds:schemaRefs>
</ds:datastoreItem>
</file>

<file path=customXml/itemProps2.xml><?xml version="1.0" encoding="utf-8"?>
<ds:datastoreItem xmlns:ds="http://schemas.openxmlformats.org/officeDocument/2006/customXml" ds:itemID="{E485948D-D195-4766-A75A-BE1D6F2D2A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9D2CF5-C4B5-4A8C-81D4-17223EBB94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8e150b-bd81-4dcf-ad17-ed08773244e9"/>
    <ds:schemaRef ds:uri="c5f71eb6-09e7-44dd-be1e-3872c3c153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Thomas</dc:creator>
  <cp:keywords/>
  <dc:description/>
  <cp:lastModifiedBy>Alexander Bartella</cp:lastModifiedBy>
  <cp:revision>13</cp:revision>
  <dcterms:created xsi:type="dcterms:W3CDTF">2022-01-28T13:54:00Z</dcterms:created>
  <dcterms:modified xsi:type="dcterms:W3CDTF">2022-02-04T21:19:00Z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0x01010096FF6F4747C333408C8C61C96B53B182</vt:lpwstr>
  </property>
</Properties>
</file>