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2678D" w14:textId="772EDA19" w:rsidR="007C00FB" w:rsidRPr="007C00FB" w:rsidRDefault="007C00FB" w:rsidP="007C00FB">
      <w:pPr>
        <w:tabs>
          <w:tab w:val="num" w:pos="720"/>
        </w:tabs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7C00FB">
        <w:rPr>
          <w:rFonts w:ascii="Arial" w:hAnsi="Arial" w:cs="Arial"/>
          <w:b/>
          <w:bCs/>
          <w:sz w:val="24"/>
          <w:szCs w:val="24"/>
        </w:rPr>
        <w:t>Report following US Census Demographics plot challenge –</w:t>
      </w:r>
    </w:p>
    <w:p w14:paraId="1ED9B9E5" w14:textId="1FD62190" w:rsidR="00C04A61" w:rsidRPr="007C00FB" w:rsidRDefault="001140C1">
      <w:pPr>
        <w:rPr>
          <w:sz w:val="24"/>
          <w:szCs w:val="24"/>
        </w:rPr>
      </w:pPr>
      <w:r w:rsidRPr="007C00FB">
        <w:rPr>
          <w:sz w:val="24"/>
          <w:szCs w:val="24"/>
        </w:rPr>
        <w:t xml:space="preserve">00: In Poverty (%) vs. </w:t>
      </w:r>
      <w:r w:rsidR="00CC0563" w:rsidRPr="007C00FB">
        <w:rPr>
          <w:sz w:val="24"/>
          <w:szCs w:val="24"/>
        </w:rPr>
        <w:t>Health Risk – Lacks Healthcare</w:t>
      </w:r>
      <w:r w:rsidRPr="007C00FB">
        <w:rPr>
          <w:sz w:val="24"/>
          <w:szCs w:val="24"/>
        </w:rPr>
        <w:t xml:space="preserve"> (%)</w:t>
      </w:r>
    </w:p>
    <w:p w14:paraId="57E74442" w14:textId="50EFF54D" w:rsidR="00BD33D8" w:rsidRDefault="001140C1" w:rsidP="00937005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demographics illustrates an upward trend among states with the percentages of higher poverty </w:t>
      </w:r>
      <w:r w:rsidR="00BD33D8">
        <w:rPr>
          <w:rFonts w:ascii="Arial" w:hAnsi="Arial" w:cs="Arial"/>
        </w:rPr>
        <w:t xml:space="preserve">rate </w:t>
      </w:r>
      <w:r>
        <w:rPr>
          <w:rFonts w:ascii="Arial" w:hAnsi="Arial" w:cs="Arial"/>
        </w:rPr>
        <w:t xml:space="preserve">correlating directly to the lack of healthcare. A larger cluster of states </w:t>
      </w:r>
      <w:r w:rsidR="00BD33D8">
        <w:rPr>
          <w:rFonts w:ascii="Arial" w:hAnsi="Arial" w:cs="Arial"/>
        </w:rPr>
        <w:t xml:space="preserve">are showing populations roughly within 12-18% in poverty to 8-18% lacking healthcare. This is a relatively high correlation. </w:t>
      </w:r>
    </w:p>
    <w:p w14:paraId="4EE743D0" w14:textId="059DB5E5" w:rsidR="001140C1" w:rsidRDefault="00BD33D8" w:rsidP="00937005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States with the highest poverty in the 20 percentiles are Mississippi, New Mexico, and Louisiana </w:t>
      </w:r>
      <w:r w:rsidR="006734B8">
        <w:rPr>
          <w:rFonts w:ascii="Arial" w:hAnsi="Arial" w:cs="Arial"/>
        </w:rPr>
        <w:t>which are depicting about 15-18% lacking healthcare.</w:t>
      </w:r>
      <w:r w:rsidR="001140C1">
        <w:rPr>
          <w:rFonts w:ascii="Arial" w:hAnsi="Arial" w:cs="Arial"/>
        </w:rPr>
        <w:t xml:space="preserve"> </w:t>
      </w:r>
      <w:r w:rsidR="006734B8">
        <w:rPr>
          <w:rFonts w:ascii="Arial" w:hAnsi="Arial" w:cs="Arial"/>
        </w:rPr>
        <w:t>In contrast, Massachusetts having the lowest poverty under 12% is also having the lowest percentage lacking healthcare of under 5%.</w:t>
      </w:r>
    </w:p>
    <w:p w14:paraId="15B2F4C5" w14:textId="48A87846" w:rsidR="006734B8" w:rsidRDefault="006734B8" w:rsidP="00937005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Notably, Texas has the highest percentage of people lacking healthcare with over 24% and</w:t>
      </w:r>
      <w:r w:rsidR="00A02CE5">
        <w:rPr>
          <w:rFonts w:ascii="Arial" w:hAnsi="Arial" w:cs="Arial"/>
        </w:rPr>
        <w:t xml:space="preserve"> </w:t>
      </w:r>
      <w:r w:rsidR="002761A9">
        <w:rPr>
          <w:rFonts w:ascii="Arial" w:hAnsi="Arial" w:cs="Arial"/>
        </w:rPr>
        <w:t xml:space="preserve">disappointedly </w:t>
      </w:r>
      <w:r>
        <w:rPr>
          <w:rFonts w:ascii="Arial" w:hAnsi="Arial" w:cs="Arial"/>
        </w:rPr>
        <w:t xml:space="preserve">having a </w:t>
      </w:r>
      <w:r w:rsidR="00A02CE5">
        <w:rPr>
          <w:rFonts w:ascii="Arial" w:hAnsi="Arial" w:cs="Arial"/>
        </w:rPr>
        <w:t>high</w:t>
      </w:r>
      <w:r>
        <w:rPr>
          <w:rFonts w:ascii="Arial" w:hAnsi="Arial" w:cs="Arial"/>
        </w:rPr>
        <w:t xml:space="preserve"> percent</w:t>
      </w:r>
      <w:r w:rsidR="00A02CE5">
        <w:rPr>
          <w:rFonts w:ascii="Arial" w:hAnsi="Arial" w:cs="Arial"/>
        </w:rPr>
        <w:t>age</w:t>
      </w:r>
      <w:r>
        <w:rPr>
          <w:rFonts w:ascii="Arial" w:hAnsi="Arial" w:cs="Arial"/>
        </w:rPr>
        <w:t xml:space="preserve"> in poverty as well.</w:t>
      </w:r>
    </w:p>
    <w:p w14:paraId="021B0288" w14:textId="77777777" w:rsidR="00A82CC3" w:rsidRDefault="00A82CC3" w:rsidP="00A82CC3">
      <w:pPr>
        <w:pStyle w:val="ListParagraph"/>
        <w:jc w:val="both"/>
        <w:rPr>
          <w:rFonts w:ascii="Arial" w:hAnsi="Arial" w:cs="Arial"/>
        </w:rPr>
      </w:pPr>
    </w:p>
    <w:p w14:paraId="7888735B" w14:textId="44C633D6" w:rsidR="00A82CC3" w:rsidRPr="007C00FB" w:rsidRDefault="00A82CC3" w:rsidP="00A82CC3">
      <w:pPr>
        <w:rPr>
          <w:sz w:val="24"/>
          <w:szCs w:val="24"/>
        </w:rPr>
      </w:pPr>
      <w:r w:rsidRPr="007C00FB">
        <w:rPr>
          <w:sz w:val="24"/>
          <w:szCs w:val="24"/>
        </w:rPr>
        <w:t xml:space="preserve">01: In Poverty (%) vs. Health Risk – </w:t>
      </w:r>
      <w:r w:rsidR="00B20EC1">
        <w:rPr>
          <w:sz w:val="24"/>
          <w:szCs w:val="24"/>
        </w:rPr>
        <w:t>Smokes</w:t>
      </w:r>
      <w:r w:rsidRPr="007C00FB">
        <w:rPr>
          <w:sz w:val="24"/>
          <w:szCs w:val="24"/>
        </w:rPr>
        <w:t xml:space="preserve"> (%)</w:t>
      </w:r>
    </w:p>
    <w:p w14:paraId="25BE6F48" w14:textId="1D715EBD" w:rsidR="00A82CC3" w:rsidRDefault="00A82CC3" w:rsidP="00937005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demographics illustrates an upward trend among states with the percentages of higher poverty rate correlating directly to </w:t>
      </w:r>
      <w:r w:rsidR="00B20EC1">
        <w:rPr>
          <w:rFonts w:ascii="Arial" w:hAnsi="Arial" w:cs="Arial"/>
        </w:rPr>
        <w:t>smoking habits</w:t>
      </w:r>
      <w:r>
        <w:rPr>
          <w:rFonts w:ascii="Arial" w:hAnsi="Arial" w:cs="Arial"/>
        </w:rPr>
        <w:t>. A larger cluster of states are showing populations roughly within 1</w:t>
      </w:r>
      <w:r w:rsidR="00B20EC1">
        <w:rPr>
          <w:rFonts w:ascii="Arial" w:hAnsi="Arial" w:cs="Arial"/>
        </w:rPr>
        <w:t>2</w:t>
      </w:r>
      <w:r>
        <w:rPr>
          <w:rFonts w:ascii="Arial" w:hAnsi="Arial" w:cs="Arial"/>
        </w:rPr>
        <w:t>-</w:t>
      </w:r>
      <w:r w:rsidR="00B20EC1">
        <w:rPr>
          <w:rFonts w:ascii="Arial" w:hAnsi="Arial" w:cs="Arial"/>
        </w:rPr>
        <w:t>18</w:t>
      </w:r>
      <w:r>
        <w:rPr>
          <w:rFonts w:ascii="Arial" w:hAnsi="Arial" w:cs="Arial"/>
        </w:rPr>
        <w:t xml:space="preserve">% in poverty to </w:t>
      </w:r>
      <w:r w:rsidR="00B20EC1">
        <w:rPr>
          <w:rFonts w:ascii="Arial" w:hAnsi="Arial" w:cs="Arial"/>
        </w:rPr>
        <w:t>14</w:t>
      </w:r>
      <w:r>
        <w:rPr>
          <w:rFonts w:ascii="Arial" w:hAnsi="Arial" w:cs="Arial"/>
        </w:rPr>
        <w:t>-</w:t>
      </w:r>
      <w:r w:rsidR="00B20EC1">
        <w:rPr>
          <w:rFonts w:ascii="Arial" w:hAnsi="Arial" w:cs="Arial"/>
        </w:rPr>
        <w:t>22</w:t>
      </w:r>
      <w:r>
        <w:rPr>
          <w:rFonts w:ascii="Arial" w:hAnsi="Arial" w:cs="Arial"/>
        </w:rPr>
        <w:t xml:space="preserve">% </w:t>
      </w:r>
      <w:r w:rsidR="00E65A93">
        <w:rPr>
          <w:rFonts w:ascii="Arial" w:hAnsi="Arial" w:cs="Arial"/>
        </w:rPr>
        <w:t>that smokes</w:t>
      </w:r>
      <w:r>
        <w:rPr>
          <w:rFonts w:ascii="Arial" w:hAnsi="Arial" w:cs="Arial"/>
        </w:rPr>
        <w:t>. This is a relatively high correlation</w:t>
      </w:r>
      <w:r w:rsidR="00E65A93">
        <w:rPr>
          <w:rFonts w:ascii="Arial" w:hAnsi="Arial" w:cs="Arial"/>
        </w:rPr>
        <w:t xml:space="preserve"> and a higher percentage compared to those that lack healthcare</w:t>
      </w:r>
      <w:r>
        <w:rPr>
          <w:rFonts w:ascii="Arial" w:hAnsi="Arial" w:cs="Arial"/>
        </w:rPr>
        <w:t>.</w:t>
      </w:r>
      <w:r w:rsidR="00E65A93">
        <w:rPr>
          <w:rFonts w:ascii="Arial" w:hAnsi="Arial" w:cs="Arial"/>
        </w:rPr>
        <w:t xml:space="preserve"> A difference of about 4-6% increase.  </w:t>
      </w:r>
      <w:r>
        <w:rPr>
          <w:rFonts w:ascii="Arial" w:hAnsi="Arial" w:cs="Arial"/>
        </w:rPr>
        <w:t xml:space="preserve"> </w:t>
      </w:r>
    </w:p>
    <w:p w14:paraId="15BFF580" w14:textId="3526A084" w:rsidR="00A82CC3" w:rsidRDefault="00A82CC3" w:rsidP="00937005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States with the highest poverty in the 20 percentiles are Mississippi, New Mexico, and Louisiana which are depicting about 1</w:t>
      </w:r>
      <w:r w:rsidR="00E65A93">
        <w:rPr>
          <w:rFonts w:ascii="Arial" w:hAnsi="Arial" w:cs="Arial"/>
        </w:rPr>
        <w:t>9</w:t>
      </w:r>
      <w:r>
        <w:rPr>
          <w:rFonts w:ascii="Arial" w:hAnsi="Arial" w:cs="Arial"/>
        </w:rPr>
        <w:t>-</w:t>
      </w:r>
      <w:r w:rsidR="00E65A93">
        <w:rPr>
          <w:rFonts w:ascii="Arial" w:hAnsi="Arial" w:cs="Arial"/>
        </w:rPr>
        <w:t>24</w:t>
      </w:r>
      <w:r>
        <w:rPr>
          <w:rFonts w:ascii="Arial" w:hAnsi="Arial" w:cs="Arial"/>
        </w:rPr>
        <w:t xml:space="preserve">% </w:t>
      </w:r>
      <w:r w:rsidR="00E65A93">
        <w:rPr>
          <w:rFonts w:ascii="Arial" w:hAnsi="Arial" w:cs="Arial"/>
        </w:rPr>
        <w:t>smokes</w:t>
      </w:r>
      <w:r>
        <w:rPr>
          <w:rFonts w:ascii="Arial" w:hAnsi="Arial" w:cs="Arial"/>
        </w:rPr>
        <w:t xml:space="preserve">. In contrast, </w:t>
      </w:r>
      <w:r w:rsidR="007B4DA8">
        <w:rPr>
          <w:rFonts w:ascii="Arial" w:hAnsi="Arial" w:cs="Arial"/>
        </w:rPr>
        <w:t>Utah</w:t>
      </w:r>
      <w:r>
        <w:rPr>
          <w:rFonts w:ascii="Arial" w:hAnsi="Arial" w:cs="Arial"/>
        </w:rPr>
        <w:t xml:space="preserve"> having </w:t>
      </w:r>
      <w:r w:rsidR="009E6F44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low</w:t>
      </w:r>
      <w:r w:rsidR="009E6F44">
        <w:rPr>
          <w:rFonts w:ascii="Arial" w:hAnsi="Arial" w:cs="Arial"/>
        </w:rPr>
        <w:t>er</w:t>
      </w:r>
      <w:r>
        <w:rPr>
          <w:rFonts w:ascii="Arial" w:hAnsi="Arial" w:cs="Arial"/>
        </w:rPr>
        <w:t xml:space="preserve"> poverty under 12% is also having the lowest percentage </w:t>
      </w:r>
      <w:r w:rsidR="007B4DA8">
        <w:rPr>
          <w:rFonts w:ascii="Arial" w:hAnsi="Arial" w:cs="Arial"/>
        </w:rPr>
        <w:t>that smokes</w:t>
      </w:r>
      <w:r>
        <w:rPr>
          <w:rFonts w:ascii="Arial" w:hAnsi="Arial" w:cs="Arial"/>
        </w:rPr>
        <w:t xml:space="preserve"> of under </w:t>
      </w:r>
      <w:r w:rsidR="007B4DA8">
        <w:rPr>
          <w:rFonts w:ascii="Arial" w:hAnsi="Arial" w:cs="Arial"/>
        </w:rPr>
        <w:t>10</w:t>
      </w:r>
      <w:r>
        <w:rPr>
          <w:rFonts w:ascii="Arial" w:hAnsi="Arial" w:cs="Arial"/>
        </w:rPr>
        <w:t>%.</w:t>
      </w:r>
      <w:r w:rsidR="008A4994">
        <w:rPr>
          <w:rFonts w:ascii="Arial" w:hAnsi="Arial" w:cs="Arial"/>
        </w:rPr>
        <w:t xml:space="preserve"> </w:t>
      </w:r>
      <w:r w:rsidR="009E6F44">
        <w:rPr>
          <w:rFonts w:ascii="Arial" w:hAnsi="Arial" w:cs="Arial"/>
        </w:rPr>
        <w:t>Interestingly, New Hampshire having the lowest poverty of 9.2% shows 17.5% that smokes.</w:t>
      </w:r>
    </w:p>
    <w:p w14:paraId="0039E8E6" w14:textId="36680770" w:rsidR="00A82CC3" w:rsidRDefault="00161FAC" w:rsidP="00937005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Lastly</w:t>
      </w:r>
      <w:r w:rsidR="00A82CC3">
        <w:rPr>
          <w:rFonts w:ascii="Arial" w:hAnsi="Arial" w:cs="Arial"/>
        </w:rPr>
        <w:t>, Texas ha</w:t>
      </w:r>
      <w:r w:rsidR="007B4DA8">
        <w:rPr>
          <w:rFonts w:ascii="Arial" w:hAnsi="Arial" w:cs="Arial"/>
        </w:rPr>
        <w:t>ving</w:t>
      </w:r>
      <w:r w:rsidR="00A82CC3">
        <w:rPr>
          <w:rFonts w:ascii="Arial" w:hAnsi="Arial" w:cs="Arial"/>
        </w:rPr>
        <w:t xml:space="preserve"> the highest percentage of people lacking healthcare with over 24% </w:t>
      </w:r>
      <w:r w:rsidR="007B4DA8">
        <w:rPr>
          <w:rFonts w:ascii="Arial" w:hAnsi="Arial" w:cs="Arial"/>
        </w:rPr>
        <w:t xml:space="preserve">as shown in other illustrations depict a correlation of </w:t>
      </w:r>
      <w:r w:rsidR="00A82CC3">
        <w:rPr>
          <w:rFonts w:ascii="Arial" w:hAnsi="Arial" w:cs="Arial"/>
        </w:rPr>
        <w:t xml:space="preserve">a </w:t>
      </w:r>
      <w:r w:rsidR="007B4DA8">
        <w:rPr>
          <w:rFonts w:ascii="Arial" w:hAnsi="Arial" w:cs="Arial"/>
        </w:rPr>
        <w:t>closer</w:t>
      </w:r>
      <w:r w:rsidR="00A82CC3">
        <w:rPr>
          <w:rFonts w:ascii="Arial" w:hAnsi="Arial" w:cs="Arial"/>
        </w:rPr>
        <w:t xml:space="preserve"> percentage in poverty </w:t>
      </w:r>
      <w:r w:rsidR="007B4DA8">
        <w:rPr>
          <w:rFonts w:ascii="Arial" w:hAnsi="Arial" w:cs="Arial"/>
        </w:rPr>
        <w:t>to smoking (17.2% versus 14.5%)</w:t>
      </w:r>
      <w:r w:rsidR="00A82CC3">
        <w:rPr>
          <w:rFonts w:ascii="Arial" w:hAnsi="Arial" w:cs="Arial"/>
        </w:rPr>
        <w:t>.</w:t>
      </w:r>
      <w:r w:rsidR="007B4DA8">
        <w:rPr>
          <w:rFonts w:ascii="Arial" w:hAnsi="Arial" w:cs="Arial"/>
        </w:rPr>
        <w:t xml:space="preserve"> </w:t>
      </w:r>
      <w:r w:rsidR="000D5A34">
        <w:rPr>
          <w:rFonts w:ascii="Arial" w:hAnsi="Arial" w:cs="Arial"/>
        </w:rPr>
        <w:t>However,</w:t>
      </w:r>
      <w:r w:rsidR="007B4DA8">
        <w:rPr>
          <w:rFonts w:ascii="Arial" w:hAnsi="Arial" w:cs="Arial"/>
        </w:rPr>
        <w:t xml:space="preserve"> </w:t>
      </w:r>
      <w:r w:rsidR="00DD75CA">
        <w:rPr>
          <w:rFonts w:ascii="Arial" w:hAnsi="Arial" w:cs="Arial"/>
        </w:rPr>
        <w:t xml:space="preserve">when </w:t>
      </w:r>
      <w:r w:rsidR="007B4DA8">
        <w:rPr>
          <w:rFonts w:ascii="Arial" w:hAnsi="Arial" w:cs="Arial"/>
        </w:rPr>
        <w:t xml:space="preserve">compared to other states, smoking is </w:t>
      </w:r>
      <w:r w:rsidR="0079054E">
        <w:rPr>
          <w:rFonts w:ascii="Arial" w:hAnsi="Arial" w:cs="Arial"/>
        </w:rPr>
        <w:t>moderate</w:t>
      </w:r>
      <w:r w:rsidR="007B4DA8">
        <w:rPr>
          <w:rFonts w:ascii="Arial" w:hAnsi="Arial" w:cs="Arial"/>
        </w:rPr>
        <w:t xml:space="preserve"> and </w:t>
      </w:r>
      <w:r w:rsidR="00DD75CA">
        <w:rPr>
          <w:rFonts w:ascii="Arial" w:hAnsi="Arial" w:cs="Arial"/>
        </w:rPr>
        <w:t xml:space="preserve">roughly </w:t>
      </w:r>
      <w:r w:rsidR="007B4DA8">
        <w:rPr>
          <w:rFonts w:ascii="Arial" w:hAnsi="Arial" w:cs="Arial"/>
        </w:rPr>
        <w:t>equivalent to New York (</w:t>
      </w:r>
      <w:r w:rsidR="00DD75CA">
        <w:rPr>
          <w:rFonts w:ascii="Arial" w:hAnsi="Arial" w:cs="Arial"/>
        </w:rPr>
        <w:t xml:space="preserve">14.4%) </w:t>
      </w:r>
      <w:r w:rsidR="007B4DA8">
        <w:rPr>
          <w:rFonts w:ascii="Arial" w:hAnsi="Arial" w:cs="Arial"/>
        </w:rPr>
        <w:t>and California (12.9%).</w:t>
      </w:r>
    </w:p>
    <w:p w14:paraId="5D3F5852" w14:textId="77777777" w:rsidR="00B91C09" w:rsidRDefault="00B91C09" w:rsidP="00B91C09">
      <w:pPr>
        <w:pStyle w:val="ListParagraph"/>
        <w:jc w:val="both"/>
        <w:rPr>
          <w:rFonts w:ascii="Arial" w:hAnsi="Arial" w:cs="Arial"/>
        </w:rPr>
      </w:pPr>
    </w:p>
    <w:p w14:paraId="494EED33" w14:textId="2CD0E921" w:rsidR="00B91C09" w:rsidRPr="007C00FB" w:rsidRDefault="00B91C09" w:rsidP="00B91C09">
      <w:pPr>
        <w:rPr>
          <w:sz w:val="24"/>
          <w:szCs w:val="24"/>
        </w:rPr>
      </w:pPr>
      <w:r w:rsidRPr="007C00FB">
        <w:rPr>
          <w:sz w:val="24"/>
          <w:szCs w:val="24"/>
        </w:rPr>
        <w:t>0</w:t>
      </w:r>
      <w:r>
        <w:rPr>
          <w:sz w:val="24"/>
          <w:szCs w:val="24"/>
        </w:rPr>
        <w:t>2</w:t>
      </w:r>
      <w:r w:rsidRPr="007C00FB">
        <w:rPr>
          <w:sz w:val="24"/>
          <w:szCs w:val="24"/>
        </w:rPr>
        <w:t xml:space="preserve">: In Poverty (%) vs. Health Risk – </w:t>
      </w:r>
      <w:r w:rsidR="00C0763B">
        <w:rPr>
          <w:sz w:val="24"/>
          <w:szCs w:val="24"/>
        </w:rPr>
        <w:t>Obesity</w:t>
      </w:r>
      <w:r w:rsidRPr="007C00FB">
        <w:rPr>
          <w:sz w:val="24"/>
          <w:szCs w:val="24"/>
        </w:rPr>
        <w:t xml:space="preserve"> (%)</w:t>
      </w:r>
    </w:p>
    <w:p w14:paraId="73EE9F61" w14:textId="6CDAEEFD" w:rsidR="00B91C09" w:rsidRDefault="00B91C09" w:rsidP="00B91C09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demographics illustrates an upward trend among states with the percentages of higher poverty rate correlating directly to </w:t>
      </w:r>
      <w:r w:rsidR="00C0763B">
        <w:rPr>
          <w:rFonts w:ascii="Arial" w:hAnsi="Arial" w:cs="Arial"/>
        </w:rPr>
        <w:t>obesity</w:t>
      </w:r>
      <w:r>
        <w:rPr>
          <w:rFonts w:ascii="Arial" w:hAnsi="Arial" w:cs="Arial"/>
        </w:rPr>
        <w:t xml:space="preserve">. A larger cluster of states are showing populations roughly within 12-18% in poverty to </w:t>
      </w:r>
      <w:r w:rsidR="00C0763B">
        <w:rPr>
          <w:rFonts w:ascii="Arial" w:hAnsi="Arial" w:cs="Arial"/>
        </w:rPr>
        <w:t>24</w:t>
      </w:r>
      <w:r>
        <w:rPr>
          <w:rFonts w:ascii="Arial" w:hAnsi="Arial" w:cs="Arial"/>
        </w:rPr>
        <w:t>-</w:t>
      </w:r>
      <w:r w:rsidR="00C0763B">
        <w:rPr>
          <w:rFonts w:ascii="Arial" w:hAnsi="Arial" w:cs="Arial"/>
        </w:rPr>
        <w:t>33</w:t>
      </w:r>
      <w:r>
        <w:rPr>
          <w:rFonts w:ascii="Arial" w:hAnsi="Arial" w:cs="Arial"/>
        </w:rPr>
        <w:t xml:space="preserve">% </w:t>
      </w:r>
      <w:r w:rsidR="00C0763B">
        <w:rPr>
          <w:rFonts w:ascii="Arial" w:hAnsi="Arial" w:cs="Arial"/>
        </w:rPr>
        <w:t>who are obese</w:t>
      </w:r>
      <w:r>
        <w:rPr>
          <w:rFonts w:ascii="Arial" w:hAnsi="Arial" w:cs="Arial"/>
        </w:rPr>
        <w:t xml:space="preserve">. This is a relatively high correlation and a higher percentage compared to those that </w:t>
      </w:r>
      <w:r w:rsidR="00C0763B">
        <w:rPr>
          <w:rFonts w:ascii="Arial" w:hAnsi="Arial" w:cs="Arial"/>
        </w:rPr>
        <w:t xml:space="preserve">smokes or </w:t>
      </w:r>
      <w:r>
        <w:rPr>
          <w:rFonts w:ascii="Arial" w:hAnsi="Arial" w:cs="Arial"/>
        </w:rPr>
        <w:t>lack</w:t>
      </w:r>
      <w:r w:rsidR="00C0763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healthcare. A difference of about </w:t>
      </w:r>
      <w:r w:rsidR="00C0763B">
        <w:rPr>
          <w:rFonts w:ascii="Arial" w:hAnsi="Arial" w:cs="Arial"/>
        </w:rPr>
        <w:t>1</w:t>
      </w:r>
      <w:r w:rsidR="00CC2BDE">
        <w:rPr>
          <w:rFonts w:ascii="Arial" w:hAnsi="Arial" w:cs="Arial"/>
        </w:rPr>
        <w:t>0</w:t>
      </w:r>
      <w:r>
        <w:rPr>
          <w:rFonts w:ascii="Arial" w:hAnsi="Arial" w:cs="Arial"/>
        </w:rPr>
        <w:t>%</w:t>
      </w:r>
      <w:r w:rsidR="00C0763B">
        <w:rPr>
          <w:rFonts w:ascii="Arial" w:hAnsi="Arial" w:cs="Arial"/>
        </w:rPr>
        <w:t xml:space="preserve"> and</w:t>
      </w:r>
      <w:r>
        <w:rPr>
          <w:rFonts w:ascii="Arial" w:hAnsi="Arial" w:cs="Arial"/>
        </w:rPr>
        <w:t xml:space="preserve"> </w:t>
      </w:r>
      <w:r w:rsidR="00C0763B">
        <w:rPr>
          <w:rFonts w:ascii="Arial" w:hAnsi="Arial" w:cs="Arial"/>
        </w:rPr>
        <w:t>1</w:t>
      </w:r>
      <w:r w:rsidR="00CC2BDE">
        <w:rPr>
          <w:rFonts w:ascii="Arial" w:hAnsi="Arial" w:cs="Arial"/>
        </w:rPr>
        <w:t>6</w:t>
      </w:r>
      <w:r w:rsidR="00C0763B">
        <w:rPr>
          <w:rFonts w:ascii="Arial" w:hAnsi="Arial" w:cs="Arial"/>
        </w:rPr>
        <w:t>% increase, respectively</w:t>
      </w:r>
      <w:r>
        <w:rPr>
          <w:rFonts w:ascii="Arial" w:hAnsi="Arial" w:cs="Arial"/>
        </w:rPr>
        <w:t xml:space="preserve">.   </w:t>
      </w:r>
    </w:p>
    <w:p w14:paraId="246554FC" w14:textId="6A8C864C" w:rsidR="00B91C09" w:rsidRDefault="00B91C09" w:rsidP="00B91C09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States with the highest poverty in the 20 percentiles are Mississippi, New Mexico, and Louisiana which are depicting about </w:t>
      </w:r>
      <w:r w:rsidR="00CC2BDE">
        <w:rPr>
          <w:rFonts w:ascii="Arial" w:hAnsi="Arial" w:cs="Arial"/>
        </w:rPr>
        <w:t>28</w:t>
      </w:r>
      <w:r>
        <w:rPr>
          <w:rFonts w:ascii="Arial" w:hAnsi="Arial" w:cs="Arial"/>
        </w:rPr>
        <w:t>-</w:t>
      </w:r>
      <w:r w:rsidR="00CC2BDE">
        <w:rPr>
          <w:rFonts w:ascii="Arial" w:hAnsi="Arial" w:cs="Arial"/>
        </w:rPr>
        <w:t>36</w:t>
      </w:r>
      <w:r>
        <w:rPr>
          <w:rFonts w:ascii="Arial" w:hAnsi="Arial" w:cs="Arial"/>
        </w:rPr>
        <w:t xml:space="preserve">% </w:t>
      </w:r>
      <w:r w:rsidR="00CC2BDE">
        <w:rPr>
          <w:rFonts w:ascii="Arial" w:hAnsi="Arial" w:cs="Arial"/>
        </w:rPr>
        <w:t>obesity</w:t>
      </w:r>
      <w:r>
        <w:rPr>
          <w:rFonts w:ascii="Arial" w:hAnsi="Arial" w:cs="Arial"/>
        </w:rPr>
        <w:t xml:space="preserve">. In contrast, </w:t>
      </w:r>
      <w:r w:rsidR="00CC2BDE">
        <w:rPr>
          <w:rFonts w:ascii="Arial" w:hAnsi="Arial" w:cs="Arial"/>
        </w:rPr>
        <w:t>Colorado</w:t>
      </w:r>
      <w:r>
        <w:rPr>
          <w:rFonts w:ascii="Arial" w:hAnsi="Arial" w:cs="Arial"/>
        </w:rPr>
        <w:t xml:space="preserve"> having a lower poverty </w:t>
      </w:r>
      <w:r w:rsidR="00CC2BDE">
        <w:rPr>
          <w:rFonts w:ascii="Arial" w:hAnsi="Arial" w:cs="Arial"/>
        </w:rPr>
        <w:t>at</w:t>
      </w:r>
      <w:r>
        <w:rPr>
          <w:rFonts w:ascii="Arial" w:hAnsi="Arial" w:cs="Arial"/>
        </w:rPr>
        <w:t xml:space="preserve"> 12% is also having the lowest percentage </w:t>
      </w:r>
      <w:r w:rsidR="00CC2BDE">
        <w:rPr>
          <w:rFonts w:ascii="Arial" w:hAnsi="Arial" w:cs="Arial"/>
        </w:rPr>
        <w:t>of obesity</w:t>
      </w:r>
      <w:r>
        <w:rPr>
          <w:rFonts w:ascii="Arial" w:hAnsi="Arial" w:cs="Arial"/>
        </w:rPr>
        <w:t xml:space="preserve"> </w:t>
      </w:r>
      <w:r w:rsidR="00CC2BDE">
        <w:rPr>
          <w:rFonts w:ascii="Arial" w:hAnsi="Arial" w:cs="Arial"/>
        </w:rPr>
        <w:t>at</w:t>
      </w:r>
      <w:r>
        <w:rPr>
          <w:rFonts w:ascii="Arial" w:hAnsi="Arial" w:cs="Arial"/>
        </w:rPr>
        <w:t xml:space="preserve"> </w:t>
      </w:r>
      <w:r w:rsidR="00CC2BDE">
        <w:rPr>
          <w:rFonts w:ascii="Arial" w:hAnsi="Arial" w:cs="Arial"/>
        </w:rPr>
        <w:t>21.3</w:t>
      </w:r>
      <w:r>
        <w:rPr>
          <w:rFonts w:ascii="Arial" w:hAnsi="Arial" w:cs="Arial"/>
        </w:rPr>
        <w:t>%. Interestingly</w:t>
      </w:r>
      <w:r w:rsidR="00CC2BDE">
        <w:rPr>
          <w:rFonts w:ascii="Arial" w:hAnsi="Arial" w:cs="Arial"/>
        </w:rPr>
        <w:t xml:space="preserve"> and similar</w:t>
      </w:r>
      <w:r w:rsidR="00CB1722">
        <w:rPr>
          <w:rFonts w:ascii="Arial" w:hAnsi="Arial" w:cs="Arial"/>
        </w:rPr>
        <w:t>ly</w:t>
      </w:r>
      <w:r w:rsidR="00CC2BDE">
        <w:rPr>
          <w:rFonts w:ascii="Arial" w:hAnsi="Arial" w:cs="Arial"/>
        </w:rPr>
        <w:t xml:space="preserve"> to smoking habits</w:t>
      </w:r>
      <w:r>
        <w:rPr>
          <w:rFonts w:ascii="Arial" w:hAnsi="Arial" w:cs="Arial"/>
        </w:rPr>
        <w:t xml:space="preserve">, New Hampshire having the lowest poverty of 9.2% shows </w:t>
      </w:r>
      <w:r w:rsidR="00CC2BDE">
        <w:rPr>
          <w:rFonts w:ascii="Arial" w:hAnsi="Arial" w:cs="Arial"/>
        </w:rPr>
        <w:t>higher obesity at 27</w:t>
      </w:r>
      <w:r>
        <w:rPr>
          <w:rFonts w:ascii="Arial" w:hAnsi="Arial" w:cs="Arial"/>
        </w:rPr>
        <w:t>.</w:t>
      </w:r>
      <w:r w:rsidR="00CC2BDE">
        <w:rPr>
          <w:rFonts w:ascii="Arial" w:hAnsi="Arial" w:cs="Arial"/>
        </w:rPr>
        <w:t>4</w:t>
      </w:r>
      <w:r>
        <w:rPr>
          <w:rFonts w:ascii="Arial" w:hAnsi="Arial" w:cs="Arial"/>
        </w:rPr>
        <w:t>%.</w:t>
      </w:r>
    </w:p>
    <w:p w14:paraId="5E7A0E0E" w14:textId="157480D0" w:rsidR="00B91C09" w:rsidRDefault="00B91C09" w:rsidP="00B91C09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Finally, Texas having the highest percentage of people lacking healthcare with over 24% as shown in other illustrations depict a correlation of a </w:t>
      </w:r>
      <w:r w:rsidR="00CB1722">
        <w:rPr>
          <w:rFonts w:ascii="Arial" w:hAnsi="Arial" w:cs="Arial"/>
        </w:rPr>
        <w:t>higher</w:t>
      </w:r>
      <w:r>
        <w:rPr>
          <w:rFonts w:ascii="Arial" w:hAnsi="Arial" w:cs="Arial"/>
        </w:rPr>
        <w:t xml:space="preserve"> percentage in poverty to </w:t>
      </w:r>
      <w:r w:rsidR="00CB1722">
        <w:rPr>
          <w:rFonts w:ascii="Arial" w:hAnsi="Arial" w:cs="Arial"/>
        </w:rPr>
        <w:t>obesity</w:t>
      </w:r>
      <w:r>
        <w:rPr>
          <w:rFonts w:ascii="Arial" w:hAnsi="Arial" w:cs="Arial"/>
        </w:rPr>
        <w:t xml:space="preserve"> (17.2% versus </w:t>
      </w:r>
      <w:r w:rsidR="00CB1722">
        <w:rPr>
          <w:rFonts w:ascii="Arial" w:hAnsi="Arial" w:cs="Arial"/>
        </w:rPr>
        <w:t>31</w:t>
      </w:r>
      <w:r>
        <w:rPr>
          <w:rFonts w:ascii="Arial" w:hAnsi="Arial" w:cs="Arial"/>
        </w:rPr>
        <w:t>.</w:t>
      </w:r>
      <w:r w:rsidR="00CB1722">
        <w:rPr>
          <w:rFonts w:ascii="Arial" w:hAnsi="Arial" w:cs="Arial"/>
        </w:rPr>
        <w:t>9</w:t>
      </w:r>
      <w:r>
        <w:rPr>
          <w:rFonts w:ascii="Arial" w:hAnsi="Arial" w:cs="Arial"/>
        </w:rPr>
        <w:t xml:space="preserve">%). However, when compared to other states, </w:t>
      </w:r>
      <w:r w:rsidR="00CB1722">
        <w:rPr>
          <w:rFonts w:ascii="Arial" w:hAnsi="Arial" w:cs="Arial"/>
        </w:rPr>
        <w:t>obesity</w:t>
      </w:r>
      <w:r>
        <w:rPr>
          <w:rFonts w:ascii="Arial" w:hAnsi="Arial" w:cs="Arial"/>
        </w:rPr>
        <w:t xml:space="preserve"> </w:t>
      </w:r>
      <w:r w:rsidR="00CB1722">
        <w:rPr>
          <w:rFonts w:ascii="Arial" w:hAnsi="Arial" w:cs="Arial"/>
        </w:rPr>
        <w:t>is not so</w:t>
      </w:r>
      <w:r>
        <w:rPr>
          <w:rFonts w:ascii="Arial" w:hAnsi="Arial" w:cs="Arial"/>
        </w:rPr>
        <w:t xml:space="preserve"> moderate and </w:t>
      </w:r>
      <w:r w:rsidR="003E5096">
        <w:rPr>
          <w:rFonts w:ascii="Arial" w:hAnsi="Arial" w:cs="Arial"/>
        </w:rPr>
        <w:t xml:space="preserve">only </w:t>
      </w:r>
      <w:r w:rsidR="00CB1722">
        <w:rPr>
          <w:rFonts w:ascii="Arial" w:hAnsi="Arial" w:cs="Arial"/>
        </w:rPr>
        <w:t>falls behind</w:t>
      </w:r>
      <w:r>
        <w:rPr>
          <w:rFonts w:ascii="Arial" w:hAnsi="Arial" w:cs="Arial"/>
        </w:rPr>
        <w:t xml:space="preserve"> </w:t>
      </w:r>
      <w:r w:rsidR="00CB1722">
        <w:rPr>
          <w:rFonts w:ascii="Arial" w:hAnsi="Arial" w:cs="Arial"/>
        </w:rPr>
        <w:t>10 other states such as</w:t>
      </w:r>
      <w:r>
        <w:rPr>
          <w:rFonts w:ascii="Arial" w:hAnsi="Arial" w:cs="Arial"/>
        </w:rPr>
        <w:t xml:space="preserve"> </w:t>
      </w:r>
      <w:r w:rsidR="00CB1722">
        <w:rPr>
          <w:rFonts w:ascii="Arial" w:hAnsi="Arial" w:cs="Arial"/>
        </w:rPr>
        <w:t>Oklahoma</w:t>
      </w:r>
      <w:r>
        <w:rPr>
          <w:rFonts w:ascii="Arial" w:hAnsi="Arial" w:cs="Arial"/>
        </w:rPr>
        <w:t xml:space="preserve"> (</w:t>
      </w:r>
      <w:r w:rsidR="00CB1722">
        <w:rPr>
          <w:rFonts w:ascii="Arial" w:hAnsi="Arial" w:cs="Arial"/>
        </w:rPr>
        <w:t>33.0</w:t>
      </w:r>
      <w:r>
        <w:rPr>
          <w:rFonts w:ascii="Arial" w:hAnsi="Arial" w:cs="Arial"/>
        </w:rPr>
        <w:t xml:space="preserve">%) and </w:t>
      </w:r>
      <w:r w:rsidR="003E5096">
        <w:rPr>
          <w:rFonts w:ascii="Arial" w:hAnsi="Arial" w:cs="Arial"/>
        </w:rPr>
        <w:t>South Carolina</w:t>
      </w:r>
      <w:r>
        <w:rPr>
          <w:rFonts w:ascii="Arial" w:hAnsi="Arial" w:cs="Arial"/>
        </w:rPr>
        <w:t xml:space="preserve"> (</w:t>
      </w:r>
      <w:r w:rsidR="003E5096">
        <w:rPr>
          <w:rFonts w:ascii="Arial" w:hAnsi="Arial" w:cs="Arial"/>
        </w:rPr>
        <w:t>32</w:t>
      </w:r>
      <w:r>
        <w:rPr>
          <w:rFonts w:ascii="Arial" w:hAnsi="Arial" w:cs="Arial"/>
        </w:rPr>
        <w:t>.</w:t>
      </w:r>
      <w:r w:rsidR="003E5096">
        <w:rPr>
          <w:rFonts w:ascii="Arial" w:hAnsi="Arial" w:cs="Arial"/>
        </w:rPr>
        <w:t>1</w:t>
      </w:r>
      <w:r>
        <w:rPr>
          <w:rFonts w:ascii="Arial" w:hAnsi="Arial" w:cs="Arial"/>
        </w:rPr>
        <w:t>%).</w:t>
      </w:r>
    </w:p>
    <w:p w14:paraId="317E69C1" w14:textId="472BC662" w:rsidR="00FE141D" w:rsidRDefault="00FE141D" w:rsidP="00FE141D">
      <w:pPr>
        <w:jc w:val="both"/>
        <w:rPr>
          <w:rFonts w:ascii="Arial" w:hAnsi="Arial" w:cs="Arial"/>
        </w:rPr>
      </w:pPr>
    </w:p>
    <w:p w14:paraId="6804B332" w14:textId="432DB90F" w:rsidR="00A4421D" w:rsidRPr="007C00FB" w:rsidRDefault="00A4421D" w:rsidP="00A4421D">
      <w:pPr>
        <w:rPr>
          <w:sz w:val="24"/>
          <w:szCs w:val="24"/>
        </w:rPr>
      </w:pPr>
      <w:r>
        <w:rPr>
          <w:sz w:val="24"/>
          <w:szCs w:val="24"/>
        </w:rPr>
        <w:lastRenderedPageBreak/>
        <w:t>1</w:t>
      </w:r>
      <w:r w:rsidRPr="007C00FB">
        <w:rPr>
          <w:sz w:val="24"/>
          <w:szCs w:val="24"/>
        </w:rPr>
        <w:t xml:space="preserve">0: </w:t>
      </w:r>
      <w:r>
        <w:rPr>
          <w:sz w:val="24"/>
          <w:szCs w:val="24"/>
        </w:rPr>
        <w:t>Age</w:t>
      </w:r>
      <w:r w:rsidRPr="007C00FB">
        <w:rPr>
          <w:sz w:val="24"/>
          <w:szCs w:val="24"/>
        </w:rPr>
        <w:t xml:space="preserve"> (</w:t>
      </w:r>
      <w:r>
        <w:rPr>
          <w:sz w:val="24"/>
          <w:szCs w:val="24"/>
        </w:rPr>
        <w:t>median</w:t>
      </w:r>
      <w:r w:rsidRPr="007C00FB">
        <w:rPr>
          <w:sz w:val="24"/>
          <w:szCs w:val="24"/>
        </w:rPr>
        <w:t>) vs. Health Risk – Lacks Healthcare (%)</w:t>
      </w:r>
    </w:p>
    <w:p w14:paraId="175B84EB" w14:textId="768CB10B" w:rsidR="00A4421D" w:rsidRDefault="00A4421D" w:rsidP="00A4421D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demographics </w:t>
      </w:r>
      <w:r w:rsidR="006C394B">
        <w:rPr>
          <w:rFonts w:ascii="Arial" w:hAnsi="Arial" w:cs="Arial"/>
        </w:rPr>
        <w:t>does not</w:t>
      </w:r>
      <w:r w:rsidR="00FE068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illustrate an</w:t>
      </w:r>
      <w:r w:rsidR="00FE0684">
        <w:rPr>
          <w:rFonts w:ascii="Arial" w:hAnsi="Arial" w:cs="Arial"/>
        </w:rPr>
        <w:t>y</w:t>
      </w:r>
      <w:r>
        <w:rPr>
          <w:rFonts w:ascii="Arial" w:hAnsi="Arial" w:cs="Arial"/>
        </w:rPr>
        <w:t xml:space="preserve"> </w:t>
      </w:r>
      <w:r w:rsidR="006C394B">
        <w:rPr>
          <w:rFonts w:ascii="Arial" w:hAnsi="Arial" w:cs="Arial"/>
        </w:rPr>
        <w:t>trend</w:t>
      </w:r>
      <w:r>
        <w:rPr>
          <w:rFonts w:ascii="Arial" w:hAnsi="Arial" w:cs="Arial"/>
        </w:rPr>
        <w:t xml:space="preserve"> </w:t>
      </w:r>
      <w:r w:rsidR="006C394B">
        <w:rPr>
          <w:rFonts w:ascii="Arial" w:hAnsi="Arial" w:cs="Arial"/>
        </w:rPr>
        <w:t>among</w:t>
      </w:r>
      <w:r>
        <w:rPr>
          <w:rFonts w:ascii="Arial" w:hAnsi="Arial" w:cs="Arial"/>
        </w:rPr>
        <w:t xml:space="preserve"> </w:t>
      </w:r>
      <w:r w:rsidR="00FE0684">
        <w:rPr>
          <w:rFonts w:ascii="Arial" w:hAnsi="Arial" w:cs="Arial"/>
        </w:rPr>
        <w:t xml:space="preserve">other </w:t>
      </w:r>
      <w:r>
        <w:rPr>
          <w:rFonts w:ascii="Arial" w:hAnsi="Arial" w:cs="Arial"/>
        </w:rPr>
        <w:t>states</w:t>
      </w:r>
      <w:r w:rsidR="006C394B">
        <w:rPr>
          <w:rFonts w:ascii="Arial" w:hAnsi="Arial" w:cs="Arial"/>
        </w:rPr>
        <w:t>; however, there is a notable</w:t>
      </w:r>
      <w:r>
        <w:rPr>
          <w:rFonts w:ascii="Arial" w:hAnsi="Arial" w:cs="Arial"/>
        </w:rPr>
        <w:t xml:space="preserve"> </w:t>
      </w:r>
      <w:r w:rsidR="006C394B">
        <w:rPr>
          <w:rFonts w:ascii="Arial" w:hAnsi="Arial" w:cs="Arial"/>
        </w:rPr>
        <w:t xml:space="preserve">correlation of the population in most states within the upper 30s </w:t>
      </w:r>
      <w:r w:rsidR="00D903F5">
        <w:rPr>
          <w:rFonts w:ascii="Arial" w:hAnsi="Arial" w:cs="Arial"/>
        </w:rPr>
        <w:t xml:space="preserve">median </w:t>
      </w:r>
      <w:r w:rsidR="006C394B">
        <w:rPr>
          <w:rFonts w:ascii="Arial" w:hAnsi="Arial" w:cs="Arial"/>
        </w:rPr>
        <w:t xml:space="preserve">age group that lacks the highest </w:t>
      </w:r>
      <w:r>
        <w:rPr>
          <w:rFonts w:ascii="Arial" w:hAnsi="Arial" w:cs="Arial"/>
        </w:rPr>
        <w:t>percentages of healthcare</w:t>
      </w:r>
      <w:r w:rsidR="006C394B">
        <w:rPr>
          <w:rFonts w:ascii="Arial" w:hAnsi="Arial" w:cs="Arial"/>
        </w:rPr>
        <w:t xml:space="preserve"> ranging anywhere between 8-18%</w:t>
      </w:r>
      <w:r>
        <w:rPr>
          <w:rFonts w:ascii="Arial" w:hAnsi="Arial" w:cs="Arial"/>
        </w:rPr>
        <w:t>.</w:t>
      </w:r>
      <w:r w:rsidR="006C394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This is a relatively </w:t>
      </w:r>
      <w:r w:rsidR="00D903F5">
        <w:rPr>
          <w:rFonts w:ascii="Arial" w:hAnsi="Arial" w:cs="Arial"/>
        </w:rPr>
        <w:t>isolated</w:t>
      </w:r>
      <w:r>
        <w:rPr>
          <w:rFonts w:ascii="Arial" w:hAnsi="Arial" w:cs="Arial"/>
        </w:rPr>
        <w:t xml:space="preserve"> correlation</w:t>
      </w:r>
      <w:r w:rsidR="006C394B">
        <w:rPr>
          <w:rFonts w:ascii="Arial" w:hAnsi="Arial" w:cs="Arial"/>
        </w:rPr>
        <w:t xml:space="preserve"> that focuses on a specific age group</w:t>
      </w:r>
      <w:r>
        <w:rPr>
          <w:rFonts w:ascii="Arial" w:hAnsi="Arial" w:cs="Arial"/>
        </w:rPr>
        <w:t xml:space="preserve">. </w:t>
      </w:r>
    </w:p>
    <w:p w14:paraId="2D06F999" w14:textId="47586545" w:rsidR="00A4421D" w:rsidRDefault="00A4421D" w:rsidP="00A4421D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States with the </w:t>
      </w:r>
      <w:r w:rsidR="004E0B7D">
        <w:rPr>
          <w:rFonts w:ascii="Arial" w:hAnsi="Arial" w:cs="Arial"/>
        </w:rPr>
        <w:t xml:space="preserve">highest </w:t>
      </w:r>
      <w:r w:rsidR="00D903F5">
        <w:rPr>
          <w:rFonts w:ascii="Arial" w:hAnsi="Arial" w:cs="Arial"/>
        </w:rPr>
        <w:t xml:space="preserve">median age </w:t>
      </w:r>
      <w:r w:rsidR="00E12A8A">
        <w:rPr>
          <w:rFonts w:ascii="Arial" w:hAnsi="Arial" w:cs="Arial"/>
        </w:rPr>
        <w:t xml:space="preserve">at </w:t>
      </w:r>
      <w:r w:rsidR="004E0B7D">
        <w:rPr>
          <w:rFonts w:ascii="Arial" w:hAnsi="Arial" w:cs="Arial"/>
        </w:rPr>
        <w:t>over 40</w:t>
      </w:r>
      <w:r>
        <w:rPr>
          <w:rFonts w:ascii="Arial" w:hAnsi="Arial" w:cs="Arial"/>
        </w:rPr>
        <w:t xml:space="preserve"> are </w:t>
      </w:r>
      <w:r w:rsidR="004E0B7D">
        <w:rPr>
          <w:rFonts w:ascii="Arial" w:hAnsi="Arial" w:cs="Arial"/>
        </w:rPr>
        <w:t>West Virginia</w:t>
      </w:r>
      <w:r>
        <w:rPr>
          <w:rFonts w:ascii="Arial" w:hAnsi="Arial" w:cs="Arial"/>
        </w:rPr>
        <w:t xml:space="preserve">, </w:t>
      </w:r>
      <w:r w:rsidR="004E0B7D">
        <w:rPr>
          <w:rFonts w:ascii="Arial" w:hAnsi="Arial" w:cs="Arial"/>
        </w:rPr>
        <w:t xml:space="preserve">Florida, </w:t>
      </w:r>
      <w:r>
        <w:rPr>
          <w:rFonts w:ascii="Arial" w:hAnsi="Arial" w:cs="Arial"/>
        </w:rPr>
        <w:t xml:space="preserve">New </w:t>
      </w:r>
      <w:r w:rsidR="004E0B7D">
        <w:rPr>
          <w:rFonts w:ascii="Arial" w:hAnsi="Arial" w:cs="Arial"/>
        </w:rPr>
        <w:t>Hampshire</w:t>
      </w:r>
      <w:r>
        <w:rPr>
          <w:rFonts w:ascii="Arial" w:hAnsi="Arial" w:cs="Arial"/>
        </w:rPr>
        <w:t>,</w:t>
      </w:r>
      <w:r w:rsidR="004E0B7D">
        <w:rPr>
          <w:rFonts w:ascii="Arial" w:hAnsi="Arial" w:cs="Arial"/>
        </w:rPr>
        <w:t xml:space="preserve"> Vermont, and Maine</w:t>
      </w:r>
      <w:r>
        <w:rPr>
          <w:rFonts w:ascii="Arial" w:hAnsi="Arial" w:cs="Arial"/>
        </w:rPr>
        <w:t xml:space="preserve"> </w:t>
      </w:r>
      <w:r w:rsidR="00E12A8A">
        <w:rPr>
          <w:rFonts w:ascii="Arial" w:hAnsi="Arial" w:cs="Arial"/>
        </w:rPr>
        <w:t>showing</w:t>
      </w:r>
      <w:r>
        <w:rPr>
          <w:rFonts w:ascii="Arial" w:hAnsi="Arial" w:cs="Arial"/>
        </w:rPr>
        <w:t xml:space="preserve"> </w:t>
      </w:r>
      <w:r w:rsidR="00E12A8A">
        <w:rPr>
          <w:rFonts w:ascii="Arial" w:hAnsi="Arial" w:cs="Arial"/>
        </w:rPr>
        <w:t xml:space="preserve">various percentages that </w:t>
      </w:r>
      <w:r>
        <w:rPr>
          <w:rFonts w:ascii="Arial" w:hAnsi="Arial" w:cs="Arial"/>
        </w:rPr>
        <w:t>lack</w:t>
      </w:r>
      <w:r w:rsidR="00E12A8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healthcare.</w:t>
      </w:r>
      <w:r w:rsidR="00E12A8A">
        <w:rPr>
          <w:rFonts w:ascii="Arial" w:hAnsi="Arial" w:cs="Arial"/>
        </w:rPr>
        <w:t xml:space="preserve"> For example, in Florida, 17.6% lacks healthcare, but in Vermont, 6.7%. </w:t>
      </w:r>
      <w:r>
        <w:rPr>
          <w:rFonts w:ascii="Arial" w:hAnsi="Arial" w:cs="Arial"/>
        </w:rPr>
        <w:t xml:space="preserve">In contrast, </w:t>
      </w:r>
      <w:r w:rsidR="00E12A8A">
        <w:rPr>
          <w:rFonts w:ascii="Arial" w:hAnsi="Arial" w:cs="Arial"/>
        </w:rPr>
        <w:t>Utah</w:t>
      </w:r>
      <w:r>
        <w:rPr>
          <w:rFonts w:ascii="Arial" w:hAnsi="Arial" w:cs="Arial"/>
        </w:rPr>
        <w:t xml:space="preserve"> having the lowest </w:t>
      </w:r>
      <w:r w:rsidR="00E12A8A">
        <w:rPr>
          <w:rFonts w:ascii="Arial" w:hAnsi="Arial" w:cs="Arial"/>
        </w:rPr>
        <w:t>median age at</w:t>
      </w:r>
      <w:r>
        <w:rPr>
          <w:rFonts w:ascii="Arial" w:hAnsi="Arial" w:cs="Arial"/>
        </w:rPr>
        <w:t xml:space="preserve"> </w:t>
      </w:r>
      <w:r w:rsidR="00E12A8A">
        <w:rPr>
          <w:rFonts w:ascii="Arial" w:hAnsi="Arial" w:cs="Arial"/>
        </w:rPr>
        <w:t>31 falls in the middle</w:t>
      </w:r>
      <w:r>
        <w:rPr>
          <w:rFonts w:ascii="Arial" w:hAnsi="Arial" w:cs="Arial"/>
        </w:rPr>
        <w:t xml:space="preserve"> </w:t>
      </w:r>
      <w:r w:rsidR="00E12A8A">
        <w:rPr>
          <w:rFonts w:ascii="Arial" w:hAnsi="Arial" w:cs="Arial"/>
        </w:rPr>
        <w:t xml:space="preserve">of </w:t>
      </w:r>
      <w:r>
        <w:rPr>
          <w:rFonts w:ascii="Arial" w:hAnsi="Arial" w:cs="Arial"/>
        </w:rPr>
        <w:t>percentage</w:t>
      </w:r>
      <w:r w:rsidR="00E12A8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E12A8A">
        <w:rPr>
          <w:rFonts w:ascii="Arial" w:hAnsi="Arial" w:cs="Arial"/>
        </w:rPr>
        <w:t xml:space="preserve">that </w:t>
      </w:r>
      <w:r>
        <w:rPr>
          <w:rFonts w:ascii="Arial" w:hAnsi="Arial" w:cs="Arial"/>
        </w:rPr>
        <w:t>lack</w:t>
      </w:r>
      <w:r w:rsidR="00E12A8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healthcare </w:t>
      </w:r>
      <w:r w:rsidR="00E12A8A">
        <w:rPr>
          <w:rFonts w:ascii="Arial" w:hAnsi="Arial" w:cs="Arial"/>
        </w:rPr>
        <w:t>at about 14</w:t>
      </w:r>
      <w:r>
        <w:rPr>
          <w:rFonts w:ascii="Arial" w:hAnsi="Arial" w:cs="Arial"/>
        </w:rPr>
        <w:t>%.</w:t>
      </w:r>
    </w:p>
    <w:p w14:paraId="7FA22E55" w14:textId="588CB878" w:rsidR="00A4421D" w:rsidRDefault="00A4421D" w:rsidP="00A4421D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Notably, Texas ha</w:t>
      </w:r>
      <w:r w:rsidR="00E12A8A">
        <w:rPr>
          <w:rFonts w:ascii="Arial" w:hAnsi="Arial" w:cs="Arial"/>
        </w:rPr>
        <w:t>ving</w:t>
      </w:r>
      <w:r>
        <w:rPr>
          <w:rFonts w:ascii="Arial" w:hAnsi="Arial" w:cs="Arial"/>
        </w:rPr>
        <w:t xml:space="preserve"> the highest percentage of people lacking healthcare with </w:t>
      </w:r>
      <w:r w:rsidR="00E12A8A">
        <w:rPr>
          <w:rFonts w:ascii="Arial" w:hAnsi="Arial" w:cs="Arial"/>
        </w:rPr>
        <w:t>about</w:t>
      </w:r>
      <w:r>
        <w:rPr>
          <w:rFonts w:ascii="Arial" w:hAnsi="Arial" w:cs="Arial"/>
        </w:rPr>
        <w:t xml:space="preserve"> 2</w:t>
      </w:r>
      <w:r w:rsidR="00E12A8A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% </w:t>
      </w:r>
      <w:r w:rsidR="00E12A8A">
        <w:rPr>
          <w:rFonts w:ascii="Arial" w:hAnsi="Arial" w:cs="Arial"/>
        </w:rPr>
        <w:t xml:space="preserve">shows </w:t>
      </w:r>
      <w:r w:rsidR="00267F5E">
        <w:rPr>
          <w:rFonts w:ascii="Arial" w:hAnsi="Arial" w:cs="Arial"/>
        </w:rPr>
        <w:t xml:space="preserve">a </w:t>
      </w:r>
      <w:r w:rsidR="00E12A8A">
        <w:rPr>
          <w:rFonts w:ascii="Arial" w:hAnsi="Arial" w:cs="Arial"/>
        </w:rPr>
        <w:t xml:space="preserve">median age of 34 which is </w:t>
      </w:r>
      <w:r w:rsidR="001F4390">
        <w:rPr>
          <w:rFonts w:ascii="Arial" w:hAnsi="Arial" w:cs="Arial"/>
        </w:rPr>
        <w:t>a little shy</w:t>
      </w:r>
      <w:r w:rsidR="00E12A8A">
        <w:rPr>
          <w:rFonts w:ascii="Arial" w:hAnsi="Arial" w:cs="Arial"/>
        </w:rPr>
        <w:t xml:space="preserve"> </w:t>
      </w:r>
      <w:r w:rsidR="001F4390">
        <w:rPr>
          <w:rFonts w:ascii="Arial" w:hAnsi="Arial" w:cs="Arial"/>
        </w:rPr>
        <w:t>of a couple of years</w:t>
      </w:r>
      <w:r w:rsidR="00E12A8A">
        <w:rPr>
          <w:rFonts w:ascii="Arial" w:hAnsi="Arial" w:cs="Arial"/>
        </w:rPr>
        <w:t xml:space="preserve"> </w:t>
      </w:r>
      <w:r w:rsidR="001F4390">
        <w:rPr>
          <w:rFonts w:ascii="Arial" w:hAnsi="Arial" w:cs="Arial"/>
        </w:rPr>
        <w:t>compared</w:t>
      </w:r>
      <w:r w:rsidR="00E12A8A">
        <w:rPr>
          <w:rFonts w:ascii="Arial" w:hAnsi="Arial" w:cs="Arial"/>
        </w:rPr>
        <w:t xml:space="preserve"> </w:t>
      </w:r>
      <w:r w:rsidR="001F4390">
        <w:rPr>
          <w:rFonts w:ascii="Arial" w:hAnsi="Arial" w:cs="Arial"/>
        </w:rPr>
        <w:t xml:space="preserve">to </w:t>
      </w:r>
      <w:r w:rsidR="00D434B5">
        <w:rPr>
          <w:rFonts w:ascii="Arial" w:hAnsi="Arial" w:cs="Arial"/>
        </w:rPr>
        <w:t>most</w:t>
      </w:r>
      <w:r w:rsidR="00E12A8A">
        <w:rPr>
          <w:rFonts w:ascii="Arial" w:hAnsi="Arial" w:cs="Arial"/>
        </w:rPr>
        <w:t xml:space="preserve"> other states</w:t>
      </w:r>
      <w:r>
        <w:rPr>
          <w:rFonts w:ascii="Arial" w:hAnsi="Arial" w:cs="Arial"/>
        </w:rPr>
        <w:t>.</w:t>
      </w:r>
      <w:r w:rsidR="00D434B5">
        <w:rPr>
          <w:rFonts w:ascii="Arial" w:hAnsi="Arial" w:cs="Arial"/>
        </w:rPr>
        <w:t xml:space="preserve"> Also, worth noting is Massachusetts having the lowest at 4.6% shows a median age of 39. </w:t>
      </w:r>
    </w:p>
    <w:p w14:paraId="298DC69C" w14:textId="77777777" w:rsidR="00267F5E" w:rsidRDefault="00267F5E" w:rsidP="00267F5E">
      <w:pPr>
        <w:pStyle w:val="ListParagraph"/>
        <w:jc w:val="both"/>
        <w:rPr>
          <w:rFonts w:ascii="Arial" w:hAnsi="Arial" w:cs="Arial"/>
        </w:rPr>
      </w:pPr>
    </w:p>
    <w:p w14:paraId="13956E00" w14:textId="3BADF628" w:rsidR="00267F5E" w:rsidRPr="007C00FB" w:rsidRDefault="00267F5E" w:rsidP="00267F5E">
      <w:pPr>
        <w:rPr>
          <w:sz w:val="24"/>
          <w:szCs w:val="24"/>
        </w:rPr>
      </w:pPr>
      <w:r>
        <w:rPr>
          <w:sz w:val="24"/>
          <w:szCs w:val="24"/>
        </w:rPr>
        <w:t>11</w:t>
      </w:r>
      <w:r w:rsidRPr="007C00FB">
        <w:rPr>
          <w:sz w:val="24"/>
          <w:szCs w:val="24"/>
        </w:rPr>
        <w:t xml:space="preserve">: </w:t>
      </w:r>
      <w:r>
        <w:rPr>
          <w:sz w:val="24"/>
          <w:szCs w:val="24"/>
        </w:rPr>
        <w:t>Age</w:t>
      </w:r>
      <w:r w:rsidRPr="007C00FB">
        <w:rPr>
          <w:sz w:val="24"/>
          <w:szCs w:val="24"/>
        </w:rPr>
        <w:t xml:space="preserve"> (</w:t>
      </w:r>
      <w:r>
        <w:rPr>
          <w:sz w:val="24"/>
          <w:szCs w:val="24"/>
        </w:rPr>
        <w:t>median</w:t>
      </w:r>
      <w:r w:rsidRPr="007C00FB">
        <w:rPr>
          <w:sz w:val="24"/>
          <w:szCs w:val="24"/>
        </w:rPr>
        <w:t xml:space="preserve">) vs. Health Risk – </w:t>
      </w:r>
      <w:r>
        <w:rPr>
          <w:sz w:val="24"/>
          <w:szCs w:val="24"/>
        </w:rPr>
        <w:t>Smokes</w:t>
      </w:r>
      <w:r w:rsidRPr="007C00FB">
        <w:rPr>
          <w:sz w:val="24"/>
          <w:szCs w:val="24"/>
        </w:rPr>
        <w:t xml:space="preserve"> (%)</w:t>
      </w:r>
    </w:p>
    <w:p w14:paraId="66A9B1DE" w14:textId="2C64A54C" w:rsidR="00267F5E" w:rsidRDefault="00267F5E" w:rsidP="00267F5E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demographics does not illustrate any trend among other states; however, there is a notable correlation of the population in most states within the upper 30s median age group </w:t>
      </w:r>
      <w:r w:rsidR="00216749">
        <w:rPr>
          <w:rFonts w:ascii="Arial" w:hAnsi="Arial" w:cs="Arial"/>
        </w:rPr>
        <w:t xml:space="preserve">having the </w:t>
      </w:r>
      <w:r>
        <w:rPr>
          <w:rFonts w:ascii="Arial" w:hAnsi="Arial" w:cs="Arial"/>
        </w:rPr>
        <w:t>highest percentages of</w:t>
      </w:r>
      <w:r w:rsidR="00216749">
        <w:rPr>
          <w:rFonts w:ascii="Arial" w:hAnsi="Arial" w:cs="Arial"/>
        </w:rPr>
        <w:t xml:space="preserve"> smokers between</w:t>
      </w:r>
      <w:r>
        <w:rPr>
          <w:rFonts w:ascii="Arial" w:hAnsi="Arial" w:cs="Arial"/>
        </w:rPr>
        <w:t xml:space="preserve"> </w:t>
      </w:r>
      <w:r w:rsidR="00216749">
        <w:rPr>
          <w:rFonts w:ascii="Arial" w:hAnsi="Arial" w:cs="Arial"/>
        </w:rPr>
        <w:t>14</w:t>
      </w:r>
      <w:r>
        <w:rPr>
          <w:rFonts w:ascii="Arial" w:hAnsi="Arial" w:cs="Arial"/>
        </w:rPr>
        <w:t>-</w:t>
      </w:r>
      <w:r w:rsidR="00216749">
        <w:rPr>
          <w:rFonts w:ascii="Arial" w:hAnsi="Arial" w:cs="Arial"/>
        </w:rPr>
        <w:t>24</w:t>
      </w:r>
      <w:r>
        <w:rPr>
          <w:rFonts w:ascii="Arial" w:hAnsi="Arial" w:cs="Arial"/>
        </w:rPr>
        <w:t xml:space="preserve">%. This is a relatively isolated correlation that focuses on a specific age </w:t>
      </w:r>
      <w:r w:rsidR="00216749">
        <w:rPr>
          <w:rFonts w:ascii="Arial" w:hAnsi="Arial" w:cs="Arial"/>
        </w:rPr>
        <w:t>group but is higher compared to those that lacks healthcare</w:t>
      </w:r>
      <w:r>
        <w:rPr>
          <w:rFonts w:ascii="Arial" w:hAnsi="Arial" w:cs="Arial"/>
        </w:rPr>
        <w:t xml:space="preserve">. </w:t>
      </w:r>
      <w:r w:rsidR="00216749">
        <w:rPr>
          <w:rFonts w:ascii="Arial" w:hAnsi="Arial" w:cs="Arial"/>
        </w:rPr>
        <w:t>A difference of about 6% increase</w:t>
      </w:r>
      <w:r w:rsidR="00C27BD2">
        <w:rPr>
          <w:rFonts w:ascii="Arial" w:hAnsi="Arial" w:cs="Arial"/>
        </w:rPr>
        <w:t xml:space="preserve"> which is also in parallel to the poverty change</w:t>
      </w:r>
      <w:r w:rsidR="00216749">
        <w:rPr>
          <w:rFonts w:ascii="Arial" w:hAnsi="Arial" w:cs="Arial"/>
        </w:rPr>
        <w:t>.</w:t>
      </w:r>
    </w:p>
    <w:p w14:paraId="17197083" w14:textId="289658AF" w:rsidR="00267F5E" w:rsidRDefault="00267F5E" w:rsidP="00267F5E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States with the highest median age at over 40 are West Virginia, Florida, New Hampshire, Vermont, and Maine showing various percentages that</w:t>
      </w:r>
      <w:r w:rsidR="00C27BD2">
        <w:rPr>
          <w:rFonts w:ascii="Arial" w:hAnsi="Arial" w:cs="Arial"/>
        </w:rPr>
        <w:t xml:space="preserve"> smokes</w:t>
      </w:r>
      <w:r>
        <w:rPr>
          <w:rFonts w:ascii="Arial" w:hAnsi="Arial" w:cs="Arial"/>
        </w:rPr>
        <w:t>. For example, in Florida, 17.</w:t>
      </w:r>
      <w:r w:rsidR="00C27BD2">
        <w:rPr>
          <w:rFonts w:ascii="Arial" w:hAnsi="Arial" w:cs="Arial"/>
        </w:rPr>
        <w:t>7</w:t>
      </w:r>
      <w:r>
        <w:rPr>
          <w:rFonts w:ascii="Arial" w:hAnsi="Arial" w:cs="Arial"/>
        </w:rPr>
        <w:t xml:space="preserve">% </w:t>
      </w:r>
      <w:r w:rsidR="00C27BD2">
        <w:rPr>
          <w:rFonts w:ascii="Arial" w:hAnsi="Arial" w:cs="Arial"/>
        </w:rPr>
        <w:t>smokes (like the amount that lacks healthcare)</w:t>
      </w:r>
      <w:r>
        <w:rPr>
          <w:rFonts w:ascii="Arial" w:hAnsi="Arial" w:cs="Arial"/>
        </w:rPr>
        <w:t xml:space="preserve">, but in Vermont, </w:t>
      </w:r>
      <w:r w:rsidR="00C27BD2">
        <w:rPr>
          <w:rFonts w:ascii="Arial" w:hAnsi="Arial" w:cs="Arial"/>
        </w:rPr>
        <w:t>1</w:t>
      </w:r>
      <w:r>
        <w:rPr>
          <w:rFonts w:ascii="Arial" w:hAnsi="Arial" w:cs="Arial"/>
        </w:rPr>
        <w:t>6.</w:t>
      </w:r>
      <w:r w:rsidR="00C27BD2">
        <w:rPr>
          <w:rFonts w:ascii="Arial" w:hAnsi="Arial" w:cs="Arial"/>
        </w:rPr>
        <w:t>4</w:t>
      </w:r>
      <w:r>
        <w:rPr>
          <w:rFonts w:ascii="Arial" w:hAnsi="Arial" w:cs="Arial"/>
        </w:rPr>
        <w:t>%</w:t>
      </w:r>
      <w:r w:rsidR="00C27BD2">
        <w:rPr>
          <w:rFonts w:ascii="Arial" w:hAnsi="Arial" w:cs="Arial"/>
        </w:rPr>
        <w:t xml:space="preserve"> (much higher amount)</w:t>
      </w:r>
      <w:r>
        <w:rPr>
          <w:rFonts w:ascii="Arial" w:hAnsi="Arial" w:cs="Arial"/>
        </w:rPr>
        <w:t xml:space="preserve">. In contrast, Utah having the lowest median age at 31 </w:t>
      </w:r>
      <w:r w:rsidR="00C27BD2">
        <w:rPr>
          <w:rFonts w:ascii="Arial" w:hAnsi="Arial" w:cs="Arial"/>
        </w:rPr>
        <w:t xml:space="preserve">is also having the lowest percent of smokers at just under 10%. In fact, this is even lower than the 14% that lacks </w:t>
      </w:r>
      <w:r>
        <w:rPr>
          <w:rFonts w:ascii="Arial" w:hAnsi="Arial" w:cs="Arial"/>
        </w:rPr>
        <w:t xml:space="preserve">healthcare </w:t>
      </w:r>
      <w:r w:rsidR="00C27BD2">
        <w:rPr>
          <w:rFonts w:ascii="Arial" w:hAnsi="Arial" w:cs="Arial"/>
        </w:rPr>
        <w:t>shown in the other illustrations</w:t>
      </w:r>
      <w:r>
        <w:rPr>
          <w:rFonts w:ascii="Arial" w:hAnsi="Arial" w:cs="Arial"/>
        </w:rPr>
        <w:t>.</w:t>
      </w:r>
    </w:p>
    <w:p w14:paraId="45FE036B" w14:textId="709FAD9D" w:rsidR="00267F5E" w:rsidRDefault="00052388" w:rsidP="00267F5E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Lastly</w:t>
      </w:r>
      <w:r w:rsidR="00267F5E">
        <w:rPr>
          <w:rFonts w:ascii="Arial" w:hAnsi="Arial" w:cs="Arial"/>
        </w:rPr>
        <w:t xml:space="preserve">, Texas having the highest percentage of people lacking healthcare with about 25% shows a median age of 34 </w:t>
      </w:r>
      <w:r>
        <w:rPr>
          <w:rFonts w:ascii="Arial" w:hAnsi="Arial" w:cs="Arial"/>
        </w:rPr>
        <w:t xml:space="preserve">and 14.5% that smokes. Surprisingly, this is great for Texas which is ranked in the top 5 falling just short of New York (14.4%), Hawaii (14.1%), and California (12.9%). </w:t>
      </w:r>
      <w:r w:rsidR="00267F5E">
        <w:rPr>
          <w:rFonts w:ascii="Arial" w:hAnsi="Arial" w:cs="Arial"/>
        </w:rPr>
        <w:t xml:space="preserve">Also, worth noting is </w:t>
      </w:r>
      <w:r>
        <w:rPr>
          <w:rFonts w:ascii="Arial" w:hAnsi="Arial" w:cs="Arial"/>
        </w:rPr>
        <w:t xml:space="preserve">West Virginia </w:t>
      </w:r>
      <w:r w:rsidR="00DA5AC5">
        <w:rPr>
          <w:rFonts w:ascii="Arial" w:hAnsi="Arial" w:cs="Arial"/>
        </w:rPr>
        <w:t xml:space="preserve">showing a median age of 42 is </w:t>
      </w:r>
      <w:r w:rsidR="00267F5E">
        <w:rPr>
          <w:rFonts w:ascii="Arial" w:hAnsi="Arial" w:cs="Arial"/>
        </w:rPr>
        <w:t xml:space="preserve">having the </w:t>
      </w:r>
      <w:r>
        <w:rPr>
          <w:rFonts w:ascii="Arial" w:hAnsi="Arial" w:cs="Arial"/>
        </w:rPr>
        <w:t>highest</w:t>
      </w:r>
      <w:r w:rsidR="00267F5E">
        <w:rPr>
          <w:rFonts w:ascii="Arial" w:hAnsi="Arial" w:cs="Arial"/>
        </w:rPr>
        <w:t xml:space="preserve"> </w:t>
      </w:r>
      <w:r w:rsidR="00DA5AC5">
        <w:rPr>
          <w:rFonts w:ascii="Arial" w:hAnsi="Arial" w:cs="Arial"/>
        </w:rPr>
        <w:t xml:space="preserve">smokers </w:t>
      </w:r>
      <w:r w:rsidR="00267F5E">
        <w:rPr>
          <w:rFonts w:ascii="Arial" w:hAnsi="Arial" w:cs="Arial"/>
        </w:rPr>
        <w:t xml:space="preserve">at </w:t>
      </w:r>
      <w:r w:rsidR="00DA5AC5">
        <w:rPr>
          <w:rFonts w:ascii="Arial" w:hAnsi="Arial" w:cs="Arial"/>
        </w:rPr>
        <w:t>26</w:t>
      </w:r>
      <w:r w:rsidR="00267F5E">
        <w:rPr>
          <w:rFonts w:ascii="Arial" w:hAnsi="Arial" w:cs="Arial"/>
        </w:rPr>
        <w:t>.</w:t>
      </w:r>
      <w:r w:rsidR="00DA5AC5">
        <w:rPr>
          <w:rFonts w:ascii="Arial" w:hAnsi="Arial" w:cs="Arial"/>
        </w:rPr>
        <w:t>7</w:t>
      </w:r>
      <w:r w:rsidR="00267F5E">
        <w:rPr>
          <w:rFonts w:ascii="Arial" w:hAnsi="Arial" w:cs="Arial"/>
        </w:rPr>
        <w:t xml:space="preserve">%. </w:t>
      </w:r>
    </w:p>
    <w:p w14:paraId="38D44D95" w14:textId="77777777" w:rsidR="00C04A61" w:rsidRDefault="00C04A61" w:rsidP="00C04A61">
      <w:pPr>
        <w:pStyle w:val="ListParagraph"/>
        <w:jc w:val="both"/>
        <w:rPr>
          <w:rFonts w:ascii="Arial" w:hAnsi="Arial" w:cs="Arial"/>
        </w:rPr>
      </w:pPr>
    </w:p>
    <w:p w14:paraId="52BA5A9A" w14:textId="18E52FA1" w:rsidR="00C04A61" w:rsidRPr="007C00FB" w:rsidRDefault="00C04A61" w:rsidP="00C04A61">
      <w:pPr>
        <w:rPr>
          <w:sz w:val="24"/>
          <w:szCs w:val="24"/>
        </w:rPr>
      </w:pPr>
      <w:r>
        <w:rPr>
          <w:sz w:val="24"/>
          <w:szCs w:val="24"/>
        </w:rPr>
        <w:t>12</w:t>
      </w:r>
      <w:r w:rsidRPr="007C00FB">
        <w:rPr>
          <w:sz w:val="24"/>
          <w:szCs w:val="24"/>
        </w:rPr>
        <w:t xml:space="preserve">: </w:t>
      </w:r>
      <w:r>
        <w:rPr>
          <w:sz w:val="24"/>
          <w:szCs w:val="24"/>
        </w:rPr>
        <w:t>Age</w:t>
      </w:r>
      <w:r w:rsidRPr="007C00FB">
        <w:rPr>
          <w:sz w:val="24"/>
          <w:szCs w:val="24"/>
        </w:rPr>
        <w:t xml:space="preserve"> (</w:t>
      </w:r>
      <w:r>
        <w:rPr>
          <w:sz w:val="24"/>
          <w:szCs w:val="24"/>
        </w:rPr>
        <w:t>median</w:t>
      </w:r>
      <w:r w:rsidRPr="007C00FB">
        <w:rPr>
          <w:sz w:val="24"/>
          <w:szCs w:val="24"/>
        </w:rPr>
        <w:t xml:space="preserve">) vs. Health Risk – </w:t>
      </w:r>
      <w:r>
        <w:rPr>
          <w:sz w:val="24"/>
          <w:szCs w:val="24"/>
        </w:rPr>
        <w:t>Obesity</w:t>
      </w:r>
      <w:r w:rsidRPr="007C00FB">
        <w:rPr>
          <w:sz w:val="24"/>
          <w:szCs w:val="24"/>
        </w:rPr>
        <w:t xml:space="preserve"> (%)</w:t>
      </w:r>
    </w:p>
    <w:p w14:paraId="5232A4E1" w14:textId="2474B241" w:rsidR="00C04A61" w:rsidRDefault="00C04A61" w:rsidP="00C04A61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demographics illustrates somewhat of an upward trend among states with the percentages of higher median age correlating directly to obesity. Somewhat because </w:t>
      </w:r>
      <w:r w:rsidR="00475BD5">
        <w:rPr>
          <w:rFonts w:ascii="Arial" w:hAnsi="Arial" w:cs="Arial"/>
        </w:rPr>
        <w:t xml:space="preserve">the trend shifts back down as </w:t>
      </w:r>
      <w:r>
        <w:rPr>
          <w:rFonts w:ascii="Arial" w:hAnsi="Arial" w:cs="Arial"/>
        </w:rPr>
        <w:t xml:space="preserve">fewer states </w:t>
      </w:r>
      <w:r w:rsidR="00475BD5">
        <w:rPr>
          <w:rFonts w:ascii="Arial" w:hAnsi="Arial" w:cs="Arial"/>
        </w:rPr>
        <w:t>having higher</w:t>
      </w:r>
      <w:r>
        <w:rPr>
          <w:rFonts w:ascii="Arial" w:hAnsi="Arial" w:cs="Arial"/>
        </w:rPr>
        <w:t xml:space="preserve"> obes</w:t>
      </w:r>
      <w:r w:rsidR="00475BD5">
        <w:rPr>
          <w:rFonts w:ascii="Arial" w:hAnsi="Arial" w:cs="Arial"/>
        </w:rPr>
        <w:t>ity</w:t>
      </w:r>
      <w:r>
        <w:rPr>
          <w:rFonts w:ascii="Arial" w:hAnsi="Arial" w:cs="Arial"/>
        </w:rPr>
        <w:t xml:space="preserve"> over </w:t>
      </w:r>
      <w:r w:rsidR="00475BD5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40s. A larger cluster of states are showing populations roughly within</w:t>
      </w:r>
      <w:r w:rsidR="00475BD5">
        <w:rPr>
          <w:rFonts w:ascii="Arial" w:hAnsi="Arial" w:cs="Arial"/>
        </w:rPr>
        <w:t xml:space="preserve"> the upper 30s median age range </w:t>
      </w:r>
      <w:r>
        <w:rPr>
          <w:rFonts w:ascii="Arial" w:hAnsi="Arial" w:cs="Arial"/>
        </w:rPr>
        <w:t>to 2</w:t>
      </w:r>
      <w:r w:rsidR="00475BD5">
        <w:rPr>
          <w:rFonts w:ascii="Arial" w:hAnsi="Arial" w:cs="Arial"/>
        </w:rPr>
        <w:t>6</w:t>
      </w:r>
      <w:r>
        <w:rPr>
          <w:rFonts w:ascii="Arial" w:hAnsi="Arial" w:cs="Arial"/>
        </w:rPr>
        <w:t>-3</w:t>
      </w:r>
      <w:r w:rsidR="00475BD5">
        <w:rPr>
          <w:rFonts w:ascii="Arial" w:hAnsi="Arial" w:cs="Arial"/>
        </w:rPr>
        <w:t>6</w:t>
      </w:r>
      <w:r>
        <w:rPr>
          <w:rFonts w:ascii="Arial" w:hAnsi="Arial" w:cs="Arial"/>
        </w:rPr>
        <w:t>% who are obese. This is a relatively high correlation and a higher percentage compared to those that smokes or lacks healthcare. A difference of about 1</w:t>
      </w:r>
      <w:r w:rsidR="00475BD5">
        <w:rPr>
          <w:rFonts w:ascii="Arial" w:hAnsi="Arial" w:cs="Arial"/>
        </w:rPr>
        <w:t>2</w:t>
      </w:r>
      <w:r>
        <w:rPr>
          <w:rFonts w:ascii="Arial" w:hAnsi="Arial" w:cs="Arial"/>
        </w:rPr>
        <w:t>% and 1</w:t>
      </w:r>
      <w:r w:rsidR="00475BD5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% increase, respectively.   </w:t>
      </w:r>
    </w:p>
    <w:p w14:paraId="7BEC2AE5" w14:textId="3296ABFA" w:rsidR="00C04A61" w:rsidRDefault="00C04A61" w:rsidP="00C04A61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States with the highest </w:t>
      </w:r>
      <w:r w:rsidR="00475BD5">
        <w:rPr>
          <w:rFonts w:ascii="Arial" w:hAnsi="Arial" w:cs="Arial"/>
        </w:rPr>
        <w:t>obesity</w:t>
      </w:r>
      <w:r>
        <w:rPr>
          <w:rFonts w:ascii="Arial" w:hAnsi="Arial" w:cs="Arial"/>
        </w:rPr>
        <w:t xml:space="preserve"> </w:t>
      </w:r>
      <w:r w:rsidR="00475BD5">
        <w:rPr>
          <w:rFonts w:ascii="Arial" w:hAnsi="Arial" w:cs="Arial"/>
        </w:rPr>
        <w:t>across various median ages</w:t>
      </w:r>
      <w:r>
        <w:rPr>
          <w:rFonts w:ascii="Arial" w:hAnsi="Arial" w:cs="Arial"/>
        </w:rPr>
        <w:t xml:space="preserve"> are </w:t>
      </w:r>
      <w:r w:rsidR="00475BD5">
        <w:rPr>
          <w:rFonts w:ascii="Arial" w:hAnsi="Arial" w:cs="Arial"/>
        </w:rPr>
        <w:t>West Virginia</w:t>
      </w:r>
      <w:r>
        <w:rPr>
          <w:rFonts w:ascii="Arial" w:hAnsi="Arial" w:cs="Arial"/>
        </w:rPr>
        <w:t xml:space="preserve">, </w:t>
      </w:r>
      <w:r w:rsidR="00475BD5">
        <w:rPr>
          <w:rFonts w:ascii="Arial" w:hAnsi="Arial" w:cs="Arial"/>
        </w:rPr>
        <w:t>Arkansas</w:t>
      </w:r>
      <w:r>
        <w:rPr>
          <w:rFonts w:ascii="Arial" w:hAnsi="Arial" w:cs="Arial"/>
        </w:rPr>
        <w:t xml:space="preserve">, </w:t>
      </w:r>
      <w:r w:rsidR="0051601D">
        <w:rPr>
          <w:rFonts w:ascii="Arial" w:hAnsi="Arial" w:cs="Arial"/>
        </w:rPr>
        <w:t>Mississippi,</w:t>
      </w:r>
      <w:r w:rsidR="00475BD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and Louisiana </w:t>
      </w:r>
      <w:r w:rsidR="0051601D">
        <w:rPr>
          <w:rFonts w:ascii="Arial" w:hAnsi="Arial" w:cs="Arial"/>
        </w:rPr>
        <w:t>having</w:t>
      </w:r>
      <w:r>
        <w:rPr>
          <w:rFonts w:ascii="Arial" w:hAnsi="Arial" w:cs="Arial"/>
        </w:rPr>
        <w:t xml:space="preserve"> </w:t>
      </w:r>
      <w:r w:rsidR="0051601D">
        <w:rPr>
          <w:rFonts w:ascii="Arial" w:hAnsi="Arial" w:cs="Arial"/>
        </w:rPr>
        <w:t>close to</w:t>
      </w:r>
      <w:r>
        <w:rPr>
          <w:rFonts w:ascii="Arial" w:hAnsi="Arial" w:cs="Arial"/>
        </w:rPr>
        <w:t xml:space="preserve"> </w:t>
      </w:r>
      <w:r w:rsidR="0051601D">
        <w:rPr>
          <w:rFonts w:ascii="Arial" w:hAnsi="Arial" w:cs="Arial"/>
        </w:rPr>
        <w:t>35</w:t>
      </w:r>
      <w:r>
        <w:rPr>
          <w:rFonts w:ascii="Arial" w:hAnsi="Arial" w:cs="Arial"/>
        </w:rPr>
        <w:t xml:space="preserve">% obesity. In contrast, Colorado having </w:t>
      </w:r>
      <w:r w:rsidR="0051601D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lowe</w:t>
      </w:r>
      <w:r w:rsidR="0051601D">
        <w:rPr>
          <w:rFonts w:ascii="Arial" w:hAnsi="Arial" w:cs="Arial"/>
        </w:rPr>
        <w:t>st</w:t>
      </w:r>
      <w:r>
        <w:rPr>
          <w:rFonts w:ascii="Arial" w:hAnsi="Arial" w:cs="Arial"/>
        </w:rPr>
        <w:t xml:space="preserve"> </w:t>
      </w:r>
      <w:r w:rsidR="0051601D">
        <w:rPr>
          <w:rFonts w:ascii="Arial" w:hAnsi="Arial" w:cs="Arial"/>
        </w:rPr>
        <w:t>obesity</w:t>
      </w:r>
      <w:r>
        <w:rPr>
          <w:rFonts w:ascii="Arial" w:hAnsi="Arial" w:cs="Arial"/>
        </w:rPr>
        <w:t xml:space="preserve"> at </w:t>
      </w:r>
      <w:r w:rsidR="0051601D">
        <w:rPr>
          <w:rFonts w:ascii="Arial" w:hAnsi="Arial" w:cs="Arial"/>
        </w:rPr>
        <w:t>21</w:t>
      </w:r>
      <w:r>
        <w:rPr>
          <w:rFonts w:ascii="Arial" w:hAnsi="Arial" w:cs="Arial"/>
        </w:rPr>
        <w:t xml:space="preserve">% is also having </w:t>
      </w:r>
      <w:r w:rsidR="0051601D">
        <w:rPr>
          <w:rFonts w:ascii="Arial" w:hAnsi="Arial" w:cs="Arial"/>
        </w:rPr>
        <w:t>similar median age of 36.</w:t>
      </w:r>
      <w:r>
        <w:rPr>
          <w:rFonts w:ascii="Arial" w:hAnsi="Arial" w:cs="Arial"/>
        </w:rPr>
        <w:t xml:space="preserve"> </w:t>
      </w:r>
    </w:p>
    <w:p w14:paraId="694AF4FD" w14:textId="195FB649" w:rsidR="00267F5E" w:rsidRPr="0051601D" w:rsidRDefault="00C04A61" w:rsidP="0051601D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51601D">
        <w:rPr>
          <w:rFonts w:ascii="Arial" w:hAnsi="Arial" w:cs="Arial"/>
        </w:rPr>
        <w:t xml:space="preserve">Finally, Texas having the highest percentage of people lacking healthcare with over 24% as shown in other illustrations depict </w:t>
      </w:r>
      <w:r w:rsidR="0051601D">
        <w:rPr>
          <w:rFonts w:ascii="Arial" w:hAnsi="Arial" w:cs="Arial"/>
        </w:rPr>
        <w:t>the same</w:t>
      </w:r>
      <w:r w:rsidRPr="0051601D">
        <w:rPr>
          <w:rFonts w:ascii="Arial" w:hAnsi="Arial" w:cs="Arial"/>
        </w:rPr>
        <w:t xml:space="preserve"> correlation </w:t>
      </w:r>
      <w:r w:rsidR="0051601D">
        <w:rPr>
          <w:rFonts w:ascii="Arial" w:hAnsi="Arial" w:cs="Arial"/>
        </w:rPr>
        <w:t>to age with about 32% obesity close to that of Mississippi</w:t>
      </w:r>
      <w:r w:rsidR="0081243A">
        <w:rPr>
          <w:rFonts w:ascii="Arial" w:hAnsi="Arial" w:cs="Arial"/>
        </w:rPr>
        <w:t xml:space="preserve">, </w:t>
      </w:r>
      <w:r w:rsidR="0051601D">
        <w:rPr>
          <w:rFonts w:ascii="Arial" w:hAnsi="Arial" w:cs="Arial"/>
        </w:rPr>
        <w:t>Louisiana</w:t>
      </w:r>
      <w:r w:rsidR="0081243A">
        <w:rPr>
          <w:rFonts w:ascii="Arial" w:hAnsi="Arial" w:cs="Arial"/>
        </w:rPr>
        <w:t>, and Oklahoma</w:t>
      </w:r>
      <w:r w:rsidR="0051601D">
        <w:rPr>
          <w:rFonts w:ascii="Arial" w:hAnsi="Arial" w:cs="Arial"/>
        </w:rPr>
        <w:t xml:space="preserve"> figures. These states are geographically in closer proximity to one another.</w:t>
      </w:r>
    </w:p>
    <w:p w14:paraId="75668719" w14:textId="77777777" w:rsidR="00FE141D" w:rsidRPr="00FE141D" w:rsidRDefault="00FE141D" w:rsidP="00FE141D">
      <w:pPr>
        <w:jc w:val="both"/>
        <w:rPr>
          <w:rFonts w:ascii="Arial" w:hAnsi="Arial" w:cs="Arial"/>
        </w:rPr>
      </w:pPr>
    </w:p>
    <w:p w14:paraId="48926DFB" w14:textId="51E638BE" w:rsidR="00FA1ABA" w:rsidRPr="007C00FB" w:rsidRDefault="00FA1ABA" w:rsidP="00FA1ABA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Pr="007C00FB">
        <w:rPr>
          <w:sz w:val="24"/>
          <w:szCs w:val="24"/>
        </w:rPr>
        <w:t xml:space="preserve">0: </w:t>
      </w:r>
      <w:r>
        <w:rPr>
          <w:sz w:val="24"/>
          <w:szCs w:val="24"/>
        </w:rPr>
        <w:t>Household Income</w:t>
      </w:r>
      <w:r w:rsidRPr="007C00FB">
        <w:rPr>
          <w:sz w:val="24"/>
          <w:szCs w:val="24"/>
        </w:rPr>
        <w:t xml:space="preserve"> (</w:t>
      </w:r>
      <w:r>
        <w:rPr>
          <w:sz w:val="24"/>
          <w:szCs w:val="24"/>
        </w:rPr>
        <w:t>median</w:t>
      </w:r>
      <w:r w:rsidRPr="007C00FB">
        <w:rPr>
          <w:sz w:val="24"/>
          <w:szCs w:val="24"/>
        </w:rPr>
        <w:t>) vs. Health Risk – Lacks Healthcare (%)</w:t>
      </w:r>
    </w:p>
    <w:p w14:paraId="3CE73579" w14:textId="1DAB890D" w:rsidR="00953F87" w:rsidRDefault="00953F87" w:rsidP="00953F87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demographics illustrates a </w:t>
      </w:r>
      <w:r>
        <w:rPr>
          <w:rFonts w:ascii="Arial" w:hAnsi="Arial" w:cs="Arial"/>
        </w:rPr>
        <w:t>down</w:t>
      </w:r>
      <w:r>
        <w:rPr>
          <w:rFonts w:ascii="Arial" w:hAnsi="Arial" w:cs="Arial"/>
        </w:rPr>
        <w:t>ward trend among states with</w:t>
      </w:r>
      <w:r w:rsidR="007568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higher </w:t>
      </w:r>
      <w:r w:rsidR="0075681D">
        <w:rPr>
          <w:rFonts w:ascii="Arial" w:hAnsi="Arial" w:cs="Arial"/>
        </w:rPr>
        <w:t>median income</w:t>
      </w:r>
      <w:r>
        <w:rPr>
          <w:rFonts w:ascii="Arial" w:hAnsi="Arial" w:cs="Arial"/>
        </w:rPr>
        <w:t xml:space="preserve"> correlating directly to the lack of healthcare. A larger cluster of states are showing populations roughly wit</w:t>
      </w:r>
      <w:r w:rsidR="0075681D">
        <w:rPr>
          <w:rFonts w:ascii="Arial" w:hAnsi="Arial" w:cs="Arial"/>
        </w:rPr>
        <w:t>h an</w:t>
      </w:r>
      <w:r>
        <w:rPr>
          <w:rFonts w:ascii="Arial" w:hAnsi="Arial" w:cs="Arial"/>
        </w:rPr>
        <w:t xml:space="preserve"> </w:t>
      </w:r>
      <w:r w:rsidR="0075681D">
        <w:rPr>
          <w:rFonts w:ascii="Arial" w:hAnsi="Arial" w:cs="Arial"/>
        </w:rPr>
        <w:t>income range of $40K-$55K</w:t>
      </w:r>
      <w:r>
        <w:rPr>
          <w:rFonts w:ascii="Arial" w:hAnsi="Arial" w:cs="Arial"/>
        </w:rPr>
        <w:t xml:space="preserve"> to </w:t>
      </w:r>
      <w:r w:rsidR="0075681D">
        <w:rPr>
          <w:rFonts w:ascii="Arial" w:hAnsi="Arial" w:cs="Arial"/>
        </w:rPr>
        <w:t>about 7</w:t>
      </w:r>
      <w:r>
        <w:rPr>
          <w:rFonts w:ascii="Arial" w:hAnsi="Arial" w:cs="Arial"/>
        </w:rPr>
        <w:t>-1</w:t>
      </w:r>
      <w:r w:rsidR="0075681D">
        <w:rPr>
          <w:rFonts w:ascii="Arial" w:hAnsi="Arial" w:cs="Arial"/>
        </w:rPr>
        <w:t>9</w:t>
      </w:r>
      <w:r>
        <w:rPr>
          <w:rFonts w:ascii="Arial" w:hAnsi="Arial" w:cs="Arial"/>
        </w:rPr>
        <w:t xml:space="preserve">% lacking healthcare. This is a relatively </w:t>
      </w:r>
      <w:r w:rsidR="003E31A7">
        <w:rPr>
          <w:rFonts w:ascii="Arial" w:hAnsi="Arial" w:cs="Arial"/>
        </w:rPr>
        <w:t>moderate</w:t>
      </w:r>
      <w:r>
        <w:rPr>
          <w:rFonts w:ascii="Arial" w:hAnsi="Arial" w:cs="Arial"/>
        </w:rPr>
        <w:t xml:space="preserve"> correlation. </w:t>
      </w:r>
    </w:p>
    <w:p w14:paraId="0CFB31B6" w14:textId="6D1AE15B" w:rsidR="00953F87" w:rsidRDefault="00953F87" w:rsidP="00953F87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States with the </w:t>
      </w:r>
      <w:r w:rsidR="0075681D">
        <w:rPr>
          <w:rFonts w:ascii="Arial" w:hAnsi="Arial" w:cs="Arial"/>
        </w:rPr>
        <w:t>lowest</w:t>
      </w:r>
      <w:r>
        <w:rPr>
          <w:rFonts w:ascii="Arial" w:hAnsi="Arial" w:cs="Arial"/>
        </w:rPr>
        <w:t xml:space="preserve"> </w:t>
      </w:r>
      <w:r w:rsidR="0075681D">
        <w:rPr>
          <w:rFonts w:ascii="Arial" w:hAnsi="Arial" w:cs="Arial"/>
        </w:rPr>
        <w:t>income</w:t>
      </w:r>
      <w:r>
        <w:rPr>
          <w:rFonts w:ascii="Arial" w:hAnsi="Arial" w:cs="Arial"/>
        </w:rPr>
        <w:t xml:space="preserve"> </w:t>
      </w:r>
      <w:r w:rsidR="0075681D">
        <w:rPr>
          <w:rFonts w:ascii="Arial" w:hAnsi="Arial" w:cs="Arial"/>
        </w:rPr>
        <w:t>closer to $40K</w:t>
      </w:r>
      <w:r>
        <w:rPr>
          <w:rFonts w:ascii="Arial" w:hAnsi="Arial" w:cs="Arial"/>
        </w:rPr>
        <w:t xml:space="preserve"> are Mississippi, </w:t>
      </w:r>
      <w:r w:rsidR="0075681D">
        <w:rPr>
          <w:rFonts w:ascii="Arial" w:hAnsi="Arial" w:cs="Arial"/>
        </w:rPr>
        <w:t>West Virginia</w:t>
      </w:r>
      <w:r>
        <w:rPr>
          <w:rFonts w:ascii="Arial" w:hAnsi="Arial" w:cs="Arial"/>
        </w:rPr>
        <w:t xml:space="preserve">, and </w:t>
      </w:r>
      <w:r w:rsidR="0075681D">
        <w:rPr>
          <w:rFonts w:ascii="Arial" w:hAnsi="Arial" w:cs="Arial"/>
        </w:rPr>
        <w:t>Arkansas</w:t>
      </w:r>
      <w:r>
        <w:rPr>
          <w:rFonts w:ascii="Arial" w:hAnsi="Arial" w:cs="Arial"/>
        </w:rPr>
        <w:t xml:space="preserve"> lack</w:t>
      </w:r>
      <w:r w:rsidR="0075681D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healthcare</w:t>
      </w:r>
      <w:r w:rsidR="0075681D">
        <w:rPr>
          <w:rFonts w:ascii="Arial" w:hAnsi="Arial" w:cs="Arial"/>
        </w:rPr>
        <w:t xml:space="preserve"> within the same percentile range noted above</w:t>
      </w:r>
      <w:r>
        <w:rPr>
          <w:rFonts w:ascii="Arial" w:hAnsi="Arial" w:cs="Arial"/>
        </w:rPr>
        <w:t xml:space="preserve">. </w:t>
      </w:r>
      <w:r w:rsidR="003E31A7">
        <w:rPr>
          <w:rFonts w:ascii="Arial" w:hAnsi="Arial" w:cs="Arial"/>
        </w:rPr>
        <w:t>Similarly</w:t>
      </w:r>
      <w:r>
        <w:rPr>
          <w:rFonts w:ascii="Arial" w:hAnsi="Arial" w:cs="Arial"/>
        </w:rPr>
        <w:t xml:space="preserve">, </w:t>
      </w:r>
      <w:r w:rsidR="003E31A7">
        <w:rPr>
          <w:rFonts w:ascii="Arial" w:hAnsi="Arial" w:cs="Arial"/>
        </w:rPr>
        <w:t xml:space="preserve">in </w:t>
      </w:r>
      <w:r>
        <w:rPr>
          <w:rFonts w:ascii="Arial" w:hAnsi="Arial" w:cs="Arial"/>
        </w:rPr>
        <w:t>Ma</w:t>
      </w:r>
      <w:r w:rsidR="003E31A7">
        <w:rPr>
          <w:rFonts w:ascii="Arial" w:hAnsi="Arial" w:cs="Arial"/>
        </w:rPr>
        <w:t>ryland</w:t>
      </w:r>
      <w:r>
        <w:rPr>
          <w:rFonts w:ascii="Arial" w:hAnsi="Arial" w:cs="Arial"/>
        </w:rPr>
        <w:t xml:space="preserve"> having the </w:t>
      </w:r>
      <w:r w:rsidR="003E31A7">
        <w:rPr>
          <w:rFonts w:ascii="Arial" w:hAnsi="Arial" w:cs="Arial"/>
        </w:rPr>
        <w:t>highest</w:t>
      </w:r>
      <w:r>
        <w:rPr>
          <w:rFonts w:ascii="Arial" w:hAnsi="Arial" w:cs="Arial"/>
        </w:rPr>
        <w:t xml:space="preserve"> </w:t>
      </w:r>
      <w:r w:rsidR="003E31A7">
        <w:rPr>
          <w:rFonts w:ascii="Arial" w:hAnsi="Arial" w:cs="Arial"/>
        </w:rPr>
        <w:t>income</w:t>
      </w:r>
      <w:r>
        <w:rPr>
          <w:rFonts w:ascii="Arial" w:hAnsi="Arial" w:cs="Arial"/>
        </w:rPr>
        <w:t xml:space="preserve"> </w:t>
      </w:r>
      <w:r w:rsidR="003E31A7">
        <w:rPr>
          <w:rFonts w:ascii="Arial" w:hAnsi="Arial" w:cs="Arial"/>
        </w:rPr>
        <w:t>of over</w:t>
      </w:r>
      <w:r>
        <w:rPr>
          <w:rFonts w:ascii="Arial" w:hAnsi="Arial" w:cs="Arial"/>
        </w:rPr>
        <w:t xml:space="preserve"> </w:t>
      </w:r>
      <w:r w:rsidR="003E31A7">
        <w:rPr>
          <w:rFonts w:ascii="Arial" w:hAnsi="Arial" w:cs="Arial"/>
        </w:rPr>
        <w:t>$73K</w:t>
      </w:r>
      <w:r>
        <w:rPr>
          <w:rFonts w:ascii="Arial" w:hAnsi="Arial" w:cs="Arial"/>
        </w:rPr>
        <w:t xml:space="preserve"> is also having </w:t>
      </w:r>
      <w:r w:rsidR="003E31A7">
        <w:rPr>
          <w:rFonts w:ascii="Arial" w:hAnsi="Arial" w:cs="Arial"/>
        </w:rPr>
        <w:t xml:space="preserve">a low </w:t>
      </w:r>
      <w:r>
        <w:rPr>
          <w:rFonts w:ascii="Arial" w:hAnsi="Arial" w:cs="Arial"/>
        </w:rPr>
        <w:t xml:space="preserve">percentage </w:t>
      </w:r>
      <w:r w:rsidR="003E31A7">
        <w:rPr>
          <w:rFonts w:ascii="Arial" w:hAnsi="Arial" w:cs="Arial"/>
        </w:rPr>
        <w:t xml:space="preserve">that </w:t>
      </w:r>
      <w:r>
        <w:rPr>
          <w:rFonts w:ascii="Arial" w:hAnsi="Arial" w:cs="Arial"/>
        </w:rPr>
        <w:t>lack</w:t>
      </w:r>
      <w:r w:rsidR="003E31A7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healthcare </w:t>
      </w:r>
      <w:r w:rsidR="003E31A7">
        <w:rPr>
          <w:rFonts w:ascii="Arial" w:hAnsi="Arial" w:cs="Arial"/>
        </w:rPr>
        <w:t>at</w:t>
      </w:r>
      <w:r>
        <w:rPr>
          <w:rFonts w:ascii="Arial" w:hAnsi="Arial" w:cs="Arial"/>
        </w:rPr>
        <w:t xml:space="preserve"> under </w:t>
      </w:r>
      <w:r w:rsidR="003E31A7">
        <w:rPr>
          <w:rFonts w:ascii="Arial" w:hAnsi="Arial" w:cs="Arial"/>
        </w:rPr>
        <w:t>10</w:t>
      </w:r>
      <w:r>
        <w:rPr>
          <w:rFonts w:ascii="Arial" w:hAnsi="Arial" w:cs="Arial"/>
        </w:rPr>
        <w:t>%.</w:t>
      </w:r>
      <w:r w:rsidR="003E31A7">
        <w:rPr>
          <w:rFonts w:ascii="Arial" w:hAnsi="Arial" w:cs="Arial"/>
        </w:rPr>
        <w:t xml:space="preserve"> </w:t>
      </w:r>
    </w:p>
    <w:p w14:paraId="1BAEC2ED" w14:textId="29702488" w:rsidR="00953F87" w:rsidRDefault="00953F87" w:rsidP="00953F87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Notably, Texas has the highest percentage of people lacking healthcare with </w:t>
      </w:r>
      <w:r w:rsidR="003E31A7">
        <w:rPr>
          <w:rFonts w:ascii="Arial" w:hAnsi="Arial" w:cs="Arial"/>
        </w:rPr>
        <w:t>about</w:t>
      </w:r>
      <w:r>
        <w:rPr>
          <w:rFonts w:ascii="Arial" w:hAnsi="Arial" w:cs="Arial"/>
        </w:rPr>
        <w:t xml:space="preserve"> 2</w:t>
      </w:r>
      <w:r w:rsidR="003E31A7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% and </w:t>
      </w:r>
      <w:r w:rsidR="003E31A7">
        <w:rPr>
          <w:rFonts w:ascii="Arial" w:hAnsi="Arial" w:cs="Arial"/>
        </w:rPr>
        <w:t>a median income of about $53K</w:t>
      </w:r>
      <w:r>
        <w:rPr>
          <w:rFonts w:ascii="Arial" w:hAnsi="Arial" w:cs="Arial"/>
        </w:rPr>
        <w:t>.</w:t>
      </w:r>
      <w:r w:rsidR="003E31A7">
        <w:rPr>
          <w:rFonts w:ascii="Arial" w:hAnsi="Arial" w:cs="Arial"/>
        </w:rPr>
        <w:t xml:space="preserve"> Although at the high end, this too falls within the income range of most other states. In contrast, in Massachusetts having one of the highest median income close to $70K, its population </w:t>
      </w:r>
      <w:r w:rsidR="00380D79">
        <w:rPr>
          <w:rFonts w:ascii="Arial" w:hAnsi="Arial" w:cs="Arial"/>
        </w:rPr>
        <w:t xml:space="preserve">has the lowest lack in healthcare at 4.6%. This is considerably lower than the 7% noted above </w:t>
      </w:r>
      <w:r w:rsidR="00A376BF">
        <w:rPr>
          <w:rFonts w:ascii="Arial" w:hAnsi="Arial" w:cs="Arial"/>
        </w:rPr>
        <w:t>which is</w:t>
      </w:r>
      <w:r w:rsidR="00380D79">
        <w:rPr>
          <w:rFonts w:ascii="Arial" w:hAnsi="Arial" w:cs="Arial"/>
        </w:rPr>
        <w:t xml:space="preserve"> good </w:t>
      </w:r>
      <w:r w:rsidR="00A376BF">
        <w:rPr>
          <w:rFonts w:ascii="Arial" w:hAnsi="Arial" w:cs="Arial"/>
        </w:rPr>
        <w:t xml:space="preserve">news </w:t>
      </w:r>
      <w:r w:rsidR="00380D79">
        <w:rPr>
          <w:rFonts w:ascii="Arial" w:hAnsi="Arial" w:cs="Arial"/>
        </w:rPr>
        <w:t>for</w:t>
      </w:r>
      <w:r w:rsidR="00637C15">
        <w:rPr>
          <w:rFonts w:ascii="Arial" w:hAnsi="Arial" w:cs="Arial"/>
        </w:rPr>
        <w:t xml:space="preserve"> the state</w:t>
      </w:r>
      <w:r w:rsidR="00380D79">
        <w:rPr>
          <w:rFonts w:ascii="Arial" w:hAnsi="Arial" w:cs="Arial"/>
        </w:rPr>
        <w:t xml:space="preserve">.  </w:t>
      </w:r>
    </w:p>
    <w:p w14:paraId="7ED83B8D" w14:textId="066BD491" w:rsidR="00A82CC3" w:rsidRDefault="00A82CC3" w:rsidP="00A82CC3">
      <w:pPr>
        <w:jc w:val="both"/>
        <w:rPr>
          <w:rFonts w:ascii="Arial" w:hAnsi="Arial" w:cs="Arial"/>
        </w:rPr>
      </w:pPr>
    </w:p>
    <w:p w14:paraId="66D39FCB" w14:textId="5EC6F6C4" w:rsidR="00C2725B" w:rsidRPr="007C00FB" w:rsidRDefault="00C2725B" w:rsidP="00C2725B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63544F">
        <w:rPr>
          <w:sz w:val="24"/>
          <w:szCs w:val="24"/>
        </w:rPr>
        <w:t>1</w:t>
      </w:r>
      <w:r w:rsidRPr="007C00FB">
        <w:rPr>
          <w:sz w:val="24"/>
          <w:szCs w:val="24"/>
        </w:rPr>
        <w:t xml:space="preserve">: </w:t>
      </w:r>
      <w:r>
        <w:rPr>
          <w:sz w:val="24"/>
          <w:szCs w:val="24"/>
        </w:rPr>
        <w:t>Household Income</w:t>
      </w:r>
      <w:r w:rsidRPr="007C00FB">
        <w:rPr>
          <w:sz w:val="24"/>
          <w:szCs w:val="24"/>
        </w:rPr>
        <w:t xml:space="preserve"> (</w:t>
      </w:r>
      <w:r>
        <w:rPr>
          <w:sz w:val="24"/>
          <w:szCs w:val="24"/>
        </w:rPr>
        <w:t>median</w:t>
      </w:r>
      <w:r w:rsidRPr="007C00FB">
        <w:rPr>
          <w:sz w:val="24"/>
          <w:szCs w:val="24"/>
        </w:rPr>
        <w:t xml:space="preserve">) vs. Health Risk – </w:t>
      </w:r>
      <w:r>
        <w:rPr>
          <w:sz w:val="24"/>
          <w:szCs w:val="24"/>
        </w:rPr>
        <w:t>Smokes</w:t>
      </w:r>
      <w:r w:rsidRPr="007C00FB">
        <w:rPr>
          <w:sz w:val="24"/>
          <w:szCs w:val="24"/>
        </w:rPr>
        <w:t xml:space="preserve"> (%)</w:t>
      </w:r>
    </w:p>
    <w:p w14:paraId="5FA6159F" w14:textId="5F7B16A5" w:rsidR="00C2725B" w:rsidRPr="00161FAC" w:rsidRDefault="00C2725B" w:rsidP="00161FAC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161FAC">
        <w:rPr>
          <w:rFonts w:ascii="Arial" w:hAnsi="Arial" w:cs="Arial"/>
        </w:rPr>
        <w:t>Like the populations that lacks healthcare, t</w:t>
      </w:r>
      <w:r w:rsidRPr="00161FAC">
        <w:rPr>
          <w:rFonts w:ascii="Arial" w:hAnsi="Arial" w:cs="Arial"/>
        </w:rPr>
        <w:t xml:space="preserve">he demographics illustrates a downward trend among states with higher median income correlating directly to </w:t>
      </w:r>
      <w:r w:rsidRPr="00161FAC">
        <w:rPr>
          <w:rFonts w:ascii="Arial" w:hAnsi="Arial" w:cs="Arial"/>
        </w:rPr>
        <w:t>the percent of smokers</w:t>
      </w:r>
      <w:r w:rsidRPr="00161FAC">
        <w:rPr>
          <w:rFonts w:ascii="Arial" w:hAnsi="Arial" w:cs="Arial"/>
        </w:rPr>
        <w:t xml:space="preserve">. </w:t>
      </w:r>
      <w:r w:rsidRPr="00161FAC">
        <w:rPr>
          <w:rFonts w:ascii="Arial" w:hAnsi="Arial" w:cs="Arial"/>
        </w:rPr>
        <w:t>However, a</w:t>
      </w:r>
      <w:r w:rsidRPr="00161FAC">
        <w:rPr>
          <w:rFonts w:ascii="Arial" w:hAnsi="Arial" w:cs="Arial"/>
        </w:rPr>
        <w:t xml:space="preserve"> larger cluster of states are showing populations roughly with an income range of $40K-$55K to about </w:t>
      </w:r>
      <w:r w:rsidRPr="00161FAC">
        <w:rPr>
          <w:rFonts w:ascii="Arial" w:hAnsi="Arial" w:cs="Arial"/>
        </w:rPr>
        <w:t>15</w:t>
      </w:r>
      <w:r w:rsidRPr="00161FAC">
        <w:rPr>
          <w:rFonts w:ascii="Arial" w:hAnsi="Arial" w:cs="Arial"/>
        </w:rPr>
        <w:t>-</w:t>
      </w:r>
      <w:r w:rsidRPr="00161FAC">
        <w:rPr>
          <w:rFonts w:ascii="Arial" w:hAnsi="Arial" w:cs="Arial"/>
        </w:rPr>
        <w:t>27</w:t>
      </w:r>
      <w:r w:rsidRPr="00161FAC">
        <w:rPr>
          <w:rFonts w:ascii="Arial" w:hAnsi="Arial" w:cs="Arial"/>
        </w:rPr>
        <w:t xml:space="preserve">% </w:t>
      </w:r>
      <w:r w:rsidRPr="00161FAC">
        <w:rPr>
          <w:rFonts w:ascii="Arial" w:hAnsi="Arial" w:cs="Arial"/>
        </w:rPr>
        <w:t>smokers</w:t>
      </w:r>
      <w:r w:rsidRPr="00161FAC">
        <w:rPr>
          <w:rFonts w:ascii="Arial" w:hAnsi="Arial" w:cs="Arial"/>
        </w:rPr>
        <w:t xml:space="preserve">. This is a relatively </w:t>
      </w:r>
      <w:r w:rsidRPr="00161FAC">
        <w:rPr>
          <w:rFonts w:ascii="Arial" w:hAnsi="Arial" w:cs="Arial"/>
        </w:rPr>
        <w:t>high</w:t>
      </w:r>
      <w:r w:rsidR="00161FAC">
        <w:rPr>
          <w:rFonts w:ascii="Arial" w:hAnsi="Arial" w:cs="Arial"/>
        </w:rPr>
        <w:t xml:space="preserve"> </w:t>
      </w:r>
      <w:r w:rsidRPr="00161FAC">
        <w:rPr>
          <w:rFonts w:ascii="Arial" w:hAnsi="Arial" w:cs="Arial"/>
        </w:rPr>
        <w:t>correlation</w:t>
      </w:r>
      <w:r w:rsidR="00161FAC" w:rsidRPr="00161FAC">
        <w:t xml:space="preserve"> </w:t>
      </w:r>
      <w:r w:rsidR="00161FAC" w:rsidRPr="00161FAC">
        <w:rPr>
          <w:rFonts w:ascii="Arial" w:hAnsi="Arial" w:cs="Arial"/>
        </w:rPr>
        <w:t>and a higher percentage compared to those that lack healthcare. A difference of a</w:t>
      </w:r>
      <w:r w:rsidR="00161FAC">
        <w:rPr>
          <w:rFonts w:ascii="Arial" w:hAnsi="Arial" w:cs="Arial"/>
        </w:rPr>
        <w:t>n</w:t>
      </w:r>
      <w:r w:rsidR="00161FAC" w:rsidRPr="00161FAC">
        <w:rPr>
          <w:rFonts w:ascii="Arial" w:hAnsi="Arial" w:cs="Arial"/>
        </w:rPr>
        <w:t xml:space="preserve"> </w:t>
      </w:r>
      <w:r w:rsidR="00161FAC">
        <w:rPr>
          <w:rFonts w:ascii="Arial" w:hAnsi="Arial" w:cs="Arial"/>
        </w:rPr>
        <w:t>8</w:t>
      </w:r>
      <w:r w:rsidR="00161FAC" w:rsidRPr="00161FAC">
        <w:rPr>
          <w:rFonts w:ascii="Arial" w:hAnsi="Arial" w:cs="Arial"/>
        </w:rPr>
        <w:t xml:space="preserve">% increase.   </w:t>
      </w:r>
      <w:r w:rsidRPr="00161FAC">
        <w:rPr>
          <w:rFonts w:ascii="Arial" w:hAnsi="Arial" w:cs="Arial"/>
        </w:rPr>
        <w:t xml:space="preserve"> </w:t>
      </w:r>
    </w:p>
    <w:p w14:paraId="01985DAA" w14:textId="51342AE5" w:rsidR="00C2725B" w:rsidRDefault="00C2725B" w:rsidP="00C2725B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States with the lowest income closer to $40K are Mississippi, West Virginia, and Arkansas </w:t>
      </w:r>
      <w:r w:rsidR="00161FAC">
        <w:rPr>
          <w:rFonts w:ascii="Arial" w:hAnsi="Arial" w:cs="Arial"/>
        </w:rPr>
        <w:t>also have the highest smokers</w:t>
      </w:r>
      <w:r>
        <w:rPr>
          <w:rFonts w:ascii="Arial" w:hAnsi="Arial" w:cs="Arial"/>
        </w:rPr>
        <w:t xml:space="preserve"> </w:t>
      </w:r>
      <w:r w:rsidR="00161FAC">
        <w:rPr>
          <w:rFonts w:ascii="Arial" w:hAnsi="Arial" w:cs="Arial"/>
        </w:rPr>
        <w:t>above 23%</w:t>
      </w:r>
      <w:r>
        <w:rPr>
          <w:rFonts w:ascii="Arial" w:hAnsi="Arial" w:cs="Arial"/>
        </w:rPr>
        <w:t xml:space="preserve">. </w:t>
      </w:r>
      <w:r w:rsidR="00161FAC">
        <w:rPr>
          <w:rFonts w:ascii="Arial" w:hAnsi="Arial" w:cs="Arial"/>
        </w:rPr>
        <w:t>In contrast</w:t>
      </w:r>
      <w:r>
        <w:rPr>
          <w:rFonts w:ascii="Arial" w:hAnsi="Arial" w:cs="Arial"/>
        </w:rPr>
        <w:t xml:space="preserve">, in Maryland having the highest income of over $73K is also having a low percentage that </w:t>
      </w:r>
      <w:r w:rsidR="00161FAC">
        <w:rPr>
          <w:rFonts w:ascii="Arial" w:hAnsi="Arial" w:cs="Arial"/>
        </w:rPr>
        <w:t>smokes</w:t>
      </w:r>
      <w:r>
        <w:rPr>
          <w:rFonts w:ascii="Arial" w:hAnsi="Arial" w:cs="Arial"/>
        </w:rPr>
        <w:t xml:space="preserve"> </w:t>
      </w:r>
      <w:r w:rsidR="00B101B5">
        <w:rPr>
          <w:rFonts w:ascii="Arial" w:hAnsi="Arial" w:cs="Arial"/>
        </w:rPr>
        <w:t>below</w:t>
      </w:r>
      <w:r>
        <w:rPr>
          <w:rFonts w:ascii="Arial" w:hAnsi="Arial" w:cs="Arial"/>
        </w:rPr>
        <w:t xml:space="preserve"> 1</w:t>
      </w:r>
      <w:r w:rsidR="00161FAC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%. </w:t>
      </w:r>
    </w:p>
    <w:p w14:paraId="1B6514CB" w14:textId="6AE7FE7C" w:rsidR="000A0231" w:rsidRDefault="00161FAC" w:rsidP="00A82CC3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 w:rsidRPr="008E0E2A">
        <w:rPr>
          <w:rFonts w:ascii="Arial" w:hAnsi="Arial" w:cs="Arial"/>
        </w:rPr>
        <w:t>Lastly</w:t>
      </w:r>
      <w:r w:rsidR="00C2725B" w:rsidRPr="008E0E2A">
        <w:rPr>
          <w:rFonts w:ascii="Arial" w:hAnsi="Arial" w:cs="Arial"/>
        </w:rPr>
        <w:t>, Texas ha</w:t>
      </w:r>
      <w:r w:rsidR="008E0E2A" w:rsidRPr="008E0E2A">
        <w:rPr>
          <w:rFonts w:ascii="Arial" w:hAnsi="Arial" w:cs="Arial"/>
        </w:rPr>
        <w:t>ving</w:t>
      </w:r>
      <w:r w:rsidR="00C2725B" w:rsidRPr="008E0E2A">
        <w:rPr>
          <w:rFonts w:ascii="Arial" w:hAnsi="Arial" w:cs="Arial"/>
        </w:rPr>
        <w:t xml:space="preserve"> the highest percentage of people </w:t>
      </w:r>
      <w:r w:rsidR="008E0E2A" w:rsidRPr="008E0E2A">
        <w:rPr>
          <w:rFonts w:ascii="Arial" w:hAnsi="Arial" w:cs="Arial"/>
        </w:rPr>
        <w:t xml:space="preserve">that </w:t>
      </w:r>
      <w:r w:rsidR="00C2725B" w:rsidRPr="008E0E2A">
        <w:rPr>
          <w:rFonts w:ascii="Arial" w:hAnsi="Arial" w:cs="Arial"/>
        </w:rPr>
        <w:t>lack</w:t>
      </w:r>
      <w:r w:rsidR="008E0E2A" w:rsidRPr="008E0E2A">
        <w:rPr>
          <w:rFonts w:ascii="Arial" w:hAnsi="Arial" w:cs="Arial"/>
        </w:rPr>
        <w:t>s</w:t>
      </w:r>
      <w:r w:rsidR="00C2725B" w:rsidRPr="008E0E2A">
        <w:rPr>
          <w:rFonts w:ascii="Arial" w:hAnsi="Arial" w:cs="Arial"/>
        </w:rPr>
        <w:t xml:space="preserve"> healthcare with about 25% and a median income of about $53K</w:t>
      </w:r>
      <w:r w:rsidR="008E0E2A" w:rsidRPr="008E0E2A">
        <w:rPr>
          <w:rFonts w:ascii="Arial" w:hAnsi="Arial" w:cs="Arial"/>
        </w:rPr>
        <w:t xml:space="preserve"> also </w:t>
      </w:r>
      <w:r w:rsidR="00B101B5">
        <w:rPr>
          <w:rFonts w:ascii="Arial" w:hAnsi="Arial" w:cs="Arial"/>
        </w:rPr>
        <w:t>has</w:t>
      </w:r>
      <w:r w:rsidR="008E0E2A" w:rsidRPr="008E0E2A">
        <w:rPr>
          <w:rFonts w:ascii="Arial" w:hAnsi="Arial" w:cs="Arial"/>
        </w:rPr>
        <w:t xml:space="preserve"> smokers below 15%</w:t>
      </w:r>
      <w:r w:rsidR="00C2725B" w:rsidRPr="008E0E2A">
        <w:rPr>
          <w:rFonts w:ascii="Arial" w:hAnsi="Arial" w:cs="Arial"/>
        </w:rPr>
        <w:t>.</w:t>
      </w:r>
      <w:r w:rsidR="002C7083">
        <w:rPr>
          <w:rFonts w:ascii="Arial" w:hAnsi="Arial" w:cs="Arial"/>
        </w:rPr>
        <w:t xml:space="preserve"> It is worth noting that in Utah having an income of over $60K, it has the lowest smokers at 9.7%. </w:t>
      </w:r>
      <w:r w:rsidR="002C7083">
        <w:rPr>
          <w:rFonts w:ascii="Arial" w:hAnsi="Arial" w:cs="Arial"/>
        </w:rPr>
        <w:t xml:space="preserve">This is considerably lower than the </w:t>
      </w:r>
      <w:r w:rsidR="002C7083">
        <w:rPr>
          <w:rFonts w:ascii="Arial" w:hAnsi="Arial" w:cs="Arial"/>
        </w:rPr>
        <w:t>15</w:t>
      </w:r>
      <w:r w:rsidR="002C7083">
        <w:rPr>
          <w:rFonts w:ascii="Arial" w:hAnsi="Arial" w:cs="Arial"/>
        </w:rPr>
        <w:t>% noted above which is g</w:t>
      </w:r>
      <w:r w:rsidR="002C7083">
        <w:rPr>
          <w:rFonts w:ascii="Arial" w:hAnsi="Arial" w:cs="Arial"/>
        </w:rPr>
        <w:t>reat</w:t>
      </w:r>
      <w:r w:rsidR="002C7083">
        <w:rPr>
          <w:rFonts w:ascii="Arial" w:hAnsi="Arial" w:cs="Arial"/>
        </w:rPr>
        <w:t xml:space="preserve"> news for the state</w:t>
      </w:r>
      <w:r w:rsidR="0063544F">
        <w:rPr>
          <w:rFonts w:ascii="Arial" w:hAnsi="Arial" w:cs="Arial"/>
        </w:rPr>
        <w:t xml:space="preserve"> of Utah</w:t>
      </w:r>
      <w:r w:rsidR="002C7083">
        <w:rPr>
          <w:rFonts w:ascii="Arial" w:hAnsi="Arial" w:cs="Arial"/>
        </w:rPr>
        <w:t xml:space="preserve">. </w:t>
      </w:r>
    </w:p>
    <w:p w14:paraId="611ABE53" w14:textId="77777777" w:rsidR="000A0231" w:rsidRDefault="000A0231" w:rsidP="000A0231">
      <w:pPr>
        <w:pStyle w:val="ListParagraph"/>
        <w:jc w:val="both"/>
        <w:rPr>
          <w:rFonts w:ascii="Arial" w:hAnsi="Arial" w:cs="Arial"/>
        </w:rPr>
      </w:pPr>
    </w:p>
    <w:p w14:paraId="1F5D496D" w14:textId="72DAF91E" w:rsidR="000A0231" w:rsidRPr="007C00FB" w:rsidRDefault="000A0231" w:rsidP="000A0231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2</w:t>
      </w:r>
      <w:r w:rsidRPr="007C00FB">
        <w:rPr>
          <w:sz w:val="24"/>
          <w:szCs w:val="24"/>
        </w:rPr>
        <w:t xml:space="preserve">: </w:t>
      </w:r>
      <w:r>
        <w:rPr>
          <w:sz w:val="24"/>
          <w:szCs w:val="24"/>
        </w:rPr>
        <w:t>Household Income</w:t>
      </w:r>
      <w:r w:rsidRPr="007C00FB">
        <w:rPr>
          <w:sz w:val="24"/>
          <w:szCs w:val="24"/>
        </w:rPr>
        <w:t xml:space="preserve"> (</w:t>
      </w:r>
      <w:r>
        <w:rPr>
          <w:sz w:val="24"/>
          <w:szCs w:val="24"/>
        </w:rPr>
        <w:t>median</w:t>
      </w:r>
      <w:r w:rsidRPr="007C00FB">
        <w:rPr>
          <w:sz w:val="24"/>
          <w:szCs w:val="24"/>
        </w:rPr>
        <w:t xml:space="preserve">) vs. Health Risk – </w:t>
      </w:r>
      <w:r w:rsidR="00D92364">
        <w:rPr>
          <w:sz w:val="24"/>
          <w:szCs w:val="24"/>
        </w:rPr>
        <w:t>Obesity</w:t>
      </w:r>
      <w:r w:rsidRPr="007C00FB">
        <w:rPr>
          <w:sz w:val="24"/>
          <w:szCs w:val="24"/>
        </w:rPr>
        <w:t xml:space="preserve"> (%)</w:t>
      </w:r>
    </w:p>
    <w:p w14:paraId="58D6A094" w14:textId="43E608F0" w:rsidR="000A0231" w:rsidRPr="00161FAC" w:rsidRDefault="000A0231" w:rsidP="000A0231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161FAC">
        <w:rPr>
          <w:rFonts w:ascii="Arial" w:hAnsi="Arial" w:cs="Arial"/>
        </w:rPr>
        <w:t>Like the populations that lacks healthcare</w:t>
      </w:r>
      <w:r w:rsidR="00D2795C">
        <w:rPr>
          <w:rFonts w:ascii="Arial" w:hAnsi="Arial" w:cs="Arial"/>
        </w:rPr>
        <w:t xml:space="preserve"> or smokes</w:t>
      </w:r>
      <w:r w:rsidRPr="00161FAC">
        <w:rPr>
          <w:rFonts w:ascii="Arial" w:hAnsi="Arial" w:cs="Arial"/>
        </w:rPr>
        <w:t xml:space="preserve">, the demographics illustrates a downward trend among states with higher median income correlating directly to the percent of </w:t>
      </w:r>
      <w:r w:rsidR="00D2795C">
        <w:rPr>
          <w:rFonts w:ascii="Arial" w:hAnsi="Arial" w:cs="Arial"/>
        </w:rPr>
        <w:t>obesity</w:t>
      </w:r>
      <w:r w:rsidRPr="00161FAC">
        <w:rPr>
          <w:rFonts w:ascii="Arial" w:hAnsi="Arial" w:cs="Arial"/>
        </w:rPr>
        <w:t xml:space="preserve">. However, a larger cluster of states are showing populations roughly with an income range of $40K-$55K to about </w:t>
      </w:r>
      <w:r w:rsidR="00D2795C">
        <w:rPr>
          <w:rFonts w:ascii="Arial" w:hAnsi="Arial" w:cs="Arial"/>
        </w:rPr>
        <w:t>26</w:t>
      </w:r>
      <w:r w:rsidRPr="00161FAC">
        <w:rPr>
          <w:rFonts w:ascii="Arial" w:hAnsi="Arial" w:cs="Arial"/>
        </w:rPr>
        <w:t>-</w:t>
      </w:r>
      <w:r w:rsidR="00D2795C">
        <w:rPr>
          <w:rFonts w:ascii="Arial" w:hAnsi="Arial" w:cs="Arial"/>
        </w:rPr>
        <w:t>36</w:t>
      </w:r>
      <w:r w:rsidRPr="00161FAC">
        <w:rPr>
          <w:rFonts w:ascii="Arial" w:hAnsi="Arial" w:cs="Arial"/>
        </w:rPr>
        <w:t xml:space="preserve">% </w:t>
      </w:r>
      <w:r w:rsidR="00D2795C">
        <w:rPr>
          <w:rFonts w:ascii="Arial" w:hAnsi="Arial" w:cs="Arial"/>
        </w:rPr>
        <w:t>obesity</w:t>
      </w:r>
      <w:r w:rsidRPr="00161FAC">
        <w:rPr>
          <w:rFonts w:ascii="Arial" w:hAnsi="Arial" w:cs="Arial"/>
        </w:rPr>
        <w:t>. This is a relatively high</w:t>
      </w:r>
      <w:r>
        <w:rPr>
          <w:rFonts w:ascii="Arial" w:hAnsi="Arial" w:cs="Arial"/>
        </w:rPr>
        <w:t xml:space="preserve"> </w:t>
      </w:r>
      <w:r w:rsidRPr="00161FAC">
        <w:rPr>
          <w:rFonts w:ascii="Arial" w:hAnsi="Arial" w:cs="Arial"/>
        </w:rPr>
        <w:t>correlation</w:t>
      </w:r>
      <w:r w:rsidRPr="00161FAC">
        <w:t xml:space="preserve"> </w:t>
      </w:r>
      <w:r w:rsidRPr="00161FAC">
        <w:rPr>
          <w:rFonts w:ascii="Arial" w:hAnsi="Arial" w:cs="Arial"/>
        </w:rPr>
        <w:t xml:space="preserve">and a higher percentage compared </w:t>
      </w:r>
      <w:r w:rsidR="00D2795C">
        <w:rPr>
          <w:rFonts w:ascii="Arial" w:hAnsi="Arial" w:cs="Arial"/>
        </w:rPr>
        <w:t xml:space="preserve">to those that </w:t>
      </w:r>
      <w:r w:rsidR="00D2795C">
        <w:rPr>
          <w:rFonts w:ascii="Arial" w:hAnsi="Arial" w:cs="Arial"/>
        </w:rPr>
        <w:t xml:space="preserve">smokes or lacks healthcare. A difference of about </w:t>
      </w:r>
      <w:r w:rsidR="00D2795C">
        <w:rPr>
          <w:rFonts w:ascii="Arial" w:hAnsi="Arial" w:cs="Arial"/>
        </w:rPr>
        <w:t>9</w:t>
      </w:r>
      <w:r w:rsidR="00D2795C">
        <w:rPr>
          <w:rFonts w:ascii="Arial" w:hAnsi="Arial" w:cs="Arial"/>
        </w:rPr>
        <w:t>% and 1</w:t>
      </w:r>
      <w:r w:rsidR="00D2795C">
        <w:rPr>
          <w:rFonts w:ascii="Arial" w:hAnsi="Arial" w:cs="Arial"/>
        </w:rPr>
        <w:t>9</w:t>
      </w:r>
      <w:r w:rsidR="00D2795C">
        <w:rPr>
          <w:rFonts w:ascii="Arial" w:hAnsi="Arial" w:cs="Arial"/>
        </w:rPr>
        <w:t>% increase, respectively</w:t>
      </w:r>
      <w:r w:rsidRPr="00161FAC">
        <w:rPr>
          <w:rFonts w:ascii="Arial" w:hAnsi="Arial" w:cs="Arial"/>
        </w:rPr>
        <w:t xml:space="preserve">.    </w:t>
      </w:r>
    </w:p>
    <w:p w14:paraId="3CDB40A2" w14:textId="1146333A" w:rsidR="000A0231" w:rsidRDefault="000A0231" w:rsidP="000A0231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States with the lowest income closer to $40K are Mississippi, West Virginia, and Arkansas also have the highest</w:t>
      </w:r>
      <w:r w:rsidR="00D2795C">
        <w:rPr>
          <w:rFonts w:ascii="Arial" w:hAnsi="Arial" w:cs="Arial"/>
        </w:rPr>
        <w:t xml:space="preserve"> obesity</w:t>
      </w:r>
      <w:r>
        <w:rPr>
          <w:rFonts w:ascii="Arial" w:hAnsi="Arial" w:cs="Arial"/>
        </w:rPr>
        <w:t xml:space="preserve"> above </w:t>
      </w:r>
      <w:r w:rsidR="00D2795C">
        <w:rPr>
          <w:rFonts w:ascii="Arial" w:hAnsi="Arial" w:cs="Arial"/>
        </w:rPr>
        <w:t>35</w:t>
      </w:r>
      <w:r>
        <w:rPr>
          <w:rFonts w:ascii="Arial" w:hAnsi="Arial" w:cs="Arial"/>
        </w:rPr>
        <w:t xml:space="preserve">%. </w:t>
      </w:r>
      <w:r w:rsidR="00DD5DFC">
        <w:rPr>
          <w:rFonts w:ascii="Arial" w:hAnsi="Arial" w:cs="Arial"/>
        </w:rPr>
        <w:t>Similarly</w:t>
      </w:r>
      <w:r>
        <w:rPr>
          <w:rFonts w:ascii="Arial" w:hAnsi="Arial" w:cs="Arial"/>
        </w:rPr>
        <w:t xml:space="preserve">, in Maryland having the highest income </w:t>
      </w:r>
      <w:r w:rsidR="00D2795C">
        <w:rPr>
          <w:rFonts w:ascii="Arial" w:hAnsi="Arial" w:cs="Arial"/>
        </w:rPr>
        <w:t>close to</w:t>
      </w:r>
      <w:r>
        <w:rPr>
          <w:rFonts w:ascii="Arial" w:hAnsi="Arial" w:cs="Arial"/>
        </w:rPr>
        <w:t xml:space="preserve"> $7</w:t>
      </w:r>
      <w:r w:rsidR="00D2795C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K </w:t>
      </w:r>
      <w:r w:rsidR="00DD5DFC">
        <w:rPr>
          <w:rFonts w:ascii="Arial" w:hAnsi="Arial" w:cs="Arial"/>
        </w:rPr>
        <w:t>shows</w:t>
      </w:r>
      <w:r w:rsidR="00D2795C">
        <w:rPr>
          <w:rFonts w:ascii="Arial" w:hAnsi="Arial" w:cs="Arial"/>
        </w:rPr>
        <w:t xml:space="preserve"> obesity</w:t>
      </w:r>
      <w:r>
        <w:rPr>
          <w:rFonts w:ascii="Arial" w:hAnsi="Arial" w:cs="Arial"/>
        </w:rPr>
        <w:t xml:space="preserve"> </w:t>
      </w:r>
      <w:r w:rsidR="00DD5DFC">
        <w:rPr>
          <w:rFonts w:ascii="Arial" w:hAnsi="Arial" w:cs="Arial"/>
        </w:rPr>
        <w:t xml:space="preserve">at about </w:t>
      </w:r>
      <w:r w:rsidR="00D2795C">
        <w:rPr>
          <w:rFonts w:ascii="Arial" w:hAnsi="Arial" w:cs="Arial"/>
        </w:rPr>
        <w:t>30</w:t>
      </w:r>
      <w:r>
        <w:rPr>
          <w:rFonts w:ascii="Arial" w:hAnsi="Arial" w:cs="Arial"/>
        </w:rPr>
        <w:t>%</w:t>
      </w:r>
      <w:r w:rsidR="00D2795C">
        <w:rPr>
          <w:rFonts w:ascii="Arial" w:hAnsi="Arial" w:cs="Arial"/>
        </w:rPr>
        <w:t xml:space="preserve"> which is </w:t>
      </w:r>
      <w:r w:rsidR="00DD5DFC">
        <w:rPr>
          <w:rFonts w:ascii="Arial" w:hAnsi="Arial" w:cs="Arial"/>
        </w:rPr>
        <w:t xml:space="preserve">well </w:t>
      </w:r>
      <w:r w:rsidR="00D2795C">
        <w:rPr>
          <w:rFonts w:ascii="Arial" w:hAnsi="Arial" w:cs="Arial"/>
        </w:rPr>
        <w:t>within the amount noted above</w:t>
      </w:r>
      <w:r>
        <w:rPr>
          <w:rFonts w:ascii="Arial" w:hAnsi="Arial" w:cs="Arial"/>
        </w:rPr>
        <w:t xml:space="preserve">. </w:t>
      </w:r>
    </w:p>
    <w:p w14:paraId="424B4BC9" w14:textId="01D4EF34" w:rsidR="000A0231" w:rsidRPr="008E0E2A" w:rsidRDefault="00D92364" w:rsidP="000A0231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Finally</w:t>
      </w:r>
      <w:r w:rsidR="000A0231" w:rsidRPr="008E0E2A">
        <w:rPr>
          <w:rFonts w:ascii="Arial" w:hAnsi="Arial" w:cs="Arial"/>
        </w:rPr>
        <w:t xml:space="preserve">, Texas having the highest percentage of people that lacks healthcare with about 25% and a median income of about $53K also </w:t>
      </w:r>
      <w:r w:rsidR="000A0231">
        <w:rPr>
          <w:rFonts w:ascii="Arial" w:hAnsi="Arial" w:cs="Arial"/>
        </w:rPr>
        <w:t>has</w:t>
      </w:r>
      <w:r w:rsidR="000A0231" w:rsidRPr="008E0E2A">
        <w:rPr>
          <w:rFonts w:ascii="Arial" w:hAnsi="Arial" w:cs="Arial"/>
        </w:rPr>
        <w:t xml:space="preserve"> </w:t>
      </w:r>
      <w:r w:rsidR="00DD5DFC">
        <w:rPr>
          <w:rFonts w:ascii="Arial" w:hAnsi="Arial" w:cs="Arial"/>
        </w:rPr>
        <w:t>higher obesity at</w:t>
      </w:r>
      <w:r w:rsidR="000A0231" w:rsidRPr="008E0E2A">
        <w:rPr>
          <w:rFonts w:ascii="Arial" w:hAnsi="Arial" w:cs="Arial"/>
        </w:rPr>
        <w:t xml:space="preserve"> </w:t>
      </w:r>
      <w:r w:rsidR="00DD5DFC">
        <w:rPr>
          <w:rFonts w:ascii="Arial" w:hAnsi="Arial" w:cs="Arial"/>
        </w:rPr>
        <w:t>close to</w:t>
      </w:r>
      <w:r w:rsidR="000A0231" w:rsidRPr="008E0E2A">
        <w:rPr>
          <w:rFonts w:ascii="Arial" w:hAnsi="Arial" w:cs="Arial"/>
        </w:rPr>
        <w:t xml:space="preserve"> </w:t>
      </w:r>
      <w:r w:rsidR="00DD5DFC">
        <w:rPr>
          <w:rFonts w:ascii="Arial" w:hAnsi="Arial" w:cs="Arial"/>
        </w:rPr>
        <w:t>32</w:t>
      </w:r>
      <w:r w:rsidR="000A0231" w:rsidRPr="008E0E2A">
        <w:rPr>
          <w:rFonts w:ascii="Arial" w:hAnsi="Arial" w:cs="Arial"/>
        </w:rPr>
        <w:t>%.</w:t>
      </w:r>
      <w:r w:rsidR="00DD5DFC">
        <w:rPr>
          <w:rFonts w:ascii="Arial" w:hAnsi="Arial" w:cs="Arial"/>
        </w:rPr>
        <w:t xml:space="preserve"> This is not good for the health of the state. At the same token, in Colorado with about an $8K more income than Texas, it has a much lower obesity at 21.3%. A huge difference of over 10% </w:t>
      </w:r>
      <w:r w:rsidR="009728C9">
        <w:rPr>
          <w:rFonts w:ascii="Arial" w:hAnsi="Arial" w:cs="Arial"/>
        </w:rPr>
        <w:t>which is an excellent insight on</w:t>
      </w:r>
      <w:r w:rsidR="00712B59">
        <w:rPr>
          <w:rFonts w:ascii="Arial" w:hAnsi="Arial" w:cs="Arial"/>
        </w:rPr>
        <w:t>to</w:t>
      </w:r>
      <w:r w:rsidR="009728C9">
        <w:rPr>
          <w:rFonts w:ascii="Arial" w:hAnsi="Arial" w:cs="Arial"/>
        </w:rPr>
        <w:t xml:space="preserve"> the </w:t>
      </w:r>
      <w:r w:rsidR="00D806A4">
        <w:rPr>
          <w:rFonts w:ascii="Arial" w:hAnsi="Arial" w:cs="Arial"/>
        </w:rPr>
        <w:t>population</w:t>
      </w:r>
      <w:r w:rsidR="00E7186B">
        <w:rPr>
          <w:rFonts w:ascii="Arial" w:hAnsi="Arial" w:cs="Arial"/>
        </w:rPr>
        <w:t>’</w:t>
      </w:r>
      <w:r w:rsidR="00D806A4">
        <w:rPr>
          <w:rFonts w:ascii="Arial" w:hAnsi="Arial" w:cs="Arial"/>
        </w:rPr>
        <w:t>s</w:t>
      </w:r>
      <w:r w:rsidR="009728C9">
        <w:rPr>
          <w:rFonts w:ascii="Arial" w:hAnsi="Arial" w:cs="Arial"/>
        </w:rPr>
        <w:t xml:space="preserve"> overall health.</w:t>
      </w:r>
    </w:p>
    <w:p w14:paraId="71C67DC3" w14:textId="489F1E95" w:rsidR="00C2725B" w:rsidRPr="000A0231" w:rsidRDefault="002C7083" w:rsidP="000A0231">
      <w:pPr>
        <w:jc w:val="both"/>
        <w:rPr>
          <w:rFonts w:ascii="Arial" w:hAnsi="Arial" w:cs="Arial"/>
        </w:rPr>
      </w:pPr>
      <w:r w:rsidRPr="000A0231">
        <w:rPr>
          <w:rFonts w:ascii="Arial" w:hAnsi="Arial" w:cs="Arial"/>
        </w:rPr>
        <w:t xml:space="preserve"> </w:t>
      </w:r>
    </w:p>
    <w:sectPr w:rsidR="00C2725B" w:rsidRPr="000A0231" w:rsidSect="00FE141D">
      <w:footerReference w:type="default" r:id="rId7"/>
      <w:pgSz w:w="12240" w:h="15840"/>
      <w:pgMar w:top="720" w:right="1440" w:bottom="72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EC00FB" w14:textId="77777777" w:rsidR="00270C50" w:rsidRDefault="00270C50" w:rsidP="007C00FB">
      <w:pPr>
        <w:spacing w:after="0" w:line="240" w:lineRule="auto"/>
      </w:pPr>
      <w:r>
        <w:separator/>
      </w:r>
    </w:p>
  </w:endnote>
  <w:endnote w:type="continuationSeparator" w:id="0">
    <w:p w14:paraId="3228C317" w14:textId="77777777" w:rsidR="00270C50" w:rsidRDefault="00270C50" w:rsidP="007C0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D0E0E7" w14:textId="33DB4EF9" w:rsidR="00C04A61" w:rsidRDefault="00C04A61" w:rsidP="007C00FB">
    <w:pPr>
      <w:pStyle w:val="Footer"/>
      <w:jc w:val="right"/>
    </w:pPr>
    <w:r>
      <w:t>Reza Abasaltian, Homework 13, 11/2</w:t>
    </w:r>
    <w:r w:rsidR="00FA1ABA">
      <w:t>5</w:t>
    </w:r>
    <w:r>
      <w:t>/20</w:t>
    </w:r>
  </w:p>
  <w:p w14:paraId="15B91949" w14:textId="1C34F3EE" w:rsidR="00C04A61" w:rsidRDefault="00C04A61">
    <w:pPr>
      <w:pStyle w:val="Footer"/>
    </w:pPr>
  </w:p>
  <w:p w14:paraId="3DCF334A" w14:textId="77777777" w:rsidR="00C04A61" w:rsidRDefault="00C04A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FC8F16" w14:textId="77777777" w:rsidR="00270C50" w:rsidRDefault="00270C50" w:rsidP="007C00FB">
      <w:pPr>
        <w:spacing w:after="0" w:line="240" w:lineRule="auto"/>
      </w:pPr>
      <w:r>
        <w:separator/>
      </w:r>
    </w:p>
  </w:footnote>
  <w:footnote w:type="continuationSeparator" w:id="0">
    <w:p w14:paraId="73EC5D24" w14:textId="77777777" w:rsidR="00270C50" w:rsidRDefault="00270C50" w:rsidP="007C00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96344"/>
    <w:multiLevelType w:val="hybridMultilevel"/>
    <w:tmpl w:val="32405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807AF"/>
    <w:multiLevelType w:val="hybridMultilevel"/>
    <w:tmpl w:val="F54E7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C17EA"/>
    <w:multiLevelType w:val="hybridMultilevel"/>
    <w:tmpl w:val="F54E7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8229A"/>
    <w:multiLevelType w:val="hybridMultilevel"/>
    <w:tmpl w:val="F54E7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576A5"/>
    <w:multiLevelType w:val="hybridMultilevel"/>
    <w:tmpl w:val="F54E7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A07367"/>
    <w:multiLevelType w:val="hybridMultilevel"/>
    <w:tmpl w:val="F54E7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F4443"/>
    <w:multiLevelType w:val="hybridMultilevel"/>
    <w:tmpl w:val="F54E7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391FBC"/>
    <w:multiLevelType w:val="hybridMultilevel"/>
    <w:tmpl w:val="32405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673B6"/>
    <w:multiLevelType w:val="hybridMultilevel"/>
    <w:tmpl w:val="F54E7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791120"/>
    <w:multiLevelType w:val="hybridMultilevel"/>
    <w:tmpl w:val="6040F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EE124E"/>
    <w:multiLevelType w:val="hybridMultilevel"/>
    <w:tmpl w:val="32405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4"/>
  </w:num>
  <w:num w:numId="7">
    <w:abstractNumId w:val="10"/>
  </w:num>
  <w:num w:numId="8">
    <w:abstractNumId w:val="2"/>
  </w:num>
  <w:num w:numId="9">
    <w:abstractNumId w:val="3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563"/>
    <w:rsid w:val="00052388"/>
    <w:rsid w:val="000A0231"/>
    <w:rsid w:val="000D5A34"/>
    <w:rsid w:val="000E0271"/>
    <w:rsid w:val="001140C1"/>
    <w:rsid w:val="00161FAC"/>
    <w:rsid w:val="001F4390"/>
    <w:rsid w:val="00216749"/>
    <w:rsid w:val="00267F5E"/>
    <w:rsid w:val="00270C50"/>
    <w:rsid w:val="002761A9"/>
    <w:rsid w:val="002C7083"/>
    <w:rsid w:val="00380D79"/>
    <w:rsid w:val="003E31A7"/>
    <w:rsid w:val="003E5096"/>
    <w:rsid w:val="00475BD5"/>
    <w:rsid w:val="004A04B4"/>
    <w:rsid w:val="004D6875"/>
    <w:rsid w:val="004E0B7D"/>
    <w:rsid w:val="0051601D"/>
    <w:rsid w:val="0063544F"/>
    <w:rsid w:val="00637C15"/>
    <w:rsid w:val="006734B8"/>
    <w:rsid w:val="006C394B"/>
    <w:rsid w:val="00712B59"/>
    <w:rsid w:val="0075681D"/>
    <w:rsid w:val="0079054E"/>
    <w:rsid w:val="007B4DA8"/>
    <w:rsid w:val="007C00FB"/>
    <w:rsid w:val="0081243A"/>
    <w:rsid w:val="008A4994"/>
    <w:rsid w:val="008E0E2A"/>
    <w:rsid w:val="00937005"/>
    <w:rsid w:val="00953F87"/>
    <w:rsid w:val="009728C9"/>
    <w:rsid w:val="009C1D46"/>
    <w:rsid w:val="009E6F44"/>
    <w:rsid w:val="00A02CE5"/>
    <w:rsid w:val="00A376BF"/>
    <w:rsid w:val="00A4421D"/>
    <w:rsid w:val="00A82CC3"/>
    <w:rsid w:val="00B101B5"/>
    <w:rsid w:val="00B20EC1"/>
    <w:rsid w:val="00B91C09"/>
    <w:rsid w:val="00BD33D8"/>
    <w:rsid w:val="00C04A61"/>
    <w:rsid w:val="00C0763B"/>
    <w:rsid w:val="00C2725B"/>
    <w:rsid w:val="00C27BD2"/>
    <w:rsid w:val="00CB1722"/>
    <w:rsid w:val="00CC0563"/>
    <w:rsid w:val="00CC2BDE"/>
    <w:rsid w:val="00D2795C"/>
    <w:rsid w:val="00D434B5"/>
    <w:rsid w:val="00D806A4"/>
    <w:rsid w:val="00D903F5"/>
    <w:rsid w:val="00D92364"/>
    <w:rsid w:val="00D946B2"/>
    <w:rsid w:val="00DA5AC5"/>
    <w:rsid w:val="00DD5DFC"/>
    <w:rsid w:val="00DD75CA"/>
    <w:rsid w:val="00E12A8A"/>
    <w:rsid w:val="00E65A93"/>
    <w:rsid w:val="00E7186B"/>
    <w:rsid w:val="00FA1ABA"/>
    <w:rsid w:val="00FE0684"/>
    <w:rsid w:val="00FE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999DC"/>
  <w15:chartTrackingRefBased/>
  <w15:docId w15:val="{1B6D6E5F-C04B-4A25-9156-5EA770763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0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0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0FB"/>
  </w:style>
  <w:style w:type="paragraph" w:styleId="Footer">
    <w:name w:val="footer"/>
    <w:basedOn w:val="Normal"/>
    <w:link w:val="FooterChar"/>
    <w:uiPriority w:val="99"/>
    <w:unhideWhenUsed/>
    <w:rsid w:val="007C0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3</Pages>
  <Words>1514</Words>
  <Characters>8631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Abasaltian</dc:creator>
  <cp:keywords/>
  <dc:description/>
  <cp:lastModifiedBy>Reza Abasaltian</cp:lastModifiedBy>
  <cp:revision>32</cp:revision>
  <dcterms:created xsi:type="dcterms:W3CDTF">2020-11-25T20:14:00Z</dcterms:created>
  <dcterms:modified xsi:type="dcterms:W3CDTF">2020-11-26T03:14:00Z</dcterms:modified>
</cp:coreProperties>
</file>