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422B5" w14:textId="77777777" w:rsidR="00092E10" w:rsidRPr="00BE40FA" w:rsidRDefault="00092E10">
      <w:pPr>
        <w:rPr>
          <w:b/>
          <w:bCs/>
          <w:sz w:val="40"/>
          <w:szCs w:val="40"/>
        </w:rPr>
      </w:pPr>
      <w:r w:rsidRPr="00BE40FA">
        <w:rPr>
          <w:b/>
          <w:bCs/>
          <w:sz w:val="40"/>
          <w:szCs w:val="40"/>
        </w:rPr>
        <w:t>Day 1:</w:t>
      </w:r>
    </w:p>
    <w:p w14:paraId="3FCA9819" w14:textId="69FBC868" w:rsidR="00092E10" w:rsidRPr="00092E10" w:rsidRDefault="00092E10">
      <w:pPr>
        <w:rPr>
          <w:b/>
          <w:bCs/>
        </w:rPr>
      </w:pPr>
      <w:r w:rsidRPr="00092E10">
        <w:rPr>
          <w:b/>
          <w:bCs/>
        </w:rPr>
        <w:t>Motivation:</w:t>
      </w:r>
    </w:p>
    <w:p w14:paraId="76D3A0E8" w14:textId="70246885" w:rsidR="00092E10" w:rsidRDefault="00092E10">
      <w:r w:rsidRPr="00092E10">
        <w:t xml:space="preserve">We are drowning in </w:t>
      </w:r>
      <w:proofErr w:type="gramStart"/>
      <w:r w:rsidRPr="00092E10">
        <w:t>data, but</w:t>
      </w:r>
      <w:proofErr w:type="gramEnd"/>
      <w:r w:rsidRPr="00092E10">
        <w:t xml:space="preserve"> starving for knowledge! </w:t>
      </w:r>
    </w:p>
    <w:p w14:paraId="7A8CC9CB" w14:textId="77777777" w:rsidR="00092E10" w:rsidRDefault="00092E10">
      <w:r w:rsidRPr="00092E10">
        <w:t xml:space="preserve">• Data = raw information </w:t>
      </w:r>
    </w:p>
    <w:p w14:paraId="70828DEA" w14:textId="5A39D291" w:rsidR="00092E10" w:rsidRDefault="00092E10">
      <w:r w:rsidRPr="00092E10">
        <w:t>• Knowledge = set of patterns or models underlying the data</w:t>
      </w:r>
    </w:p>
    <w:p w14:paraId="774FFC8F" w14:textId="16C82C3E" w:rsidR="00092E10" w:rsidRPr="00092E10" w:rsidRDefault="00092E10">
      <w:pPr>
        <w:rPr>
          <w:b/>
          <w:bCs/>
        </w:rPr>
      </w:pPr>
      <w:r w:rsidRPr="00092E10">
        <w:rPr>
          <w:b/>
          <w:bCs/>
        </w:rPr>
        <w:t>Define:</w:t>
      </w:r>
    </w:p>
    <w:p w14:paraId="5575179B" w14:textId="77777777" w:rsidR="00092E10" w:rsidRDefault="00092E10" w:rsidP="00092E10">
      <w:r>
        <w:t xml:space="preserve">Hypothesis: pre-existing data repositories contain a lot of potentially important information </w:t>
      </w:r>
    </w:p>
    <w:p w14:paraId="2744B9CA" w14:textId="775A1218" w:rsidR="00092E10" w:rsidRDefault="00092E10" w:rsidP="00092E10">
      <w:r>
        <w:t>Mission of ML: ﬁnd it</w:t>
      </w:r>
    </w:p>
    <w:p w14:paraId="1855F522" w14:textId="7489229D" w:rsidR="00092E10" w:rsidRPr="00092E10" w:rsidRDefault="00092E10" w:rsidP="00092E10">
      <w:pPr>
        <w:rPr>
          <w:b/>
          <w:bCs/>
        </w:rPr>
      </w:pPr>
      <w:r w:rsidRPr="00092E10">
        <w:rPr>
          <w:b/>
          <w:bCs/>
        </w:rPr>
        <w:t xml:space="preserve">ML: </w:t>
      </w:r>
      <w:r w:rsidRPr="00092E10">
        <w:rPr>
          <w:b/>
          <w:bCs/>
        </w:rPr>
        <w:t>automatic extraction of valid, novel, useful and comprehensible knowledge (rules, regularities, patterns, constraints, models, ...) from arbitrary sets of data</w:t>
      </w:r>
    </w:p>
    <w:p w14:paraId="4C01D9F8" w14:textId="209703CA" w:rsidR="00092E10" w:rsidRPr="00092E10" w:rsidRDefault="00092E10" w:rsidP="00092E10">
      <w:pPr>
        <w:rPr>
          <w:b/>
          <w:bCs/>
        </w:rPr>
      </w:pPr>
      <w:r w:rsidRPr="00092E10">
        <w:rPr>
          <w:b/>
          <w:bCs/>
        </w:rPr>
        <w:t>Tasks:</w:t>
      </w:r>
    </w:p>
    <w:p w14:paraId="5FBBE1D4" w14:textId="77777777" w:rsidR="00092E10" w:rsidRDefault="00092E10" w:rsidP="00092E10">
      <w:r w:rsidRPr="00092E10">
        <w:t xml:space="preserve">Our main tasks (depending on data set &amp; problem) </w:t>
      </w:r>
    </w:p>
    <w:p w14:paraId="5AD35712" w14:textId="77777777" w:rsidR="00092E10" w:rsidRDefault="00092E10" w:rsidP="00092E10">
      <w:r w:rsidRPr="00092E10">
        <w:t xml:space="preserve">• Classiﬁcation </w:t>
      </w:r>
    </w:p>
    <w:p w14:paraId="012BE976" w14:textId="77777777" w:rsidR="00092E10" w:rsidRDefault="00092E10" w:rsidP="00092E10">
      <w:r w:rsidRPr="00092E10">
        <w:t xml:space="preserve">• Clustering </w:t>
      </w:r>
    </w:p>
    <w:p w14:paraId="273F74D9" w14:textId="77777777" w:rsidR="00092E10" w:rsidRDefault="00092E10" w:rsidP="00092E10">
      <w:r w:rsidRPr="00092E10">
        <w:t xml:space="preserve">• Regression </w:t>
      </w:r>
    </w:p>
    <w:p w14:paraId="694D01C6" w14:textId="77777777" w:rsidR="00092E10" w:rsidRDefault="00092E10" w:rsidP="00092E10">
      <w:r w:rsidRPr="00092E10">
        <w:t xml:space="preserve">• Sequence Discovery </w:t>
      </w:r>
    </w:p>
    <w:p w14:paraId="13E01F73" w14:textId="77777777" w:rsidR="00092E10" w:rsidRDefault="00092E10" w:rsidP="00092E10">
      <w:r w:rsidRPr="00092E10">
        <w:t xml:space="preserve">• Association Rule Mining </w:t>
      </w:r>
    </w:p>
    <w:p w14:paraId="5C791AF2" w14:textId="18234A75" w:rsidR="00092E10" w:rsidRDefault="00092E10" w:rsidP="00092E10">
      <w:r w:rsidRPr="00092E10">
        <w:t>• Outlier Detection • ...</w:t>
      </w:r>
    </w:p>
    <w:p w14:paraId="1CEC2F84" w14:textId="3CCD8440" w:rsidR="00092E10" w:rsidRPr="00BE40FA" w:rsidRDefault="00092E10" w:rsidP="00092E10">
      <w:pPr>
        <w:rPr>
          <w:b/>
          <w:bCs/>
          <w:sz w:val="40"/>
          <w:szCs w:val="40"/>
        </w:rPr>
      </w:pPr>
      <w:r w:rsidRPr="00BE40FA">
        <w:rPr>
          <w:b/>
          <w:bCs/>
          <w:sz w:val="40"/>
          <w:szCs w:val="40"/>
        </w:rPr>
        <w:t>Day 2:</w:t>
      </w:r>
    </w:p>
    <w:p w14:paraId="335764B7" w14:textId="5EF0950B" w:rsidR="00092E10" w:rsidRPr="00BE40FA" w:rsidRDefault="00BE40FA" w:rsidP="00092E10">
      <w:pPr>
        <w:rPr>
          <w:b/>
          <w:bCs/>
        </w:rPr>
      </w:pPr>
      <w:r w:rsidRPr="00BE40FA">
        <w:rPr>
          <w:b/>
          <w:bCs/>
        </w:rPr>
        <w:t>Basics/</w:t>
      </w:r>
      <w:r w:rsidR="00526995" w:rsidRPr="00BE40FA">
        <w:rPr>
          <w:b/>
          <w:bCs/>
        </w:rPr>
        <w:t>Terminology:</w:t>
      </w:r>
    </w:p>
    <w:p w14:paraId="7795F293" w14:textId="77777777" w:rsidR="00BE40FA" w:rsidRDefault="00BE40FA" w:rsidP="00092E10">
      <w:r w:rsidRPr="00BE40FA">
        <w:t xml:space="preserve">The input to a machine learning system consists of: </w:t>
      </w:r>
    </w:p>
    <w:p w14:paraId="50F3518E" w14:textId="77777777" w:rsidR="00BE40FA" w:rsidRDefault="00BE40FA" w:rsidP="00092E10">
      <w:r w:rsidRPr="00BE40FA">
        <w:rPr>
          <w:highlight w:val="yellow"/>
        </w:rPr>
        <w:t>• Instances:</w:t>
      </w:r>
      <w:r w:rsidRPr="00BE40FA">
        <w:t xml:space="preserve"> the individual, independent examples of a concept also known as exemplars </w:t>
      </w:r>
    </w:p>
    <w:p w14:paraId="27E7A148" w14:textId="77777777" w:rsidR="00BE40FA" w:rsidRDefault="00BE40FA" w:rsidP="00092E10">
      <w:r w:rsidRPr="00BE40FA">
        <w:t xml:space="preserve">• </w:t>
      </w:r>
      <w:r w:rsidRPr="00BE40FA">
        <w:rPr>
          <w:highlight w:val="yellow"/>
        </w:rPr>
        <w:t>Attributes:</w:t>
      </w:r>
      <w:r w:rsidRPr="00BE40FA">
        <w:t xml:space="preserve"> measuring aspects of an instance also known as features </w:t>
      </w:r>
    </w:p>
    <w:p w14:paraId="4E972C11" w14:textId="404FD3B4" w:rsidR="00526995" w:rsidRDefault="00BE40FA" w:rsidP="00092E10">
      <w:r w:rsidRPr="00BE40FA">
        <w:t xml:space="preserve">• </w:t>
      </w:r>
      <w:r w:rsidRPr="00BE40FA">
        <w:rPr>
          <w:highlight w:val="yellow"/>
        </w:rPr>
        <w:t>Concepts:</w:t>
      </w:r>
      <w:r w:rsidRPr="00BE40FA">
        <w:t xml:space="preserve"> things that we aim to learn generally in the form of labels or classes</w:t>
      </w:r>
    </w:p>
    <w:p w14:paraId="517989F7" w14:textId="115BE1EE" w:rsidR="00BE40FA" w:rsidRDefault="00BE40FA" w:rsidP="00092E10">
      <w:r w:rsidRPr="00BE40FA">
        <w:lastRenderedPageBreak/>
        <w:drawing>
          <wp:inline distT="0" distB="0" distL="0" distR="0" wp14:anchorId="0CF72282" wp14:editId="156294A6">
            <wp:extent cx="5731510" cy="7710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19B1" w14:textId="77777777" w:rsidR="00BE40FA" w:rsidRDefault="00BE40FA" w:rsidP="00BE40FA"/>
    <w:p w14:paraId="2F107BC0" w14:textId="77777777" w:rsidR="00BE40FA" w:rsidRDefault="00BE40FA" w:rsidP="00BE40FA"/>
    <w:p w14:paraId="0917B9FD" w14:textId="77777777" w:rsidR="00BE40FA" w:rsidRDefault="00BE40FA" w:rsidP="00BE40FA"/>
    <w:p w14:paraId="30D3712D" w14:textId="77777777" w:rsidR="00BE40FA" w:rsidRDefault="00BE40FA" w:rsidP="00BE40FA"/>
    <w:p w14:paraId="3D0270CD" w14:textId="6E46E531" w:rsidR="00BE40FA" w:rsidRPr="00BE40FA" w:rsidRDefault="00BE40FA" w:rsidP="00BE40FA">
      <w:pPr>
        <w:rPr>
          <w:b/>
          <w:bCs/>
        </w:rPr>
      </w:pPr>
      <w:r w:rsidRPr="00BE40FA">
        <w:rPr>
          <w:b/>
          <w:bCs/>
        </w:rPr>
        <w:lastRenderedPageBreak/>
        <w:t>What’s a Concept?</w:t>
      </w:r>
    </w:p>
    <w:p w14:paraId="433E0877" w14:textId="77777777" w:rsidR="00BE40FA" w:rsidRDefault="00BE40FA" w:rsidP="00BE40FA">
      <w:r>
        <w:t xml:space="preserve">• Styles of “concepts” that we aim to learn: </w:t>
      </w:r>
    </w:p>
    <w:p w14:paraId="13527923" w14:textId="77777777" w:rsidR="00BE40FA" w:rsidRDefault="00BE40FA" w:rsidP="00BE40FA">
      <w:r>
        <w:t xml:space="preserve">• </w:t>
      </w:r>
      <w:r w:rsidRPr="00BE40FA">
        <w:rPr>
          <w:highlight w:val="yellow"/>
        </w:rPr>
        <w:t>Classiﬁcation learning:</w:t>
      </w:r>
      <w:r>
        <w:t xml:space="preserve"> predicting a discrete class </w:t>
      </w:r>
    </w:p>
    <w:p w14:paraId="7041F87B" w14:textId="77777777" w:rsidR="00BE40FA" w:rsidRDefault="00BE40FA" w:rsidP="00BE40FA">
      <w:r>
        <w:t xml:space="preserve">• </w:t>
      </w:r>
      <w:r w:rsidRPr="00BE40FA">
        <w:rPr>
          <w:highlight w:val="yellow"/>
        </w:rPr>
        <w:t>Clustering:</w:t>
      </w:r>
      <w:r>
        <w:t xml:space="preserve"> grouping similar instances into clusters </w:t>
      </w:r>
    </w:p>
    <w:p w14:paraId="7BE6516B" w14:textId="77777777" w:rsidR="00BE40FA" w:rsidRDefault="00BE40FA" w:rsidP="00BE40FA">
      <w:r>
        <w:t xml:space="preserve">• </w:t>
      </w:r>
      <w:r w:rsidRPr="00BE40FA">
        <w:rPr>
          <w:highlight w:val="yellow"/>
        </w:rPr>
        <w:t>Regression</w:t>
      </w:r>
      <w:r>
        <w:t xml:space="preserve">: predicting a numeric quantity </w:t>
      </w:r>
    </w:p>
    <w:p w14:paraId="2AB81C7E" w14:textId="4DCE7001" w:rsidR="00BE40FA" w:rsidRDefault="00BE40FA" w:rsidP="00BE40FA">
      <w:r>
        <w:t xml:space="preserve">• </w:t>
      </w:r>
      <w:r w:rsidRPr="00BE40FA">
        <w:rPr>
          <w:highlight w:val="yellow"/>
        </w:rPr>
        <w:t>Association learning</w:t>
      </w:r>
      <w:r>
        <w:t>: detecting associations between attribute values</w:t>
      </w:r>
    </w:p>
    <w:p w14:paraId="3D089BC8" w14:textId="77777777" w:rsidR="00BE40FA" w:rsidRPr="00BE40FA" w:rsidRDefault="00BE40FA" w:rsidP="00BE40FA">
      <w:pPr>
        <w:rPr>
          <w:b/>
          <w:bCs/>
        </w:rPr>
      </w:pPr>
      <w:r w:rsidRPr="00BE40FA">
        <w:rPr>
          <w:b/>
          <w:bCs/>
        </w:rPr>
        <w:t>Classiﬁcation Learning</w:t>
      </w:r>
    </w:p>
    <w:p w14:paraId="195B324D" w14:textId="77777777" w:rsidR="00BE40FA" w:rsidRDefault="00BE40FA" w:rsidP="00BE40FA">
      <w:r>
        <w:t xml:space="preserve">• Scheme is provided with actual outcome or </w:t>
      </w:r>
      <w:r w:rsidRPr="00541B42">
        <w:rPr>
          <w:highlight w:val="yellow"/>
        </w:rPr>
        <w:t>class</w:t>
      </w:r>
      <w:r>
        <w:t xml:space="preserve"> </w:t>
      </w:r>
    </w:p>
    <w:p w14:paraId="19475861" w14:textId="77777777" w:rsidR="00BE40FA" w:rsidRDefault="00BE40FA" w:rsidP="00BE40FA">
      <w:r>
        <w:t xml:space="preserve">• The learning algorithm is provided with a set of classiﬁed training data </w:t>
      </w:r>
    </w:p>
    <w:p w14:paraId="2DF0CB22" w14:textId="77777777" w:rsidR="00BE40FA" w:rsidRDefault="00BE40FA" w:rsidP="00BE40FA">
      <w:r>
        <w:t xml:space="preserve">• Measure success on “held-out” data for which class labels are known (test data) </w:t>
      </w:r>
    </w:p>
    <w:p w14:paraId="03ABB334" w14:textId="09ADAC19" w:rsidR="00BE40FA" w:rsidRDefault="00BE40FA" w:rsidP="00BE40FA">
      <w:r>
        <w:t xml:space="preserve">• Classiﬁcation </w:t>
      </w:r>
      <w:r w:rsidRPr="00541B42">
        <w:rPr>
          <w:highlight w:val="yellow"/>
        </w:rPr>
        <w:t>learning is supervised</w:t>
      </w:r>
    </w:p>
    <w:p w14:paraId="66AFFF44" w14:textId="5A75D520" w:rsidR="00BE40FA" w:rsidRDefault="00BE40FA" w:rsidP="00BE40FA">
      <w:r w:rsidRPr="00BE40FA">
        <w:drawing>
          <wp:inline distT="0" distB="0" distL="0" distR="0" wp14:anchorId="51C6B641" wp14:editId="0263537B">
            <wp:extent cx="5731510" cy="3397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CE06" w14:textId="77777777" w:rsidR="00541B42" w:rsidRPr="00541B42" w:rsidRDefault="00541B42" w:rsidP="00541B42">
      <w:pPr>
        <w:rPr>
          <w:b/>
          <w:bCs/>
        </w:rPr>
      </w:pPr>
      <w:r w:rsidRPr="00541B42">
        <w:rPr>
          <w:b/>
          <w:bCs/>
        </w:rPr>
        <w:t>Clustering</w:t>
      </w:r>
    </w:p>
    <w:p w14:paraId="00FCF102" w14:textId="77777777" w:rsidR="00541B42" w:rsidRDefault="00541B42" w:rsidP="00541B42">
      <w:r>
        <w:t xml:space="preserve">• Finding groups of items that are similar </w:t>
      </w:r>
    </w:p>
    <w:p w14:paraId="2F3182A0" w14:textId="77777777" w:rsidR="00541B42" w:rsidRDefault="00541B42" w:rsidP="00541B42">
      <w:r>
        <w:t xml:space="preserve">• Clustering is </w:t>
      </w:r>
      <w:r w:rsidRPr="00541B42">
        <w:rPr>
          <w:highlight w:val="yellow"/>
        </w:rPr>
        <w:t>unsupervised</w:t>
      </w:r>
      <w:r>
        <w:t xml:space="preserve"> — the learner operates without a set of labelled training data </w:t>
      </w:r>
    </w:p>
    <w:p w14:paraId="08881E49" w14:textId="77777777" w:rsidR="00541B42" w:rsidRDefault="00541B42" w:rsidP="00541B42">
      <w:r>
        <w:t xml:space="preserve">• The class of an example is not known ... or at least, not given to the classiﬁer </w:t>
      </w:r>
    </w:p>
    <w:p w14:paraId="757E0F14" w14:textId="68FE8FCD" w:rsidR="00541B42" w:rsidRDefault="00541B42" w:rsidP="00541B42">
      <w:r>
        <w:t>• Success often measured subjectively; evaluation is problematic</w:t>
      </w:r>
    </w:p>
    <w:p w14:paraId="37CAE70D" w14:textId="77777777" w:rsidR="00541B42" w:rsidRPr="00541B42" w:rsidRDefault="00541B42" w:rsidP="00541B42">
      <w:pPr>
        <w:rPr>
          <w:b/>
          <w:bCs/>
        </w:rPr>
      </w:pPr>
      <w:r w:rsidRPr="00541B42">
        <w:rPr>
          <w:b/>
          <w:bCs/>
        </w:rPr>
        <w:t>A Word on Supervision</w:t>
      </w:r>
    </w:p>
    <w:p w14:paraId="40565A35" w14:textId="715AFAC2" w:rsidR="00541B42" w:rsidRDefault="00541B42" w:rsidP="00541B42">
      <w:r>
        <w:t xml:space="preserve">• </w:t>
      </w:r>
      <w:r w:rsidRPr="00541B42">
        <w:rPr>
          <w:highlight w:val="yellow"/>
        </w:rPr>
        <w:t>Supervised methods</w:t>
      </w:r>
      <w:r>
        <w:t xml:space="preserve"> have prior knowledge of a closed set of classes and set out to discover and </w:t>
      </w:r>
      <w:r>
        <w:t>categorize</w:t>
      </w:r>
      <w:r>
        <w:t xml:space="preserve"> new instances according to those classes </w:t>
      </w:r>
    </w:p>
    <w:p w14:paraId="645EDC63" w14:textId="77777777" w:rsidR="00541B42" w:rsidRDefault="00541B42" w:rsidP="00541B42">
      <w:r>
        <w:lastRenderedPageBreak/>
        <w:t xml:space="preserve">• </w:t>
      </w:r>
      <w:r w:rsidRPr="00541B42">
        <w:rPr>
          <w:highlight w:val="yellow"/>
        </w:rPr>
        <w:t>Unsupervised methods</w:t>
      </w:r>
      <w:r>
        <w:t xml:space="preserve">: </w:t>
      </w:r>
    </w:p>
    <w:p w14:paraId="69BF9182" w14:textId="2639B7E7" w:rsidR="00541B42" w:rsidRDefault="00541B42" w:rsidP="00541B42">
      <w:r>
        <w:tab/>
      </w:r>
      <w:r>
        <w:t xml:space="preserve">• dynamically discover the “classes” (implicitly derived from grouping of instances) in the process of </w:t>
      </w:r>
      <w:proofErr w:type="spellStart"/>
      <w:r>
        <w:t>categorising</w:t>
      </w:r>
      <w:proofErr w:type="spellEnd"/>
      <w:r>
        <w:t xml:space="preserve"> the instances [STRONG] ... </w:t>
      </w:r>
    </w:p>
    <w:p w14:paraId="2FBAFD5C" w14:textId="2EEE149E" w:rsidR="00541B42" w:rsidRDefault="00541B42" w:rsidP="00541B42">
      <w:r>
        <w:tab/>
      </w:r>
      <w:r>
        <w:t xml:space="preserve">OR • </w:t>
      </w:r>
      <w:proofErr w:type="spellStart"/>
      <w:r>
        <w:t>categorise</w:t>
      </w:r>
      <w:proofErr w:type="spellEnd"/>
      <w:r>
        <w:t xml:space="preserve"> instances as certain labels without the aid of pre-classiﬁed data [WEAK]</w:t>
      </w:r>
    </w:p>
    <w:p w14:paraId="6706CF91" w14:textId="77777777" w:rsidR="00541B42" w:rsidRPr="00541B42" w:rsidRDefault="00541B42" w:rsidP="00541B42">
      <w:pPr>
        <w:rPr>
          <w:b/>
          <w:bCs/>
        </w:rPr>
      </w:pPr>
      <w:r w:rsidRPr="00541B42">
        <w:rPr>
          <w:b/>
          <w:bCs/>
        </w:rPr>
        <w:t>Regression</w:t>
      </w:r>
    </w:p>
    <w:p w14:paraId="1A972069" w14:textId="77777777" w:rsidR="00541B42" w:rsidRDefault="00541B42" w:rsidP="00541B42">
      <w:r>
        <w:t xml:space="preserve">• Classiﬁcation learning, but class is continuous </w:t>
      </w:r>
      <w:r w:rsidRPr="00541B42">
        <w:rPr>
          <w:b/>
          <w:bCs/>
          <w:highlight w:val="yellow"/>
        </w:rPr>
        <w:t>(numeric prediction)</w:t>
      </w:r>
      <w:r>
        <w:t xml:space="preserve"> </w:t>
      </w:r>
    </w:p>
    <w:p w14:paraId="03CD2F50" w14:textId="77777777" w:rsidR="00541B42" w:rsidRDefault="00541B42" w:rsidP="00541B42">
      <w:r>
        <w:t xml:space="preserve">• Learning is supervised </w:t>
      </w:r>
    </w:p>
    <w:p w14:paraId="25096230" w14:textId="77777777" w:rsidR="00541B42" w:rsidRDefault="00541B42" w:rsidP="00541B42">
      <w:r>
        <w:t>• Why is this distinct from Classiﬁcation?</w:t>
      </w:r>
    </w:p>
    <w:p w14:paraId="2F7F43D3" w14:textId="77777777" w:rsidR="00541B42" w:rsidRDefault="00541B42" w:rsidP="00541B42">
      <w:r>
        <w:tab/>
      </w:r>
      <w:r>
        <w:t xml:space="preserve"> • In Classiﬁcation, we can exhaustively enumerate all </w:t>
      </w:r>
      <w:r w:rsidRPr="0013578E">
        <w:rPr>
          <w:highlight w:val="yellow"/>
        </w:rPr>
        <w:t>possible labels</w:t>
      </w:r>
      <w:r>
        <w:t xml:space="preserve"> for a given instance; a correct prediction entails mapping an instance to the label which is truly correct </w:t>
      </w:r>
    </w:p>
    <w:p w14:paraId="7E99B2A8" w14:textId="30B82FF4" w:rsidR="00541B42" w:rsidRDefault="00541B42" w:rsidP="00541B42">
      <w:r>
        <w:tab/>
      </w:r>
      <w:r>
        <w:t xml:space="preserve">• In Regression, inﬁnitely many labels are possible, we cannot conceivably enumerate them; a “correct” prediction is when </w:t>
      </w:r>
      <w:r w:rsidRPr="0013578E">
        <w:rPr>
          <w:highlight w:val="yellow"/>
        </w:rPr>
        <w:t>the numeric value is acceptably close to the true value</w:t>
      </w:r>
    </w:p>
    <w:p w14:paraId="61C19A37" w14:textId="77777777" w:rsidR="0013578E" w:rsidRPr="0013578E" w:rsidRDefault="0013578E" w:rsidP="0013578E">
      <w:pPr>
        <w:rPr>
          <w:b/>
          <w:bCs/>
        </w:rPr>
      </w:pPr>
      <w:r w:rsidRPr="0013578E">
        <w:rPr>
          <w:b/>
          <w:bCs/>
        </w:rPr>
        <w:t>Association Learning</w:t>
      </w:r>
    </w:p>
    <w:p w14:paraId="1844EF96" w14:textId="77777777" w:rsidR="0013578E" w:rsidRDefault="0013578E" w:rsidP="0013578E">
      <w:r>
        <w:t xml:space="preserve">• Detect “useful” patterns, associations, correlations, or causal structures among sets of items or objects in dataset </w:t>
      </w:r>
    </w:p>
    <w:p w14:paraId="7353DA99" w14:textId="77777777" w:rsidR="0013578E" w:rsidRDefault="0013578E" w:rsidP="0013578E">
      <w:r>
        <w:t xml:space="preserve">• “Good” pattern: combination of attribute values where the presence of one (or more) value(s) suggests that one (or more) other value(s) will also be attested for numerous instances in the dataset </w:t>
      </w:r>
    </w:p>
    <w:p w14:paraId="251472EB" w14:textId="37F54B07" w:rsidR="0013578E" w:rsidRDefault="0013578E" w:rsidP="0013578E">
      <w:r>
        <w:t xml:space="preserve">• Any kind of structure is considered interesting, and no a priori sense of what we hope to predict; </w:t>
      </w:r>
      <w:r w:rsidRPr="0013578E">
        <w:rPr>
          <w:highlight w:val="yellow"/>
        </w:rPr>
        <w:t>unsupervised;</w:t>
      </w:r>
      <w:r>
        <w:t xml:space="preserve"> evaluation is problematic • Potentially many, many association rules</w:t>
      </w:r>
    </w:p>
    <w:p w14:paraId="584C0DB4" w14:textId="484591D9" w:rsidR="0013578E" w:rsidRDefault="0013578E" w:rsidP="0013578E">
      <w:r>
        <w:t>Example:</w:t>
      </w:r>
    </w:p>
    <w:p w14:paraId="7070F1B3" w14:textId="77777777" w:rsidR="0013578E" w:rsidRDefault="0013578E" w:rsidP="0013578E">
      <w:r w:rsidRPr="0013578E">
        <w:t xml:space="preserve">1. humidity=normal windy=FALSE ==&gt; play=yes </w:t>
      </w:r>
    </w:p>
    <w:p w14:paraId="674DD26B" w14:textId="2FF91F74" w:rsidR="0013578E" w:rsidRDefault="0013578E" w:rsidP="0013578E">
      <w:r w:rsidRPr="0013578E">
        <w:t>2. temperature=cool ==&gt; humidity=normal</w:t>
      </w:r>
    </w:p>
    <w:p w14:paraId="03387505" w14:textId="3FB73A8A" w:rsidR="0013578E" w:rsidRDefault="0013578E" w:rsidP="0013578E"/>
    <w:p w14:paraId="3E26CF6E" w14:textId="77777777" w:rsidR="0013578E" w:rsidRPr="0013578E" w:rsidRDefault="0013578E" w:rsidP="0013578E">
      <w:pPr>
        <w:rPr>
          <w:b/>
          <w:bCs/>
        </w:rPr>
      </w:pPr>
      <w:r w:rsidRPr="0013578E">
        <w:rPr>
          <w:b/>
          <w:bCs/>
        </w:rPr>
        <w:t>Instance Topology</w:t>
      </w:r>
    </w:p>
    <w:p w14:paraId="047B020D" w14:textId="15A240CA" w:rsidR="0013578E" w:rsidRDefault="0013578E" w:rsidP="0013578E">
      <w:r>
        <w:t xml:space="preserve">• Instances </w:t>
      </w:r>
      <w:r>
        <w:t>characterized</w:t>
      </w:r>
      <w:r>
        <w:t xml:space="preserve"> as </w:t>
      </w:r>
      <w:r w:rsidRPr="0013578E">
        <w:rPr>
          <w:highlight w:val="yellow"/>
        </w:rPr>
        <w:t>“feature vectors”,</w:t>
      </w:r>
      <w:r>
        <w:t xml:space="preserve"> deﬁned by a predetermined set of attributes </w:t>
      </w:r>
    </w:p>
    <w:p w14:paraId="6F66F2B4" w14:textId="77777777" w:rsidR="0013578E" w:rsidRDefault="0013578E" w:rsidP="0013578E">
      <w:r>
        <w:t xml:space="preserve">• Input to learning scheme: set of instances/dataset </w:t>
      </w:r>
    </w:p>
    <w:p w14:paraId="6EA14A04" w14:textId="0C9C48F9" w:rsidR="0013578E" w:rsidRDefault="0013578E" w:rsidP="0013578E">
      <w:r>
        <w:tab/>
      </w:r>
      <w:r>
        <w:t xml:space="preserve">• Flat ﬁle representation </w:t>
      </w:r>
    </w:p>
    <w:p w14:paraId="1411937F" w14:textId="77777777" w:rsidR="0013578E" w:rsidRDefault="0013578E" w:rsidP="0013578E">
      <w:r>
        <w:tab/>
      </w:r>
      <w:r>
        <w:t xml:space="preserve">• No relationships between objects </w:t>
      </w:r>
    </w:p>
    <w:p w14:paraId="734D8AFC" w14:textId="13285990" w:rsidR="0013578E" w:rsidRDefault="0013578E" w:rsidP="0013578E">
      <w:r>
        <w:tab/>
      </w:r>
      <w:r>
        <w:t>• No explicit relationship between attributes</w:t>
      </w:r>
    </w:p>
    <w:p w14:paraId="0E00B6F1" w14:textId="0629EE4D" w:rsidR="0013578E" w:rsidRDefault="0013578E" w:rsidP="0013578E">
      <w:r>
        <w:rPr>
          <w:noProof/>
        </w:rPr>
        <w:lastRenderedPageBreak/>
        <w:drawing>
          <wp:inline distT="0" distB="0" distL="0" distR="0" wp14:anchorId="11A7B82C" wp14:editId="6A512C4D">
            <wp:extent cx="5558790" cy="88633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8B7D" w14:textId="6B8D72D1" w:rsidR="0013578E" w:rsidRDefault="00E559B9" w:rsidP="0013578E">
      <w:r>
        <w:rPr>
          <w:noProof/>
        </w:rPr>
        <w:lastRenderedPageBreak/>
        <w:drawing>
          <wp:inline distT="0" distB="0" distL="0" distR="0" wp14:anchorId="62E8F1D4" wp14:editId="772F4596">
            <wp:extent cx="5731510" cy="8183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A859" w14:textId="08E9336F" w:rsidR="00E559B9" w:rsidRDefault="00E559B9" w:rsidP="0013578E">
      <w:r>
        <w:rPr>
          <w:noProof/>
        </w:rPr>
        <w:lastRenderedPageBreak/>
        <w:drawing>
          <wp:inline distT="0" distB="0" distL="0" distR="0" wp14:anchorId="63405EEC" wp14:editId="43D2CC02">
            <wp:extent cx="5731510" cy="8857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C113" w14:textId="77777777" w:rsidR="00216552" w:rsidRPr="00216552" w:rsidRDefault="00216552" w:rsidP="00216552">
      <w:pPr>
        <w:rPr>
          <w:b/>
          <w:bCs/>
        </w:rPr>
      </w:pPr>
      <w:r w:rsidRPr="00216552">
        <w:rPr>
          <w:b/>
          <w:bCs/>
        </w:rPr>
        <w:lastRenderedPageBreak/>
        <w:t>What’s in an Attribute?</w:t>
      </w:r>
    </w:p>
    <w:p w14:paraId="32337290" w14:textId="77777777" w:rsidR="00216552" w:rsidRDefault="00216552" w:rsidP="00216552">
      <w:r>
        <w:t xml:space="preserve">• Each instance is described by a ﬁxed feature vector </w:t>
      </w:r>
    </w:p>
    <w:p w14:paraId="022A3360" w14:textId="77777777" w:rsidR="00216552" w:rsidRDefault="00216552" w:rsidP="00216552">
      <w:r>
        <w:t xml:space="preserve">• Possible attribute types (levels of measurement): </w:t>
      </w:r>
    </w:p>
    <w:p w14:paraId="631EC21B" w14:textId="77777777" w:rsidR="00216552" w:rsidRDefault="00216552" w:rsidP="00216552">
      <w:r>
        <w:tab/>
      </w:r>
      <w:r>
        <w:t xml:space="preserve">nominal </w:t>
      </w:r>
    </w:p>
    <w:p w14:paraId="1342AD37" w14:textId="77777777" w:rsidR="00216552" w:rsidRDefault="00216552" w:rsidP="00216552">
      <w:r>
        <w:tab/>
      </w:r>
      <w:r>
        <w:t xml:space="preserve">ordinal </w:t>
      </w:r>
    </w:p>
    <w:p w14:paraId="206DC4DD" w14:textId="08FEDEBB" w:rsidR="00216552" w:rsidRDefault="00216552" w:rsidP="00216552">
      <w:r>
        <w:tab/>
      </w:r>
      <w:r>
        <w:t>continuous</w:t>
      </w:r>
    </w:p>
    <w:p w14:paraId="4A1D4D43" w14:textId="77777777" w:rsidR="00216552" w:rsidRPr="00216552" w:rsidRDefault="00216552" w:rsidP="00216552">
      <w:pPr>
        <w:rPr>
          <w:b/>
          <w:bCs/>
        </w:rPr>
      </w:pPr>
      <w:r w:rsidRPr="00216552">
        <w:rPr>
          <w:b/>
          <w:bCs/>
        </w:rPr>
        <w:t>Nominal Quantities</w:t>
      </w:r>
    </w:p>
    <w:p w14:paraId="508CE906" w14:textId="77777777" w:rsidR="000133B8" w:rsidRDefault="00216552" w:rsidP="00216552">
      <w:r>
        <w:t>• Values are distinct symbols (e.g. {</w:t>
      </w:r>
      <w:proofErr w:type="spellStart"/>
      <w:proofErr w:type="gramStart"/>
      <w:r w:rsidRPr="000133B8">
        <w:rPr>
          <w:highlight w:val="yellow"/>
        </w:rPr>
        <w:t>sunny,overcast</w:t>
      </w:r>
      <w:proofErr w:type="gramEnd"/>
      <w:r w:rsidRPr="000133B8">
        <w:rPr>
          <w:highlight w:val="yellow"/>
        </w:rPr>
        <w:t>,rainy</w:t>
      </w:r>
      <w:proofErr w:type="spellEnd"/>
      <w:r>
        <w:t xml:space="preserve">}) </w:t>
      </w:r>
    </w:p>
    <w:p w14:paraId="18EC0EB4" w14:textId="77777777" w:rsidR="000133B8" w:rsidRDefault="00216552" w:rsidP="00216552">
      <w:r>
        <w:t xml:space="preserve">• values themselves serve only </w:t>
      </w:r>
      <w:r w:rsidRPr="000133B8">
        <w:rPr>
          <w:highlight w:val="yellow"/>
        </w:rPr>
        <w:t>as labels</w:t>
      </w:r>
      <w:r>
        <w:t xml:space="preserve"> or names </w:t>
      </w:r>
    </w:p>
    <w:p w14:paraId="28FA0BB9" w14:textId="77777777" w:rsidR="000133B8" w:rsidRDefault="00216552" w:rsidP="00216552">
      <w:r>
        <w:t xml:space="preserve">• Also called categorical, or discrete (NB. “discrete” implies an order which tends not to exist) • Special case: dichotomy (“Boolean” attribute) </w:t>
      </w:r>
    </w:p>
    <w:p w14:paraId="34B37298" w14:textId="1BA0823D" w:rsidR="00216552" w:rsidRDefault="00216552" w:rsidP="00216552">
      <w:r>
        <w:t xml:space="preserve">• No relation is implied among nominal values (no ordering or distance measure), and </w:t>
      </w:r>
      <w:r w:rsidRPr="000133B8">
        <w:rPr>
          <w:highlight w:val="yellow"/>
        </w:rPr>
        <w:t>only equality</w:t>
      </w:r>
      <w:r>
        <w:t xml:space="preserve"> tests can be performed</w:t>
      </w:r>
    </w:p>
    <w:p w14:paraId="59E54B3B" w14:textId="77777777" w:rsidR="000133B8" w:rsidRPr="000133B8" w:rsidRDefault="000133B8" w:rsidP="000133B8">
      <w:pPr>
        <w:rPr>
          <w:b/>
          <w:bCs/>
        </w:rPr>
      </w:pPr>
      <w:r w:rsidRPr="000133B8">
        <w:rPr>
          <w:b/>
          <w:bCs/>
        </w:rPr>
        <w:t>Ordinal Quantities</w:t>
      </w:r>
    </w:p>
    <w:p w14:paraId="65C0BC88" w14:textId="77777777" w:rsidR="000133B8" w:rsidRDefault="000133B8" w:rsidP="000133B8">
      <w:r>
        <w:t xml:space="preserve">• An explicit order is imposed on the values (e.g. </w:t>
      </w:r>
      <w:r w:rsidRPr="000133B8">
        <w:rPr>
          <w:highlight w:val="yellow"/>
        </w:rPr>
        <w:t>{</w:t>
      </w:r>
      <w:proofErr w:type="spellStart"/>
      <w:proofErr w:type="gramStart"/>
      <w:r w:rsidRPr="000133B8">
        <w:rPr>
          <w:highlight w:val="yellow"/>
        </w:rPr>
        <w:t>hot,mild</w:t>
      </w:r>
      <w:proofErr w:type="gramEnd"/>
      <w:r w:rsidRPr="000133B8">
        <w:rPr>
          <w:highlight w:val="yellow"/>
        </w:rPr>
        <w:t>,cool</w:t>
      </w:r>
      <w:proofErr w:type="spellEnd"/>
      <w:r w:rsidRPr="000133B8">
        <w:rPr>
          <w:highlight w:val="yellow"/>
        </w:rPr>
        <w:t>} where hot &gt; mild &gt; cool)</w:t>
      </w:r>
      <w:r>
        <w:t xml:space="preserve"> </w:t>
      </w:r>
    </w:p>
    <w:p w14:paraId="59DBF89B" w14:textId="77777777" w:rsidR="000133B8" w:rsidRDefault="000133B8" w:rsidP="000133B8">
      <w:r>
        <w:t xml:space="preserve">• No distance between values deﬁned and addition and subtraction don’t make sense </w:t>
      </w:r>
    </w:p>
    <w:p w14:paraId="77B12351" w14:textId="66DD42A0" w:rsidR="000133B8" w:rsidRDefault="000133B8" w:rsidP="000133B8">
      <w:r>
        <w:t xml:space="preserve">• </w:t>
      </w:r>
      <w:r w:rsidRPr="000133B8">
        <w:rPr>
          <w:highlight w:val="yellow"/>
        </w:rPr>
        <w:t>Example rule: temperature &lt; hot →play = yes •</w:t>
      </w:r>
      <w:r>
        <w:t xml:space="preserve"> Distinction between nominal and ordinal not always clear (e.g. outlook)</w:t>
      </w:r>
    </w:p>
    <w:p w14:paraId="5F5A664B" w14:textId="77777777" w:rsidR="000133B8" w:rsidRPr="000133B8" w:rsidRDefault="000133B8" w:rsidP="000133B8">
      <w:pPr>
        <w:rPr>
          <w:b/>
          <w:bCs/>
        </w:rPr>
      </w:pPr>
      <w:r w:rsidRPr="000133B8">
        <w:rPr>
          <w:b/>
          <w:bCs/>
        </w:rPr>
        <w:t>Continuous Quantities</w:t>
      </w:r>
    </w:p>
    <w:p w14:paraId="380911DB" w14:textId="77777777" w:rsidR="000133B8" w:rsidRDefault="000133B8" w:rsidP="000133B8">
      <w:r>
        <w:t xml:space="preserve">• Continuous quantities are </w:t>
      </w:r>
      <w:r w:rsidRPr="000133B8">
        <w:rPr>
          <w:highlight w:val="yellow"/>
        </w:rPr>
        <w:t>real-valued attributes</w:t>
      </w:r>
      <w:r>
        <w:t xml:space="preserve"> with a well-deﬁned zero point and no explicit upper bound </w:t>
      </w:r>
    </w:p>
    <w:p w14:paraId="1F08F207" w14:textId="77777777" w:rsidR="000133B8" w:rsidRDefault="000133B8" w:rsidP="000133B8">
      <w:r>
        <w:t xml:space="preserve">• Example: attribute distance • Distance between an object and itself is zero </w:t>
      </w:r>
    </w:p>
    <w:p w14:paraId="5151D8AE" w14:textId="3539A96C" w:rsidR="000133B8" w:rsidRDefault="000133B8" w:rsidP="000133B8">
      <w:r>
        <w:t>• All mathematical operations are allowed (</w:t>
      </w:r>
      <w:r w:rsidRPr="000133B8">
        <w:rPr>
          <w:highlight w:val="yellow"/>
        </w:rPr>
        <w:t xml:space="preserve">of which addition, subtraction, scalar multiplication </w:t>
      </w:r>
      <w:proofErr w:type="gramStart"/>
      <w:r w:rsidRPr="000133B8">
        <w:rPr>
          <w:highlight w:val="yellow"/>
        </w:rPr>
        <w:t>are</w:t>
      </w:r>
      <w:proofErr w:type="gramEnd"/>
      <w:r w:rsidRPr="000133B8">
        <w:rPr>
          <w:highlight w:val="yellow"/>
        </w:rPr>
        <w:t xml:space="preserve"> most salient, but other operations are relevant in some contexts</w:t>
      </w:r>
      <w:r>
        <w:t>)</w:t>
      </w:r>
    </w:p>
    <w:p w14:paraId="00255487" w14:textId="0FF5D78E" w:rsidR="000133B8" w:rsidRDefault="000133B8" w:rsidP="000133B8">
      <w:pPr>
        <w:rPr>
          <w:b/>
          <w:bCs/>
        </w:rPr>
      </w:pPr>
      <w:r w:rsidRPr="000133B8">
        <w:rPr>
          <w:b/>
          <w:bCs/>
        </w:rPr>
        <w:t xml:space="preserve">Transforming attributes to Boolean is one </w:t>
      </w:r>
      <w:proofErr w:type="gramStart"/>
      <w:r w:rsidRPr="000133B8">
        <w:rPr>
          <w:b/>
          <w:bCs/>
        </w:rPr>
        <w:t>commonly-used</w:t>
      </w:r>
      <w:proofErr w:type="gramEnd"/>
      <w:r w:rsidRPr="000133B8">
        <w:rPr>
          <w:b/>
          <w:bCs/>
        </w:rPr>
        <w:t xml:space="preserve"> work-around</w:t>
      </w:r>
    </w:p>
    <w:p w14:paraId="655B1C81" w14:textId="26E160F3" w:rsidR="000133B8" w:rsidRDefault="000133B8" w:rsidP="000133B8">
      <w:pPr>
        <w:rPr>
          <w:b/>
          <w:bCs/>
          <w:sz w:val="40"/>
          <w:szCs w:val="40"/>
        </w:rPr>
      </w:pPr>
      <w:r w:rsidRPr="000133B8">
        <w:rPr>
          <w:b/>
          <w:bCs/>
          <w:sz w:val="40"/>
          <w:szCs w:val="40"/>
        </w:rPr>
        <w:t>Day 3</w:t>
      </w:r>
    </w:p>
    <w:p w14:paraId="2F511E59" w14:textId="759F6429" w:rsidR="000133B8" w:rsidRDefault="000133B8" w:rsidP="000133B8">
      <w:pPr>
        <w:rPr>
          <w:b/>
          <w:bCs/>
          <w:sz w:val="24"/>
          <w:szCs w:val="24"/>
        </w:rPr>
      </w:pPr>
      <w:r w:rsidRPr="000133B8">
        <w:rPr>
          <w:b/>
          <w:bCs/>
          <w:sz w:val="24"/>
          <w:szCs w:val="24"/>
        </w:rPr>
        <w:t>ML in Reality:</w:t>
      </w:r>
    </w:p>
    <w:p w14:paraId="6B905D5C" w14:textId="77777777" w:rsidR="000133B8" w:rsidRPr="005876ED" w:rsidRDefault="000133B8" w:rsidP="000133B8">
      <w:pPr>
        <w:rPr>
          <w:b/>
          <w:bCs/>
          <w:sz w:val="24"/>
          <w:szCs w:val="24"/>
        </w:rPr>
      </w:pPr>
      <w:r w:rsidRPr="005876ED">
        <w:rPr>
          <w:b/>
          <w:bCs/>
          <w:sz w:val="24"/>
          <w:szCs w:val="24"/>
          <w:highlight w:val="yellow"/>
        </w:rPr>
        <w:t>Preparing the Input</w:t>
      </w:r>
    </w:p>
    <w:p w14:paraId="670A6E42" w14:textId="77777777" w:rsidR="000133B8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• Problem: diﬀerent data sources (e.g. sales department, customer billing department, ...) </w:t>
      </w:r>
    </w:p>
    <w:p w14:paraId="04A8A821" w14:textId="77777777" w:rsidR="000133B8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• Diﬀerences: styles of record keeping, conventions, time periods, data aggregation, primary keys, errors </w:t>
      </w:r>
    </w:p>
    <w:p w14:paraId="122C0EE8" w14:textId="77777777" w:rsidR="000133B8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• Data must be assembled, integrated, cleaned up </w:t>
      </w:r>
    </w:p>
    <w:p w14:paraId="7ED2771C" w14:textId="5546A4C5" w:rsidR="000133B8" w:rsidRPr="000133B8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lastRenderedPageBreak/>
        <w:t xml:space="preserve">• Data warehouse: consistent point of access • External data/storage may be required • </w:t>
      </w:r>
      <w:r w:rsidRPr="000133B8">
        <w:rPr>
          <w:sz w:val="24"/>
          <w:szCs w:val="24"/>
          <w:highlight w:val="yellow"/>
        </w:rPr>
        <w:t>Critical: type and level of data aggregation</w:t>
      </w:r>
    </w:p>
    <w:p w14:paraId="6FA9C616" w14:textId="77777777" w:rsidR="000133B8" w:rsidRPr="005876ED" w:rsidRDefault="000133B8" w:rsidP="000133B8">
      <w:pPr>
        <w:rPr>
          <w:b/>
          <w:bCs/>
          <w:sz w:val="24"/>
          <w:szCs w:val="24"/>
        </w:rPr>
      </w:pPr>
      <w:r w:rsidRPr="005876ED">
        <w:rPr>
          <w:b/>
          <w:bCs/>
          <w:sz w:val="24"/>
          <w:szCs w:val="24"/>
        </w:rPr>
        <w:t>Sample Representation: ARFF</w:t>
      </w:r>
    </w:p>
    <w:p w14:paraId="15696BC7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@relation weather </w:t>
      </w:r>
    </w:p>
    <w:p w14:paraId="40E55956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@attribute outlook {sunny, overcast, rainy} </w:t>
      </w:r>
    </w:p>
    <w:p w14:paraId="7181F558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@attribute temperature real </w:t>
      </w:r>
    </w:p>
    <w:p w14:paraId="308D6EBC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@attribute humidity real </w:t>
      </w:r>
    </w:p>
    <w:p w14:paraId="26A96FBB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@attribute windy {TRUE, FALSE} </w:t>
      </w:r>
    </w:p>
    <w:p w14:paraId="4AFF1FC9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@attribute play {yes, no} </w:t>
      </w:r>
    </w:p>
    <w:p w14:paraId="383C538D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 xml:space="preserve">@data </w:t>
      </w:r>
    </w:p>
    <w:p w14:paraId="1E257ECF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>sunny,85,</w:t>
      </w:r>
      <w:proofErr w:type="gramStart"/>
      <w:r w:rsidRPr="000133B8">
        <w:rPr>
          <w:sz w:val="24"/>
          <w:szCs w:val="24"/>
        </w:rPr>
        <w:t>85,FALSE</w:t>
      </w:r>
      <w:proofErr w:type="gramEnd"/>
      <w:r w:rsidRPr="000133B8">
        <w:rPr>
          <w:sz w:val="24"/>
          <w:szCs w:val="24"/>
        </w:rPr>
        <w:t>,no</w:t>
      </w:r>
    </w:p>
    <w:p w14:paraId="677250A4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>sunny,80,</w:t>
      </w:r>
      <w:proofErr w:type="gramStart"/>
      <w:r w:rsidRPr="000133B8">
        <w:rPr>
          <w:sz w:val="24"/>
          <w:szCs w:val="24"/>
        </w:rPr>
        <w:t>90,TRUE</w:t>
      </w:r>
      <w:proofErr w:type="gramEnd"/>
      <w:r w:rsidRPr="000133B8">
        <w:rPr>
          <w:sz w:val="24"/>
          <w:szCs w:val="24"/>
        </w:rPr>
        <w:t xml:space="preserve">,no </w:t>
      </w:r>
    </w:p>
    <w:p w14:paraId="5948E344" w14:textId="77777777" w:rsidR="005876ED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>overcast,83,</w:t>
      </w:r>
      <w:proofErr w:type="gramStart"/>
      <w:r w:rsidRPr="000133B8">
        <w:rPr>
          <w:sz w:val="24"/>
          <w:szCs w:val="24"/>
        </w:rPr>
        <w:t>86,FALSE</w:t>
      </w:r>
      <w:proofErr w:type="gramEnd"/>
      <w:r w:rsidRPr="000133B8">
        <w:rPr>
          <w:sz w:val="24"/>
          <w:szCs w:val="24"/>
        </w:rPr>
        <w:t xml:space="preserve">,yes </w:t>
      </w:r>
    </w:p>
    <w:p w14:paraId="009F2D74" w14:textId="5C43988B" w:rsidR="000133B8" w:rsidRDefault="000133B8" w:rsidP="000133B8">
      <w:pPr>
        <w:rPr>
          <w:sz w:val="24"/>
          <w:szCs w:val="24"/>
        </w:rPr>
      </w:pPr>
      <w:r w:rsidRPr="000133B8">
        <w:rPr>
          <w:sz w:val="24"/>
          <w:szCs w:val="24"/>
        </w:rPr>
        <w:t>rainy,70,</w:t>
      </w:r>
      <w:proofErr w:type="gramStart"/>
      <w:r w:rsidRPr="000133B8">
        <w:rPr>
          <w:sz w:val="24"/>
          <w:szCs w:val="24"/>
        </w:rPr>
        <w:t>96,FALSE</w:t>
      </w:r>
      <w:proofErr w:type="gramEnd"/>
      <w:r w:rsidRPr="000133B8">
        <w:rPr>
          <w:sz w:val="24"/>
          <w:szCs w:val="24"/>
        </w:rPr>
        <w:t>,yes</w:t>
      </w:r>
    </w:p>
    <w:p w14:paraId="4CC01233" w14:textId="77777777" w:rsidR="005876ED" w:rsidRPr="005876ED" w:rsidRDefault="005876ED" w:rsidP="000133B8">
      <w:pPr>
        <w:rPr>
          <w:b/>
          <w:bCs/>
          <w:sz w:val="24"/>
          <w:szCs w:val="24"/>
        </w:rPr>
      </w:pPr>
      <w:r w:rsidRPr="005876ED">
        <w:rPr>
          <w:b/>
          <w:bCs/>
          <w:sz w:val="24"/>
          <w:szCs w:val="24"/>
        </w:rPr>
        <w:t xml:space="preserve">Missing Values </w:t>
      </w:r>
    </w:p>
    <w:p w14:paraId="7CCE537F" w14:textId="77777777" w:rsidR="005876ED" w:rsidRDefault="005876ED" w:rsidP="000133B8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The number of attributes may vary in practice </w:t>
      </w:r>
    </w:p>
    <w:p w14:paraId="721F51C9" w14:textId="6C52C2D2" w:rsidR="005876ED" w:rsidRDefault="005876ED" w:rsidP="000133B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876ED">
        <w:rPr>
          <w:sz w:val="24"/>
          <w:szCs w:val="24"/>
        </w:rPr>
        <w:t xml:space="preserve">• missing values </w:t>
      </w:r>
    </w:p>
    <w:p w14:paraId="0675B2A3" w14:textId="3E08E78D" w:rsidR="005876ED" w:rsidRDefault="005876ED" w:rsidP="000133B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876ED">
        <w:rPr>
          <w:sz w:val="24"/>
          <w:szCs w:val="24"/>
        </w:rPr>
        <w:t xml:space="preserve">• inter-dependent attributes </w:t>
      </w:r>
    </w:p>
    <w:p w14:paraId="23BE73A4" w14:textId="77777777" w:rsidR="005876ED" w:rsidRDefault="005876ED" w:rsidP="000133B8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Frequently indicated by out-of-range entries </w:t>
      </w:r>
    </w:p>
    <w:p w14:paraId="798475E4" w14:textId="69ABAAAE" w:rsidR="005876ED" w:rsidRDefault="005876ED" w:rsidP="000133B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876ED">
        <w:rPr>
          <w:sz w:val="24"/>
          <w:szCs w:val="24"/>
        </w:rPr>
        <w:t xml:space="preserve">• Types: unknown, unrecorded, irrelevant </w:t>
      </w:r>
    </w:p>
    <w:p w14:paraId="626E9DFF" w14:textId="77777777" w:rsidR="005876ED" w:rsidRDefault="005876ED" w:rsidP="000133B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876ED">
        <w:rPr>
          <w:sz w:val="24"/>
          <w:szCs w:val="24"/>
        </w:rPr>
        <w:t xml:space="preserve">• Reasons: • malfunctioning equipment • changes in experimental design • collation of diﬀerent datasets • measurement not possible </w:t>
      </w:r>
    </w:p>
    <w:p w14:paraId="283FFB77" w14:textId="48B024CA" w:rsidR="005876ED" w:rsidRDefault="005876ED" w:rsidP="000133B8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Missing value may have </w:t>
      </w:r>
      <w:proofErr w:type="gramStart"/>
      <w:r w:rsidRPr="005876ED">
        <w:rPr>
          <w:sz w:val="24"/>
          <w:szCs w:val="24"/>
        </w:rPr>
        <w:t>signiﬁcance in itself</w:t>
      </w:r>
      <w:proofErr w:type="gramEnd"/>
      <w:r w:rsidRPr="005876ED">
        <w:rPr>
          <w:sz w:val="24"/>
          <w:szCs w:val="24"/>
        </w:rPr>
        <w:t xml:space="preserve"> (e.g. missing test in a medical examination) • Most schemes assume that is not the case →missing may need to be coded discretely</w:t>
      </w:r>
    </w:p>
    <w:p w14:paraId="675DBC39" w14:textId="77777777" w:rsidR="005876ED" w:rsidRPr="005876ED" w:rsidRDefault="005876ED" w:rsidP="005876ED">
      <w:pPr>
        <w:rPr>
          <w:b/>
          <w:bCs/>
          <w:sz w:val="24"/>
          <w:szCs w:val="24"/>
        </w:rPr>
      </w:pPr>
      <w:r w:rsidRPr="005876ED">
        <w:rPr>
          <w:b/>
          <w:bCs/>
          <w:sz w:val="24"/>
          <w:szCs w:val="24"/>
        </w:rPr>
        <w:t>Inaccurate Values</w:t>
      </w:r>
    </w:p>
    <w:p w14:paraId="296D538E" w14:textId="77777777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Cause: a given data mining application is often not known at the time logging is set up </w:t>
      </w:r>
    </w:p>
    <w:p w14:paraId="2E2AD5F0" w14:textId="77777777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Result: errors and omissions that don’t aﬀect original purpose of data (e.g. age of customer) </w:t>
      </w:r>
    </w:p>
    <w:p w14:paraId="0550211B" w14:textId="77777777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</w:t>
      </w:r>
      <w:r w:rsidRPr="005876ED">
        <w:rPr>
          <w:sz w:val="24"/>
          <w:szCs w:val="24"/>
          <w:highlight w:val="yellow"/>
        </w:rPr>
        <w:t>Typographical errors</w:t>
      </w:r>
      <w:r w:rsidRPr="005876ED">
        <w:rPr>
          <w:sz w:val="24"/>
          <w:szCs w:val="24"/>
        </w:rPr>
        <w:t xml:space="preserve"> in nominal attributes values need to be checked for consistency </w:t>
      </w:r>
    </w:p>
    <w:p w14:paraId="6043E8E3" w14:textId="77777777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Typographical and </w:t>
      </w:r>
      <w:r w:rsidRPr="005876ED">
        <w:rPr>
          <w:b/>
          <w:bCs/>
          <w:sz w:val="24"/>
          <w:szCs w:val="24"/>
        </w:rPr>
        <w:t>measurement errors</w:t>
      </w:r>
      <w:r w:rsidRPr="005876ED">
        <w:rPr>
          <w:sz w:val="24"/>
          <w:szCs w:val="24"/>
        </w:rPr>
        <w:t xml:space="preserve"> in numeric attributes →outliers need to be identiﬁed </w:t>
      </w:r>
    </w:p>
    <w:p w14:paraId="28803B77" w14:textId="284A3CC9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</w:rPr>
        <w:lastRenderedPageBreak/>
        <w:t>• Errors may be deliberate (e.g. wrong post codes)</w:t>
      </w:r>
    </w:p>
    <w:p w14:paraId="25075434" w14:textId="77777777" w:rsidR="005876ED" w:rsidRPr="005876ED" w:rsidRDefault="005876ED" w:rsidP="005876ED">
      <w:pPr>
        <w:rPr>
          <w:b/>
          <w:bCs/>
          <w:sz w:val="24"/>
          <w:szCs w:val="24"/>
        </w:rPr>
      </w:pPr>
      <w:r w:rsidRPr="005876ED">
        <w:rPr>
          <w:b/>
          <w:bCs/>
          <w:sz w:val="24"/>
          <w:szCs w:val="24"/>
        </w:rPr>
        <w:t>Getting to Know the Data</w:t>
      </w:r>
    </w:p>
    <w:p w14:paraId="247EF763" w14:textId="77777777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Simple visualization tools are very useful </w:t>
      </w:r>
    </w:p>
    <w:p w14:paraId="3A8791CE" w14:textId="77777777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Nominal attributes: </w:t>
      </w:r>
      <w:r w:rsidRPr="005876ED">
        <w:rPr>
          <w:b/>
          <w:bCs/>
          <w:sz w:val="24"/>
          <w:szCs w:val="24"/>
        </w:rPr>
        <w:t>histograms</w:t>
      </w:r>
      <w:r w:rsidRPr="005876ED">
        <w:rPr>
          <w:sz w:val="24"/>
          <w:szCs w:val="24"/>
        </w:rPr>
        <w:t xml:space="preserve"> (distribution consistent with background knowledge?) </w:t>
      </w:r>
    </w:p>
    <w:p w14:paraId="30BF708E" w14:textId="77777777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</w:rPr>
        <w:t xml:space="preserve">• Numeric attributes: </w:t>
      </w:r>
      <w:r w:rsidRPr="005876ED">
        <w:rPr>
          <w:b/>
          <w:bCs/>
          <w:sz w:val="24"/>
          <w:szCs w:val="24"/>
        </w:rPr>
        <w:t>scatter plots</w:t>
      </w:r>
      <w:r w:rsidRPr="005876ED">
        <w:rPr>
          <w:sz w:val="24"/>
          <w:szCs w:val="24"/>
        </w:rPr>
        <w:t xml:space="preserve"> (any obvious outliers?) </w:t>
      </w:r>
    </w:p>
    <w:p w14:paraId="328D9E19" w14:textId="77777777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  <w:highlight w:val="yellow"/>
        </w:rPr>
        <w:t>• 2-D and 3-D plots show dependencies</w:t>
      </w:r>
      <w:r w:rsidRPr="005876ED">
        <w:rPr>
          <w:sz w:val="24"/>
          <w:szCs w:val="24"/>
        </w:rPr>
        <w:t xml:space="preserve"> </w:t>
      </w:r>
    </w:p>
    <w:p w14:paraId="430AA936" w14:textId="7DF704C3" w:rsidR="005876ED" w:rsidRDefault="005876ED" w:rsidP="005876ED">
      <w:pPr>
        <w:rPr>
          <w:sz w:val="24"/>
          <w:szCs w:val="24"/>
        </w:rPr>
      </w:pPr>
      <w:r w:rsidRPr="005876ED">
        <w:rPr>
          <w:sz w:val="24"/>
          <w:szCs w:val="24"/>
        </w:rPr>
        <w:t>• Need to consult domain experts • Too much data to inspect</w:t>
      </w:r>
      <w:r w:rsidRPr="005876ED">
        <w:rPr>
          <w:sz w:val="24"/>
          <w:szCs w:val="24"/>
          <w:highlight w:val="yellow"/>
        </w:rPr>
        <w:t>? Take a sample!</w:t>
      </w:r>
      <w:r w:rsidRPr="005876ED">
        <w:rPr>
          <w:sz w:val="24"/>
          <w:szCs w:val="24"/>
        </w:rPr>
        <w:t xml:space="preserve"> • You can never know your data too well</w:t>
      </w:r>
    </w:p>
    <w:p w14:paraId="087EAB53" w14:textId="05B915A6" w:rsidR="005876ED" w:rsidRDefault="000C1DD1" w:rsidP="005876ED">
      <w:pPr>
        <w:rPr>
          <w:b/>
          <w:bCs/>
          <w:sz w:val="40"/>
          <w:szCs w:val="40"/>
        </w:rPr>
      </w:pPr>
      <w:r w:rsidRPr="000C1DD1">
        <w:rPr>
          <w:b/>
          <w:bCs/>
          <w:sz w:val="40"/>
          <w:szCs w:val="40"/>
        </w:rPr>
        <w:t>Day 4</w:t>
      </w:r>
    </w:p>
    <w:p w14:paraId="28803A1A" w14:textId="77777777" w:rsidR="000C1DD1" w:rsidRPr="000C1DD1" w:rsidRDefault="000C1DD1" w:rsidP="005876ED">
      <w:pPr>
        <w:rPr>
          <w:b/>
          <w:bCs/>
          <w:sz w:val="40"/>
          <w:szCs w:val="40"/>
        </w:rPr>
      </w:pPr>
      <w:bookmarkStart w:id="0" w:name="_GoBack"/>
      <w:bookmarkEnd w:id="0"/>
    </w:p>
    <w:sectPr w:rsidR="000C1DD1" w:rsidRPr="000C1DD1" w:rsidSect="008F6D09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77"/>
    <w:rsid w:val="000133B8"/>
    <w:rsid w:val="00092E10"/>
    <w:rsid w:val="000C1DD1"/>
    <w:rsid w:val="0013578E"/>
    <w:rsid w:val="00216552"/>
    <w:rsid w:val="00222C77"/>
    <w:rsid w:val="00526995"/>
    <w:rsid w:val="00541B42"/>
    <w:rsid w:val="005876ED"/>
    <w:rsid w:val="007F5424"/>
    <w:rsid w:val="008F6D09"/>
    <w:rsid w:val="00BE40FA"/>
    <w:rsid w:val="00E5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1E28"/>
  <w15:chartTrackingRefBased/>
  <w15:docId w15:val="{D9A4814F-2369-44FD-AB53-D1F53929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reddy</dc:creator>
  <cp:keywords/>
  <dc:description/>
  <cp:lastModifiedBy>anjana reddy</cp:lastModifiedBy>
  <cp:revision>4</cp:revision>
  <dcterms:created xsi:type="dcterms:W3CDTF">2020-03-03T20:37:00Z</dcterms:created>
  <dcterms:modified xsi:type="dcterms:W3CDTF">2020-03-03T22:17:00Z</dcterms:modified>
</cp:coreProperties>
</file>