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1904" w14:textId="3E4880CD" w:rsidR="005A47D5" w:rsidRDefault="00565406" w:rsidP="00565406">
      <w:pPr>
        <w:spacing w:line="480" w:lineRule="auto"/>
        <w:rPr>
          <w:rFonts w:ascii="Times New Roman" w:hAnsi="Times New Roman" w:cs="Times New Roman"/>
        </w:rPr>
      </w:pPr>
      <w:r>
        <w:rPr>
          <w:rFonts w:ascii="Times New Roman" w:hAnsi="Times New Roman" w:cs="Times New Roman"/>
        </w:rPr>
        <w:t>Alyssa Basile</w:t>
      </w:r>
    </w:p>
    <w:p w14:paraId="7E8220FE" w14:textId="1055EF69" w:rsidR="00565406" w:rsidRDefault="00565406" w:rsidP="00565406">
      <w:pPr>
        <w:spacing w:line="480" w:lineRule="auto"/>
        <w:rPr>
          <w:rFonts w:ascii="Times New Roman" w:hAnsi="Times New Roman" w:cs="Times New Roman"/>
        </w:rPr>
      </w:pPr>
      <w:r>
        <w:rPr>
          <w:rFonts w:ascii="Times New Roman" w:hAnsi="Times New Roman" w:cs="Times New Roman"/>
        </w:rPr>
        <w:t>Southern New Hampshire University</w:t>
      </w:r>
    </w:p>
    <w:p w14:paraId="4BCE4013" w14:textId="540EB7D4" w:rsidR="00565406" w:rsidRDefault="002A2A89" w:rsidP="00565406">
      <w:pPr>
        <w:spacing w:line="480" w:lineRule="auto"/>
        <w:rPr>
          <w:rFonts w:ascii="Times New Roman" w:hAnsi="Times New Roman" w:cs="Times New Roman"/>
        </w:rPr>
      </w:pPr>
      <w:r>
        <w:rPr>
          <w:rFonts w:ascii="Times New Roman" w:hAnsi="Times New Roman" w:cs="Times New Roman"/>
        </w:rPr>
        <w:t>21 May 2022</w:t>
      </w:r>
    </w:p>
    <w:p w14:paraId="53AF29BD" w14:textId="620A8969" w:rsidR="002A2A89" w:rsidRDefault="002A2A89" w:rsidP="00565406">
      <w:pPr>
        <w:spacing w:line="480" w:lineRule="auto"/>
        <w:rPr>
          <w:rFonts w:ascii="Times New Roman" w:hAnsi="Times New Roman" w:cs="Times New Roman"/>
        </w:rPr>
      </w:pPr>
      <w:r>
        <w:rPr>
          <w:rFonts w:ascii="Times New Roman" w:hAnsi="Times New Roman" w:cs="Times New Roman"/>
        </w:rPr>
        <w:t>Module 3 Assignment</w:t>
      </w:r>
    </w:p>
    <w:p w14:paraId="494673C9" w14:textId="27809F21" w:rsidR="002A2A89" w:rsidRDefault="002A2A89" w:rsidP="002A2A89">
      <w:pPr>
        <w:spacing w:line="480" w:lineRule="auto"/>
        <w:jc w:val="center"/>
        <w:rPr>
          <w:rFonts w:ascii="Times New Roman" w:hAnsi="Times New Roman" w:cs="Times New Roman"/>
        </w:rPr>
      </w:pPr>
      <w:r>
        <w:rPr>
          <w:rFonts w:ascii="Times New Roman" w:hAnsi="Times New Roman" w:cs="Times New Roman"/>
        </w:rPr>
        <w:t>Data Quality</w:t>
      </w:r>
    </w:p>
    <w:p w14:paraId="0C6571FC" w14:textId="70C070D8" w:rsidR="002A2A89" w:rsidRDefault="002A2A89" w:rsidP="002A2A89">
      <w:pPr>
        <w:spacing w:line="480" w:lineRule="auto"/>
        <w:rPr>
          <w:rFonts w:ascii="Times New Roman" w:hAnsi="Times New Roman" w:cs="Times New Roman"/>
        </w:rPr>
      </w:pPr>
      <w:r>
        <w:rPr>
          <w:rFonts w:ascii="Times New Roman" w:hAnsi="Times New Roman" w:cs="Times New Roman"/>
        </w:rPr>
        <w:tab/>
      </w:r>
      <w:r w:rsidR="004F62F3">
        <w:rPr>
          <w:rFonts w:ascii="Times New Roman" w:hAnsi="Times New Roman" w:cs="Times New Roman"/>
        </w:rPr>
        <w:t>Good d</w:t>
      </w:r>
      <w:r>
        <w:rPr>
          <w:rFonts w:ascii="Times New Roman" w:hAnsi="Times New Roman" w:cs="Times New Roman"/>
        </w:rPr>
        <w:t xml:space="preserve">ata quality is necessary for success in our company, and I will explain why. What is data quality? </w:t>
      </w:r>
      <w:r w:rsidR="004F62F3">
        <w:rPr>
          <w:rFonts w:ascii="Times New Roman" w:hAnsi="Times New Roman" w:cs="Times New Roman"/>
        </w:rPr>
        <w:t xml:space="preserve">It is a level of how useful and vital the information is. Bad data quality can mean something is wrong with the data or it is irrelevant to the purpose of analysis. High data quality means that it is useful, accurate, can be used for analysis, and it will provide </w:t>
      </w:r>
      <w:r w:rsidR="001021C9">
        <w:rPr>
          <w:rFonts w:ascii="Times New Roman" w:hAnsi="Times New Roman" w:cs="Times New Roman"/>
        </w:rPr>
        <w:t>reliable</w:t>
      </w:r>
      <w:r w:rsidR="004F62F3">
        <w:rPr>
          <w:rFonts w:ascii="Times New Roman" w:hAnsi="Times New Roman" w:cs="Times New Roman"/>
        </w:rPr>
        <w:t xml:space="preserve"> results we are seekin</w:t>
      </w:r>
      <w:r w:rsidR="001021C9">
        <w:rPr>
          <w:rFonts w:ascii="Times New Roman" w:hAnsi="Times New Roman" w:cs="Times New Roman"/>
        </w:rPr>
        <w:t>g</w:t>
      </w:r>
      <w:r w:rsidR="004F62F3">
        <w:rPr>
          <w:rFonts w:ascii="Times New Roman" w:hAnsi="Times New Roman" w:cs="Times New Roman"/>
        </w:rPr>
        <w:t xml:space="preserve">. </w:t>
      </w:r>
    </w:p>
    <w:p w14:paraId="658E47CA" w14:textId="227E02A3" w:rsidR="004F62F3" w:rsidRDefault="004F62F3" w:rsidP="002A2A89">
      <w:pPr>
        <w:spacing w:line="480" w:lineRule="auto"/>
        <w:rPr>
          <w:rFonts w:ascii="Times New Roman" w:hAnsi="Times New Roman" w:cs="Times New Roman"/>
        </w:rPr>
      </w:pPr>
      <w:r>
        <w:rPr>
          <w:rFonts w:ascii="Times New Roman" w:hAnsi="Times New Roman" w:cs="Times New Roman"/>
        </w:rPr>
        <w:tab/>
        <w:t xml:space="preserve">The purpose of data quality is ensuring </w:t>
      </w:r>
      <w:r w:rsidR="001021C9">
        <w:rPr>
          <w:rFonts w:ascii="Times New Roman" w:hAnsi="Times New Roman" w:cs="Times New Roman"/>
        </w:rPr>
        <w:t xml:space="preserve">that </w:t>
      </w:r>
      <w:r>
        <w:rPr>
          <w:rFonts w:ascii="Times New Roman" w:hAnsi="Times New Roman" w:cs="Times New Roman"/>
        </w:rPr>
        <w:t>the results we receive will be reliable</w:t>
      </w:r>
      <w:r w:rsidR="00864806">
        <w:rPr>
          <w:rFonts w:ascii="Times New Roman" w:hAnsi="Times New Roman" w:cs="Times New Roman"/>
        </w:rPr>
        <w:t xml:space="preserve"> and reduce</w:t>
      </w:r>
      <w:r w:rsidR="001021C9">
        <w:rPr>
          <w:rFonts w:ascii="Times New Roman" w:hAnsi="Times New Roman" w:cs="Times New Roman"/>
        </w:rPr>
        <w:t>, if not prevent,</w:t>
      </w:r>
      <w:r w:rsidR="00864806">
        <w:rPr>
          <w:rFonts w:ascii="Times New Roman" w:hAnsi="Times New Roman" w:cs="Times New Roman"/>
        </w:rPr>
        <w:t xml:space="preserve"> </w:t>
      </w:r>
      <w:r w:rsidR="001021C9">
        <w:rPr>
          <w:rFonts w:ascii="Times New Roman" w:hAnsi="Times New Roman" w:cs="Times New Roman"/>
        </w:rPr>
        <w:t xml:space="preserve">any </w:t>
      </w:r>
      <w:r w:rsidR="00864806">
        <w:rPr>
          <w:rFonts w:ascii="Times New Roman" w:hAnsi="Times New Roman" w:cs="Times New Roman"/>
        </w:rPr>
        <w:t>errors</w:t>
      </w:r>
      <w:r w:rsidR="001021C9">
        <w:rPr>
          <w:rFonts w:ascii="Times New Roman" w:hAnsi="Times New Roman" w:cs="Times New Roman"/>
        </w:rPr>
        <w:t xml:space="preserve"> in our findings</w:t>
      </w:r>
      <w:r w:rsidR="00A85742">
        <w:rPr>
          <w:rFonts w:ascii="Times New Roman" w:hAnsi="Times New Roman" w:cs="Times New Roman"/>
        </w:rPr>
        <w:t>. For example, if the findings in a financial report are inconsistent, that may be because of inconsistent data, currency of the data, and unclear data definitions</w:t>
      </w:r>
      <w:r w:rsidR="001021C9">
        <w:rPr>
          <w:rFonts w:ascii="Times New Roman" w:hAnsi="Times New Roman" w:cs="Times New Roman"/>
        </w:rPr>
        <w:t xml:space="preserve"> (</w:t>
      </w:r>
      <w:r w:rsidR="00EB7872" w:rsidRPr="00EB7872">
        <w:rPr>
          <w:rFonts w:ascii="Times New Roman" w:hAnsi="Times New Roman" w:cs="Times New Roman"/>
          <w:i/>
          <w:iCs/>
        </w:rPr>
        <w:t xml:space="preserve">Data Quality - What, </w:t>
      </w:r>
      <w:proofErr w:type="gramStart"/>
      <w:r w:rsidR="00EB7872" w:rsidRPr="00EB7872">
        <w:rPr>
          <w:rFonts w:ascii="Times New Roman" w:hAnsi="Times New Roman" w:cs="Times New Roman"/>
          <w:i/>
          <w:iCs/>
        </w:rPr>
        <w:t>Why</w:t>
      </w:r>
      <w:proofErr w:type="gramEnd"/>
      <w:r w:rsidR="00EB7872" w:rsidRPr="00EB7872">
        <w:rPr>
          <w:rFonts w:ascii="Times New Roman" w:hAnsi="Times New Roman" w:cs="Times New Roman"/>
          <w:i/>
          <w:iCs/>
        </w:rPr>
        <w:t>, How, 10 Best Practices &amp; More</w:t>
      </w:r>
      <w:r w:rsidR="001021C9" w:rsidRPr="00EB7872">
        <w:rPr>
          <w:rFonts w:ascii="Times New Roman" w:hAnsi="Times New Roman" w:cs="Times New Roman"/>
        </w:rPr>
        <w:t>)</w:t>
      </w:r>
      <w:r w:rsidR="00A85742" w:rsidRPr="00EB7872">
        <w:rPr>
          <w:rFonts w:ascii="Times New Roman" w:hAnsi="Times New Roman" w:cs="Times New Roman"/>
        </w:rPr>
        <w:t>. Not</w:t>
      </w:r>
      <w:r w:rsidR="00A85742">
        <w:rPr>
          <w:rFonts w:ascii="Times New Roman" w:hAnsi="Times New Roman" w:cs="Times New Roman"/>
        </w:rPr>
        <w:t xml:space="preserve"> receiving the proper, consistent results from a financial report may also result in dealing with</w:t>
      </w:r>
      <w:r w:rsidR="001021C9">
        <w:rPr>
          <w:rFonts w:ascii="Times New Roman" w:hAnsi="Times New Roman" w:cs="Times New Roman"/>
        </w:rPr>
        <w:t xml:space="preserve"> severe</w:t>
      </w:r>
      <w:r w:rsidR="00A85742">
        <w:rPr>
          <w:rFonts w:ascii="Times New Roman" w:hAnsi="Times New Roman" w:cs="Times New Roman"/>
        </w:rPr>
        <w:t xml:space="preserve"> incompliance consequences. </w:t>
      </w:r>
      <w:r w:rsidR="001021C9">
        <w:rPr>
          <w:rFonts w:ascii="Times New Roman" w:hAnsi="Times New Roman" w:cs="Times New Roman"/>
        </w:rPr>
        <w:t xml:space="preserve">Which is why it is important the data we are using are of good quality, so we can get accurate, viable, and useful results and avoid any dire consequences. </w:t>
      </w:r>
    </w:p>
    <w:p w14:paraId="2E655EA2" w14:textId="709F5071" w:rsidR="001021C9" w:rsidRDefault="001021C9" w:rsidP="002A2A89">
      <w:pPr>
        <w:spacing w:line="480" w:lineRule="auto"/>
        <w:rPr>
          <w:rFonts w:ascii="Times New Roman" w:hAnsi="Times New Roman" w:cs="Times New Roman"/>
        </w:rPr>
      </w:pPr>
      <w:r>
        <w:rPr>
          <w:rFonts w:ascii="Times New Roman" w:hAnsi="Times New Roman" w:cs="Times New Roman"/>
        </w:rPr>
        <w:tab/>
        <w:t xml:space="preserve">There are several things each department should or should not do to </w:t>
      </w:r>
      <w:r w:rsidR="00770795">
        <w:rPr>
          <w:rFonts w:ascii="Times New Roman" w:hAnsi="Times New Roman" w:cs="Times New Roman"/>
        </w:rPr>
        <w:t xml:space="preserve">help preserve data quality are: </w:t>
      </w:r>
    </w:p>
    <w:p w14:paraId="2ADDE182" w14:textId="7C38F534" w:rsidR="00770795" w:rsidRDefault="00770795" w:rsidP="002A2A89">
      <w:pPr>
        <w:spacing w:line="480" w:lineRule="auto"/>
        <w:rPr>
          <w:rFonts w:ascii="Times New Roman" w:hAnsi="Times New Roman" w:cs="Times New Roman"/>
        </w:rPr>
      </w:pPr>
      <w:r>
        <w:rPr>
          <w:rFonts w:ascii="Times New Roman" w:hAnsi="Times New Roman" w:cs="Times New Roman"/>
        </w:rPr>
        <w:t xml:space="preserve">DO: follow any data quality guideline, ask questions, </w:t>
      </w:r>
      <w:r w:rsidR="003872E1">
        <w:rPr>
          <w:rFonts w:ascii="Times New Roman" w:hAnsi="Times New Roman" w:cs="Times New Roman"/>
        </w:rPr>
        <w:t xml:space="preserve">and </w:t>
      </w:r>
      <w:r w:rsidR="00EB7872">
        <w:rPr>
          <w:rFonts w:ascii="Times New Roman" w:hAnsi="Times New Roman" w:cs="Times New Roman"/>
        </w:rPr>
        <w:t xml:space="preserve">the most important thing you can do is </w:t>
      </w:r>
      <w:r>
        <w:rPr>
          <w:rFonts w:ascii="Times New Roman" w:hAnsi="Times New Roman" w:cs="Times New Roman"/>
        </w:rPr>
        <w:t>communicate with</w:t>
      </w:r>
      <w:r w:rsidR="00EB7872">
        <w:rPr>
          <w:rFonts w:ascii="Times New Roman" w:hAnsi="Times New Roman" w:cs="Times New Roman"/>
        </w:rPr>
        <w:t xml:space="preserve"> other</w:t>
      </w:r>
      <w:r>
        <w:rPr>
          <w:rFonts w:ascii="Times New Roman" w:hAnsi="Times New Roman" w:cs="Times New Roman"/>
        </w:rPr>
        <w:t xml:space="preserve"> departments (especially those who work with data)</w:t>
      </w:r>
      <w:r w:rsidR="003872E1">
        <w:rPr>
          <w:rFonts w:ascii="Times New Roman" w:hAnsi="Times New Roman" w:cs="Times New Roman"/>
        </w:rPr>
        <w:t>.</w:t>
      </w:r>
    </w:p>
    <w:p w14:paraId="530CC299" w14:textId="64C5E44D" w:rsidR="00770795" w:rsidRDefault="00770795" w:rsidP="002A2A89">
      <w:pPr>
        <w:spacing w:line="480" w:lineRule="auto"/>
        <w:rPr>
          <w:rFonts w:ascii="Times New Roman" w:hAnsi="Times New Roman" w:cs="Times New Roman"/>
        </w:rPr>
      </w:pPr>
      <w:r>
        <w:rPr>
          <w:rFonts w:ascii="Times New Roman" w:hAnsi="Times New Roman" w:cs="Times New Roman"/>
        </w:rPr>
        <w:lastRenderedPageBreak/>
        <w:t xml:space="preserve">DON’T: manipulate any data if that is not your job, change any type of formatting unless you were told by a data professional to do so, ignore any guidelines (as they are there to help you ensure you are following the data quality protocols). </w:t>
      </w:r>
    </w:p>
    <w:p w14:paraId="16D443CE" w14:textId="6839E38A" w:rsidR="00EB7872" w:rsidRDefault="00EB7872" w:rsidP="002A2A89">
      <w:pPr>
        <w:spacing w:line="480" w:lineRule="auto"/>
        <w:rPr>
          <w:rFonts w:ascii="Times New Roman" w:hAnsi="Times New Roman" w:cs="Times New Roman"/>
        </w:rPr>
      </w:pPr>
    </w:p>
    <w:p w14:paraId="0FDB1DB2" w14:textId="640EF31A" w:rsidR="00EB7872" w:rsidRDefault="00EB7872" w:rsidP="002A2A89">
      <w:pPr>
        <w:spacing w:line="480" w:lineRule="auto"/>
        <w:rPr>
          <w:rFonts w:ascii="Times New Roman" w:hAnsi="Times New Roman" w:cs="Times New Roman"/>
        </w:rPr>
      </w:pPr>
    </w:p>
    <w:p w14:paraId="2C912A8D" w14:textId="581A3199" w:rsidR="00EB7872" w:rsidRDefault="00EB7872" w:rsidP="002A2A89">
      <w:pPr>
        <w:spacing w:line="480" w:lineRule="auto"/>
        <w:rPr>
          <w:rFonts w:ascii="Times New Roman" w:hAnsi="Times New Roman" w:cs="Times New Roman"/>
        </w:rPr>
      </w:pPr>
    </w:p>
    <w:p w14:paraId="7FED9445" w14:textId="585E052A" w:rsidR="00EB7872" w:rsidRDefault="00EB7872" w:rsidP="002A2A89">
      <w:pPr>
        <w:spacing w:line="480" w:lineRule="auto"/>
        <w:rPr>
          <w:rFonts w:ascii="Times New Roman" w:hAnsi="Times New Roman" w:cs="Times New Roman"/>
        </w:rPr>
      </w:pPr>
    </w:p>
    <w:p w14:paraId="29F8FDE4" w14:textId="5030E14E" w:rsidR="00EB7872" w:rsidRDefault="00EB7872" w:rsidP="002A2A89">
      <w:pPr>
        <w:spacing w:line="480" w:lineRule="auto"/>
        <w:rPr>
          <w:rFonts w:ascii="Times New Roman" w:hAnsi="Times New Roman" w:cs="Times New Roman"/>
        </w:rPr>
      </w:pPr>
    </w:p>
    <w:p w14:paraId="7E404021" w14:textId="01E9272E" w:rsidR="00EB7872" w:rsidRDefault="00EB7872" w:rsidP="002A2A89">
      <w:pPr>
        <w:spacing w:line="480" w:lineRule="auto"/>
        <w:rPr>
          <w:rFonts w:ascii="Times New Roman" w:hAnsi="Times New Roman" w:cs="Times New Roman"/>
        </w:rPr>
      </w:pPr>
    </w:p>
    <w:p w14:paraId="6890C67B" w14:textId="151B546D" w:rsidR="00EB7872" w:rsidRDefault="00EB7872" w:rsidP="002A2A89">
      <w:pPr>
        <w:spacing w:line="480" w:lineRule="auto"/>
        <w:rPr>
          <w:rFonts w:ascii="Times New Roman" w:hAnsi="Times New Roman" w:cs="Times New Roman"/>
        </w:rPr>
      </w:pPr>
    </w:p>
    <w:p w14:paraId="548287C1" w14:textId="2E9ECCC2" w:rsidR="00EB7872" w:rsidRDefault="00EB7872" w:rsidP="002A2A89">
      <w:pPr>
        <w:spacing w:line="480" w:lineRule="auto"/>
        <w:rPr>
          <w:rFonts w:ascii="Times New Roman" w:hAnsi="Times New Roman" w:cs="Times New Roman"/>
        </w:rPr>
      </w:pPr>
    </w:p>
    <w:p w14:paraId="1D21F98F" w14:textId="3B6F9693" w:rsidR="00EB7872" w:rsidRDefault="00EB7872" w:rsidP="002A2A89">
      <w:pPr>
        <w:spacing w:line="480" w:lineRule="auto"/>
        <w:rPr>
          <w:rFonts w:ascii="Times New Roman" w:hAnsi="Times New Roman" w:cs="Times New Roman"/>
        </w:rPr>
      </w:pPr>
    </w:p>
    <w:p w14:paraId="42F06503" w14:textId="1B5FF53D" w:rsidR="00EB7872" w:rsidRDefault="00EB7872" w:rsidP="002A2A89">
      <w:pPr>
        <w:spacing w:line="480" w:lineRule="auto"/>
        <w:rPr>
          <w:rFonts w:ascii="Times New Roman" w:hAnsi="Times New Roman" w:cs="Times New Roman"/>
        </w:rPr>
      </w:pPr>
    </w:p>
    <w:p w14:paraId="4B4FF422" w14:textId="5555A76C" w:rsidR="00EB7872" w:rsidRDefault="00EB7872" w:rsidP="002A2A89">
      <w:pPr>
        <w:spacing w:line="480" w:lineRule="auto"/>
        <w:rPr>
          <w:rFonts w:ascii="Times New Roman" w:hAnsi="Times New Roman" w:cs="Times New Roman"/>
        </w:rPr>
      </w:pPr>
    </w:p>
    <w:p w14:paraId="5204C9BA" w14:textId="1CBBC934" w:rsidR="00EB7872" w:rsidRDefault="00EB7872" w:rsidP="002A2A89">
      <w:pPr>
        <w:spacing w:line="480" w:lineRule="auto"/>
        <w:rPr>
          <w:rFonts w:ascii="Times New Roman" w:hAnsi="Times New Roman" w:cs="Times New Roman"/>
        </w:rPr>
      </w:pPr>
    </w:p>
    <w:p w14:paraId="6B228131" w14:textId="25C32293" w:rsidR="00EB7872" w:rsidRDefault="00EB7872" w:rsidP="002A2A89">
      <w:pPr>
        <w:spacing w:line="480" w:lineRule="auto"/>
        <w:rPr>
          <w:rFonts w:ascii="Times New Roman" w:hAnsi="Times New Roman" w:cs="Times New Roman"/>
        </w:rPr>
      </w:pPr>
    </w:p>
    <w:p w14:paraId="4A1218ED" w14:textId="3353066D" w:rsidR="00EB7872" w:rsidRDefault="00EB7872" w:rsidP="002A2A89">
      <w:pPr>
        <w:spacing w:line="480" w:lineRule="auto"/>
        <w:rPr>
          <w:rFonts w:ascii="Times New Roman" w:hAnsi="Times New Roman" w:cs="Times New Roman"/>
        </w:rPr>
      </w:pPr>
    </w:p>
    <w:p w14:paraId="132A64A2" w14:textId="5C6356F1" w:rsidR="00EB7872" w:rsidRDefault="00EB7872" w:rsidP="002A2A89">
      <w:pPr>
        <w:spacing w:line="480" w:lineRule="auto"/>
        <w:rPr>
          <w:rFonts w:ascii="Times New Roman" w:hAnsi="Times New Roman" w:cs="Times New Roman"/>
        </w:rPr>
      </w:pPr>
    </w:p>
    <w:p w14:paraId="6A0B4F50" w14:textId="4EEEA241" w:rsidR="00EB7872" w:rsidRDefault="00EB7872" w:rsidP="002A2A89">
      <w:pPr>
        <w:spacing w:line="480" w:lineRule="auto"/>
        <w:rPr>
          <w:rFonts w:ascii="Times New Roman" w:hAnsi="Times New Roman" w:cs="Times New Roman"/>
        </w:rPr>
      </w:pPr>
    </w:p>
    <w:p w14:paraId="33D36A8F" w14:textId="50ABCCB6" w:rsidR="00EB7872" w:rsidRDefault="00EB7872" w:rsidP="002A2A89">
      <w:pPr>
        <w:spacing w:line="480" w:lineRule="auto"/>
        <w:rPr>
          <w:rFonts w:ascii="Times New Roman" w:hAnsi="Times New Roman" w:cs="Times New Roman"/>
        </w:rPr>
      </w:pPr>
    </w:p>
    <w:p w14:paraId="69D93702" w14:textId="4D204036" w:rsidR="00EB7872" w:rsidRDefault="00EB7872" w:rsidP="002A2A89">
      <w:pPr>
        <w:spacing w:line="480" w:lineRule="auto"/>
        <w:rPr>
          <w:rFonts w:ascii="Times New Roman" w:hAnsi="Times New Roman" w:cs="Times New Roman"/>
        </w:rPr>
      </w:pPr>
    </w:p>
    <w:p w14:paraId="694C3473" w14:textId="2B852201" w:rsidR="00EB7872" w:rsidRDefault="00EB7872" w:rsidP="002A2A89">
      <w:pPr>
        <w:spacing w:line="480" w:lineRule="auto"/>
        <w:rPr>
          <w:rFonts w:ascii="Times New Roman" w:hAnsi="Times New Roman" w:cs="Times New Roman"/>
        </w:rPr>
      </w:pPr>
    </w:p>
    <w:p w14:paraId="2D764E5D" w14:textId="2EA922FF" w:rsidR="00EB7872" w:rsidRDefault="00EB7872" w:rsidP="002A2A89">
      <w:pPr>
        <w:spacing w:line="480" w:lineRule="auto"/>
        <w:rPr>
          <w:rFonts w:ascii="Times New Roman" w:hAnsi="Times New Roman" w:cs="Times New Roman"/>
        </w:rPr>
      </w:pPr>
    </w:p>
    <w:p w14:paraId="39239620" w14:textId="1AC489BF" w:rsidR="00EB7872" w:rsidRDefault="00EB7872" w:rsidP="00946414">
      <w:pPr>
        <w:pStyle w:val="NormalWeb"/>
        <w:ind w:left="567" w:hanging="567"/>
        <w:jc w:val="center"/>
      </w:pPr>
      <w:r>
        <w:lastRenderedPageBreak/>
        <w:t>References:</w:t>
      </w:r>
    </w:p>
    <w:p w14:paraId="722AF801" w14:textId="40585259" w:rsidR="00EB7872" w:rsidRDefault="00EB7872" w:rsidP="00EB7872">
      <w:pPr>
        <w:pStyle w:val="NormalWeb"/>
        <w:ind w:left="567" w:hanging="567"/>
      </w:pPr>
      <w:r w:rsidRPr="00EB7872">
        <w:rPr>
          <w:i/>
          <w:iCs/>
        </w:rPr>
        <w:t xml:space="preserve">Data Quality - What, </w:t>
      </w:r>
      <w:proofErr w:type="gramStart"/>
      <w:r w:rsidRPr="00EB7872">
        <w:rPr>
          <w:i/>
          <w:iCs/>
        </w:rPr>
        <w:t>Why</w:t>
      </w:r>
      <w:proofErr w:type="gramEnd"/>
      <w:r w:rsidRPr="00EB7872">
        <w:rPr>
          <w:i/>
          <w:iCs/>
        </w:rPr>
        <w:t>, How, 10 Best Practices &amp; More</w:t>
      </w:r>
      <w:r w:rsidRPr="00EB7872">
        <w:t xml:space="preserve">. </w:t>
      </w:r>
      <w:proofErr w:type="spellStart"/>
      <w:r w:rsidRPr="00EB7872">
        <w:t>Profisee</w:t>
      </w:r>
      <w:proofErr w:type="spellEnd"/>
      <w:r w:rsidRPr="00EB7872">
        <w:t xml:space="preserve">. Retrieved May 21, 2022, from </w:t>
      </w:r>
      <w:hyperlink r:id="rId4" w:history="1">
        <w:r w:rsidRPr="001269D1">
          <w:rPr>
            <w:rStyle w:val="Hyperlink"/>
          </w:rPr>
          <w:t>https://profisee.com/data-quality-what-why-how-who/</w:t>
        </w:r>
      </w:hyperlink>
      <w:r>
        <w:t xml:space="preserve"> </w:t>
      </w:r>
      <w:r w:rsidRPr="00EB7872">
        <w:t xml:space="preserve"> </w:t>
      </w:r>
    </w:p>
    <w:p w14:paraId="7C246420" w14:textId="5B093E67" w:rsidR="00EB7872" w:rsidRPr="003501BC" w:rsidRDefault="00EB7872" w:rsidP="00EB7872">
      <w:pPr>
        <w:pStyle w:val="NormalWeb"/>
        <w:ind w:left="567" w:hanging="567"/>
      </w:pPr>
      <w:r w:rsidRPr="003501BC">
        <w:t xml:space="preserve">Technics Publications, LLC. The DAMA Guide to The Data Management Body of Knowledge (DAMA-DMBOK Guide). </w:t>
      </w:r>
      <w:r>
        <w:t xml:space="preserve">Retrieved May </w:t>
      </w:r>
      <w:r>
        <w:t>21</w:t>
      </w:r>
      <w:r>
        <w:t>, 2022, f</w:t>
      </w:r>
      <w:r w:rsidRPr="003501BC">
        <w:t xml:space="preserve">rom </w:t>
      </w:r>
      <w:hyperlink r:id="rId5" w:history="1">
        <w:r w:rsidRPr="003501BC">
          <w:rPr>
            <w:rStyle w:val="Hyperlink"/>
          </w:rPr>
          <w:t>https://learn.snhu.edu/d2l/lor/viewer/view.d2l?ou=6606&amp;loIdentId=24443</w:t>
        </w:r>
      </w:hyperlink>
      <w:r w:rsidRPr="003501BC">
        <w:t xml:space="preserve"> </w:t>
      </w:r>
    </w:p>
    <w:p w14:paraId="3A341C09" w14:textId="77777777" w:rsidR="00EB7872" w:rsidRPr="00565406" w:rsidRDefault="00EB7872" w:rsidP="002A2A89">
      <w:pPr>
        <w:spacing w:line="480" w:lineRule="auto"/>
        <w:rPr>
          <w:rFonts w:ascii="Times New Roman" w:hAnsi="Times New Roman" w:cs="Times New Roman"/>
        </w:rPr>
      </w:pPr>
    </w:p>
    <w:sectPr w:rsidR="00EB7872" w:rsidRPr="0056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06"/>
    <w:rsid w:val="001021C9"/>
    <w:rsid w:val="002A2A89"/>
    <w:rsid w:val="003872E1"/>
    <w:rsid w:val="004C55E6"/>
    <w:rsid w:val="004F62F3"/>
    <w:rsid w:val="00565406"/>
    <w:rsid w:val="00770795"/>
    <w:rsid w:val="00864806"/>
    <w:rsid w:val="00946414"/>
    <w:rsid w:val="00A85742"/>
    <w:rsid w:val="00E1594E"/>
    <w:rsid w:val="00EB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A8127"/>
  <w15:chartTrackingRefBased/>
  <w15:docId w15:val="{022CC4A5-42D3-FE49-8ED9-C27664CF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87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B7872"/>
    <w:rPr>
      <w:color w:val="0563C1" w:themeColor="hyperlink"/>
      <w:u w:val="single"/>
    </w:rPr>
  </w:style>
  <w:style w:type="character" w:styleId="UnresolvedMention">
    <w:name w:val="Unresolved Mention"/>
    <w:basedOn w:val="DefaultParagraphFont"/>
    <w:uiPriority w:val="99"/>
    <w:semiHidden/>
    <w:unhideWhenUsed/>
    <w:rsid w:val="00EB7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0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snhu.edu/d2l/lor/viewer/view.d2l?ou=6606&amp;loIdentId=24443" TargetMode="External"/><Relationship Id="rId4" Type="http://schemas.openxmlformats.org/officeDocument/2006/relationships/hyperlink" Target="https://profisee.com/data-quality-what-why-how-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1</cp:revision>
  <dcterms:created xsi:type="dcterms:W3CDTF">2022-05-21T17:09:00Z</dcterms:created>
  <dcterms:modified xsi:type="dcterms:W3CDTF">2022-05-21T18:37:00Z</dcterms:modified>
</cp:coreProperties>
</file>