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A3F37" w14:textId="6A02BFDE" w:rsidR="00A66CBA" w:rsidRDefault="0003626E" w:rsidP="0003626E">
      <w:pPr>
        <w:pStyle w:val="Heading1"/>
      </w:pPr>
      <w:r>
        <w:t xml:space="preserve">Who Earns What? A Look at PhD Stipends Across Top Departments </w:t>
      </w:r>
    </w:p>
    <w:p w14:paraId="06878D7B" w14:textId="4F95DD65" w:rsidR="0003626E" w:rsidRDefault="0003626E" w:rsidP="0003626E"/>
    <w:p w14:paraId="435B5BA2" w14:textId="3D30BE8A" w:rsidR="0003626E" w:rsidRDefault="0003626E" w:rsidP="0003626E">
      <w:pPr>
        <w:pStyle w:val="Subtitle"/>
      </w:pPr>
      <w:r>
        <w:t xml:space="preserve"> Preprocessing: </w:t>
      </w:r>
    </w:p>
    <w:p w14:paraId="54B7F61C" w14:textId="344BB8B2" w:rsidR="00366991" w:rsidRDefault="00366991" w:rsidP="00366991">
      <w:pPr>
        <w:pStyle w:val="ListParagraph"/>
        <w:numPr>
          <w:ilvl w:val="0"/>
          <w:numId w:val="1"/>
        </w:numPr>
      </w:pPr>
      <w:r>
        <w:t xml:space="preserve">Data source: </w:t>
      </w:r>
      <w:hyperlink r:id="rId6" w:history="1">
        <w:r w:rsidRPr="00366991">
          <w:rPr>
            <w:rStyle w:val="Hyperlink"/>
          </w:rPr>
          <w:t>https://www.kaggle.com/paultimothymooney/phd-stipends/data#</w:t>
        </w:r>
      </w:hyperlink>
    </w:p>
    <w:p w14:paraId="73A085FE" w14:textId="64817024" w:rsidR="0003626E" w:rsidRDefault="0003626E" w:rsidP="0003626E">
      <w:pPr>
        <w:pStyle w:val="ListParagraph"/>
        <w:numPr>
          <w:ilvl w:val="0"/>
          <w:numId w:val="1"/>
        </w:numPr>
      </w:pPr>
      <w:r>
        <w:t xml:space="preserve">Initial sample size </w:t>
      </w:r>
    </w:p>
    <w:p w14:paraId="7ACEA54C" w14:textId="2B0C4FDA" w:rsidR="0090638D" w:rsidRDefault="0090638D" w:rsidP="0090638D">
      <w:pPr>
        <w:pStyle w:val="ListParagraph"/>
        <w:numPr>
          <w:ilvl w:val="1"/>
          <w:numId w:val="1"/>
        </w:numPr>
      </w:pPr>
      <w:r>
        <w:t xml:space="preserve">observations: 8625 - lots of missing data </w:t>
      </w:r>
    </w:p>
    <w:p w14:paraId="64A8563C" w14:textId="12602B4D" w:rsidR="0090638D" w:rsidRDefault="0090638D" w:rsidP="0090638D">
      <w:pPr>
        <w:pStyle w:val="ListParagraph"/>
        <w:numPr>
          <w:ilvl w:val="1"/>
          <w:numId w:val="1"/>
        </w:numPr>
      </w:pPr>
      <w:r>
        <w:t>after removing outliers: 8297</w:t>
      </w:r>
    </w:p>
    <w:p w14:paraId="76C28AF1" w14:textId="0E69D8EE" w:rsidR="0090638D" w:rsidRDefault="0090638D" w:rsidP="0090638D">
      <w:pPr>
        <w:pStyle w:val="ListParagraph"/>
        <w:numPr>
          <w:ilvl w:val="1"/>
          <w:numId w:val="1"/>
        </w:numPr>
      </w:pPr>
      <w:r>
        <w:t>after removing NA from department and overall pay: 2477</w:t>
      </w:r>
    </w:p>
    <w:p w14:paraId="38EC8BFD" w14:textId="77777777" w:rsidR="00F427A1" w:rsidRDefault="0003626E" w:rsidP="0003626E">
      <w:pPr>
        <w:pStyle w:val="ListParagraph"/>
        <w:numPr>
          <w:ilvl w:val="0"/>
          <w:numId w:val="1"/>
        </w:numPr>
      </w:pPr>
      <w:r>
        <w:t>Dropped rows with NAs in Department (can’t impute) and Overall Pay (did not impute)</w:t>
      </w:r>
    </w:p>
    <w:p w14:paraId="120A9B03" w14:textId="30F28CBC" w:rsidR="0003626E" w:rsidRDefault="00F427A1" w:rsidP="0003626E">
      <w:pPr>
        <w:pStyle w:val="ListParagraph"/>
        <w:numPr>
          <w:ilvl w:val="0"/>
          <w:numId w:val="1"/>
        </w:numPr>
      </w:pPr>
      <w:r>
        <w:t xml:space="preserve">There were some extreme outliers (I would’ve loved to make a six-figure stipend!), but of course, this is highly unlikely. Outliers were removed. </w:t>
      </w:r>
    </w:p>
    <w:p w14:paraId="64363318" w14:textId="48C012F4" w:rsidR="0003626E" w:rsidRDefault="0003626E" w:rsidP="0003626E">
      <w:pPr>
        <w:pStyle w:val="ListParagraph"/>
        <w:numPr>
          <w:ilvl w:val="0"/>
          <w:numId w:val="1"/>
        </w:numPr>
      </w:pPr>
      <w:r>
        <w:t>Filter out rows where Department was a non-word string</w:t>
      </w:r>
      <w:r w:rsidR="00F427A1">
        <w:t xml:space="preserve">, cleaned up text (using </w:t>
      </w:r>
      <w:r w:rsidR="00F427A1" w:rsidRPr="00F427A1">
        <w:rPr>
          <w:i/>
        </w:rPr>
        <w:t>tm</w:t>
      </w:r>
      <w:r w:rsidR="00F427A1">
        <w:t xml:space="preserve">, </w:t>
      </w:r>
      <w:proofErr w:type="spellStart"/>
      <w:r w:rsidR="00F427A1" w:rsidRPr="00F427A1">
        <w:rPr>
          <w:i/>
        </w:rPr>
        <w:t>qdapRegex</w:t>
      </w:r>
      <w:proofErr w:type="spellEnd"/>
      <w:r w:rsidR="00F427A1">
        <w:t xml:space="preserve"> packages) </w:t>
      </w:r>
    </w:p>
    <w:p w14:paraId="4C420179" w14:textId="64909561" w:rsidR="0003626E" w:rsidRDefault="0003626E" w:rsidP="0003626E">
      <w:pPr>
        <w:pStyle w:val="ListParagraph"/>
        <w:numPr>
          <w:ilvl w:val="0"/>
          <w:numId w:val="1"/>
        </w:numPr>
      </w:pPr>
      <w:r>
        <w:t>Obtained list of most frequently represented departments</w:t>
      </w:r>
      <w:r w:rsidR="00F427A1">
        <w:t xml:space="preserve"> (using </w:t>
      </w:r>
      <w:proofErr w:type="spellStart"/>
      <w:r w:rsidR="00F427A1" w:rsidRPr="00F427A1">
        <w:rPr>
          <w:i/>
        </w:rPr>
        <w:t>wordcloud</w:t>
      </w:r>
      <w:proofErr w:type="spellEnd"/>
      <w:r w:rsidR="00F427A1">
        <w:t xml:space="preserve">) </w:t>
      </w:r>
    </w:p>
    <w:p w14:paraId="150A4510" w14:textId="42F5179C" w:rsidR="00F427A1" w:rsidRDefault="0003626E" w:rsidP="0003626E">
      <w:pPr>
        <w:pStyle w:val="ListParagraph"/>
        <w:numPr>
          <w:ilvl w:val="0"/>
          <w:numId w:val="1"/>
        </w:numPr>
      </w:pPr>
      <w:r>
        <w:t>Grouped sample by these top departments</w:t>
      </w:r>
      <w:r w:rsidR="00F427A1">
        <w:t xml:space="preserve"> (using </w:t>
      </w:r>
      <w:proofErr w:type="spellStart"/>
      <w:r w:rsidR="00F427A1" w:rsidRPr="00F427A1">
        <w:rPr>
          <w:i/>
        </w:rPr>
        <w:t>stringr</w:t>
      </w:r>
      <w:proofErr w:type="spellEnd"/>
      <w:r w:rsidR="00F427A1">
        <w:t>)</w:t>
      </w:r>
    </w:p>
    <w:p w14:paraId="24936365" w14:textId="6EF425F2" w:rsidR="0003626E" w:rsidRDefault="00F427A1" w:rsidP="0003626E">
      <w:pPr>
        <w:pStyle w:val="ListParagraph"/>
        <w:numPr>
          <w:ilvl w:val="0"/>
          <w:numId w:val="1"/>
        </w:numPr>
      </w:pPr>
      <w:r>
        <w:t xml:space="preserve">Explored Overall Pay </w:t>
      </w:r>
      <w:proofErr w:type="gramStart"/>
      <w:r>
        <w:t>x</w:t>
      </w:r>
      <w:proofErr w:type="gramEnd"/>
      <w:r>
        <w:t xml:space="preserve"> Department, investigated relationship between LW-Ratio and Overall Pay </w:t>
      </w:r>
    </w:p>
    <w:p w14:paraId="37388D51" w14:textId="5BF230BC" w:rsidR="0003626E" w:rsidRDefault="0003626E" w:rsidP="0003626E">
      <w:pPr>
        <w:pStyle w:val="ListParagraph"/>
        <w:numPr>
          <w:ilvl w:val="0"/>
          <w:numId w:val="1"/>
        </w:numPr>
      </w:pPr>
      <w:r>
        <w:t>Additional focus on first 4 years of study (</w:t>
      </w:r>
      <w:r w:rsidR="00F427A1">
        <w:t>under assumption that at minimum, people are at least in a PhD program for 4 years</w:t>
      </w:r>
      <w:r>
        <w:t>)</w:t>
      </w:r>
      <w:r w:rsidR="00F0785D">
        <w:t xml:space="preserve"> (n=</w:t>
      </w:r>
      <w:r w:rsidR="00EF253F">
        <w:t>1830</w:t>
      </w:r>
      <w:r w:rsidR="00F0785D">
        <w:t xml:space="preserve">) </w:t>
      </w:r>
    </w:p>
    <w:p w14:paraId="0A2C2843" w14:textId="7502256E" w:rsidR="00F427A1" w:rsidRDefault="00F427A1" w:rsidP="00F427A1">
      <w:pPr>
        <w:pStyle w:val="ListParagraph"/>
        <w:numPr>
          <w:ilvl w:val="0"/>
          <w:numId w:val="1"/>
        </w:numPr>
      </w:pPr>
      <w:r>
        <w:t xml:space="preserve">Time spent: ~ 5 hours hands-on work </w:t>
      </w:r>
    </w:p>
    <w:p w14:paraId="6E62D4CF" w14:textId="5915BC54" w:rsidR="00366991" w:rsidRDefault="00366991" w:rsidP="00366991"/>
    <w:p w14:paraId="31E6D30F" w14:textId="7F3BB98B" w:rsidR="00366991" w:rsidRDefault="00366991" w:rsidP="00366991"/>
    <w:p w14:paraId="3149F432" w14:textId="7D29EED0" w:rsidR="00366991" w:rsidRDefault="00366991" w:rsidP="00366991"/>
    <w:p w14:paraId="4CBB9ACC" w14:textId="542E5A0D" w:rsidR="00366991" w:rsidRDefault="00366991" w:rsidP="00366991"/>
    <w:p w14:paraId="11418BAD" w14:textId="1A98355B" w:rsidR="00366991" w:rsidRDefault="00366991" w:rsidP="00366991"/>
    <w:p w14:paraId="5C439ECD" w14:textId="77777777" w:rsidR="00366991" w:rsidRDefault="00366991" w:rsidP="00366991"/>
    <w:p w14:paraId="79A2240C" w14:textId="5021F73A" w:rsidR="00F427A1" w:rsidRDefault="00B10377" w:rsidP="002D3564">
      <w:pPr>
        <w:pStyle w:val="Subtitle"/>
      </w:pPr>
      <w:r w:rsidRPr="0090638D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658089" wp14:editId="0DC59992">
            <wp:simplePos x="0" y="0"/>
            <wp:positionH relativeFrom="column">
              <wp:posOffset>4130237</wp:posOffset>
            </wp:positionH>
            <wp:positionV relativeFrom="paragraph">
              <wp:posOffset>280561</wp:posOffset>
            </wp:positionV>
            <wp:extent cx="1623848" cy="1550592"/>
            <wp:effectExtent l="0" t="0" r="1905" b="0"/>
            <wp:wrapThrough wrapText="bothSides">
              <wp:wrapPolygon edited="0">
                <wp:start x="0" y="0"/>
                <wp:lineTo x="0" y="21414"/>
                <wp:lineTo x="21456" y="21414"/>
                <wp:lineTo x="214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848" cy="1550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564">
        <w:t xml:space="preserve">Report: </w:t>
      </w:r>
    </w:p>
    <w:p w14:paraId="34A5CCAF" w14:textId="24223A44" w:rsidR="0090638D" w:rsidRPr="00B10377" w:rsidRDefault="0090638D" w:rsidP="0090638D">
      <w:pPr>
        <w:rPr>
          <w:b/>
        </w:rPr>
      </w:pPr>
      <w:r>
        <w:rPr>
          <w:b/>
        </w:rPr>
        <w:t>What are the reporting departments?</w:t>
      </w:r>
    </w:p>
    <w:p w14:paraId="6C245D20" w14:textId="344738AF" w:rsidR="0090638D" w:rsidRPr="0090638D" w:rsidRDefault="0090638D" w:rsidP="0090638D">
      <w:r>
        <w:t xml:space="preserve">The majority of represented departments included the following: general sciences, engineering, chemistry, psychology, biomedical sciences, computer sciences, English, political studies, chemistry, and </w:t>
      </w:r>
      <w:r w:rsidR="009367F8">
        <w:t xml:space="preserve">materials science. </w:t>
      </w:r>
      <w:r w:rsidR="00EF253F">
        <w:t>Wage is inspected across the first four years of the PhD program (N=1830)</w:t>
      </w:r>
    </w:p>
    <w:p w14:paraId="32ABCBD6" w14:textId="77777777" w:rsidR="00366991" w:rsidRDefault="00366991" w:rsidP="00B10377">
      <w:pPr>
        <w:rPr>
          <w:b/>
        </w:rPr>
      </w:pPr>
    </w:p>
    <w:p w14:paraId="31D04674" w14:textId="02CEA214" w:rsidR="0090638D" w:rsidRDefault="00366991" w:rsidP="00B10377">
      <w:pPr>
        <w:rPr>
          <w:b/>
        </w:rPr>
      </w:pPr>
      <w:r w:rsidRPr="00DC47C0">
        <w:rPr>
          <w:noProof/>
        </w:rPr>
        <w:drawing>
          <wp:anchor distT="0" distB="0" distL="114300" distR="114300" simplePos="0" relativeHeight="251661312" behindDoc="0" locked="0" layoutInCell="1" allowOverlap="1" wp14:anchorId="7CDAA364" wp14:editId="6212469E">
            <wp:simplePos x="0" y="0"/>
            <wp:positionH relativeFrom="column">
              <wp:posOffset>3497727</wp:posOffset>
            </wp:positionH>
            <wp:positionV relativeFrom="paragraph">
              <wp:posOffset>288241</wp:posOffset>
            </wp:positionV>
            <wp:extent cx="2557399" cy="1441938"/>
            <wp:effectExtent l="0" t="0" r="0" b="6350"/>
            <wp:wrapThrough wrapText="bothSides">
              <wp:wrapPolygon edited="0">
                <wp:start x="0" y="0"/>
                <wp:lineTo x="0" y="21505"/>
                <wp:lineTo x="21455" y="21505"/>
                <wp:lineTo x="214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771" b="41989"/>
                    <a:stretch/>
                  </pic:blipFill>
                  <pic:spPr bwMode="auto">
                    <a:xfrm>
                      <a:off x="0" y="0"/>
                      <a:ext cx="2557399" cy="144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04023" w14:textId="122912AC" w:rsidR="009367F8" w:rsidRDefault="00116447" w:rsidP="002D3564">
      <w:pPr>
        <w:rPr>
          <w:b/>
        </w:rPr>
      </w:pPr>
      <w:r w:rsidRPr="00116447">
        <w:rPr>
          <w:b/>
        </w:rPr>
        <w:t xml:space="preserve">How much are PhD students earning? </w:t>
      </w:r>
    </w:p>
    <w:p w14:paraId="4CBE1498" w14:textId="12C418A7" w:rsidR="00116447" w:rsidRPr="00116447" w:rsidRDefault="00116447" w:rsidP="002D3564">
      <w:r>
        <w:t xml:space="preserve">Stipends range by department, on average, ranging from $19,436 (English) to $29,911.55 (Biomedical Sciences). </w:t>
      </w:r>
    </w:p>
    <w:p w14:paraId="77DE0294" w14:textId="5232A94B" w:rsidR="00F0785D" w:rsidRDefault="00337B71" w:rsidP="00B10377">
      <w:r w:rsidRPr="00337B71">
        <w:t xml:space="preserve"> </w:t>
      </w:r>
    </w:p>
    <w:p w14:paraId="2295F39C" w14:textId="6DAF682F" w:rsidR="00366991" w:rsidRDefault="00366991" w:rsidP="00B10377"/>
    <w:p w14:paraId="7D3CBBF8" w14:textId="4C2C8493" w:rsidR="00366991" w:rsidRDefault="00366991" w:rsidP="00B10377"/>
    <w:p w14:paraId="62E6D4CB" w14:textId="77777777" w:rsidR="00366991" w:rsidRDefault="00366991" w:rsidP="00B10377"/>
    <w:p w14:paraId="3B9FB6B5" w14:textId="7C958C91" w:rsidR="00207DB4" w:rsidRPr="00EF253F" w:rsidRDefault="00366991" w:rsidP="00207DB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010B49" wp14:editId="37784356">
            <wp:simplePos x="0" y="0"/>
            <wp:positionH relativeFrom="column">
              <wp:posOffset>-112541</wp:posOffset>
            </wp:positionH>
            <wp:positionV relativeFrom="paragraph">
              <wp:posOffset>107462</wp:posOffset>
            </wp:positionV>
            <wp:extent cx="4109720" cy="3081655"/>
            <wp:effectExtent l="0" t="0" r="5080" b="4445"/>
            <wp:wrapThrough wrapText="bothSides">
              <wp:wrapPolygon edited="0">
                <wp:start x="0" y="0"/>
                <wp:lineTo x="0" y="21542"/>
                <wp:lineTo x="21560" y="21542"/>
                <wp:lineTo x="21560" y="0"/>
                <wp:lineTo x="0" y="0"/>
              </wp:wrapPolygon>
            </wp:wrapThrough>
            <wp:docPr id="4" name="Picture 4" descr="/var/folders/6d/2tx2tvgd18g664pmml62d9qhsmbbmb/T/com.microsoft.Word/Content.MSO/C635E4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6d/2tx2tvgd18g664pmml62d9qhsmbbmb/T/com.microsoft.Word/Content.MSO/C635E43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38D" w:rsidRPr="0090638D">
        <w:rPr>
          <w:rFonts w:ascii="Times New Roman" w:eastAsia="Times New Roman" w:hAnsi="Times New Roman" w:cs="Times New Roman"/>
        </w:rPr>
        <w:fldChar w:fldCharType="begin"/>
      </w:r>
      <w:r w:rsidR="0090638D" w:rsidRPr="0090638D">
        <w:rPr>
          <w:rFonts w:ascii="Times New Roman" w:eastAsia="Times New Roman" w:hAnsi="Times New Roman" w:cs="Times New Roman"/>
        </w:rPr>
        <w:instrText xml:space="preserve"> INCLUDEPICTURE "http://127.0.0.1:34647/graphics/5a80d81e-2de0-4d18-b3cf-75b8a9596e91.png" \* MERGEFORMATINET </w:instrText>
      </w:r>
      <w:r w:rsidR="0090638D" w:rsidRPr="0090638D">
        <w:rPr>
          <w:rFonts w:ascii="Times New Roman" w:eastAsia="Times New Roman" w:hAnsi="Times New Roman" w:cs="Times New Roman"/>
        </w:rPr>
        <w:fldChar w:fldCharType="end"/>
      </w:r>
      <w:r w:rsidR="00207DB4" w:rsidRPr="0090638D">
        <w:rPr>
          <w:b/>
        </w:rPr>
        <w:t>How do PhD stipends vary by department?</w:t>
      </w:r>
    </w:p>
    <w:p w14:paraId="79310156" w14:textId="77777777" w:rsidR="00207DB4" w:rsidRDefault="00207DB4" w:rsidP="00207DB4">
      <w:r>
        <w:t xml:space="preserve">A look at overall pay by department reveals within- and between-department variability, but generally, those in English PhD programs earn significantly less than those in other departments. </w:t>
      </w:r>
    </w:p>
    <w:p w14:paraId="2AC62242" w14:textId="1B1CE8E6" w:rsidR="00B10377" w:rsidRPr="007F7F5E" w:rsidRDefault="007F7F5E" w:rsidP="007F7F5E">
      <w:pPr>
        <w:spacing w:line="240" w:lineRule="auto"/>
        <w:rPr>
          <w:rFonts w:eastAsia="Times New Roman" w:cstheme="majorHAnsi"/>
          <w:i/>
        </w:rPr>
      </w:pPr>
      <w:r w:rsidRPr="007F7F5E">
        <w:rPr>
          <w:rFonts w:cstheme="majorHAnsi"/>
          <w:i/>
        </w:rPr>
        <w:t>Left:</w:t>
      </w:r>
      <w:r w:rsidRPr="007F7F5E">
        <w:rPr>
          <w:rFonts w:eastAsia="Times New Roman" w:cstheme="majorHAnsi"/>
          <w:i/>
        </w:rPr>
        <w:t xml:space="preserve"> Overall PhD student stipends across top academic departments. </w:t>
      </w:r>
    </w:p>
    <w:p w14:paraId="691A252C" w14:textId="680D3A4C" w:rsidR="00B10377" w:rsidRDefault="00B10377" w:rsidP="00F427A1">
      <w:pPr>
        <w:rPr>
          <w:b/>
        </w:rPr>
      </w:pPr>
    </w:p>
    <w:p w14:paraId="304CF685" w14:textId="0ABDEA1E" w:rsidR="00EF253F" w:rsidRDefault="00EF253F" w:rsidP="00F427A1">
      <w:pPr>
        <w:rPr>
          <w:b/>
        </w:rPr>
      </w:pPr>
    </w:p>
    <w:p w14:paraId="0B0FFF9D" w14:textId="4C7E54F9" w:rsidR="009367F8" w:rsidRDefault="007F7F5E" w:rsidP="00F427A1">
      <w:pPr>
        <w:rPr>
          <w:b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028CE5C" wp14:editId="1C2FFE19">
            <wp:simplePos x="0" y="0"/>
            <wp:positionH relativeFrom="column">
              <wp:posOffset>2833761</wp:posOffset>
            </wp:positionH>
            <wp:positionV relativeFrom="paragraph">
              <wp:posOffset>261425</wp:posOffset>
            </wp:positionV>
            <wp:extent cx="3394710" cy="2545715"/>
            <wp:effectExtent l="0" t="0" r="0" b="0"/>
            <wp:wrapThrough wrapText="bothSides">
              <wp:wrapPolygon edited="0">
                <wp:start x="0" y="0"/>
                <wp:lineTo x="0" y="21444"/>
                <wp:lineTo x="21495" y="21444"/>
                <wp:lineTo x="2149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named-chunk-11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9367F8">
        <w:rPr>
          <w:b/>
        </w:rPr>
        <w:t xml:space="preserve">Is pay explained by the living wage ratio? </w:t>
      </w:r>
    </w:p>
    <w:p w14:paraId="57A758F5" w14:textId="76A85B73" w:rsidR="00F0785D" w:rsidRPr="00F0785D" w:rsidRDefault="00865030" w:rsidP="00F427A1">
      <w:r>
        <w:t>T</w:t>
      </w:r>
      <w:r w:rsidR="00F0785D">
        <w:t xml:space="preserve">he living wage ratio is a </w:t>
      </w:r>
      <w:r>
        <w:t xml:space="preserve">good predictor of overall </w:t>
      </w:r>
      <w:r w:rsidR="00AD5E87">
        <w:t xml:space="preserve">pay, accounting for almost 80% of the variance in earnings. </w:t>
      </w:r>
      <w:r w:rsidR="00B10377">
        <w:t xml:space="preserve">Additional factors, such as university type (public v. private), geographical region, and Carnegie classification may additionally explain overall pay, and should be explored. </w:t>
      </w:r>
    </w:p>
    <w:p w14:paraId="34562E09" w14:textId="06EB81F0" w:rsidR="007F7F5E" w:rsidRPr="007F7F5E" w:rsidRDefault="007F7F5E" w:rsidP="007F7F5E">
      <w:pPr>
        <w:spacing w:line="240" w:lineRule="auto"/>
        <w:rPr>
          <w:rFonts w:eastAsia="Times New Roman" w:cstheme="majorHAnsi"/>
          <w:i/>
        </w:rPr>
      </w:pPr>
      <w:r>
        <w:rPr>
          <w:rFonts w:cstheme="majorHAnsi"/>
          <w:i/>
        </w:rPr>
        <w:t>Right</w:t>
      </w:r>
      <w:r w:rsidRPr="007F7F5E">
        <w:rPr>
          <w:rFonts w:cstheme="majorHAnsi"/>
          <w:i/>
        </w:rPr>
        <w:t>:</w:t>
      </w:r>
      <w:r w:rsidRPr="007F7F5E">
        <w:rPr>
          <w:rFonts w:eastAsia="Times New Roman" w:cstheme="majorHAnsi"/>
          <w:i/>
        </w:rPr>
        <w:t xml:space="preserve"> PhD student stipends</w:t>
      </w:r>
      <w:r>
        <w:rPr>
          <w:rFonts w:eastAsia="Times New Roman" w:cstheme="majorHAnsi"/>
          <w:i/>
        </w:rPr>
        <w:t xml:space="preserve"> in top departments</w:t>
      </w:r>
      <w:r w:rsidRPr="007F7F5E">
        <w:rPr>
          <w:rFonts w:eastAsia="Times New Roman" w:cstheme="majorHAnsi"/>
          <w:i/>
        </w:rPr>
        <w:t xml:space="preserve"> </w:t>
      </w:r>
      <w:r>
        <w:rPr>
          <w:rFonts w:eastAsia="Times New Roman" w:cstheme="majorHAnsi"/>
          <w:i/>
        </w:rPr>
        <w:t xml:space="preserve">by living-wage (LW) ratio. </w:t>
      </w:r>
    </w:p>
    <w:p w14:paraId="16590C0B" w14:textId="172C5288" w:rsidR="009367F8" w:rsidRPr="009367F8" w:rsidRDefault="009367F8" w:rsidP="00F427A1">
      <w:pPr>
        <w:rPr>
          <w:b/>
        </w:rPr>
      </w:pPr>
    </w:p>
    <w:p w14:paraId="6789B67B" w14:textId="0E6A326B" w:rsidR="0090638D" w:rsidRPr="0090638D" w:rsidRDefault="0090638D" w:rsidP="007F7F5E">
      <w:pPr>
        <w:jc w:val="center"/>
        <w:rPr>
          <w:rFonts w:ascii="Times New Roman" w:eastAsia="Times New Roman" w:hAnsi="Times New Roman" w:cs="Times New Roman"/>
        </w:rPr>
      </w:pP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"http://127.0.0.1:34647/chunk_output/97C9935C8349697A/9A79F6E6/cod3gsheaj5j2/000004.png?fixed_size=1" \* MERGEFORMATINET </w:instrText>
      </w:r>
      <w:r w:rsidRPr="0090638D">
        <w:rPr>
          <w:rFonts w:ascii="Times New Roman" w:eastAsia="Times New Roman" w:hAnsi="Times New Roman" w:cs="Times New Roman"/>
        </w:rPr>
        <w:fldChar w:fldCharType="end"/>
      </w: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"http://127.0.0.1:34647/chunk_output/97C9935C8349697A/9A79F6E6/cod3gsheaj5j2/000004.png?fixed_size=1" \* MERGEFORMATINET </w:instrText>
      </w:r>
      <w:r w:rsidRPr="0090638D">
        <w:rPr>
          <w:rFonts w:ascii="Times New Roman" w:eastAsia="Times New Roman" w:hAnsi="Times New Roman" w:cs="Times New Roman"/>
        </w:rPr>
        <w:fldChar w:fldCharType="separate"/>
      </w:r>
      <w:r w:rsidRPr="0090638D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ECDC42E" wp14:editId="6F9FC809">
                <wp:extent cx="304800" cy="304800"/>
                <wp:effectExtent l="0" t="0" r="0" b="0"/>
                <wp:docPr id="3" name="Rectangle 3" descr="http://127.0.0.1:34647/chunk_output/97C9935C8349697A/9A79F6E6/cod3gsheaj5j2/000004.png?fixed_size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881584" id="Rectangle 3" o:spid="_x0000_s1026" alt="http://127.0.0.1:34647/chunk_output/97C9935C8349697A/9A79F6E6/cod3gsheaj5j2/000004.png?fixed_size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" filled="f" stroked="f">
                <o:lock v:ext="edit" aspectratio="t"/>
                <w10:anchorlock/>
              </v:rect>
            </w:pict>
          </mc:Fallback>
        </mc:AlternateContent>
      </w:r>
      <w:r w:rsidRPr="0090638D">
        <w:rPr>
          <w:rFonts w:ascii="Times New Roman" w:eastAsia="Times New Roman" w:hAnsi="Times New Roman" w:cs="Times New Roman"/>
        </w:rPr>
        <w:fldChar w:fldCharType="end"/>
      </w:r>
    </w:p>
    <w:p w14:paraId="2873F5EE" w14:textId="42C9C316" w:rsidR="0090638D" w:rsidRPr="0090638D" w:rsidRDefault="0090638D" w:rsidP="0090638D">
      <w:pPr>
        <w:rPr>
          <w:rFonts w:ascii="Times New Roman" w:eastAsia="Times New Roman" w:hAnsi="Times New Roman" w:cs="Times New Roman"/>
        </w:rPr>
      </w:pP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"http://127.0.0.1:34647/chunk_output/97C9935C8349697A/9A79F6E6/cod3gsheaj5j2/000004.png?fixed_size=1" \* MERGEFORMATINET </w:instrText>
      </w:r>
      <w:r w:rsidRPr="0090638D">
        <w:rPr>
          <w:rFonts w:ascii="Times New Roman" w:eastAsia="Times New Roman" w:hAnsi="Times New Roman" w:cs="Times New Roman"/>
        </w:rPr>
        <w:fldChar w:fldCharType="separate"/>
      </w:r>
      <w:r w:rsidRPr="0090638D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EF2820D" wp14:editId="3036D658">
                <wp:extent cx="304800" cy="304800"/>
                <wp:effectExtent l="0" t="0" r="0" b="0"/>
                <wp:docPr id="2" name="Rectangle 2" descr="http://127.0.0.1:34647/chunk_output/97C9935C8349697A/9A79F6E6/cod3gsheaj5j2/000004.png?fixed_size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E4CE2A" id="Rectangle 2" o:spid="_x0000_s1026" alt="http://127.0.0.1:34647/chunk_output/97C9935C8349697A/9A79F6E6/cod3gsheaj5j2/000004.png?fixed_size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" filled="f" stroked="f">
                <o:lock v:ext="edit" aspectratio="t"/>
                <w10:anchorlock/>
              </v:rect>
            </w:pict>
          </mc:Fallback>
        </mc:AlternateContent>
      </w:r>
      <w:r w:rsidRPr="0090638D">
        <w:rPr>
          <w:rFonts w:ascii="Times New Roman" w:eastAsia="Times New Roman" w:hAnsi="Times New Roman" w:cs="Times New Roman"/>
        </w:rPr>
        <w:fldChar w:fldCharType="end"/>
      </w:r>
    </w:p>
    <w:p w14:paraId="552ABEE0" w14:textId="3466ABBE" w:rsidR="00EF253F" w:rsidRPr="00EF253F" w:rsidRDefault="00EF253F" w:rsidP="00EF253F">
      <w:pPr>
        <w:rPr>
          <w:rFonts w:ascii="Times New Roman" w:eastAsia="Times New Roman" w:hAnsi="Times New Roman" w:cs="Times New Roman"/>
          <w:sz w:val="24"/>
          <w:szCs w:val="24"/>
        </w:rPr>
      </w:pPr>
      <w:r w:rsidRPr="00EF253F">
        <w:rPr>
          <w:rFonts w:ascii="Helvetica Neue" w:hAnsi="Helvetica Neue"/>
          <w:color w:val="333333"/>
          <w:sz w:val="21"/>
          <w:szCs w:val="21"/>
        </w:rPr>
        <w:t xml:space="preserve"> </w:t>
      </w:r>
    </w:p>
    <w:p w14:paraId="1CD37C39" w14:textId="371DFC0C" w:rsidR="00F427A1" w:rsidRPr="0003626E" w:rsidRDefault="00F427A1" w:rsidP="00F427A1">
      <w:pPr>
        <w:pStyle w:val="ListParagraph"/>
      </w:pPr>
    </w:p>
    <w:sectPr w:rsidR="00F427A1" w:rsidRPr="0003626E" w:rsidSect="00525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E90891"/>
    <w:multiLevelType w:val="hybridMultilevel"/>
    <w:tmpl w:val="BACA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6E"/>
    <w:rsid w:val="000036B2"/>
    <w:rsid w:val="00015EB5"/>
    <w:rsid w:val="00030F71"/>
    <w:rsid w:val="0003391F"/>
    <w:rsid w:val="0003626E"/>
    <w:rsid w:val="0003681E"/>
    <w:rsid w:val="0004201C"/>
    <w:rsid w:val="0004774E"/>
    <w:rsid w:val="00055137"/>
    <w:rsid w:val="00057C33"/>
    <w:rsid w:val="00067A4C"/>
    <w:rsid w:val="00075DED"/>
    <w:rsid w:val="00077FD7"/>
    <w:rsid w:val="000C1D4F"/>
    <w:rsid w:val="000D70B9"/>
    <w:rsid w:val="000D7A56"/>
    <w:rsid w:val="00116447"/>
    <w:rsid w:val="0012758B"/>
    <w:rsid w:val="001656DB"/>
    <w:rsid w:val="001722A4"/>
    <w:rsid w:val="00175D53"/>
    <w:rsid w:val="001836C7"/>
    <w:rsid w:val="00186A14"/>
    <w:rsid w:val="00193E7F"/>
    <w:rsid w:val="00196488"/>
    <w:rsid w:val="001B16ED"/>
    <w:rsid w:val="001B6D95"/>
    <w:rsid w:val="001B7740"/>
    <w:rsid w:val="001C332F"/>
    <w:rsid w:val="001C6A5A"/>
    <w:rsid w:val="001F23BC"/>
    <w:rsid w:val="001F4C25"/>
    <w:rsid w:val="00204D5C"/>
    <w:rsid w:val="00207DB4"/>
    <w:rsid w:val="00221AB6"/>
    <w:rsid w:val="002448C4"/>
    <w:rsid w:val="00253DAC"/>
    <w:rsid w:val="00274609"/>
    <w:rsid w:val="00286BB8"/>
    <w:rsid w:val="002C7A5D"/>
    <w:rsid w:val="002D3564"/>
    <w:rsid w:val="002F25DB"/>
    <w:rsid w:val="003033F3"/>
    <w:rsid w:val="00337B71"/>
    <w:rsid w:val="00354856"/>
    <w:rsid w:val="003549A6"/>
    <w:rsid w:val="00366991"/>
    <w:rsid w:val="003834F6"/>
    <w:rsid w:val="003916BA"/>
    <w:rsid w:val="00397C21"/>
    <w:rsid w:val="003E7857"/>
    <w:rsid w:val="003F38BB"/>
    <w:rsid w:val="00430B70"/>
    <w:rsid w:val="00431194"/>
    <w:rsid w:val="004327CD"/>
    <w:rsid w:val="00442CB6"/>
    <w:rsid w:val="0044518A"/>
    <w:rsid w:val="004455CB"/>
    <w:rsid w:val="00462513"/>
    <w:rsid w:val="00462CAC"/>
    <w:rsid w:val="00475E86"/>
    <w:rsid w:val="00481F0E"/>
    <w:rsid w:val="00492B62"/>
    <w:rsid w:val="00496E1C"/>
    <w:rsid w:val="00496F30"/>
    <w:rsid w:val="004A5181"/>
    <w:rsid w:val="004A6F14"/>
    <w:rsid w:val="004A71E9"/>
    <w:rsid w:val="004B2943"/>
    <w:rsid w:val="004B6D3E"/>
    <w:rsid w:val="004C0F17"/>
    <w:rsid w:val="004D6F73"/>
    <w:rsid w:val="004E7FF9"/>
    <w:rsid w:val="00512974"/>
    <w:rsid w:val="0052567A"/>
    <w:rsid w:val="00537792"/>
    <w:rsid w:val="00561910"/>
    <w:rsid w:val="00562AF4"/>
    <w:rsid w:val="00566D7E"/>
    <w:rsid w:val="0058069F"/>
    <w:rsid w:val="0058663A"/>
    <w:rsid w:val="005A6E7C"/>
    <w:rsid w:val="005C49A3"/>
    <w:rsid w:val="006441F5"/>
    <w:rsid w:val="00661C53"/>
    <w:rsid w:val="00674B05"/>
    <w:rsid w:val="00677F15"/>
    <w:rsid w:val="00686AAD"/>
    <w:rsid w:val="006A44CA"/>
    <w:rsid w:val="006C775D"/>
    <w:rsid w:val="006C778E"/>
    <w:rsid w:val="006D01CB"/>
    <w:rsid w:val="006D7B98"/>
    <w:rsid w:val="006F4E20"/>
    <w:rsid w:val="00704458"/>
    <w:rsid w:val="00712245"/>
    <w:rsid w:val="0072473E"/>
    <w:rsid w:val="00725B10"/>
    <w:rsid w:val="00736864"/>
    <w:rsid w:val="007373F6"/>
    <w:rsid w:val="0078592E"/>
    <w:rsid w:val="007C2D4B"/>
    <w:rsid w:val="007D55A7"/>
    <w:rsid w:val="007D7EE4"/>
    <w:rsid w:val="007E00A2"/>
    <w:rsid w:val="007E1DFF"/>
    <w:rsid w:val="007E2399"/>
    <w:rsid w:val="007F7274"/>
    <w:rsid w:val="007F7F5E"/>
    <w:rsid w:val="0080684C"/>
    <w:rsid w:val="00821CF6"/>
    <w:rsid w:val="008437C2"/>
    <w:rsid w:val="00852B7C"/>
    <w:rsid w:val="00865030"/>
    <w:rsid w:val="00892A39"/>
    <w:rsid w:val="008A0112"/>
    <w:rsid w:val="008A5612"/>
    <w:rsid w:val="008E7D95"/>
    <w:rsid w:val="008F3574"/>
    <w:rsid w:val="008F78C4"/>
    <w:rsid w:val="0090638D"/>
    <w:rsid w:val="00913055"/>
    <w:rsid w:val="009367F8"/>
    <w:rsid w:val="00942C75"/>
    <w:rsid w:val="0096228A"/>
    <w:rsid w:val="009745CA"/>
    <w:rsid w:val="00984A49"/>
    <w:rsid w:val="009B0871"/>
    <w:rsid w:val="009C5625"/>
    <w:rsid w:val="009E46ED"/>
    <w:rsid w:val="009E5E20"/>
    <w:rsid w:val="009E79B8"/>
    <w:rsid w:val="00A13046"/>
    <w:rsid w:val="00A76439"/>
    <w:rsid w:val="00A805ED"/>
    <w:rsid w:val="00AD29C8"/>
    <w:rsid w:val="00AD5E87"/>
    <w:rsid w:val="00AF2B94"/>
    <w:rsid w:val="00AF6A5E"/>
    <w:rsid w:val="00B10377"/>
    <w:rsid w:val="00B15AC4"/>
    <w:rsid w:val="00B16995"/>
    <w:rsid w:val="00B22BC1"/>
    <w:rsid w:val="00B256CE"/>
    <w:rsid w:val="00B434BE"/>
    <w:rsid w:val="00B53DA5"/>
    <w:rsid w:val="00B55A3C"/>
    <w:rsid w:val="00B55B93"/>
    <w:rsid w:val="00B60728"/>
    <w:rsid w:val="00B60886"/>
    <w:rsid w:val="00B94A3E"/>
    <w:rsid w:val="00BA7435"/>
    <w:rsid w:val="00BC4149"/>
    <w:rsid w:val="00BF4D70"/>
    <w:rsid w:val="00C0318D"/>
    <w:rsid w:val="00C036AC"/>
    <w:rsid w:val="00C073AA"/>
    <w:rsid w:val="00C258B7"/>
    <w:rsid w:val="00C27D97"/>
    <w:rsid w:val="00C325E3"/>
    <w:rsid w:val="00C50EFF"/>
    <w:rsid w:val="00C679FF"/>
    <w:rsid w:val="00C76F5A"/>
    <w:rsid w:val="00C92A74"/>
    <w:rsid w:val="00C93337"/>
    <w:rsid w:val="00CC303B"/>
    <w:rsid w:val="00D00773"/>
    <w:rsid w:val="00D112F6"/>
    <w:rsid w:val="00D14137"/>
    <w:rsid w:val="00D213DF"/>
    <w:rsid w:val="00D41D33"/>
    <w:rsid w:val="00D5131A"/>
    <w:rsid w:val="00D57ADC"/>
    <w:rsid w:val="00D6008E"/>
    <w:rsid w:val="00D67334"/>
    <w:rsid w:val="00D75212"/>
    <w:rsid w:val="00DB47EA"/>
    <w:rsid w:val="00DC47C0"/>
    <w:rsid w:val="00DD37CF"/>
    <w:rsid w:val="00DE34BF"/>
    <w:rsid w:val="00DE4697"/>
    <w:rsid w:val="00DE725B"/>
    <w:rsid w:val="00E33701"/>
    <w:rsid w:val="00E85835"/>
    <w:rsid w:val="00E8641A"/>
    <w:rsid w:val="00E94A07"/>
    <w:rsid w:val="00EA10AE"/>
    <w:rsid w:val="00EA5C31"/>
    <w:rsid w:val="00EB7D69"/>
    <w:rsid w:val="00ED0AA9"/>
    <w:rsid w:val="00ED16F5"/>
    <w:rsid w:val="00EE23C3"/>
    <w:rsid w:val="00EE2DE4"/>
    <w:rsid w:val="00EF253F"/>
    <w:rsid w:val="00F02D0D"/>
    <w:rsid w:val="00F0785D"/>
    <w:rsid w:val="00F225FF"/>
    <w:rsid w:val="00F426A8"/>
    <w:rsid w:val="00F427A1"/>
    <w:rsid w:val="00F51E49"/>
    <w:rsid w:val="00F65422"/>
    <w:rsid w:val="00F70653"/>
    <w:rsid w:val="00F83FB0"/>
    <w:rsid w:val="00F8472F"/>
    <w:rsid w:val="00F961C8"/>
    <w:rsid w:val="00FD16E0"/>
    <w:rsid w:val="00FF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B975D"/>
  <w14:defaultImageDpi w14:val="32767"/>
  <w15:chartTrackingRefBased/>
  <w15:docId w15:val="{6142D377-ABC4-3B49-98B7-6380277EE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0377"/>
  </w:style>
  <w:style w:type="paragraph" w:styleId="Heading1">
    <w:name w:val="heading 1"/>
    <w:basedOn w:val="Normal"/>
    <w:next w:val="Normal"/>
    <w:link w:val="Heading1Char"/>
    <w:uiPriority w:val="9"/>
    <w:qFormat/>
    <w:rsid w:val="00B10377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377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377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377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377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377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377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37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37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377"/>
    <w:rPr>
      <w:caps/>
      <w:color w:val="833C0B" w:themeColor="accent2" w:themeShade="80"/>
      <w:spacing w:val="2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37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B10377"/>
    <w:rPr>
      <w:caps/>
      <w:spacing w:val="20"/>
      <w:sz w:val="18"/>
      <w:szCs w:val="18"/>
    </w:rPr>
  </w:style>
  <w:style w:type="paragraph" w:styleId="ListParagraph">
    <w:name w:val="List Paragraph"/>
    <w:basedOn w:val="Normal"/>
    <w:uiPriority w:val="34"/>
    <w:qFormat/>
    <w:rsid w:val="00B1037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367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67F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67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7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7F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67F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7F8"/>
    <w:rPr>
      <w:rFonts w:ascii="Times New Roman" w:hAnsi="Times New Roman" w:cs="Times New Roman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377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377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377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377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377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377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377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377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0377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0377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10377"/>
    <w:rPr>
      <w:caps/>
      <w:color w:val="833C0B" w:themeColor="accent2" w:themeShade="80"/>
      <w:spacing w:val="50"/>
      <w:sz w:val="44"/>
      <w:szCs w:val="44"/>
    </w:rPr>
  </w:style>
  <w:style w:type="character" w:styleId="Strong">
    <w:name w:val="Strong"/>
    <w:uiPriority w:val="22"/>
    <w:qFormat/>
    <w:rsid w:val="00B10377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B10377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B103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1037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1037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377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377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B10377"/>
    <w:rPr>
      <w:i/>
      <w:iCs/>
    </w:rPr>
  </w:style>
  <w:style w:type="character" w:styleId="IntenseEmphasis">
    <w:name w:val="Intense Emphasis"/>
    <w:uiPriority w:val="21"/>
    <w:qFormat/>
    <w:rsid w:val="00B10377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10377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B10377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B10377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037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B10377"/>
  </w:style>
  <w:style w:type="character" w:customStyle="1" w:styleId="apple-converted-space">
    <w:name w:val="apple-converted-space"/>
    <w:basedOn w:val="DefaultParagraphFont"/>
    <w:rsid w:val="00EF253F"/>
  </w:style>
  <w:style w:type="character" w:styleId="Hyperlink">
    <w:name w:val="Hyperlink"/>
    <w:basedOn w:val="DefaultParagraphFont"/>
    <w:uiPriority w:val="99"/>
    <w:unhideWhenUsed/>
    <w:rsid w:val="003669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66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paultimothymooney/phd-stipends/data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C2164818-7684-0E49-BE58-3990B84B8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artemis basilakos</dc:creator>
  <cp:keywords/>
  <dc:description/>
  <cp:lastModifiedBy>artemis basilakos</cp:lastModifiedBy>
  <cp:revision>13</cp:revision>
  <dcterms:created xsi:type="dcterms:W3CDTF">2020-07-15T14:43:00Z</dcterms:created>
  <dcterms:modified xsi:type="dcterms:W3CDTF">2020-07-15T16:30:00Z</dcterms:modified>
</cp:coreProperties>
</file>