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1CE8C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Heatmap for Features</w:t>
      </w:r>
    </w:p>
    <w:p w14:paraId="4D6DA334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drawing>
          <wp:inline distT="0" distB="0" distL="0" distR="0" wp14:anchorId="56A57386" wp14:editId="244DBDB9">
            <wp:extent cx="5334000" cy="39265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f0e455d1f5cd35bf93a179362ac0ee22658e67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DC31A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1. Decision Tree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1.1 Hyperparameters Exploration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For this project, Decision Tree will be h</w:t>
      </w:r>
      <w:r w:rsidRPr="00530DAC">
        <w:rPr>
          <w:rStyle w:val="VerbatimChar"/>
          <w:rFonts w:ascii="Times New Roman" w:hAnsi="Times New Roman" w:cs="Times New Roman"/>
        </w:rPr>
        <w:t>ypertuned by adjusting: ['max_depth', 'min_samples_leaf']. The following charts show how the accuracy is affected when the hyperparamter(s) are changed for both dataset 1 and dataset 2: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1.2 Hypertuning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GridSearchCV was performed for Decision Tree class</w:t>
      </w:r>
      <w:r w:rsidRPr="00530DAC">
        <w:rPr>
          <w:rStyle w:val="VerbatimChar"/>
          <w:rFonts w:ascii="Times New Roman" w:hAnsi="Times New Roman" w:cs="Times New Roman"/>
        </w:rPr>
        <w:t>ifier.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Dataset 1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max_depth was 9. The optimal value of min_samples_leaf was 1. Likewise the accuracy of Decision Tree classifier was 0.8828571428571429 when the optimized hyperparameter(s) value(s) were used.</w:t>
      </w:r>
    </w:p>
    <w:p w14:paraId="43D28DAB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5742BDC" wp14:editId="64C385F7">
            <wp:extent cx="5334000" cy="5334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f5f841d3efd621cb49dcc26c0ff089b89f8fd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1AF0F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&lt;Figure size 5</w:t>
      </w:r>
      <w:r w:rsidRPr="00530DAC">
        <w:rPr>
          <w:rStyle w:val="VerbatimChar"/>
          <w:rFonts w:ascii="Times New Roman" w:hAnsi="Times New Roman" w:cs="Times New Roman"/>
        </w:rPr>
        <w:t>76x396 with 0 Axes&gt;</w:t>
      </w:r>
    </w:p>
    <w:p w14:paraId="12F5DFC4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BF735EA" wp14:editId="15DC1C0A">
            <wp:extent cx="5334000" cy="5334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1bc3e03fa7f774c5d566225c0e77cbb0773e61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962BDB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82C70CB" wp14:editId="1BEFE853">
            <wp:extent cx="5334000" cy="380087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406c00f6cf64ca4d6cab09472935c9e350afb5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D5F9B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Dataset 2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max_depth was 9. The optimal value of min_samples_leaf was 1. Likewise the accuracy of Decision Tree classifier was 0.8828571428571429 when the optimized hyperparameter(s) value(s) were used.</w:t>
      </w:r>
    </w:p>
    <w:p w14:paraId="52E97847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B0840E" wp14:editId="57C6E700">
            <wp:extent cx="5334000" cy="380087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406c00f6cf64ca4d6cab09472935c9e350afb5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B813C2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2. Support Vector Machine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2.1 Hyperparameters Exploration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For this project, Support Vector Machine will be hypertuned by adjusting: ['C', 'kernel']. The following charts show how the accuracy is affected when the hyperparamter(s) are changed for both</w:t>
      </w:r>
      <w:r w:rsidRPr="00530DAC">
        <w:rPr>
          <w:rStyle w:val="VerbatimChar"/>
          <w:rFonts w:ascii="Times New Roman" w:hAnsi="Times New Roman" w:cs="Times New Roman"/>
        </w:rPr>
        <w:t xml:space="preserve"> dataset 1 and dataset 2: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2.2 Hypertuning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GridSearchCV was performed for Support Vector Machine classifier.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Dataset 1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C was 0.01. The optimal value of kernel was linear. Likewise the accuracy of Support Vector Machine cla</w:t>
      </w:r>
      <w:r w:rsidRPr="00530DAC">
        <w:rPr>
          <w:rStyle w:val="VerbatimChar"/>
          <w:rFonts w:ascii="Times New Roman" w:hAnsi="Times New Roman" w:cs="Times New Roman"/>
        </w:rPr>
        <w:t>ssifier was 0.8114285714285716 when the optimized hyperparameter(s) value(s) were used.</w:t>
      </w:r>
    </w:p>
    <w:p w14:paraId="6DDADCC1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98C3A5" wp14:editId="73963FD8">
            <wp:extent cx="5334000" cy="2610255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b6557d830316e015c9e0836be17fbd8bec320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53CBCF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&lt;Figure size 576x396 with 0 Axes&gt;</w:t>
      </w:r>
    </w:p>
    <w:p w14:paraId="29BE62B2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drawing>
          <wp:inline distT="0" distB="0" distL="0" distR="0" wp14:anchorId="661C366E" wp14:editId="636108A1">
            <wp:extent cx="5334000" cy="2610255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b6557d830316e015c9e0836be17fbd8bec32057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1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DD1DBC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94ED32" wp14:editId="185C4F70">
            <wp:extent cx="5334000" cy="380087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4127bc0b0f7e675f26be0318716c79b558ca8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CA79B5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Dataset 2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C was 0.01. The optimal value of kernel was linear. Likewise the accuracy of Support Vector Machine classifier was 0.8114285714285716 when the optimized hyperparameter(s) value(s) were used.</w:t>
      </w:r>
    </w:p>
    <w:p w14:paraId="1AABE860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603EFA" wp14:editId="0F5CB4A5">
            <wp:extent cx="5334000" cy="380087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4127bc0b0f7e675f26be0318716c79b558ca88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FE79A0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3. K-Nearest Neighbors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3.1 Hyperparameters Exploration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For this project, K-Nearest Neighbors will be hypertuned by adjusting: ['n_neighbors']. The following charts show how the accuracy is affected when the hyperparamter(s) are changed for both dataset 1</w:t>
      </w:r>
      <w:r w:rsidRPr="00530DAC">
        <w:rPr>
          <w:rStyle w:val="VerbatimChar"/>
          <w:rFonts w:ascii="Times New Roman" w:hAnsi="Times New Roman" w:cs="Times New Roman"/>
        </w:rPr>
        <w:t xml:space="preserve"> and dataset 2: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3.2 Hypertuning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GridSearchCV was performed for K-Nearest Neighbors classifier.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Dataset 1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n_neighbors was 3. Likewise the accuracy of K-Nearest Neighbors classifier was 0.9142857142857143 when the optimized</w:t>
      </w:r>
      <w:r w:rsidRPr="00530DAC">
        <w:rPr>
          <w:rStyle w:val="VerbatimChar"/>
          <w:rFonts w:ascii="Times New Roman" w:hAnsi="Times New Roman" w:cs="Times New Roman"/>
        </w:rPr>
        <w:t xml:space="preserve"> hyperparameter(s) value(s) were used.</w:t>
      </w:r>
    </w:p>
    <w:p w14:paraId="708CC54A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28ADDC7" wp14:editId="546B1234">
            <wp:extent cx="5334000" cy="365182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16019241766ebe04310cda11661e282ece712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79A3BD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drawing>
          <wp:inline distT="0" distB="0" distL="0" distR="0" wp14:anchorId="2AA638EC" wp14:editId="45E27C04">
            <wp:extent cx="5334000" cy="365182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716019241766ebe04310cda11661e282ece7122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1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8B6D3D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CBC8DD5" wp14:editId="0899D8D5">
            <wp:extent cx="5334000" cy="3800874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7d84683e871417e2e50e796d6a8dba0ddc8e7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EAA65D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Dataset 2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n_neighbors was 3. Likewise the accuracy of K-Nearest Neighbors classifier was 0.9142857142857143 when the optimized hyperparameter(s) value(s) were used.</w:t>
      </w:r>
    </w:p>
    <w:p w14:paraId="13FCF22A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201C8D" wp14:editId="17F41768">
            <wp:extent cx="5334000" cy="3800874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337d84683e871417e2e50e796d6a8dba0ddc8e7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E2E775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4. Neural Ne</w:t>
      </w:r>
      <w:r w:rsidRPr="00530DAC">
        <w:rPr>
          <w:rStyle w:val="VerbatimChar"/>
          <w:rFonts w:ascii="Times New Roman" w:hAnsi="Times New Roman" w:cs="Times New Roman"/>
        </w:rPr>
        <w:t>twork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4.1 Hyperparameters Exploration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For this project, Neural Network will be hypertuned by adjusting: ['hidden_layer_sizes', 'learning_rate_init']. The following charts show how the accuracy is affected when the hyperparamter(s) are changed for both da</w:t>
      </w:r>
      <w:r w:rsidRPr="00530DAC">
        <w:rPr>
          <w:rStyle w:val="VerbatimChar"/>
          <w:rFonts w:ascii="Times New Roman" w:hAnsi="Times New Roman" w:cs="Times New Roman"/>
        </w:rPr>
        <w:t>taset 1 and dataset 2: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4.2 Hypertuning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GridSearchCV was performed for Neural Network classifier.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Dataset 1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hidden_layer_sizes was 36. The optimal value of learning_rate_init was 0.01. Likewise the accuracy of Neural Netwo</w:t>
      </w:r>
      <w:r w:rsidRPr="00530DAC">
        <w:rPr>
          <w:rStyle w:val="VerbatimChar"/>
          <w:rFonts w:ascii="Times New Roman" w:hAnsi="Times New Roman" w:cs="Times New Roman"/>
        </w:rPr>
        <w:t>rk classifier was 0.9199999999999999 when the optimized hyperparameter(s) value(s) were used.</w:t>
      </w:r>
    </w:p>
    <w:p w14:paraId="40D6682B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329D84" wp14:editId="52D19549">
            <wp:extent cx="5334000" cy="3608603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00fd210a365f2f0d1d4f1336679f64e01e5de34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8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70C57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drawing>
          <wp:inline distT="0" distB="0" distL="0" distR="0" wp14:anchorId="4D590489" wp14:editId="6B0FCEA3">
            <wp:extent cx="5334000" cy="364016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8b3d53452d1a7bfb2be8e54ad9bc12ee47a45d0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153D4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8773F5F" wp14:editId="71C6F899">
            <wp:extent cx="5334000" cy="3800874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830a26d2282ce53a82b3f9b9f1338dee1aaa9fc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9A6FD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Dataset 2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hidden_layer_sizes was 16. The optimal value of learning_rate_init was 0.04. Likewise the accuracy of Neural Network</w:t>
      </w:r>
      <w:r w:rsidRPr="00530DAC">
        <w:rPr>
          <w:rStyle w:val="VerbatimChar"/>
          <w:rFonts w:ascii="Times New Roman" w:hAnsi="Times New Roman" w:cs="Times New Roman"/>
        </w:rPr>
        <w:t xml:space="preserve"> classifier was 0.9400000000000001 when the optimized hyperparameter(s) value(s) were used.</w:t>
      </w:r>
    </w:p>
    <w:p w14:paraId="2457E984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3C04A8" wp14:editId="0E8BA3A2">
            <wp:extent cx="5334000" cy="3800874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6cbc35f90148c6603cce73a437f7eef00067b38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629DF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5. Gradient Boosting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5.1 Hyperparameters Exploration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For this project, Gradient Boosting will be hypertuned by adjusting: ['max_depth', 'n_estimators']. The f</w:t>
      </w:r>
      <w:r w:rsidRPr="00530DAC">
        <w:rPr>
          <w:rStyle w:val="VerbatimChar"/>
          <w:rFonts w:ascii="Times New Roman" w:hAnsi="Times New Roman" w:cs="Times New Roman"/>
        </w:rPr>
        <w:t>ollowing charts show how the accuracy is affected when the hyperparamter(s) are changed for both dataset 1 and dataset 2: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5.2 Hypertuning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GridSearchCV was performed for Gradient Boosting classifier.</w:t>
      </w:r>
      <w:r w:rsidRPr="00530DAC">
        <w:rPr>
          <w:rFonts w:ascii="Times New Roman" w:hAnsi="Times New Roman" w:cs="Times New Roman"/>
        </w:rPr>
        <w:br/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Dataset 1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>The optimal value of max_depth wa</w:t>
      </w:r>
      <w:r w:rsidRPr="00530DAC">
        <w:rPr>
          <w:rStyle w:val="VerbatimChar"/>
          <w:rFonts w:ascii="Times New Roman" w:hAnsi="Times New Roman" w:cs="Times New Roman"/>
        </w:rPr>
        <w:t>s 3. The optimal value of n_estimators was 90. Likewise the accuracy of Gradient Boosting classifier was 0.8742857142857143 when the optimized hyperparameter(s) value(s) were used.</w:t>
      </w:r>
    </w:p>
    <w:p w14:paraId="10A13458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114868" wp14:editId="18138D5C">
            <wp:extent cx="5334000" cy="3573363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0c47db3363da68fd39851262cda6b7f48ccaa6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61CFC4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drawing>
          <wp:inline distT="0" distB="0" distL="0" distR="0" wp14:anchorId="4122B227" wp14:editId="6B1950B1">
            <wp:extent cx="5334000" cy="3573363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0c47db3363da68fd39851262cda6b7f48ccaa6b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C43BB" w14:textId="77777777" w:rsidR="00797C4B" w:rsidRPr="00530DAC" w:rsidRDefault="001C5BBC">
      <w:pPr>
        <w:pStyle w:val="BodyText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5397DED" wp14:editId="49A0CF07">
            <wp:extent cx="5334000" cy="3846945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e2f0b1f149d8e58fbbb6b97a7064cf96642462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6F3940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Style w:val="VerbatimChar"/>
          <w:rFonts w:ascii="Times New Roman" w:hAnsi="Times New Roman" w:cs="Times New Roman"/>
        </w:rPr>
        <w:t>Dataset 2 Results:</w:t>
      </w:r>
      <w:r w:rsidRPr="00530DAC">
        <w:rPr>
          <w:rFonts w:ascii="Times New Roman" w:hAnsi="Times New Roman" w:cs="Times New Roman"/>
        </w:rPr>
        <w:br/>
      </w:r>
      <w:r w:rsidRPr="00530DAC">
        <w:rPr>
          <w:rStyle w:val="VerbatimChar"/>
          <w:rFonts w:ascii="Times New Roman" w:hAnsi="Times New Roman" w:cs="Times New Roman"/>
        </w:rPr>
        <w:t xml:space="preserve">The optimal value of max_depth was 3. The optimal </w:t>
      </w:r>
      <w:r w:rsidRPr="00530DAC">
        <w:rPr>
          <w:rStyle w:val="VerbatimChar"/>
          <w:rFonts w:ascii="Times New Roman" w:hAnsi="Times New Roman" w:cs="Times New Roman"/>
        </w:rPr>
        <w:t>value of n_estimators was 90. Likewise the accuracy of Gradient Boosting classifier was 0.8742857142857143 when the optimized hyperparameter(s) value(s) were used.</w:t>
      </w:r>
    </w:p>
    <w:p w14:paraId="43F3F755" w14:textId="77777777" w:rsidR="00797C4B" w:rsidRPr="00530DAC" w:rsidRDefault="001C5BBC">
      <w:pPr>
        <w:pStyle w:val="FirstParagraph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93328E5" wp14:editId="7AB49B80">
            <wp:extent cx="5334000" cy="3846945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9e2f0b1f149d8e58fbbb6b97a7064cf966424622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6462BB" w14:textId="77777777" w:rsidR="00797C4B" w:rsidRPr="00530DAC" w:rsidRDefault="001C5BBC">
      <w:pPr>
        <w:pStyle w:val="SourceCode"/>
        <w:rPr>
          <w:rFonts w:ascii="Times New Roman" w:hAnsi="Times New Roman" w:cs="Times New Roman"/>
        </w:rPr>
      </w:pPr>
      <w:r w:rsidRPr="00530DAC">
        <w:rPr>
          <w:rFonts w:ascii="Times New Roman" w:hAnsi="Times New Roman" w:cs="Times New Roman"/>
        </w:rPr>
        <w:br/>
      </w:r>
    </w:p>
    <w:p w14:paraId="032C542A" w14:textId="77777777" w:rsidR="00797C4B" w:rsidRPr="00530DAC" w:rsidRDefault="00797C4B">
      <w:pPr>
        <w:pStyle w:val="SourceCode"/>
        <w:rPr>
          <w:rFonts w:ascii="Times New Roman" w:hAnsi="Times New Roman" w:cs="Times New Roman"/>
        </w:rPr>
      </w:pPr>
    </w:p>
    <w:sectPr w:rsidR="00797C4B" w:rsidRPr="00530DAC"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FB7F5" w14:textId="77777777" w:rsidR="001C5BBC" w:rsidRDefault="001C5BBC">
      <w:pPr>
        <w:spacing w:after="0"/>
      </w:pPr>
      <w:r>
        <w:separator/>
      </w:r>
    </w:p>
  </w:endnote>
  <w:endnote w:type="continuationSeparator" w:id="0">
    <w:p w14:paraId="0AFBFF7F" w14:textId="77777777" w:rsidR="001C5BBC" w:rsidRDefault="001C5B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61614438"/>
      <w:docPartObj>
        <w:docPartGallery w:val="Page Numbers (Bottom of Page)"/>
        <w:docPartUnique/>
      </w:docPartObj>
    </w:sdtPr>
    <w:sdtContent>
      <w:p w14:paraId="4DE3011B" w14:textId="72A9B02B" w:rsidR="00530DAC" w:rsidRDefault="00530DAC" w:rsidP="007039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B2368A" w14:textId="77777777" w:rsidR="00530DAC" w:rsidRDefault="00530DAC" w:rsidP="00530DA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29013561"/>
      <w:docPartObj>
        <w:docPartGallery w:val="Page Numbers (Bottom of Page)"/>
        <w:docPartUnique/>
      </w:docPartObj>
    </w:sdtPr>
    <w:sdtContent>
      <w:p w14:paraId="0A7B9110" w14:textId="648739E7" w:rsidR="00530DAC" w:rsidRDefault="00530DAC" w:rsidP="007039B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842EC9A" w14:textId="77777777" w:rsidR="00530DAC" w:rsidRDefault="00530DAC" w:rsidP="00530DA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A2149" w14:textId="77777777" w:rsidR="001C5BBC" w:rsidRDefault="001C5BBC">
      <w:r>
        <w:separator/>
      </w:r>
    </w:p>
  </w:footnote>
  <w:footnote w:type="continuationSeparator" w:id="0">
    <w:p w14:paraId="20C53C67" w14:textId="77777777" w:rsidR="001C5BBC" w:rsidRDefault="001C5B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FA648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C5BBC"/>
    <w:rsid w:val="004E29B3"/>
    <w:rsid w:val="00530DAC"/>
    <w:rsid w:val="00590D07"/>
    <w:rsid w:val="00784D58"/>
    <w:rsid w:val="00797C4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50BD3"/>
  <w15:docId w15:val="{2A9ACE76-8955-6342-A8E7-6B07C0194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Footer">
    <w:name w:val="footer"/>
    <w:basedOn w:val="Normal"/>
    <w:link w:val="FooterChar"/>
    <w:unhideWhenUsed/>
    <w:rsid w:val="00530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30DAC"/>
  </w:style>
  <w:style w:type="character" w:styleId="PageNumber">
    <w:name w:val="page number"/>
    <w:basedOn w:val="DefaultParagraphFont"/>
    <w:semiHidden/>
    <w:unhideWhenUsed/>
    <w:rsid w:val="0053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Anuj Bastola</cp:lastModifiedBy>
  <cp:revision>2</cp:revision>
  <dcterms:created xsi:type="dcterms:W3CDTF">2021-02-21T21:46:00Z</dcterms:created>
  <dcterms:modified xsi:type="dcterms:W3CDTF">2021-02-21T21:48:00Z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