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9499" w:type="dxa"/>
        <w:tblInd w:w="-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22"/>
        <w:gridCol w:w="2977"/>
      </w:tblGrid>
      <w:tr w:rsidR="001E514C" w14:paraId="5E2A9130" w14:textId="77777777" w:rsidTr="00EB24E1">
        <w:tc>
          <w:tcPr>
            <w:tcW w:w="6522" w:type="dxa"/>
          </w:tcPr>
          <w:p w14:paraId="501DE413" w14:textId="6BF0E9F8" w:rsidR="001E514C" w:rsidRPr="001E412D" w:rsidRDefault="00E024C7" w:rsidP="001E514C">
            <w:pPr>
              <w:jc w:val="center"/>
              <w:rPr>
                <w:color w:val="000000" w:themeColor="text1"/>
                <w:sz w:val="56"/>
                <w:szCs w:val="56"/>
              </w:rPr>
            </w:pPr>
            <w:r>
              <w:rPr>
                <w:color w:val="000000" w:themeColor="text1"/>
                <w:sz w:val="56"/>
                <w:szCs w:val="56"/>
              </w:rPr>
              <w:t>Name</w:t>
            </w:r>
          </w:p>
          <w:p w14:paraId="53799650" w14:textId="1713BAFB" w:rsidR="001E514C" w:rsidRDefault="00973B4F" w:rsidP="00B937EF">
            <w:pPr>
              <w:ind w:left="1737"/>
              <w:rPr>
                <w:color w:val="E60000"/>
                <w:sz w:val="56"/>
                <w:szCs w:val="56"/>
              </w:rPr>
            </w:pPr>
            <w:r>
              <w:rPr>
                <w:color w:val="E60000"/>
              </w:rPr>
              <w:br/>
            </w:r>
            <w:r w:rsidRPr="001E412D">
              <w:rPr>
                <w:color w:val="E60000"/>
              </w:rPr>
              <w:t>Role: Technical Project Manager</w:t>
            </w:r>
            <w:r w:rsidRPr="001E412D">
              <w:rPr>
                <w:color w:val="E60000"/>
              </w:rPr>
              <w:br/>
            </w:r>
            <w:r w:rsidR="001E514C" w:rsidRPr="008B5232">
              <w:rPr>
                <w:color w:val="808080" w:themeColor="background1" w:themeShade="80"/>
              </w:rPr>
              <w:t>Qualifications: BSc Computer Science</w:t>
            </w:r>
            <w:r w:rsidR="001E514C" w:rsidRPr="008B5232">
              <w:rPr>
                <w:color w:val="808080" w:themeColor="background1" w:themeShade="80"/>
              </w:rPr>
              <w:br/>
              <w:t>Years Experience: 20 years</w:t>
            </w:r>
            <w:r w:rsidR="001E514C" w:rsidRPr="008B5232">
              <w:rPr>
                <w:color w:val="808080" w:themeColor="background1" w:themeShade="80"/>
              </w:rPr>
              <w:br/>
              <w:t>Location: London, SW17</w:t>
            </w:r>
            <w:r w:rsidR="001E514C" w:rsidRPr="008B5232">
              <w:rPr>
                <w:color w:val="808080" w:themeColor="background1" w:themeShade="80"/>
              </w:rPr>
              <w:br/>
              <w:t>Nationality: British</w:t>
            </w:r>
            <w:r w:rsidR="00B937EF">
              <w:rPr>
                <w:color w:val="000000" w:themeColor="text1"/>
              </w:rPr>
              <w:br/>
            </w:r>
            <w:r w:rsidR="00B937EF">
              <w:rPr>
                <w:color w:val="000000" w:themeColor="text1"/>
              </w:rPr>
              <w:br/>
            </w:r>
            <w:r w:rsidR="00B937EF">
              <w:rPr>
                <w:color w:val="E60000"/>
              </w:rPr>
              <w:t>Experience</w:t>
            </w:r>
            <w:r w:rsidR="00B937EF">
              <w:rPr>
                <w:color w:val="E60000"/>
              </w:rPr>
              <w:br/>
            </w:r>
            <w:r w:rsidR="00B937EF" w:rsidRPr="001A2EBE">
              <w:rPr>
                <w:color w:val="808080" w:themeColor="background1" w:themeShade="80"/>
              </w:rPr>
              <w:t xml:space="preserve">News UK, Ministry of Justice, Financial Times, </w:t>
            </w:r>
            <w:r w:rsidR="00B937EF">
              <w:rPr>
                <w:color w:val="808080" w:themeColor="background1" w:themeShade="80"/>
              </w:rPr>
              <w:br/>
            </w:r>
            <w:r w:rsidR="00B937EF" w:rsidRPr="001A2EBE">
              <w:rPr>
                <w:color w:val="808080" w:themeColor="background1" w:themeShade="80"/>
              </w:rPr>
              <w:t xml:space="preserve">McDonalds Corp, Lloyds Bank, Barclays, </w:t>
            </w:r>
            <w:r w:rsidR="00B937EF">
              <w:rPr>
                <w:color w:val="808080" w:themeColor="background1" w:themeShade="80"/>
              </w:rPr>
              <w:br/>
            </w:r>
            <w:r w:rsidR="00B937EF" w:rsidRPr="001A2EBE">
              <w:rPr>
                <w:color w:val="808080" w:themeColor="background1" w:themeShade="80"/>
              </w:rPr>
              <w:t>UK Post Office,</w:t>
            </w:r>
            <w:r w:rsidR="00B937EF">
              <w:rPr>
                <w:color w:val="808080" w:themeColor="background1" w:themeShade="80"/>
              </w:rPr>
              <w:t xml:space="preserve"> </w:t>
            </w:r>
            <w:r w:rsidR="00B937EF" w:rsidRPr="001A2EBE">
              <w:rPr>
                <w:color w:val="808080" w:themeColor="background1" w:themeShade="80"/>
              </w:rPr>
              <w:t>Yahoo EU, Amazon</w:t>
            </w:r>
          </w:p>
        </w:tc>
        <w:tc>
          <w:tcPr>
            <w:tcW w:w="2977" w:type="dxa"/>
            <w:shd w:val="clear" w:color="auto" w:fill="D9D9D9" w:themeFill="background1" w:themeFillShade="D9"/>
          </w:tcPr>
          <w:p w14:paraId="2ED2E5B1" w14:textId="69A7514F" w:rsidR="005D57EC" w:rsidRPr="005D57EC" w:rsidRDefault="005D57EC" w:rsidP="005D57EC">
            <w:pPr>
              <w:rPr>
                <w:color w:val="808080" w:themeColor="background1" w:themeShade="80"/>
              </w:rPr>
            </w:pPr>
            <w:r>
              <w:br/>
            </w:r>
            <w:r w:rsidRPr="005D57EC">
              <w:rPr>
                <w:color w:val="808080" w:themeColor="background1" w:themeShade="80"/>
              </w:rPr>
              <w:t xml:space="preserve"> Strategic planning</w:t>
            </w:r>
          </w:p>
          <w:p w14:paraId="6BC29110" w14:textId="091FB4E4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 Change </w:t>
            </w:r>
            <w:r w:rsidR="00973B4F">
              <w:rPr>
                <w:color w:val="808080" w:themeColor="background1" w:themeShade="80"/>
              </w:rPr>
              <w:t>M</w:t>
            </w:r>
            <w:r w:rsidRPr="005D57EC">
              <w:rPr>
                <w:color w:val="808080" w:themeColor="background1" w:themeShade="80"/>
              </w:rPr>
              <w:t>anagement</w:t>
            </w:r>
          </w:p>
          <w:p w14:paraId="224403E2" w14:textId="2D4488F8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 Technical </w:t>
            </w:r>
            <w:r w:rsidR="00973B4F">
              <w:rPr>
                <w:color w:val="808080" w:themeColor="background1" w:themeShade="80"/>
              </w:rPr>
              <w:t>Management</w:t>
            </w:r>
          </w:p>
          <w:p w14:paraId="2655AC53" w14:textId="004D0C4F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 Business </w:t>
            </w:r>
            <w:r w:rsidR="00973B4F">
              <w:rPr>
                <w:color w:val="808080" w:themeColor="background1" w:themeShade="80"/>
              </w:rPr>
              <w:t>A</w:t>
            </w:r>
            <w:r w:rsidRPr="005D57EC">
              <w:rPr>
                <w:color w:val="808080" w:themeColor="background1" w:themeShade="80"/>
              </w:rPr>
              <w:t>nalysis</w:t>
            </w:r>
          </w:p>
          <w:p w14:paraId="3FC0C0F9" w14:textId="26DDD4B8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 BPMN Process flow</w:t>
            </w:r>
          </w:p>
          <w:p w14:paraId="0870D0A2" w14:textId="41953A44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Stakeholder </w:t>
            </w:r>
            <w:r w:rsidR="00973B4F">
              <w:rPr>
                <w:color w:val="808080" w:themeColor="background1" w:themeShade="80"/>
              </w:rPr>
              <w:t>M</w:t>
            </w:r>
            <w:r w:rsidRPr="005D57EC">
              <w:rPr>
                <w:color w:val="808080" w:themeColor="background1" w:themeShade="80"/>
              </w:rPr>
              <w:t>anagement</w:t>
            </w:r>
          </w:p>
          <w:p w14:paraId="0F06C758" w14:textId="57E08133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Software </w:t>
            </w:r>
            <w:r w:rsidR="00973B4F">
              <w:rPr>
                <w:color w:val="808080" w:themeColor="background1" w:themeShade="80"/>
              </w:rPr>
              <w:t>T</w:t>
            </w:r>
            <w:r w:rsidRPr="005D57EC">
              <w:rPr>
                <w:color w:val="808080" w:themeColor="background1" w:themeShade="80"/>
              </w:rPr>
              <w:t>esting</w:t>
            </w:r>
          </w:p>
          <w:p w14:paraId="121A466D" w14:textId="32AB26B2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 Penetration testing (CBEST)</w:t>
            </w:r>
          </w:p>
          <w:p w14:paraId="150C73B4" w14:textId="3406C97B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 xml:space="preserve">Cloud </w:t>
            </w:r>
            <w:r w:rsidR="00E93EA3">
              <w:rPr>
                <w:color w:val="808080" w:themeColor="background1" w:themeShade="80"/>
              </w:rPr>
              <w:t xml:space="preserve">Adoption </w:t>
            </w:r>
            <w:r w:rsidRPr="005D57EC">
              <w:rPr>
                <w:color w:val="808080" w:themeColor="background1" w:themeShade="80"/>
              </w:rPr>
              <w:t>(AWS)</w:t>
            </w:r>
          </w:p>
          <w:p w14:paraId="19BF8B66" w14:textId="6E06526B" w:rsidR="005D57EC" w:rsidRPr="005D57EC" w:rsidRDefault="005D57EC" w:rsidP="005D57EC">
            <w:pPr>
              <w:rPr>
                <w:color w:val="808080" w:themeColor="background1" w:themeShade="80"/>
              </w:rPr>
            </w:pPr>
            <w:r w:rsidRPr="005D57EC">
              <w:rPr>
                <w:color w:val="808080" w:themeColor="background1" w:themeShade="80"/>
              </w:rPr>
              <w:t>Agile, Waterfall, Scrum</w:t>
            </w:r>
            <w:r w:rsidR="00E93EA3">
              <w:rPr>
                <w:color w:val="808080" w:themeColor="background1" w:themeShade="80"/>
              </w:rPr>
              <w:t>,</w:t>
            </w:r>
          </w:p>
          <w:p w14:paraId="7A8868D4" w14:textId="48E5A9E5" w:rsidR="00E93EA3" w:rsidRDefault="005D57EC" w:rsidP="00B937EF">
            <w:r w:rsidRPr="005D57EC">
              <w:rPr>
                <w:color w:val="808080" w:themeColor="background1" w:themeShade="80"/>
              </w:rPr>
              <w:t>Kanban</w:t>
            </w:r>
            <w:r w:rsidR="00E93EA3">
              <w:rPr>
                <w:color w:val="808080" w:themeColor="background1" w:themeShade="80"/>
              </w:rPr>
              <w:t xml:space="preserve">, </w:t>
            </w:r>
            <w:r w:rsidRPr="005D57EC">
              <w:rPr>
                <w:color w:val="808080" w:themeColor="background1" w:themeShade="80"/>
              </w:rPr>
              <w:t>JIRA, Confluence, MIRO</w:t>
            </w:r>
          </w:p>
        </w:tc>
      </w:tr>
    </w:tbl>
    <w:p w14:paraId="39FAE326" w14:textId="5BA12B31" w:rsidR="00907515" w:rsidRPr="005721B5" w:rsidRDefault="002B2FDE" w:rsidP="002B2FDE">
      <w:pPr>
        <w:jc w:val="center"/>
        <w:rPr>
          <w:color w:val="E60000"/>
          <w:sz w:val="56"/>
          <w:szCs w:val="56"/>
        </w:rPr>
      </w:pPr>
      <w:r>
        <w:rPr>
          <w:sz w:val="56"/>
          <w:szCs w:val="56"/>
        </w:rPr>
        <w:br/>
      </w:r>
      <w:r w:rsidR="00E21C35" w:rsidRPr="005721B5">
        <w:rPr>
          <w:sz w:val="56"/>
          <w:szCs w:val="56"/>
        </w:rPr>
        <w:t xml:space="preserve">consultant </w:t>
      </w:r>
      <w:r w:rsidR="00E21C35" w:rsidRPr="000918E8">
        <w:rPr>
          <w:color w:val="E60000"/>
          <w:sz w:val="56"/>
          <w:szCs w:val="56"/>
        </w:rPr>
        <w:t>profile</w:t>
      </w:r>
    </w:p>
    <w:p w14:paraId="74104877" w14:textId="67500205" w:rsidR="005D3017" w:rsidRDefault="00E024C7" w:rsidP="005D57EC">
      <w:pPr>
        <w:jc w:val="both"/>
        <w:rPr>
          <w:color w:val="808080" w:themeColor="background1" w:themeShade="80"/>
        </w:rPr>
      </w:pPr>
      <w:proofErr w:type="spellStart"/>
      <w:r>
        <w:rPr>
          <w:color w:val="808080" w:themeColor="background1" w:themeShade="80"/>
        </w:rPr>
        <w:t>Xxx</w:t>
      </w:r>
      <w:proofErr w:type="spellEnd"/>
      <w:r w:rsidR="00862F84" w:rsidRPr="005D57EC">
        <w:rPr>
          <w:color w:val="808080" w:themeColor="background1" w:themeShade="80"/>
        </w:rPr>
        <w:t xml:space="preserve"> has a p</w:t>
      </w:r>
      <w:r w:rsidR="005721B5" w:rsidRPr="005D57EC">
        <w:rPr>
          <w:color w:val="808080" w:themeColor="background1" w:themeShade="80"/>
        </w:rPr>
        <w:t xml:space="preserve">roven track record as a Technical Project Manager and Business Analyst, with more than 15 years’ experience managing large-scale projects through all stages from initiation to delivery, exceeding expectations of being on-time and on-budget. </w:t>
      </w:r>
      <w:proofErr w:type="spellStart"/>
      <w:r>
        <w:rPr>
          <w:color w:val="808080" w:themeColor="background1" w:themeShade="80"/>
        </w:rPr>
        <w:t>He/</w:t>
      </w:r>
      <w:r w:rsidR="00862F84" w:rsidRPr="005D57EC">
        <w:rPr>
          <w:color w:val="808080" w:themeColor="background1" w:themeShade="80"/>
        </w:rPr>
        <w:t>She</w:t>
      </w:r>
      <w:proofErr w:type="spellEnd"/>
      <w:r w:rsidR="005721B5" w:rsidRPr="005D57EC">
        <w:rPr>
          <w:color w:val="808080" w:themeColor="background1" w:themeShade="80"/>
        </w:rPr>
        <w:t xml:space="preserve"> come</w:t>
      </w:r>
      <w:r w:rsidR="00862F84" w:rsidRPr="005D57EC">
        <w:rPr>
          <w:color w:val="808080" w:themeColor="background1" w:themeShade="80"/>
        </w:rPr>
        <w:t>s</w:t>
      </w:r>
      <w:r w:rsidR="005721B5" w:rsidRPr="005D57EC">
        <w:rPr>
          <w:color w:val="808080" w:themeColor="background1" w:themeShade="80"/>
        </w:rPr>
        <w:t xml:space="preserve"> with considerable client-facing project experience and a driven commitment to customer satisfaction.</w:t>
      </w:r>
    </w:p>
    <w:p w14:paraId="67217A2B" w14:textId="53E10508" w:rsidR="005D3017" w:rsidRDefault="005D3017" w:rsidP="005D3017">
      <w:pPr>
        <w:jc w:val="center"/>
        <w:rPr>
          <w:color w:val="808080" w:themeColor="background1" w:themeShade="80"/>
        </w:rPr>
      </w:pPr>
      <w:r>
        <w:rPr>
          <w:sz w:val="56"/>
          <w:szCs w:val="56"/>
        </w:rPr>
        <w:t>work</w:t>
      </w:r>
      <w:r w:rsidRPr="005721B5">
        <w:rPr>
          <w:sz w:val="56"/>
          <w:szCs w:val="56"/>
        </w:rPr>
        <w:t xml:space="preserve"> </w:t>
      </w:r>
      <w:r>
        <w:rPr>
          <w:color w:val="E60000"/>
          <w:sz w:val="56"/>
          <w:szCs w:val="56"/>
        </w:rPr>
        <w:t>history</w:t>
      </w:r>
    </w:p>
    <w:p w14:paraId="34443F41" w14:textId="2F067751" w:rsidR="005D3017" w:rsidRPr="000918E8" w:rsidRDefault="005D3017" w:rsidP="005D3017">
      <w:pPr>
        <w:jc w:val="both"/>
        <w:rPr>
          <w:color w:val="E60000"/>
        </w:rPr>
      </w:pPr>
      <w:r w:rsidRPr="000918E8">
        <w:t>Project Manager</w:t>
      </w:r>
      <w:r w:rsidR="002F4781">
        <w:t xml:space="preserve"> </w:t>
      </w:r>
      <w:r w:rsidRPr="000918E8">
        <w:t>/</w:t>
      </w:r>
      <w:r w:rsidR="002F4781">
        <w:t xml:space="preserve"> </w:t>
      </w:r>
      <w:r w:rsidRPr="000918E8">
        <w:t xml:space="preserve">Business Analyst, 03/2021 to </w:t>
      </w:r>
      <w:r w:rsidR="002F4781">
        <w:t>10/2024</w:t>
      </w:r>
      <w:r w:rsidR="000918E8">
        <w:t xml:space="preserve"> | </w:t>
      </w:r>
      <w:r w:rsidRPr="000918E8">
        <w:rPr>
          <w:color w:val="E60000"/>
        </w:rPr>
        <w:t>News UK - London</w:t>
      </w:r>
    </w:p>
    <w:p w14:paraId="62553289" w14:textId="77777777" w:rsidR="000070AA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0070AA">
        <w:rPr>
          <w:color w:val="808080" w:themeColor="background1" w:themeShade="80"/>
        </w:rPr>
        <w:t>Led team of 11 engineers, UX researchers and designers - to deliver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curation tooling for The Times, The Sunday Times and The Sun, online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publications.</w:t>
      </w:r>
    </w:p>
    <w:p w14:paraId="0CC03155" w14:textId="00994A69" w:rsidR="000070AA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0070AA">
        <w:rPr>
          <w:color w:val="808080" w:themeColor="background1" w:themeShade="80"/>
        </w:rPr>
        <w:t>Created a workflow process for internal editorial teams as well as 3</w:t>
      </w:r>
      <w:r w:rsidRPr="000070AA">
        <w:rPr>
          <w:color w:val="808080" w:themeColor="background1" w:themeShade="80"/>
          <w:vertAlign w:val="superscript"/>
        </w:rPr>
        <w:t>rd</w:t>
      </w:r>
      <w:r w:rsidR="000070AA" w:rsidRP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party clients to request ad-hoc code changes. This helped to minimise</w:t>
      </w:r>
      <w:r w:rsidR="000070AA" w:rsidRP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 xml:space="preserve">disruptions by 50% as internal </w:t>
      </w:r>
      <w:r w:rsidR="0034296E">
        <w:rPr>
          <w:color w:val="808080" w:themeColor="background1" w:themeShade="80"/>
        </w:rPr>
        <w:t>&amp;</w:t>
      </w:r>
      <w:r w:rsidRPr="000070AA">
        <w:rPr>
          <w:color w:val="808080" w:themeColor="background1" w:themeShade="80"/>
        </w:rPr>
        <w:t xml:space="preserve"> external teams no longer approached engineers</w:t>
      </w:r>
      <w:r w:rsidR="0034296E">
        <w:rPr>
          <w:color w:val="808080" w:themeColor="background1" w:themeShade="80"/>
        </w:rPr>
        <w:t xml:space="preserve"> </w:t>
      </w:r>
      <w:r w:rsidR="000070AA" w:rsidRPr="000070AA">
        <w:rPr>
          <w:color w:val="808080" w:themeColor="background1" w:themeShade="80"/>
        </w:rPr>
        <w:t>but</w:t>
      </w:r>
      <w:r w:rsidRPr="000070AA">
        <w:rPr>
          <w:color w:val="808080" w:themeColor="background1" w:themeShade="80"/>
        </w:rPr>
        <w:t xml:space="preserve"> had to strictly adhere to the new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process.</w:t>
      </w:r>
    </w:p>
    <w:p w14:paraId="56AEDA54" w14:textId="5F6EE0BB" w:rsidR="000070AA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0070AA">
        <w:rPr>
          <w:color w:val="808080" w:themeColor="background1" w:themeShade="80"/>
        </w:rPr>
        <w:t>Implemented a real-time project dashboard to enhance visibility and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facilitating faster decision-making for executive stakeholders</w:t>
      </w:r>
      <w:r w:rsidR="00434F95">
        <w:rPr>
          <w:color w:val="808080" w:themeColor="background1" w:themeShade="80"/>
        </w:rPr>
        <w:t>.</w:t>
      </w:r>
    </w:p>
    <w:p w14:paraId="1EE18A56" w14:textId="77777777" w:rsidR="000070AA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0070AA">
        <w:rPr>
          <w:color w:val="808080" w:themeColor="background1" w:themeShade="80"/>
        </w:rPr>
        <w:t>Helped prioritise work so that all dependent parties were all available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at the same time to push work to PROD.</w:t>
      </w:r>
    </w:p>
    <w:p w14:paraId="1766BAE3" w14:textId="77777777" w:rsidR="000070AA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0070AA">
        <w:rPr>
          <w:color w:val="808080" w:themeColor="background1" w:themeShade="80"/>
        </w:rPr>
        <w:t>Optimised resource allocation, contributing to 20% cost reduction</w:t>
      </w:r>
      <w:r w:rsidR="000070AA">
        <w:rPr>
          <w:color w:val="808080" w:themeColor="background1" w:themeShade="80"/>
        </w:rPr>
        <w:t xml:space="preserve"> </w:t>
      </w:r>
      <w:r w:rsidRPr="000070AA">
        <w:rPr>
          <w:color w:val="808080" w:themeColor="background1" w:themeShade="80"/>
        </w:rPr>
        <w:t>across all projects.</w:t>
      </w:r>
    </w:p>
    <w:p w14:paraId="16FD506F" w14:textId="04E6FD11" w:rsidR="00434F95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434F95">
        <w:rPr>
          <w:color w:val="808080" w:themeColor="background1" w:themeShade="80"/>
        </w:rPr>
        <w:t>Planned and managed pen-testing strategy for all editorial tools and</w:t>
      </w:r>
      <w:r w:rsidR="000070AA" w:rsidRPr="00434F95">
        <w:rPr>
          <w:color w:val="808080" w:themeColor="background1" w:themeShade="80"/>
        </w:rPr>
        <w:t xml:space="preserve"> </w:t>
      </w:r>
      <w:r w:rsidRPr="00434F95">
        <w:rPr>
          <w:color w:val="808080" w:themeColor="background1" w:themeShade="80"/>
        </w:rPr>
        <w:t>new features being released</w:t>
      </w:r>
      <w:r w:rsidR="00382DD3">
        <w:rPr>
          <w:color w:val="808080" w:themeColor="background1" w:themeShade="80"/>
        </w:rPr>
        <w:t>.</w:t>
      </w:r>
    </w:p>
    <w:p w14:paraId="6E06AE16" w14:textId="61AA8C1A" w:rsidR="005D3017" w:rsidRPr="00434F95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434F95">
        <w:rPr>
          <w:color w:val="808080" w:themeColor="background1" w:themeShade="80"/>
        </w:rPr>
        <w:t>Assisted in managing project timelines and deliverables, ensuring a</w:t>
      </w:r>
      <w:r w:rsidR="00434F95" w:rsidRPr="00434F95">
        <w:rPr>
          <w:color w:val="808080" w:themeColor="background1" w:themeShade="80"/>
        </w:rPr>
        <w:t xml:space="preserve"> </w:t>
      </w:r>
      <w:r w:rsidRPr="00434F95">
        <w:rPr>
          <w:color w:val="808080" w:themeColor="background1" w:themeShade="80"/>
        </w:rPr>
        <w:t>track record where over 90% of projects were delivered on time or</w:t>
      </w:r>
      <w:r w:rsidR="00434F95">
        <w:rPr>
          <w:color w:val="808080" w:themeColor="background1" w:themeShade="80"/>
        </w:rPr>
        <w:t xml:space="preserve"> </w:t>
      </w:r>
      <w:r w:rsidRPr="00434F95">
        <w:rPr>
          <w:color w:val="808080" w:themeColor="background1" w:themeShade="80"/>
        </w:rPr>
        <w:t>early.</w:t>
      </w:r>
    </w:p>
    <w:p w14:paraId="123E2D07" w14:textId="77777777" w:rsidR="00924858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t>Analysed in advance any blockers, conflicts and/or dependencies</w:t>
      </w:r>
      <w:r w:rsidR="00AB5FC2" w:rsidRP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which may have hampered delivery, thereby minimising disruptions.</w:t>
      </w:r>
    </w:p>
    <w:p w14:paraId="68E72A90" w14:textId="53201E7B" w:rsidR="00AB5FC2" w:rsidRPr="00924858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lastRenderedPageBreak/>
        <w:t>Implemented a mix of Agile and Waterfall methodologies to cater for</w:t>
      </w:r>
      <w:r w:rsidR="00AB5FC2" w:rsidRP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ever-changing landscape of each project</w:t>
      </w:r>
      <w:r w:rsidR="00735629" w:rsidRPr="00924858">
        <w:rPr>
          <w:color w:val="808080" w:themeColor="background1" w:themeShade="80"/>
        </w:rPr>
        <w:t>.</w:t>
      </w:r>
    </w:p>
    <w:p w14:paraId="585259DE" w14:textId="77777777" w:rsidR="00AB5FC2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AB5FC2">
        <w:rPr>
          <w:color w:val="808080" w:themeColor="background1" w:themeShade="80"/>
        </w:rPr>
        <w:t>Translated complex technical analysis into simple language for</w:t>
      </w:r>
      <w:r w:rsidR="00AB5FC2">
        <w:rPr>
          <w:color w:val="808080" w:themeColor="background1" w:themeShade="80"/>
        </w:rPr>
        <w:t xml:space="preserve"> </w:t>
      </w:r>
      <w:r w:rsidRPr="00AB5FC2">
        <w:rPr>
          <w:color w:val="808080" w:themeColor="background1" w:themeShade="80"/>
        </w:rPr>
        <w:t>non-technical stakeholders</w:t>
      </w:r>
    </w:p>
    <w:p w14:paraId="774BF43F" w14:textId="77777777" w:rsidR="00AB5FC2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AB5FC2">
        <w:rPr>
          <w:color w:val="808080" w:themeColor="background1" w:themeShade="80"/>
        </w:rPr>
        <w:t>Facilitated workshops to gather requirements and understand</w:t>
      </w:r>
      <w:r w:rsidR="00AB5FC2">
        <w:rPr>
          <w:color w:val="808080" w:themeColor="background1" w:themeShade="80"/>
        </w:rPr>
        <w:t xml:space="preserve"> </w:t>
      </w:r>
      <w:r w:rsidRPr="00AB5FC2">
        <w:rPr>
          <w:color w:val="808080" w:themeColor="background1" w:themeShade="80"/>
        </w:rPr>
        <w:t>business need across all web and mobile apps (iOS and android).</w:t>
      </w:r>
    </w:p>
    <w:p w14:paraId="6E243B1A" w14:textId="6EC71CA0" w:rsidR="00AB5FC2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AB5FC2">
        <w:rPr>
          <w:color w:val="808080" w:themeColor="background1" w:themeShade="80"/>
        </w:rPr>
        <w:t>Wrote user stories and managed all ceremonies  during the sprint.</w:t>
      </w:r>
    </w:p>
    <w:p w14:paraId="7DC5D958" w14:textId="77777777" w:rsidR="00735629" w:rsidRDefault="005D3017" w:rsidP="005D3017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AB5FC2">
        <w:rPr>
          <w:color w:val="808080" w:themeColor="background1" w:themeShade="80"/>
        </w:rPr>
        <w:t>Created a workflow using the product roadmap to streamline how</w:t>
      </w:r>
      <w:r w:rsidR="00AB5FC2">
        <w:rPr>
          <w:color w:val="808080" w:themeColor="background1" w:themeShade="80"/>
        </w:rPr>
        <w:t xml:space="preserve"> </w:t>
      </w:r>
      <w:r w:rsidRPr="00AB5FC2">
        <w:rPr>
          <w:color w:val="808080" w:themeColor="background1" w:themeShade="80"/>
        </w:rPr>
        <w:t>features were being added to JIRA ensuring a more efficient way of</w:t>
      </w:r>
      <w:r w:rsidR="00AB5FC2">
        <w:rPr>
          <w:color w:val="808080" w:themeColor="background1" w:themeShade="80"/>
        </w:rPr>
        <w:t xml:space="preserve"> </w:t>
      </w:r>
      <w:r w:rsidRPr="00AB5FC2">
        <w:rPr>
          <w:color w:val="808080" w:themeColor="background1" w:themeShade="80"/>
        </w:rPr>
        <w:t>working for engineers.</w:t>
      </w:r>
    </w:p>
    <w:p w14:paraId="52207F58" w14:textId="39FB9F7F" w:rsidR="008F7931" w:rsidRPr="00924858" w:rsidRDefault="005D3017" w:rsidP="008F793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t>Created onboarding process for new starters, ensuring a consistent</w:t>
      </w:r>
      <w:r w:rsidR="00735629" w:rsidRP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experience for all staff as well as implementing feedback given.</w:t>
      </w:r>
    </w:p>
    <w:p w14:paraId="6B6060AA" w14:textId="29953ABF" w:rsidR="000D6CB1" w:rsidRPr="000D6CB1" w:rsidRDefault="000D6CB1" w:rsidP="000D6CB1">
      <w:pPr>
        <w:jc w:val="both"/>
        <w:rPr>
          <w:color w:val="E60000"/>
        </w:rPr>
      </w:pPr>
      <w:r w:rsidRPr="000D6CB1">
        <w:rPr>
          <w:b/>
          <w:bCs/>
          <w:color w:val="000000" w:themeColor="text1"/>
        </w:rPr>
        <w:t xml:space="preserve">Project Manager, </w:t>
      </w:r>
      <w:r w:rsidRPr="000D6CB1">
        <w:rPr>
          <w:color w:val="000000" w:themeColor="text1"/>
        </w:rPr>
        <w:t xml:space="preserve">12/2016 to 02/2021 | </w:t>
      </w:r>
      <w:r w:rsidRPr="000D6CB1">
        <w:rPr>
          <w:b/>
          <w:bCs/>
          <w:color w:val="E60000"/>
        </w:rPr>
        <w:t xml:space="preserve">Ministry of Justice - </w:t>
      </w:r>
      <w:r w:rsidRPr="000D6CB1">
        <w:rPr>
          <w:color w:val="E60000"/>
        </w:rPr>
        <w:t>London</w:t>
      </w:r>
    </w:p>
    <w:p w14:paraId="12D5AF4E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Managed large-scale projects for HMCTS from inception to delivery -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these projects included implementation of IDAM functionality, Payment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processes and online immigration appeals.</w:t>
      </w:r>
    </w:p>
    <w:p w14:paraId="07F0BE48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Led a team of 12 developers and supporting staff to ensure smooth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delivery.</w:t>
      </w:r>
    </w:p>
    <w:p w14:paraId="2AC9D8DA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Collaborated with product development and engineering teams to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drive the launch of 8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major product features, enhancing user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engagement by 60% over six months.</w:t>
      </w:r>
    </w:p>
    <w:p w14:paraId="48E2C36F" w14:textId="3FB8094C" w:rsidR="001C6143" w:rsidRPr="00215ABA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215ABA">
        <w:rPr>
          <w:color w:val="808080" w:themeColor="background1" w:themeShade="80"/>
        </w:rPr>
        <w:t>Delivered first iteration of immigration appeals software - two months</w:t>
      </w:r>
      <w:r w:rsidR="001C6143" w:rsidRPr="00215ABA">
        <w:rPr>
          <w:color w:val="808080" w:themeColor="background1" w:themeShade="80"/>
        </w:rPr>
        <w:t xml:space="preserve"> </w:t>
      </w:r>
      <w:r w:rsidRPr="00215ABA">
        <w:rPr>
          <w:color w:val="808080" w:themeColor="background1" w:themeShade="80"/>
        </w:rPr>
        <w:t>ahead of schedule. This enabled the team to carry out extra UAT with</w:t>
      </w:r>
      <w:r w:rsidR="00215ABA">
        <w:rPr>
          <w:color w:val="808080" w:themeColor="background1" w:themeShade="80"/>
        </w:rPr>
        <w:t xml:space="preserve"> </w:t>
      </w:r>
      <w:r w:rsidRPr="00215ABA">
        <w:rPr>
          <w:color w:val="808080" w:themeColor="background1" w:themeShade="80"/>
        </w:rPr>
        <w:t>HMCTS tribunal staff, serving to further enhance the overall experience</w:t>
      </w:r>
      <w:r w:rsidR="001C6143" w:rsidRPr="00215ABA">
        <w:rPr>
          <w:color w:val="808080" w:themeColor="background1" w:themeShade="80"/>
        </w:rPr>
        <w:t xml:space="preserve"> </w:t>
      </w:r>
      <w:r w:rsidRPr="00215ABA">
        <w:rPr>
          <w:color w:val="808080" w:themeColor="background1" w:themeShade="80"/>
        </w:rPr>
        <w:t>of the application.</w:t>
      </w:r>
    </w:p>
    <w:p w14:paraId="2FDE81A9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Enhanced team agility by introducing a suite of collaboration tools,</w:t>
      </w:r>
      <w:r w:rsid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shortening the average project communication cycle by 20%.</w:t>
      </w:r>
    </w:p>
    <w:p w14:paraId="561C9B89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Set a clear project plan, goals and objectives, while defining roles and</w:t>
      </w:r>
      <w:r w:rsidR="001C6143" w:rsidRP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producing schedules and timelines for tasks, resulting in 15% increase</w:t>
      </w:r>
      <w:r w:rsidR="001C6143">
        <w:rPr>
          <w:color w:val="808080" w:themeColor="background1" w:themeShade="80"/>
        </w:rPr>
        <w:t xml:space="preserve"> </w:t>
      </w:r>
      <w:r w:rsidRPr="000D6CB1">
        <w:rPr>
          <w:color w:val="808080" w:themeColor="background1" w:themeShade="80"/>
        </w:rPr>
        <w:t>in project efficiency.</w:t>
      </w:r>
    </w:p>
    <w:p w14:paraId="126E3B4E" w14:textId="77777777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Planned and managed pen-testing strategy for all new IDAM releases</w:t>
      </w:r>
      <w:r w:rsidR="001C6143" w:rsidRPr="001C6143">
        <w:rPr>
          <w:color w:val="808080" w:themeColor="background1" w:themeShade="80"/>
        </w:rPr>
        <w:t xml:space="preserve"> </w:t>
      </w:r>
      <w:r w:rsidRPr="001C6143">
        <w:rPr>
          <w:color w:val="808080" w:themeColor="background1" w:themeShade="80"/>
        </w:rPr>
        <w:t>as well as file upload repositories where sensitive user data was</w:t>
      </w:r>
      <w:r w:rsidR="001C6143">
        <w:rPr>
          <w:color w:val="808080" w:themeColor="background1" w:themeShade="80"/>
        </w:rPr>
        <w:t xml:space="preserve"> </w:t>
      </w:r>
      <w:r w:rsidRPr="000D6CB1">
        <w:rPr>
          <w:color w:val="808080" w:themeColor="background1" w:themeShade="80"/>
        </w:rPr>
        <w:t>stored.</w:t>
      </w:r>
    </w:p>
    <w:p w14:paraId="5E99CC3C" w14:textId="648354F8" w:rsidR="001C6143" w:rsidRDefault="000D6CB1" w:rsidP="000D6CB1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1C6143">
        <w:rPr>
          <w:color w:val="808080" w:themeColor="background1" w:themeShade="80"/>
        </w:rPr>
        <w:t>Reported progress to leadership teams as well as stakeholders.</w:t>
      </w:r>
      <w:r w:rsidR="001C6143">
        <w:rPr>
          <w:color w:val="808080" w:themeColor="background1" w:themeShade="80"/>
        </w:rPr>
        <w:t xml:space="preserve"> </w:t>
      </w:r>
    </w:p>
    <w:p w14:paraId="100D7490" w14:textId="26AE30E6" w:rsidR="00EB6D19" w:rsidRPr="00EB6D19" w:rsidRDefault="000D6CB1" w:rsidP="001A6983">
      <w:pPr>
        <w:pStyle w:val="ListParagraph"/>
        <w:numPr>
          <w:ilvl w:val="0"/>
          <w:numId w:val="1"/>
        </w:numPr>
        <w:jc w:val="both"/>
        <w:rPr>
          <w:b/>
          <w:bCs/>
        </w:rPr>
      </w:pPr>
      <w:r w:rsidRPr="000D6CB1">
        <w:rPr>
          <w:color w:val="808080" w:themeColor="background1" w:themeShade="80"/>
        </w:rPr>
        <w:t>Planned and managed Project Increment (PI) Planning each quarter -</w:t>
      </w:r>
      <w:r w:rsidR="001C6143" w:rsidRPr="00EB6D19">
        <w:rPr>
          <w:color w:val="808080" w:themeColor="background1" w:themeShade="80"/>
        </w:rPr>
        <w:t xml:space="preserve"> </w:t>
      </w:r>
      <w:r w:rsidRPr="000D6CB1">
        <w:rPr>
          <w:color w:val="808080" w:themeColor="background1" w:themeShade="80"/>
        </w:rPr>
        <w:t>ensured PI goal planning started 6 weeks ahead of schedule to cater</w:t>
      </w:r>
      <w:r w:rsidR="001C6143" w:rsidRPr="00EB6D19">
        <w:rPr>
          <w:color w:val="808080" w:themeColor="background1" w:themeShade="80"/>
        </w:rPr>
        <w:t xml:space="preserve"> </w:t>
      </w:r>
      <w:r w:rsidRPr="00EB6D19">
        <w:rPr>
          <w:color w:val="808080" w:themeColor="background1" w:themeShade="80"/>
        </w:rPr>
        <w:t>for resource planning as well as any BAU work.</w:t>
      </w:r>
    </w:p>
    <w:p w14:paraId="1DECA7B3" w14:textId="0A91E2A4" w:rsidR="001A6983" w:rsidRDefault="001A6983" w:rsidP="001A6983">
      <w:pPr>
        <w:jc w:val="both"/>
        <w:rPr>
          <w:color w:val="E60000"/>
        </w:rPr>
      </w:pPr>
      <w:r w:rsidRPr="001A6983">
        <w:rPr>
          <w:b/>
          <w:bCs/>
        </w:rPr>
        <w:t xml:space="preserve">Project Manager, </w:t>
      </w:r>
      <w:r w:rsidRPr="001A6983">
        <w:t xml:space="preserve">02/2016 to 11/2016 | </w:t>
      </w:r>
      <w:r w:rsidRPr="001A6983">
        <w:rPr>
          <w:b/>
          <w:bCs/>
          <w:color w:val="E60000"/>
        </w:rPr>
        <w:t xml:space="preserve">Financial Times </w:t>
      </w:r>
      <w:r w:rsidR="00EB6D19">
        <w:rPr>
          <w:b/>
          <w:bCs/>
          <w:color w:val="E60000"/>
        </w:rPr>
        <w:t>–</w:t>
      </w:r>
      <w:r w:rsidRPr="001A6983">
        <w:rPr>
          <w:b/>
          <w:bCs/>
          <w:color w:val="E60000"/>
        </w:rPr>
        <w:t xml:space="preserve"> </w:t>
      </w:r>
      <w:r w:rsidRPr="001A6983">
        <w:rPr>
          <w:color w:val="E60000"/>
        </w:rPr>
        <w:t>London</w:t>
      </w:r>
    </w:p>
    <w:p w14:paraId="7E7CE008" w14:textId="77777777" w:rsidR="00924858" w:rsidRDefault="003928E2" w:rsidP="003928E2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t>Managed the large-scale project of adapting SALESFORCE for the</w:t>
      </w:r>
      <w:r w:rsidR="00345C0F" w:rsidRP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subscriptions team to maximise their outreach</w:t>
      </w:r>
    </w:p>
    <w:p w14:paraId="1EE69434" w14:textId="77777777" w:rsidR="00924858" w:rsidRDefault="003928E2" w:rsidP="003928E2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t>Managed and ran all scrum ceremonies.</w:t>
      </w:r>
    </w:p>
    <w:p w14:paraId="427948F5" w14:textId="77777777" w:rsidR="00924858" w:rsidRDefault="003928E2" w:rsidP="003928E2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924858">
        <w:rPr>
          <w:color w:val="808080" w:themeColor="background1" w:themeShade="80"/>
        </w:rPr>
        <w:t>Maintained smooth-running business operations by delegating</w:t>
      </w:r>
      <w:r w:rsid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priorities to staff abilities - this helped improve overall delivery</w:t>
      </w:r>
      <w:r w:rsidR="00924858">
        <w:rPr>
          <w:color w:val="808080" w:themeColor="background1" w:themeShade="80"/>
        </w:rPr>
        <w:t xml:space="preserve"> </w:t>
      </w:r>
      <w:r w:rsidRPr="00924858">
        <w:rPr>
          <w:color w:val="808080" w:themeColor="background1" w:themeShade="80"/>
        </w:rPr>
        <w:t>efficiency by 20%</w:t>
      </w:r>
    </w:p>
    <w:p w14:paraId="204C78EB" w14:textId="4FFC420F" w:rsidR="00C4603D" w:rsidRPr="00EE40C2" w:rsidRDefault="003928E2" w:rsidP="00C4603D">
      <w:pPr>
        <w:pStyle w:val="ListParagraph"/>
        <w:numPr>
          <w:ilvl w:val="0"/>
          <w:numId w:val="1"/>
        </w:numPr>
        <w:jc w:val="both"/>
        <w:rPr>
          <w:color w:val="808080" w:themeColor="background1" w:themeShade="80"/>
        </w:rPr>
      </w:pPr>
      <w:r w:rsidRPr="00EE40C2">
        <w:rPr>
          <w:color w:val="808080" w:themeColor="background1" w:themeShade="80"/>
        </w:rPr>
        <w:t>Formulated a stakeholder communication strategy that enhanced</w:t>
      </w:r>
      <w:r w:rsidR="00924858" w:rsidRPr="00EE40C2">
        <w:rPr>
          <w:color w:val="808080" w:themeColor="background1" w:themeShade="80"/>
        </w:rPr>
        <w:t xml:space="preserve"> </w:t>
      </w:r>
      <w:r w:rsidRPr="00EE40C2">
        <w:rPr>
          <w:color w:val="808080" w:themeColor="background1" w:themeShade="80"/>
        </w:rPr>
        <w:t>transparency and increased the frequency of positive feedback by 25%.</w:t>
      </w:r>
    </w:p>
    <w:p w14:paraId="79BB04F2" w14:textId="1B7F22E0" w:rsidR="00C4603D" w:rsidRDefault="00EE40C2" w:rsidP="00C4603D">
      <w:pPr>
        <w:jc w:val="both"/>
        <w:rPr>
          <w:color w:val="E60000"/>
        </w:rPr>
      </w:pPr>
      <w:r>
        <w:rPr>
          <w:b/>
          <w:bCs/>
        </w:rPr>
        <w:br/>
      </w:r>
      <w:r w:rsidR="00C4603D">
        <w:rPr>
          <w:b/>
          <w:bCs/>
        </w:rPr>
        <w:t xml:space="preserve">Experience </w:t>
      </w:r>
      <w:r w:rsidR="00C4603D" w:rsidRPr="001A6983">
        <w:t>02/201</w:t>
      </w:r>
      <w:r w:rsidR="004A1EFA">
        <w:t>5</w:t>
      </w:r>
      <w:r w:rsidR="00C4603D" w:rsidRPr="001A6983">
        <w:t xml:space="preserve"> to</w:t>
      </w:r>
      <w:r w:rsidR="004A1EFA">
        <w:t xml:space="preserve"> 03</w:t>
      </w:r>
      <w:r w:rsidR="00C4603D" w:rsidRPr="001A6983">
        <w:t>/20</w:t>
      </w:r>
      <w:r w:rsidR="004A1EFA">
        <w:t>04</w:t>
      </w:r>
      <w:r w:rsidR="00C4603D" w:rsidRPr="001A6983">
        <w:t xml:space="preserve"> | </w:t>
      </w:r>
      <w:r w:rsidR="004A1EFA">
        <w:rPr>
          <w:b/>
          <w:bCs/>
          <w:color w:val="E60000"/>
        </w:rPr>
        <w:t>Available upon request</w:t>
      </w:r>
    </w:p>
    <w:p w14:paraId="7D567B09" w14:textId="77777777" w:rsidR="00C4603D" w:rsidRPr="00C4603D" w:rsidRDefault="00C4603D" w:rsidP="00C4603D">
      <w:pPr>
        <w:jc w:val="both"/>
        <w:rPr>
          <w:color w:val="808080" w:themeColor="background1" w:themeShade="80"/>
        </w:rPr>
      </w:pPr>
    </w:p>
    <w:sectPr w:rsidR="00C4603D" w:rsidRPr="00C4603D" w:rsidSect="005721B5">
      <w:headerReference w:type="default" r:id="rId8"/>
      <w:pgSz w:w="11906" w:h="16838"/>
      <w:pgMar w:top="1860" w:right="1440" w:bottom="1440" w:left="1440" w:header="0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1BECABB" w14:textId="77777777" w:rsidR="00534B04" w:rsidRDefault="00534B04" w:rsidP="005721B5">
      <w:r>
        <w:separator/>
      </w:r>
    </w:p>
  </w:endnote>
  <w:endnote w:type="continuationSeparator" w:id="0">
    <w:p w14:paraId="5C3121E6" w14:textId="77777777" w:rsidR="00534B04" w:rsidRDefault="00534B04" w:rsidP="005721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osis ExtraBold">
    <w:panose1 w:val="00000000000000000000"/>
    <w:charset w:val="00"/>
    <w:family w:val="auto"/>
    <w:pitch w:val="variable"/>
    <w:sig w:usb0="A00000FF" w:usb1="5000207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889446" w14:textId="77777777" w:rsidR="00534B04" w:rsidRDefault="00534B04" w:rsidP="005721B5">
      <w:r>
        <w:separator/>
      </w:r>
    </w:p>
  </w:footnote>
  <w:footnote w:type="continuationSeparator" w:id="0">
    <w:p w14:paraId="6B5E6161" w14:textId="77777777" w:rsidR="00534B04" w:rsidRDefault="00534B04" w:rsidP="005721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5EB493" w14:textId="57A04A15" w:rsidR="00E21C35" w:rsidRDefault="00E21C35" w:rsidP="005721B5">
    <w:pPr>
      <w:pStyle w:val="Header"/>
    </w:pPr>
  </w:p>
  <w:tbl>
    <w:tblPr>
      <w:tblStyle w:val="TableGrid"/>
      <w:tblW w:w="11914" w:type="dxa"/>
      <w:tblInd w:w="-1445" w:type="dxa"/>
      <w:shd w:val="clear" w:color="auto" w:fill="000000" w:themeFill="text1"/>
      <w:tblLook w:val="04A0" w:firstRow="1" w:lastRow="0" w:firstColumn="1" w:lastColumn="0" w:noHBand="0" w:noVBand="1"/>
    </w:tblPr>
    <w:tblGrid>
      <w:gridCol w:w="11914"/>
    </w:tblGrid>
    <w:tr w:rsidR="00E21C35" w14:paraId="6F5D5A90" w14:textId="77777777" w:rsidTr="00E21C35">
      <w:trPr>
        <w:trHeight w:val="911"/>
      </w:trPr>
      <w:tc>
        <w:tcPr>
          <w:tcW w:w="11914" w:type="dxa"/>
          <w:shd w:val="clear" w:color="auto" w:fill="000000" w:themeFill="text1"/>
        </w:tcPr>
        <w:p w14:paraId="2CDB2D15" w14:textId="3B46ED02" w:rsidR="00E21C35" w:rsidRDefault="00E21C35" w:rsidP="005721B5">
          <w:pPr>
            <w:pStyle w:val="Header"/>
          </w:pP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2AFF365A" wp14:editId="4D1325A3">
                <wp:simplePos x="0" y="0"/>
                <wp:positionH relativeFrom="column">
                  <wp:posOffset>2907453</wp:posOffset>
                </wp:positionH>
                <wp:positionV relativeFrom="paragraph">
                  <wp:posOffset>24130</wp:posOffset>
                </wp:positionV>
                <wp:extent cx="1718733" cy="527339"/>
                <wp:effectExtent l="0" t="0" r="0" b="6350"/>
                <wp:wrapNone/>
                <wp:docPr id="1414383898" name="Picture 1" descr="the fifth9 - Be Disruptive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the fifth9 - Be Disruptive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18733" cy="5273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56B2DB0" w14:textId="5B534A85" w:rsidR="00E21C35" w:rsidRDefault="00E21C35" w:rsidP="005721B5">
    <w:pPr>
      <w:pStyle w:val="Header"/>
    </w:pPr>
  </w:p>
  <w:p w14:paraId="15FB4C8C" w14:textId="77777777" w:rsidR="00E21C35" w:rsidRDefault="00E21C35" w:rsidP="005721B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F3B171F"/>
    <w:multiLevelType w:val="hybridMultilevel"/>
    <w:tmpl w:val="766694B6"/>
    <w:lvl w:ilvl="0" w:tplc="F112E24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8444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3406"/>
    <w:rsid w:val="000070AA"/>
    <w:rsid w:val="000918E8"/>
    <w:rsid w:val="000D6CB1"/>
    <w:rsid w:val="001476C0"/>
    <w:rsid w:val="00154313"/>
    <w:rsid w:val="001A2EBE"/>
    <w:rsid w:val="001A6983"/>
    <w:rsid w:val="001C6143"/>
    <w:rsid w:val="001E412D"/>
    <w:rsid w:val="001E514C"/>
    <w:rsid w:val="00215ABA"/>
    <w:rsid w:val="00220921"/>
    <w:rsid w:val="00256ABB"/>
    <w:rsid w:val="002B2FDE"/>
    <w:rsid w:val="002C3406"/>
    <w:rsid w:val="002F4781"/>
    <w:rsid w:val="003006DD"/>
    <w:rsid w:val="0034296E"/>
    <w:rsid w:val="00345C0F"/>
    <w:rsid w:val="00377A55"/>
    <w:rsid w:val="00382DD3"/>
    <w:rsid w:val="003928E2"/>
    <w:rsid w:val="004276C3"/>
    <w:rsid w:val="00434F95"/>
    <w:rsid w:val="0047176B"/>
    <w:rsid w:val="004A1EFA"/>
    <w:rsid w:val="00534B04"/>
    <w:rsid w:val="005721B5"/>
    <w:rsid w:val="00586CF8"/>
    <w:rsid w:val="005D3017"/>
    <w:rsid w:val="005D57EC"/>
    <w:rsid w:val="005F05C0"/>
    <w:rsid w:val="00642F66"/>
    <w:rsid w:val="006C31EC"/>
    <w:rsid w:val="00735629"/>
    <w:rsid w:val="00862F84"/>
    <w:rsid w:val="008B5232"/>
    <w:rsid w:val="008F7931"/>
    <w:rsid w:val="00907515"/>
    <w:rsid w:val="00924858"/>
    <w:rsid w:val="00973B4F"/>
    <w:rsid w:val="00A36BAD"/>
    <w:rsid w:val="00A76B82"/>
    <w:rsid w:val="00AB5FC2"/>
    <w:rsid w:val="00AC2C68"/>
    <w:rsid w:val="00B937EF"/>
    <w:rsid w:val="00BE4D86"/>
    <w:rsid w:val="00C4603D"/>
    <w:rsid w:val="00E024C7"/>
    <w:rsid w:val="00E21C35"/>
    <w:rsid w:val="00E24A24"/>
    <w:rsid w:val="00E93EA3"/>
    <w:rsid w:val="00EB24E1"/>
    <w:rsid w:val="00EB6D19"/>
    <w:rsid w:val="00EC5007"/>
    <w:rsid w:val="00EE40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9A66FF"/>
  <w15:chartTrackingRefBased/>
  <w15:docId w15:val="{72A48A15-549E-46A4-88DB-EF2D9CACD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21B5"/>
    <w:rPr>
      <w:rFonts w:ascii="Dosis ExtraBold" w:hAnsi="Dosis ExtraBold"/>
    </w:rPr>
  </w:style>
  <w:style w:type="paragraph" w:styleId="Heading1">
    <w:name w:val="heading 1"/>
    <w:basedOn w:val="Normal"/>
    <w:next w:val="Normal"/>
    <w:link w:val="Heading1Char"/>
    <w:uiPriority w:val="9"/>
    <w:qFormat/>
    <w:rsid w:val="002C34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34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34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34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34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34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34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34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34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34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34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34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34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34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34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34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34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34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34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34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34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34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34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34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34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34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34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34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34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1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1C35"/>
  </w:style>
  <w:style w:type="paragraph" w:styleId="Footer">
    <w:name w:val="footer"/>
    <w:basedOn w:val="Normal"/>
    <w:link w:val="FooterChar"/>
    <w:uiPriority w:val="99"/>
    <w:unhideWhenUsed/>
    <w:rsid w:val="00E21C3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1C35"/>
  </w:style>
  <w:style w:type="table" w:styleId="TableGrid">
    <w:name w:val="Table Grid"/>
    <w:basedOn w:val="TableNormal"/>
    <w:uiPriority w:val="39"/>
    <w:rsid w:val="00E21C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7E71B23-70F1-42D8-8A1B-C7B1114DC0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2</Pages>
  <Words>706</Words>
  <Characters>4026</Characters>
  <Application>Microsoft Office Word</Application>
  <DocSecurity>0</DocSecurity>
  <Lines>33</Lines>
  <Paragraphs>9</Paragraphs>
  <ScaleCrop>false</ScaleCrop>
  <Company/>
  <LinksUpToDate>false</LinksUpToDate>
  <CharactersWithSpaces>4723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Naicker</dc:creator>
  <cp:keywords/>
  <dc:description/>
  <cp:lastModifiedBy>Kevin Naicker</cp:lastModifiedBy>
  <cp:revision>48</cp:revision>
  <dcterms:created xsi:type="dcterms:W3CDTF">2024-11-01T18:28:00Z</dcterms:created>
  <dcterms:modified xsi:type="dcterms:W3CDTF">2024-11-11T15:56:00Z</dcterms:modified>
</cp:coreProperties>
</file>