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F0DDA" w14:textId="77777777" w:rsidR="0007208C" w:rsidRPr="00946B55" w:rsidRDefault="00946B55" w:rsidP="00946B55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0" w:name="_Toc90300942"/>
      <w:r w:rsidRPr="00946B55">
        <w:rPr>
          <w:rFonts w:asciiTheme="minorHAnsi" w:hAnsiTheme="minorHAnsi" w:cstheme="minorHAnsi"/>
          <w:b/>
          <w:color w:val="000000" w:themeColor="text1"/>
        </w:rPr>
        <w:t>PEMBUKAAN</w:t>
      </w:r>
      <w:bookmarkEnd w:id="0"/>
    </w:p>
    <w:p w14:paraId="3BF32EF9" w14:textId="77777777" w:rsidR="0007208C" w:rsidRDefault="0007208C" w:rsidP="0007208C">
      <w:pPr>
        <w:pStyle w:val="Header"/>
        <w:jc w:val="center"/>
        <w:rPr>
          <w:rFonts w:cstheme="minorHAnsi"/>
        </w:rPr>
      </w:pPr>
    </w:p>
    <w:p w14:paraId="7B5DEAEF" w14:textId="77777777" w:rsidR="0007208C" w:rsidRDefault="0007208C" w:rsidP="0007208C">
      <w:pPr>
        <w:pStyle w:val="Header"/>
        <w:jc w:val="center"/>
        <w:rPr>
          <w:rFonts w:cstheme="minorHAnsi"/>
        </w:rPr>
      </w:pPr>
    </w:p>
    <w:p w14:paraId="5D0AC2EA" w14:textId="77777777" w:rsidR="0007208C" w:rsidRDefault="0007208C" w:rsidP="0007208C">
      <w:pPr>
        <w:pStyle w:val="Header"/>
        <w:jc w:val="center"/>
        <w:rPr>
          <w:rFonts w:cstheme="minorHAnsi"/>
        </w:rPr>
      </w:pPr>
    </w:p>
    <w:p w14:paraId="00E48106" w14:textId="77777777" w:rsidR="0007208C" w:rsidRDefault="0007208C" w:rsidP="0007208C">
      <w:pPr>
        <w:pStyle w:val="Header"/>
        <w:jc w:val="center"/>
        <w:rPr>
          <w:rFonts w:cstheme="minorHAnsi"/>
        </w:rPr>
      </w:pPr>
    </w:p>
    <w:p w14:paraId="593679E0" w14:textId="77777777" w:rsidR="0007208C" w:rsidRDefault="0007208C" w:rsidP="0007208C">
      <w:pPr>
        <w:pStyle w:val="Header"/>
        <w:jc w:val="center"/>
        <w:rPr>
          <w:rFonts w:cstheme="minorHAnsi"/>
        </w:rPr>
      </w:pPr>
    </w:p>
    <w:p w14:paraId="19EE7725" w14:textId="77777777" w:rsidR="0007208C" w:rsidRDefault="0007208C" w:rsidP="0007208C">
      <w:pPr>
        <w:pStyle w:val="Header"/>
        <w:jc w:val="center"/>
        <w:rPr>
          <w:rFonts w:cstheme="minorHAnsi"/>
        </w:rPr>
      </w:pPr>
    </w:p>
    <w:p w14:paraId="6C5D938A" w14:textId="77777777" w:rsidR="0007208C" w:rsidRDefault="0007208C" w:rsidP="0007208C">
      <w:pPr>
        <w:pStyle w:val="Header"/>
        <w:jc w:val="center"/>
        <w:rPr>
          <w:rFonts w:cstheme="minorHAnsi"/>
        </w:rPr>
      </w:pPr>
    </w:p>
    <w:p w14:paraId="5CF211D0" w14:textId="77777777" w:rsidR="0007208C" w:rsidRPr="0007208C" w:rsidRDefault="0007208C" w:rsidP="0007208C">
      <w:pPr>
        <w:pStyle w:val="Header"/>
        <w:spacing w:before="120" w:after="120" w:line="360" w:lineRule="auto"/>
        <w:jc w:val="center"/>
        <w:rPr>
          <w:rFonts w:cstheme="minorHAnsi"/>
          <w:b/>
          <w:sz w:val="48"/>
        </w:rPr>
      </w:pPr>
      <w:r w:rsidRPr="0007208C">
        <w:rPr>
          <w:rFonts w:cstheme="minorHAnsi"/>
          <w:b/>
          <w:sz w:val="48"/>
        </w:rPr>
        <w:t>PROSES BISNIS III – WIKA</w:t>
      </w:r>
    </w:p>
    <w:p w14:paraId="4DA23BFE" w14:textId="2CD08328" w:rsidR="0007208C" w:rsidRDefault="0007208C" w:rsidP="0007208C">
      <w:pPr>
        <w:spacing w:before="120" w:after="120" w:line="360" w:lineRule="auto"/>
        <w:jc w:val="center"/>
        <w:rPr>
          <w:rFonts w:cstheme="minorHAnsi"/>
          <w:b/>
          <w:sz w:val="48"/>
        </w:rPr>
      </w:pPr>
      <w:r w:rsidRPr="0007208C">
        <w:rPr>
          <w:rFonts w:cstheme="minorHAnsi"/>
          <w:b/>
          <w:sz w:val="48"/>
        </w:rPr>
        <w:t xml:space="preserve">PENGEMBANGAN SISTEM </w:t>
      </w:r>
      <w:proofErr w:type="spellStart"/>
      <w:r w:rsidRPr="0007208C">
        <w:rPr>
          <w:rFonts w:cstheme="minorHAnsi"/>
          <w:b/>
          <w:sz w:val="48"/>
        </w:rPr>
        <w:t>eSCM</w:t>
      </w:r>
      <w:proofErr w:type="spellEnd"/>
      <w:r w:rsidRPr="0007208C">
        <w:rPr>
          <w:rFonts w:cstheme="minorHAnsi"/>
          <w:b/>
          <w:sz w:val="48"/>
        </w:rPr>
        <w:t xml:space="preserve"> 2.0</w:t>
      </w:r>
    </w:p>
    <w:p w14:paraId="1CFB8481" w14:textId="50F5C82B" w:rsidR="0091742E" w:rsidRDefault="00737CE8" w:rsidP="0007208C">
      <w:pPr>
        <w:spacing w:before="120" w:after="120" w:line="360" w:lineRule="auto"/>
        <w:jc w:val="center"/>
        <w:rPr>
          <w:rFonts w:cstheme="minorHAnsi"/>
          <w:b/>
          <w:sz w:val="48"/>
        </w:rPr>
      </w:pPr>
      <w:r>
        <w:rPr>
          <w:rFonts w:cstheme="minorHAnsi"/>
          <w:b/>
          <w:sz w:val="48"/>
        </w:rPr>
        <w:t>SPRINT 8</w:t>
      </w:r>
    </w:p>
    <w:p w14:paraId="63E45A89" w14:textId="77777777" w:rsidR="0007208C" w:rsidRDefault="0007208C">
      <w:pPr>
        <w:rPr>
          <w:rFonts w:cstheme="minorHAnsi"/>
          <w:b/>
          <w:sz w:val="48"/>
        </w:rPr>
      </w:pPr>
      <w:r>
        <w:rPr>
          <w:rFonts w:cstheme="minorHAnsi"/>
          <w:b/>
          <w:sz w:val="48"/>
        </w:rPr>
        <w:br w:type="page"/>
      </w:r>
    </w:p>
    <w:p w14:paraId="4A721CC0" w14:textId="77777777" w:rsidR="00381B9A" w:rsidRPr="00946B55" w:rsidRDefault="0007208C" w:rsidP="00946B55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1" w:name="_Toc90300943"/>
      <w:r w:rsidRPr="00946B55">
        <w:rPr>
          <w:rFonts w:asciiTheme="minorHAnsi" w:hAnsiTheme="minorHAnsi" w:cstheme="minorHAnsi"/>
          <w:b/>
          <w:color w:val="000000" w:themeColor="text1"/>
        </w:rPr>
        <w:lastRenderedPageBreak/>
        <w:t>HISTORY DOCUMENT</w:t>
      </w:r>
      <w:bookmarkEnd w:id="1"/>
    </w:p>
    <w:tbl>
      <w:tblPr>
        <w:tblStyle w:val="TableGrid"/>
        <w:tblW w:w="10970" w:type="dxa"/>
        <w:tblInd w:w="-815" w:type="dxa"/>
        <w:tblLook w:val="04A0" w:firstRow="1" w:lastRow="0" w:firstColumn="1" w:lastColumn="0" w:noHBand="0" w:noVBand="1"/>
      </w:tblPr>
      <w:tblGrid>
        <w:gridCol w:w="499"/>
        <w:gridCol w:w="2921"/>
        <w:gridCol w:w="3245"/>
        <w:gridCol w:w="1452"/>
        <w:gridCol w:w="1556"/>
        <w:gridCol w:w="1297"/>
      </w:tblGrid>
      <w:tr w:rsidR="002E2B5F" w14:paraId="2717BFB7" w14:textId="77777777" w:rsidTr="00946B55">
        <w:tc>
          <w:tcPr>
            <w:tcW w:w="499" w:type="dxa"/>
            <w:shd w:val="clear" w:color="auto" w:fill="ACB9CA" w:themeFill="text2" w:themeFillTint="66"/>
            <w:vAlign w:val="center"/>
          </w:tcPr>
          <w:p w14:paraId="16C5C992" w14:textId="77777777" w:rsidR="002E2B5F" w:rsidRPr="0007208C" w:rsidRDefault="002E2B5F" w:rsidP="00946B55">
            <w:pPr>
              <w:jc w:val="center"/>
              <w:rPr>
                <w:sz w:val="24"/>
              </w:rPr>
            </w:pPr>
            <w:r w:rsidRPr="0007208C">
              <w:rPr>
                <w:sz w:val="24"/>
              </w:rPr>
              <w:t>No</w:t>
            </w:r>
          </w:p>
        </w:tc>
        <w:tc>
          <w:tcPr>
            <w:tcW w:w="2921" w:type="dxa"/>
            <w:shd w:val="clear" w:color="auto" w:fill="ACB9CA" w:themeFill="text2" w:themeFillTint="66"/>
            <w:vAlign w:val="center"/>
          </w:tcPr>
          <w:p w14:paraId="3CD29505" w14:textId="77777777" w:rsidR="002E2B5F" w:rsidRPr="0007208C" w:rsidRDefault="002E2B5F" w:rsidP="00946B5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z w:val="24"/>
              </w:rPr>
              <w:t xml:space="preserve"> (OneDrive)</w:t>
            </w:r>
          </w:p>
        </w:tc>
        <w:tc>
          <w:tcPr>
            <w:tcW w:w="3245" w:type="dxa"/>
            <w:shd w:val="clear" w:color="auto" w:fill="ACB9CA" w:themeFill="text2" w:themeFillTint="66"/>
            <w:vAlign w:val="center"/>
          </w:tcPr>
          <w:p w14:paraId="75ABB662" w14:textId="77777777" w:rsidR="002E2B5F" w:rsidRPr="0007208C" w:rsidRDefault="002E2B5F" w:rsidP="00946B55">
            <w:pPr>
              <w:jc w:val="center"/>
              <w:rPr>
                <w:sz w:val="24"/>
              </w:rPr>
            </w:pPr>
            <w:proofErr w:type="spellStart"/>
            <w:r w:rsidRPr="0007208C">
              <w:rPr>
                <w:sz w:val="24"/>
              </w:rPr>
              <w:t>Deskripsi</w:t>
            </w:r>
            <w:proofErr w:type="spellEnd"/>
          </w:p>
        </w:tc>
        <w:tc>
          <w:tcPr>
            <w:tcW w:w="1452" w:type="dxa"/>
            <w:shd w:val="clear" w:color="auto" w:fill="ACB9CA" w:themeFill="text2" w:themeFillTint="66"/>
            <w:vAlign w:val="center"/>
          </w:tcPr>
          <w:p w14:paraId="5780B813" w14:textId="77777777" w:rsidR="002E2B5F" w:rsidRPr="0007208C" w:rsidRDefault="002E2B5F" w:rsidP="00946B55">
            <w:pPr>
              <w:jc w:val="center"/>
              <w:rPr>
                <w:sz w:val="24"/>
              </w:rPr>
            </w:pPr>
            <w:proofErr w:type="spellStart"/>
            <w:r w:rsidRPr="0007208C">
              <w:rPr>
                <w:sz w:val="24"/>
              </w:rPr>
              <w:t>Oleh</w:t>
            </w:r>
            <w:proofErr w:type="spellEnd"/>
            <w:r w:rsidRPr="0007208C">
              <w:rPr>
                <w:sz w:val="24"/>
              </w:rPr>
              <w:t xml:space="preserve"> </w:t>
            </w:r>
            <w:proofErr w:type="spellStart"/>
            <w:r w:rsidRPr="0007208C">
              <w:rPr>
                <w:sz w:val="24"/>
              </w:rPr>
              <w:t>Siapa</w:t>
            </w:r>
            <w:proofErr w:type="spellEnd"/>
          </w:p>
        </w:tc>
        <w:tc>
          <w:tcPr>
            <w:tcW w:w="1556" w:type="dxa"/>
            <w:shd w:val="clear" w:color="auto" w:fill="ACB9CA" w:themeFill="text2" w:themeFillTint="66"/>
            <w:vAlign w:val="center"/>
          </w:tcPr>
          <w:p w14:paraId="00228F17" w14:textId="21279181" w:rsidR="002E2B5F" w:rsidRPr="0007208C" w:rsidRDefault="0091742E" w:rsidP="00946B5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Tanggal</w:t>
            </w:r>
            <w:proofErr w:type="spellEnd"/>
          </w:p>
        </w:tc>
        <w:tc>
          <w:tcPr>
            <w:tcW w:w="1297" w:type="dxa"/>
            <w:shd w:val="clear" w:color="auto" w:fill="ACB9CA" w:themeFill="text2" w:themeFillTint="66"/>
            <w:vAlign w:val="center"/>
          </w:tcPr>
          <w:p w14:paraId="48D82532" w14:textId="77777777" w:rsidR="002E2B5F" w:rsidRPr="0007208C" w:rsidRDefault="002E2B5F" w:rsidP="00946B55">
            <w:pPr>
              <w:jc w:val="center"/>
              <w:rPr>
                <w:sz w:val="24"/>
              </w:rPr>
            </w:pPr>
            <w:r w:rsidRPr="0007208C">
              <w:rPr>
                <w:sz w:val="24"/>
              </w:rPr>
              <w:t xml:space="preserve">No. </w:t>
            </w:r>
            <w:proofErr w:type="spellStart"/>
            <w:r w:rsidRPr="0007208C">
              <w:rPr>
                <w:sz w:val="24"/>
              </w:rPr>
              <w:t>Revisi</w:t>
            </w:r>
            <w:proofErr w:type="spellEnd"/>
          </w:p>
        </w:tc>
      </w:tr>
      <w:tr w:rsidR="002E2B5F" w14:paraId="06D5CCFB" w14:textId="77777777" w:rsidTr="00946B55">
        <w:tc>
          <w:tcPr>
            <w:tcW w:w="499" w:type="dxa"/>
            <w:vAlign w:val="center"/>
          </w:tcPr>
          <w:p w14:paraId="55229B75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  <w:r w:rsidRPr="00CF0780">
              <w:rPr>
                <w:sz w:val="24"/>
                <w:szCs w:val="24"/>
              </w:rPr>
              <w:t>1</w:t>
            </w:r>
          </w:p>
        </w:tc>
        <w:tc>
          <w:tcPr>
            <w:tcW w:w="2921" w:type="dxa"/>
            <w:vAlign w:val="center"/>
          </w:tcPr>
          <w:p w14:paraId="2BB2B863" w14:textId="490EC300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0258827D" w14:textId="5ED268E3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1892A4B1" w14:textId="1AB64DC6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CC4E561" w14:textId="6F012A0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38A0AB3B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  <w:tr w:rsidR="002E2B5F" w14:paraId="570E2488" w14:textId="77777777" w:rsidTr="00946B55">
        <w:tc>
          <w:tcPr>
            <w:tcW w:w="499" w:type="dxa"/>
            <w:vAlign w:val="center"/>
          </w:tcPr>
          <w:p w14:paraId="532564CB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  <w:r w:rsidRPr="00CF0780">
              <w:rPr>
                <w:sz w:val="24"/>
                <w:szCs w:val="24"/>
              </w:rPr>
              <w:t>2</w:t>
            </w:r>
          </w:p>
        </w:tc>
        <w:tc>
          <w:tcPr>
            <w:tcW w:w="2921" w:type="dxa"/>
            <w:vAlign w:val="center"/>
          </w:tcPr>
          <w:p w14:paraId="5C988EA5" w14:textId="6A0F4C61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63A5340B" w14:textId="5595ACB4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53CA7D9C" w14:textId="5ED968C8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A41ADEE" w14:textId="18A7223E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64BA3849" w14:textId="565BBE7A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  <w:tr w:rsidR="002E2B5F" w14:paraId="4579F9B9" w14:textId="77777777" w:rsidTr="00946B55">
        <w:tc>
          <w:tcPr>
            <w:tcW w:w="499" w:type="dxa"/>
            <w:vAlign w:val="center"/>
          </w:tcPr>
          <w:p w14:paraId="549C5158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  <w:r w:rsidRPr="00CF0780">
              <w:rPr>
                <w:sz w:val="24"/>
                <w:szCs w:val="24"/>
              </w:rPr>
              <w:t>3</w:t>
            </w:r>
          </w:p>
        </w:tc>
        <w:tc>
          <w:tcPr>
            <w:tcW w:w="2921" w:type="dxa"/>
            <w:vAlign w:val="center"/>
          </w:tcPr>
          <w:p w14:paraId="0BE971F1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15C4DD48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3C69C582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0CAE877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4344E7B6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  <w:tr w:rsidR="002E2B5F" w14:paraId="04602990" w14:textId="77777777" w:rsidTr="00946B55">
        <w:tc>
          <w:tcPr>
            <w:tcW w:w="499" w:type="dxa"/>
            <w:vAlign w:val="center"/>
          </w:tcPr>
          <w:p w14:paraId="736E086B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  <w:r w:rsidRPr="00CF0780">
              <w:rPr>
                <w:sz w:val="24"/>
                <w:szCs w:val="24"/>
              </w:rPr>
              <w:t>4</w:t>
            </w:r>
          </w:p>
        </w:tc>
        <w:tc>
          <w:tcPr>
            <w:tcW w:w="2921" w:type="dxa"/>
            <w:vAlign w:val="center"/>
          </w:tcPr>
          <w:p w14:paraId="5F45E562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177DCBD4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500134B8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950533B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7995D6D9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  <w:tr w:rsidR="002E2B5F" w14:paraId="378A392F" w14:textId="77777777" w:rsidTr="00946B55">
        <w:tc>
          <w:tcPr>
            <w:tcW w:w="499" w:type="dxa"/>
            <w:vAlign w:val="center"/>
          </w:tcPr>
          <w:p w14:paraId="78272DFC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  <w:r w:rsidRPr="00CF0780">
              <w:rPr>
                <w:sz w:val="24"/>
                <w:szCs w:val="24"/>
              </w:rPr>
              <w:t>5</w:t>
            </w:r>
          </w:p>
        </w:tc>
        <w:tc>
          <w:tcPr>
            <w:tcW w:w="2921" w:type="dxa"/>
            <w:vAlign w:val="center"/>
          </w:tcPr>
          <w:p w14:paraId="121C10FD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59C477E0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6137AE88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02F6F4C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26CD92EC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  <w:tr w:rsidR="002E2B5F" w14:paraId="7E718DD6" w14:textId="77777777" w:rsidTr="00946B55">
        <w:tc>
          <w:tcPr>
            <w:tcW w:w="499" w:type="dxa"/>
            <w:vAlign w:val="center"/>
          </w:tcPr>
          <w:p w14:paraId="4CC0848F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1" w:type="dxa"/>
            <w:vAlign w:val="center"/>
          </w:tcPr>
          <w:p w14:paraId="10AA3C8A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6DE144C2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7617C361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08AF58A7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49E8AE3F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  <w:tr w:rsidR="002E2B5F" w14:paraId="7F169B1C" w14:textId="77777777" w:rsidTr="00946B55">
        <w:tc>
          <w:tcPr>
            <w:tcW w:w="499" w:type="dxa"/>
            <w:vAlign w:val="center"/>
          </w:tcPr>
          <w:p w14:paraId="655B3A9C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1" w:type="dxa"/>
            <w:vAlign w:val="center"/>
          </w:tcPr>
          <w:p w14:paraId="77E453DA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0D71C297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6042E003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0098C609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7FF1ECCE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  <w:tr w:rsidR="002E2B5F" w14:paraId="7D9482D7" w14:textId="77777777" w:rsidTr="00946B55">
        <w:tc>
          <w:tcPr>
            <w:tcW w:w="499" w:type="dxa"/>
            <w:vAlign w:val="center"/>
          </w:tcPr>
          <w:p w14:paraId="21498BB7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1" w:type="dxa"/>
            <w:vAlign w:val="center"/>
          </w:tcPr>
          <w:p w14:paraId="1D81BFC7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15A6F609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41396859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264F732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066C2357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  <w:tr w:rsidR="002E2B5F" w14:paraId="582FCCA5" w14:textId="77777777" w:rsidTr="00946B55">
        <w:tc>
          <w:tcPr>
            <w:tcW w:w="499" w:type="dxa"/>
            <w:vAlign w:val="center"/>
          </w:tcPr>
          <w:p w14:paraId="456C61D3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1" w:type="dxa"/>
            <w:vAlign w:val="center"/>
          </w:tcPr>
          <w:p w14:paraId="69F1AEE5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77CF7FD3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6E67AC6C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A4EA54C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5628040A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  <w:tr w:rsidR="002E2B5F" w14:paraId="3A17F12E" w14:textId="77777777" w:rsidTr="00946B55">
        <w:tc>
          <w:tcPr>
            <w:tcW w:w="499" w:type="dxa"/>
            <w:vAlign w:val="center"/>
          </w:tcPr>
          <w:p w14:paraId="3CCACE0D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1" w:type="dxa"/>
            <w:vAlign w:val="center"/>
          </w:tcPr>
          <w:p w14:paraId="4B4FA914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5" w:type="dxa"/>
            <w:vAlign w:val="center"/>
          </w:tcPr>
          <w:p w14:paraId="4A1654BC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55BD7C6C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15B2A0D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0169275E" w14:textId="77777777" w:rsidR="002E2B5F" w:rsidRPr="00CF0780" w:rsidRDefault="002E2B5F" w:rsidP="00946B5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8C35BF" w14:textId="77777777" w:rsidR="00CF0780" w:rsidRDefault="00CF0780" w:rsidP="0007208C">
      <w:pPr>
        <w:spacing w:before="120" w:after="120" w:line="360" w:lineRule="auto"/>
        <w:jc w:val="center"/>
        <w:rPr>
          <w:b/>
          <w:sz w:val="28"/>
        </w:rPr>
      </w:pPr>
    </w:p>
    <w:p w14:paraId="74F6C2FD" w14:textId="77777777" w:rsidR="00CF0780" w:rsidRDefault="00CF0780">
      <w:pPr>
        <w:rPr>
          <w:b/>
          <w:sz w:val="28"/>
        </w:rPr>
      </w:pPr>
      <w:r>
        <w:rPr>
          <w:b/>
          <w:sz w:val="28"/>
        </w:rPr>
        <w:br w:type="page"/>
      </w:r>
    </w:p>
    <w:p w14:paraId="39A3659D" w14:textId="77777777" w:rsidR="0007208C" w:rsidRPr="00946B55" w:rsidRDefault="00CF0780" w:rsidP="00946B55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2" w:name="_Toc90300944"/>
      <w:r w:rsidRPr="00946B55">
        <w:rPr>
          <w:rFonts w:asciiTheme="minorHAnsi" w:hAnsiTheme="minorHAnsi" w:cstheme="minorHAnsi"/>
          <w:b/>
          <w:color w:val="000000" w:themeColor="text1"/>
        </w:rPr>
        <w:lastRenderedPageBreak/>
        <w:t>PERSETUJUAN</w:t>
      </w:r>
      <w:bookmarkEnd w:id="2"/>
    </w:p>
    <w:p w14:paraId="4C7DFBB2" w14:textId="77777777" w:rsidR="007709D0" w:rsidRDefault="007709D0" w:rsidP="0007208C">
      <w:pPr>
        <w:spacing w:before="120" w:after="120" w:line="360" w:lineRule="auto"/>
        <w:jc w:val="center"/>
        <w:rPr>
          <w:b/>
          <w:sz w:val="28"/>
        </w:rPr>
      </w:pPr>
    </w:p>
    <w:tbl>
      <w:tblPr>
        <w:tblStyle w:val="TableGrid"/>
        <w:tblW w:w="5575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</w:tblGrid>
      <w:tr w:rsidR="007709D0" w14:paraId="2CB8861D" w14:textId="77777777" w:rsidTr="007709D0">
        <w:tc>
          <w:tcPr>
            <w:tcW w:w="5575" w:type="dxa"/>
          </w:tcPr>
          <w:p w14:paraId="182DB654" w14:textId="77777777" w:rsidR="007709D0" w:rsidRPr="007709D0" w:rsidRDefault="007709D0" w:rsidP="00C96137">
            <w:pPr>
              <w:jc w:val="center"/>
              <w:rPr>
                <w:sz w:val="28"/>
              </w:rPr>
            </w:pPr>
            <w:proofErr w:type="spellStart"/>
            <w:r w:rsidRPr="007709D0">
              <w:rPr>
                <w:sz w:val="28"/>
              </w:rPr>
              <w:t>Penyusun</w:t>
            </w:r>
            <w:proofErr w:type="spellEnd"/>
          </w:p>
        </w:tc>
      </w:tr>
      <w:tr w:rsidR="007709D0" w14:paraId="4E790159" w14:textId="77777777" w:rsidTr="007709D0">
        <w:tc>
          <w:tcPr>
            <w:tcW w:w="5575" w:type="dxa"/>
          </w:tcPr>
          <w:p w14:paraId="3DFDD8F5" w14:textId="77777777" w:rsidR="007709D0" w:rsidRPr="007709D0" w:rsidRDefault="007709D0" w:rsidP="00C96137">
            <w:pPr>
              <w:jc w:val="center"/>
              <w:rPr>
                <w:sz w:val="28"/>
              </w:rPr>
            </w:pPr>
            <w:r w:rsidRPr="007709D0">
              <w:rPr>
                <w:sz w:val="28"/>
              </w:rPr>
              <w:t xml:space="preserve">PT. </w:t>
            </w:r>
            <w:proofErr w:type="spellStart"/>
            <w:r w:rsidRPr="007709D0">
              <w:rPr>
                <w:sz w:val="28"/>
              </w:rPr>
              <w:t>Indoportal</w:t>
            </w:r>
            <w:proofErr w:type="spellEnd"/>
            <w:r w:rsidRPr="007709D0">
              <w:rPr>
                <w:sz w:val="28"/>
              </w:rPr>
              <w:t xml:space="preserve"> </w:t>
            </w:r>
            <w:proofErr w:type="spellStart"/>
            <w:r w:rsidRPr="007709D0">
              <w:rPr>
                <w:sz w:val="28"/>
              </w:rPr>
              <w:t>Internasional</w:t>
            </w:r>
            <w:proofErr w:type="spellEnd"/>
            <w:r w:rsidRPr="007709D0">
              <w:rPr>
                <w:sz w:val="28"/>
              </w:rPr>
              <w:t xml:space="preserve"> Indonesia </w:t>
            </w:r>
          </w:p>
        </w:tc>
      </w:tr>
      <w:tr w:rsidR="007709D0" w14:paraId="0C0A9968" w14:textId="77777777" w:rsidTr="007709D0">
        <w:trPr>
          <w:trHeight w:val="1844"/>
        </w:trPr>
        <w:tc>
          <w:tcPr>
            <w:tcW w:w="5575" w:type="dxa"/>
          </w:tcPr>
          <w:p w14:paraId="1335A514" w14:textId="77777777" w:rsidR="007709D0" w:rsidRPr="007709D0" w:rsidRDefault="007709D0" w:rsidP="00C96137">
            <w:pPr>
              <w:jc w:val="center"/>
              <w:rPr>
                <w:sz w:val="28"/>
              </w:rPr>
            </w:pPr>
          </w:p>
        </w:tc>
      </w:tr>
      <w:tr w:rsidR="007709D0" w14:paraId="13DF4E25" w14:textId="77777777" w:rsidTr="007709D0">
        <w:tc>
          <w:tcPr>
            <w:tcW w:w="5575" w:type="dxa"/>
          </w:tcPr>
          <w:p w14:paraId="0DABD38C" w14:textId="77777777" w:rsidR="007709D0" w:rsidRPr="007709D0" w:rsidRDefault="007709D0" w:rsidP="007709D0">
            <w:pPr>
              <w:jc w:val="center"/>
              <w:rPr>
                <w:sz w:val="28"/>
              </w:rPr>
            </w:pPr>
            <w:r w:rsidRPr="007709D0">
              <w:rPr>
                <w:sz w:val="28"/>
              </w:rPr>
              <w:t xml:space="preserve">(             </w:t>
            </w:r>
            <w:r>
              <w:rPr>
                <w:sz w:val="28"/>
              </w:rPr>
              <w:t xml:space="preserve">             </w:t>
            </w:r>
            <w:r w:rsidRPr="007709D0">
              <w:rPr>
                <w:sz w:val="28"/>
              </w:rPr>
              <w:t xml:space="preserve">                         )</w:t>
            </w:r>
          </w:p>
        </w:tc>
      </w:tr>
    </w:tbl>
    <w:p w14:paraId="78C5A253" w14:textId="77777777" w:rsidR="007709D0" w:rsidRDefault="007709D0" w:rsidP="007709D0">
      <w:pPr>
        <w:tabs>
          <w:tab w:val="left" w:pos="449"/>
        </w:tabs>
        <w:rPr>
          <w:b/>
          <w:sz w:val="28"/>
        </w:rPr>
      </w:pPr>
      <w:r>
        <w:rPr>
          <w:b/>
          <w:sz w:val="28"/>
        </w:rPr>
        <w:tab/>
      </w:r>
    </w:p>
    <w:p w14:paraId="50F155E5" w14:textId="77777777" w:rsidR="007709D0" w:rsidRDefault="007709D0" w:rsidP="007709D0">
      <w:pPr>
        <w:tabs>
          <w:tab w:val="left" w:pos="449"/>
        </w:tabs>
        <w:rPr>
          <w:b/>
          <w:sz w:val="28"/>
        </w:rPr>
      </w:pPr>
    </w:p>
    <w:tbl>
      <w:tblPr>
        <w:tblStyle w:val="TableGrid"/>
        <w:tblW w:w="999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950"/>
      </w:tblGrid>
      <w:tr w:rsidR="007709D0" w:rsidRPr="007709D0" w14:paraId="642A707E" w14:textId="77777777" w:rsidTr="007709D0">
        <w:tc>
          <w:tcPr>
            <w:tcW w:w="5040" w:type="dxa"/>
          </w:tcPr>
          <w:p w14:paraId="557902E3" w14:textId="77777777" w:rsidR="007709D0" w:rsidRPr="007709D0" w:rsidRDefault="007709D0" w:rsidP="00D10014">
            <w:pPr>
              <w:jc w:val="center"/>
              <w:rPr>
                <w:sz w:val="28"/>
              </w:rPr>
            </w:pPr>
            <w:proofErr w:type="spellStart"/>
            <w:r w:rsidRPr="007709D0">
              <w:rPr>
                <w:sz w:val="28"/>
              </w:rPr>
              <w:t>Pengulas</w:t>
            </w:r>
            <w:proofErr w:type="spellEnd"/>
            <w:r w:rsidRPr="007709D0">
              <w:rPr>
                <w:sz w:val="28"/>
              </w:rPr>
              <w:t xml:space="preserve"> 1</w:t>
            </w:r>
          </w:p>
        </w:tc>
        <w:tc>
          <w:tcPr>
            <w:tcW w:w="4950" w:type="dxa"/>
          </w:tcPr>
          <w:p w14:paraId="1E70B05C" w14:textId="77777777" w:rsidR="007709D0" w:rsidRPr="007709D0" w:rsidRDefault="007709D0" w:rsidP="00D10014">
            <w:pPr>
              <w:jc w:val="center"/>
              <w:rPr>
                <w:sz w:val="28"/>
              </w:rPr>
            </w:pPr>
            <w:proofErr w:type="spellStart"/>
            <w:r w:rsidRPr="007709D0">
              <w:rPr>
                <w:sz w:val="28"/>
              </w:rPr>
              <w:t>Pengulas</w:t>
            </w:r>
            <w:proofErr w:type="spellEnd"/>
            <w:r w:rsidRPr="007709D0">
              <w:rPr>
                <w:sz w:val="28"/>
              </w:rPr>
              <w:t xml:space="preserve"> 2</w:t>
            </w:r>
          </w:p>
        </w:tc>
      </w:tr>
      <w:tr w:rsidR="007709D0" w:rsidRPr="007709D0" w14:paraId="3E1C3972" w14:textId="77777777" w:rsidTr="007709D0">
        <w:tc>
          <w:tcPr>
            <w:tcW w:w="5040" w:type="dxa"/>
          </w:tcPr>
          <w:p w14:paraId="4B2A7F05" w14:textId="77777777" w:rsidR="007709D0" w:rsidRPr="007709D0" w:rsidRDefault="007709D0" w:rsidP="00D10014">
            <w:pPr>
              <w:jc w:val="center"/>
              <w:rPr>
                <w:sz w:val="28"/>
              </w:rPr>
            </w:pPr>
            <w:r w:rsidRPr="007709D0">
              <w:rPr>
                <w:sz w:val="28"/>
              </w:rPr>
              <w:t xml:space="preserve">PT. </w:t>
            </w:r>
            <w:proofErr w:type="spellStart"/>
            <w:r w:rsidRPr="007709D0">
              <w:rPr>
                <w:sz w:val="28"/>
              </w:rPr>
              <w:t>Wijaya</w:t>
            </w:r>
            <w:proofErr w:type="spellEnd"/>
            <w:r w:rsidRPr="007709D0">
              <w:rPr>
                <w:sz w:val="28"/>
              </w:rPr>
              <w:t xml:space="preserve"> </w:t>
            </w:r>
            <w:proofErr w:type="spellStart"/>
            <w:r w:rsidRPr="007709D0">
              <w:rPr>
                <w:sz w:val="28"/>
              </w:rPr>
              <w:t>Karya</w:t>
            </w:r>
            <w:proofErr w:type="spellEnd"/>
            <w:r w:rsidRPr="007709D0">
              <w:rPr>
                <w:sz w:val="28"/>
              </w:rPr>
              <w:t xml:space="preserve"> </w:t>
            </w:r>
            <w:proofErr w:type="spellStart"/>
            <w:r w:rsidRPr="007709D0">
              <w:rPr>
                <w:sz w:val="28"/>
              </w:rPr>
              <w:t>Tbk</w:t>
            </w:r>
            <w:proofErr w:type="spellEnd"/>
            <w:r w:rsidRPr="007709D0">
              <w:rPr>
                <w:sz w:val="28"/>
              </w:rPr>
              <w:t>.</w:t>
            </w:r>
          </w:p>
          <w:p w14:paraId="3857B636" w14:textId="77777777" w:rsidR="007709D0" w:rsidRPr="007709D0" w:rsidRDefault="007709D0" w:rsidP="00D10014">
            <w:pPr>
              <w:jc w:val="center"/>
              <w:rPr>
                <w:sz w:val="28"/>
              </w:rPr>
            </w:pPr>
            <w:r w:rsidRPr="007709D0">
              <w:rPr>
                <w:sz w:val="28"/>
              </w:rPr>
              <w:t>Div. SCM</w:t>
            </w:r>
          </w:p>
        </w:tc>
        <w:tc>
          <w:tcPr>
            <w:tcW w:w="4950" w:type="dxa"/>
          </w:tcPr>
          <w:p w14:paraId="17F615D4" w14:textId="77777777" w:rsidR="007709D0" w:rsidRPr="007709D0" w:rsidRDefault="007709D0" w:rsidP="00D10014">
            <w:pPr>
              <w:jc w:val="center"/>
              <w:rPr>
                <w:sz w:val="28"/>
              </w:rPr>
            </w:pPr>
            <w:r w:rsidRPr="007709D0">
              <w:rPr>
                <w:sz w:val="28"/>
              </w:rPr>
              <w:t xml:space="preserve">PT. </w:t>
            </w:r>
            <w:proofErr w:type="spellStart"/>
            <w:r w:rsidRPr="007709D0">
              <w:rPr>
                <w:sz w:val="28"/>
              </w:rPr>
              <w:t>Wijaya</w:t>
            </w:r>
            <w:proofErr w:type="spellEnd"/>
            <w:r w:rsidRPr="007709D0">
              <w:rPr>
                <w:sz w:val="28"/>
              </w:rPr>
              <w:t xml:space="preserve"> </w:t>
            </w:r>
            <w:proofErr w:type="spellStart"/>
            <w:r w:rsidRPr="007709D0">
              <w:rPr>
                <w:sz w:val="28"/>
              </w:rPr>
              <w:t>Karya</w:t>
            </w:r>
            <w:proofErr w:type="spellEnd"/>
            <w:r w:rsidRPr="007709D0">
              <w:rPr>
                <w:sz w:val="28"/>
              </w:rPr>
              <w:t xml:space="preserve"> </w:t>
            </w:r>
            <w:proofErr w:type="spellStart"/>
            <w:r w:rsidRPr="007709D0">
              <w:rPr>
                <w:sz w:val="28"/>
              </w:rPr>
              <w:t>Tbk</w:t>
            </w:r>
            <w:proofErr w:type="spellEnd"/>
            <w:r w:rsidRPr="007709D0">
              <w:rPr>
                <w:sz w:val="28"/>
              </w:rPr>
              <w:t>.</w:t>
            </w:r>
          </w:p>
          <w:p w14:paraId="56B0222F" w14:textId="77777777" w:rsidR="007709D0" w:rsidRPr="007709D0" w:rsidRDefault="007709D0" w:rsidP="00D10014">
            <w:pPr>
              <w:jc w:val="center"/>
              <w:rPr>
                <w:sz w:val="28"/>
              </w:rPr>
            </w:pPr>
            <w:r w:rsidRPr="007709D0">
              <w:rPr>
                <w:sz w:val="28"/>
              </w:rPr>
              <w:t>Div. DSI</w:t>
            </w:r>
          </w:p>
        </w:tc>
      </w:tr>
      <w:tr w:rsidR="007709D0" w:rsidRPr="007709D0" w14:paraId="7FFC675D" w14:textId="77777777" w:rsidTr="007709D0">
        <w:trPr>
          <w:trHeight w:val="2006"/>
        </w:trPr>
        <w:tc>
          <w:tcPr>
            <w:tcW w:w="5040" w:type="dxa"/>
          </w:tcPr>
          <w:p w14:paraId="5BD4921E" w14:textId="77777777" w:rsidR="007709D0" w:rsidRPr="007709D0" w:rsidRDefault="007709D0" w:rsidP="00D10014">
            <w:pPr>
              <w:jc w:val="center"/>
              <w:rPr>
                <w:sz w:val="28"/>
              </w:rPr>
            </w:pPr>
          </w:p>
        </w:tc>
        <w:tc>
          <w:tcPr>
            <w:tcW w:w="4950" w:type="dxa"/>
          </w:tcPr>
          <w:p w14:paraId="04F68296" w14:textId="77777777" w:rsidR="007709D0" w:rsidRPr="007709D0" w:rsidRDefault="007709D0" w:rsidP="00D10014">
            <w:pPr>
              <w:jc w:val="center"/>
              <w:rPr>
                <w:sz w:val="28"/>
              </w:rPr>
            </w:pPr>
          </w:p>
        </w:tc>
      </w:tr>
      <w:tr w:rsidR="007709D0" w:rsidRPr="007709D0" w14:paraId="3E604190" w14:textId="77777777" w:rsidTr="007709D0">
        <w:tc>
          <w:tcPr>
            <w:tcW w:w="5040" w:type="dxa"/>
          </w:tcPr>
          <w:p w14:paraId="111667CE" w14:textId="77777777" w:rsidR="007709D0" w:rsidRPr="007709D0" w:rsidRDefault="007709D0" w:rsidP="00D10014">
            <w:pPr>
              <w:jc w:val="center"/>
              <w:rPr>
                <w:sz w:val="28"/>
              </w:rPr>
            </w:pPr>
            <w:r w:rsidRPr="007709D0">
              <w:rPr>
                <w:sz w:val="28"/>
              </w:rPr>
              <w:t xml:space="preserve">(                  </w:t>
            </w:r>
            <w:r>
              <w:rPr>
                <w:sz w:val="28"/>
              </w:rPr>
              <w:t xml:space="preserve">                  </w:t>
            </w:r>
            <w:r w:rsidRPr="007709D0">
              <w:rPr>
                <w:sz w:val="28"/>
              </w:rPr>
              <w:t xml:space="preserve">                    )</w:t>
            </w:r>
          </w:p>
        </w:tc>
        <w:tc>
          <w:tcPr>
            <w:tcW w:w="4950" w:type="dxa"/>
          </w:tcPr>
          <w:p w14:paraId="2398F79F" w14:textId="77777777" w:rsidR="007709D0" w:rsidRPr="007709D0" w:rsidRDefault="007709D0" w:rsidP="00D10014">
            <w:pPr>
              <w:jc w:val="center"/>
              <w:rPr>
                <w:sz w:val="28"/>
              </w:rPr>
            </w:pPr>
            <w:r w:rsidRPr="007709D0">
              <w:rPr>
                <w:sz w:val="28"/>
              </w:rPr>
              <w:t xml:space="preserve">(                    </w:t>
            </w:r>
            <w:r>
              <w:rPr>
                <w:sz w:val="28"/>
              </w:rPr>
              <w:t xml:space="preserve">             </w:t>
            </w:r>
            <w:r w:rsidRPr="007709D0">
              <w:rPr>
                <w:sz w:val="28"/>
              </w:rPr>
              <w:t xml:space="preserve">            </w:t>
            </w:r>
            <w:r>
              <w:rPr>
                <w:sz w:val="28"/>
              </w:rPr>
              <w:t xml:space="preserve">  </w:t>
            </w:r>
            <w:r w:rsidRPr="007709D0">
              <w:rPr>
                <w:sz w:val="28"/>
              </w:rPr>
              <w:t xml:space="preserve">      )</w:t>
            </w:r>
          </w:p>
        </w:tc>
      </w:tr>
    </w:tbl>
    <w:p w14:paraId="0DC01100" w14:textId="77777777" w:rsidR="007709D0" w:rsidRDefault="007709D0" w:rsidP="007709D0">
      <w:pPr>
        <w:tabs>
          <w:tab w:val="left" w:pos="449"/>
        </w:tabs>
        <w:rPr>
          <w:b/>
          <w:sz w:val="28"/>
        </w:rPr>
      </w:pPr>
    </w:p>
    <w:p w14:paraId="1C58DEC1" w14:textId="77777777" w:rsidR="0048094B" w:rsidRDefault="006E0CF2" w:rsidP="006B7E79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7709D0">
        <w:rPr>
          <w:sz w:val="28"/>
        </w:rPr>
        <w:br w:type="page"/>
      </w:r>
      <w:bookmarkStart w:id="3" w:name="_Toc90300945"/>
      <w:r w:rsidRPr="00946B55">
        <w:rPr>
          <w:rFonts w:asciiTheme="minorHAnsi" w:hAnsiTheme="minorHAnsi" w:cstheme="minorHAnsi"/>
          <w:b/>
          <w:color w:val="000000" w:themeColor="text1"/>
        </w:rPr>
        <w:lastRenderedPageBreak/>
        <w:t>DAFTAR ISI</w:t>
      </w:r>
      <w:bookmarkEnd w:id="3"/>
    </w:p>
    <w:p w14:paraId="45B10E77" w14:textId="0E46E386" w:rsidR="00EF442D" w:rsidRDefault="00557E9C">
      <w:pPr>
        <w:pStyle w:val="TOC1"/>
        <w:tabs>
          <w:tab w:val="right" w:leader="dot" w:pos="9016"/>
        </w:tabs>
        <w:rPr>
          <w:rFonts w:cstheme="minorBidi"/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90300942" w:history="1">
        <w:r w:rsidR="00EF442D" w:rsidRPr="00E434C7">
          <w:rPr>
            <w:rStyle w:val="Hyperlink"/>
            <w:rFonts w:cstheme="minorHAnsi"/>
            <w:b/>
            <w:noProof/>
          </w:rPr>
          <w:t>PEMBUKAAN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_Toc90300942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1</w:t>
        </w:r>
        <w:r w:rsidR="00EF442D">
          <w:rPr>
            <w:noProof/>
            <w:webHidden/>
          </w:rPr>
          <w:fldChar w:fldCharType="end"/>
        </w:r>
      </w:hyperlink>
    </w:p>
    <w:p w14:paraId="3484D64E" w14:textId="7714EDA2" w:rsidR="00EF442D" w:rsidRDefault="00B5741F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90300943" w:history="1">
        <w:r w:rsidR="00EF442D" w:rsidRPr="00E434C7">
          <w:rPr>
            <w:rStyle w:val="Hyperlink"/>
            <w:rFonts w:cstheme="minorHAnsi"/>
            <w:b/>
            <w:noProof/>
          </w:rPr>
          <w:t>HISTORY DOCUMENT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_Toc90300943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2</w:t>
        </w:r>
        <w:r w:rsidR="00EF442D">
          <w:rPr>
            <w:noProof/>
            <w:webHidden/>
          </w:rPr>
          <w:fldChar w:fldCharType="end"/>
        </w:r>
      </w:hyperlink>
    </w:p>
    <w:p w14:paraId="671E3777" w14:textId="3B290984" w:rsidR="00EF442D" w:rsidRDefault="00B5741F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90300944" w:history="1">
        <w:r w:rsidR="00EF442D" w:rsidRPr="00E434C7">
          <w:rPr>
            <w:rStyle w:val="Hyperlink"/>
            <w:rFonts w:cstheme="minorHAnsi"/>
            <w:b/>
            <w:noProof/>
          </w:rPr>
          <w:t>PERSETUJUAN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_Toc90300944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3</w:t>
        </w:r>
        <w:r w:rsidR="00EF442D">
          <w:rPr>
            <w:noProof/>
            <w:webHidden/>
          </w:rPr>
          <w:fldChar w:fldCharType="end"/>
        </w:r>
      </w:hyperlink>
    </w:p>
    <w:p w14:paraId="0D42B4DD" w14:textId="5A3FAF7A" w:rsidR="00EF442D" w:rsidRDefault="00B5741F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90300945" w:history="1">
        <w:r w:rsidR="00EF442D" w:rsidRPr="00E434C7">
          <w:rPr>
            <w:rStyle w:val="Hyperlink"/>
            <w:rFonts w:cstheme="minorHAnsi"/>
            <w:b/>
            <w:noProof/>
          </w:rPr>
          <w:t>DAFTAR ISI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_Toc90300945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4</w:t>
        </w:r>
        <w:r w:rsidR="00EF442D">
          <w:rPr>
            <w:noProof/>
            <w:webHidden/>
          </w:rPr>
          <w:fldChar w:fldCharType="end"/>
        </w:r>
      </w:hyperlink>
    </w:p>
    <w:p w14:paraId="53213396" w14:textId="46EAB528" w:rsidR="00EF442D" w:rsidRDefault="00B5741F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90300946" w:history="1">
        <w:r w:rsidR="00EF442D" w:rsidRPr="00E434C7">
          <w:rPr>
            <w:rStyle w:val="Hyperlink"/>
            <w:rFonts w:cstheme="minorHAnsi"/>
            <w:b/>
            <w:noProof/>
          </w:rPr>
          <w:t>ISI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_Toc90300946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5</w:t>
        </w:r>
        <w:r w:rsidR="00EF442D">
          <w:rPr>
            <w:noProof/>
            <w:webHidden/>
          </w:rPr>
          <w:fldChar w:fldCharType="end"/>
        </w:r>
      </w:hyperlink>
    </w:p>
    <w:p w14:paraId="3BC4EF43" w14:textId="067D13E3" w:rsidR="00EF442D" w:rsidRDefault="00B5741F">
      <w:pPr>
        <w:pStyle w:val="TOC2"/>
        <w:tabs>
          <w:tab w:val="left" w:pos="810"/>
          <w:tab w:val="right" w:leader="dot" w:pos="9016"/>
        </w:tabs>
        <w:rPr>
          <w:rFonts w:cstheme="minorBidi"/>
          <w:noProof/>
        </w:rPr>
      </w:pPr>
      <w:hyperlink w:anchor="_Toc90300947" w:history="1">
        <w:r w:rsidR="00EF442D" w:rsidRPr="00E434C7">
          <w:rPr>
            <w:rStyle w:val="Hyperlink"/>
            <w:rFonts w:cstheme="minorHAnsi"/>
            <w:b/>
            <w:noProof/>
          </w:rPr>
          <w:t>USER STORY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_Toc90300947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5</w:t>
        </w:r>
        <w:r w:rsidR="00EF442D">
          <w:rPr>
            <w:noProof/>
            <w:webHidden/>
          </w:rPr>
          <w:fldChar w:fldCharType="end"/>
        </w:r>
      </w:hyperlink>
    </w:p>
    <w:p w14:paraId="0D1BBB27" w14:textId="5625E501" w:rsidR="00EF442D" w:rsidRDefault="00B5741F">
      <w:pPr>
        <w:pStyle w:val="TOC2"/>
        <w:tabs>
          <w:tab w:val="left" w:pos="810"/>
          <w:tab w:val="right" w:leader="dot" w:pos="9016"/>
        </w:tabs>
        <w:rPr>
          <w:rFonts w:cstheme="minorBidi"/>
          <w:noProof/>
        </w:rPr>
      </w:pPr>
      <w:hyperlink w:anchor="_Toc90300948" w:history="1">
        <w:r w:rsidR="00EF442D">
          <w:rPr>
            <w:rStyle w:val="Hyperlink"/>
            <w:rFonts w:cstheme="minorHAnsi"/>
            <w:b/>
            <w:noProof/>
          </w:rPr>
          <w:t>I</w:t>
        </w:r>
        <w:r w:rsidR="00EF442D" w:rsidRPr="00E434C7">
          <w:rPr>
            <w:rStyle w:val="Hyperlink"/>
            <w:rFonts w:cstheme="minorHAnsi"/>
            <w:b/>
            <w:noProof/>
          </w:rPr>
          <w:t>DIAGRAM PROSES BISNIS (TO BE)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_Toc90300948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6</w:t>
        </w:r>
        <w:r w:rsidR="00EF442D">
          <w:rPr>
            <w:noProof/>
            <w:webHidden/>
          </w:rPr>
          <w:fldChar w:fldCharType="end"/>
        </w:r>
      </w:hyperlink>
    </w:p>
    <w:p w14:paraId="7BE78A86" w14:textId="58E440F4" w:rsidR="00EF442D" w:rsidRDefault="00B5741F">
      <w:pPr>
        <w:pStyle w:val="TOC3"/>
        <w:rPr>
          <w:rFonts w:cstheme="minorBidi"/>
          <w:noProof/>
        </w:rPr>
      </w:pPr>
      <w:hyperlink w:anchor="_Toc90300949" w:history="1">
        <w:r w:rsidR="00EF442D" w:rsidRPr="00E434C7">
          <w:rPr>
            <w:rStyle w:val="Hyperlink"/>
            <w:noProof/>
          </w:rPr>
          <w:t>a.</w:t>
        </w:r>
        <w:r w:rsidR="00EF442D">
          <w:rPr>
            <w:rFonts w:cstheme="minorBidi"/>
            <w:noProof/>
          </w:rPr>
          <w:tab/>
        </w:r>
        <w:r w:rsidR="00EF442D" w:rsidRPr="00E434C7">
          <w:rPr>
            <w:rStyle w:val="Hyperlink"/>
            <w:noProof/>
          </w:rPr>
          <w:t>Flow Sentralisasi Kontrak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_Toc90300949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7</w:t>
        </w:r>
        <w:r w:rsidR="00EF442D">
          <w:rPr>
            <w:noProof/>
            <w:webHidden/>
          </w:rPr>
          <w:fldChar w:fldCharType="end"/>
        </w:r>
      </w:hyperlink>
    </w:p>
    <w:p w14:paraId="7CBA4231" w14:textId="19BED13E" w:rsidR="00EF442D" w:rsidRDefault="00B5741F">
      <w:pPr>
        <w:pStyle w:val="TOC3"/>
        <w:rPr>
          <w:rFonts w:cstheme="minorBidi"/>
          <w:noProof/>
        </w:rPr>
      </w:pPr>
      <w:hyperlink w:anchor="_Toc90300950" w:history="1">
        <w:r w:rsidR="00EF442D" w:rsidRPr="00E434C7">
          <w:rPr>
            <w:rStyle w:val="Hyperlink"/>
            <w:noProof/>
          </w:rPr>
          <w:t>b.</w:t>
        </w:r>
        <w:r w:rsidR="00EF442D">
          <w:rPr>
            <w:rFonts w:cstheme="minorBidi"/>
            <w:noProof/>
          </w:rPr>
          <w:tab/>
        </w:r>
        <w:r w:rsidR="00EF442D" w:rsidRPr="00E434C7">
          <w:rPr>
            <w:rStyle w:val="Hyperlink"/>
            <w:noProof/>
          </w:rPr>
          <w:t>Flow Arsitektur Integrasi eSCM &amp; PaDi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_Toc90300950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7</w:t>
        </w:r>
        <w:r w:rsidR="00EF442D">
          <w:rPr>
            <w:noProof/>
            <w:webHidden/>
          </w:rPr>
          <w:fldChar w:fldCharType="end"/>
        </w:r>
      </w:hyperlink>
    </w:p>
    <w:p w14:paraId="108A5A66" w14:textId="0E241543" w:rsidR="00EF442D" w:rsidRDefault="00B5741F">
      <w:pPr>
        <w:pStyle w:val="TOC3"/>
        <w:rPr>
          <w:rFonts w:cstheme="minorBidi"/>
          <w:noProof/>
        </w:rPr>
      </w:pPr>
      <w:hyperlink w:anchor="_Toc90300951" w:history="1">
        <w:r w:rsidR="00EF442D" w:rsidRPr="00E434C7">
          <w:rPr>
            <w:rStyle w:val="Hyperlink"/>
            <w:noProof/>
          </w:rPr>
          <w:t>c.</w:t>
        </w:r>
        <w:r w:rsidR="00EF442D">
          <w:rPr>
            <w:rFonts w:cstheme="minorBidi"/>
            <w:noProof/>
          </w:rPr>
          <w:tab/>
        </w:r>
        <w:r w:rsidR="00EF442D" w:rsidRPr="00E434C7">
          <w:rPr>
            <w:rStyle w:val="Hyperlink"/>
            <w:noProof/>
          </w:rPr>
          <w:t>Flow Alur Kontrak dan VPI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_Toc90300951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8</w:t>
        </w:r>
        <w:r w:rsidR="00EF442D">
          <w:rPr>
            <w:noProof/>
            <w:webHidden/>
          </w:rPr>
          <w:fldChar w:fldCharType="end"/>
        </w:r>
      </w:hyperlink>
    </w:p>
    <w:p w14:paraId="26BAB3A1" w14:textId="631E971F" w:rsidR="00EF442D" w:rsidRDefault="00B5741F">
      <w:pPr>
        <w:pStyle w:val="TOC2"/>
        <w:tabs>
          <w:tab w:val="left" w:pos="1440"/>
          <w:tab w:val="right" w:leader="dot" w:pos="9016"/>
        </w:tabs>
        <w:rPr>
          <w:rFonts w:cstheme="minorBidi"/>
          <w:noProof/>
        </w:rPr>
      </w:pPr>
      <w:hyperlink w:anchor="_Toc90300952" w:history="1">
        <w:r w:rsidR="00EF442D" w:rsidRPr="00E434C7">
          <w:rPr>
            <w:rStyle w:val="Hyperlink"/>
            <w:rFonts w:cstheme="minorHAnsi"/>
            <w:b/>
            <w:noProof/>
          </w:rPr>
          <w:t>DAFTAR FORM/TABEL YANG DIBUTUHKAN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_Toc90300952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8</w:t>
        </w:r>
        <w:r w:rsidR="00EF442D">
          <w:rPr>
            <w:noProof/>
            <w:webHidden/>
          </w:rPr>
          <w:fldChar w:fldCharType="end"/>
        </w:r>
      </w:hyperlink>
    </w:p>
    <w:p w14:paraId="6389E048" w14:textId="0039149B" w:rsidR="00EF442D" w:rsidRDefault="00B5741F">
      <w:pPr>
        <w:pStyle w:val="TOC2"/>
        <w:tabs>
          <w:tab w:val="left" w:pos="1440"/>
          <w:tab w:val="right" w:leader="dot" w:pos="9016"/>
        </w:tabs>
        <w:rPr>
          <w:rFonts w:cstheme="minorBidi"/>
          <w:noProof/>
        </w:rPr>
      </w:pPr>
      <w:hyperlink w:anchor="_Toc90300953" w:history="1">
        <w:r w:rsidR="00EF442D" w:rsidRPr="00E434C7">
          <w:rPr>
            <w:rStyle w:val="Hyperlink"/>
            <w:rFonts w:cstheme="minorHAnsi"/>
            <w:b/>
            <w:noProof/>
          </w:rPr>
          <w:t>WIREFRAME DAN KETERANGAN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_Toc90300953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8</w:t>
        </w:r>
        <w:r w:rsidR="00EF442D">
          <w:rPr>
            <w:noProof/>
            <w:webHidden/>
          </w:rPr>
          <w:fldChar w:fldCharType="end"/>
        </w:r>
      </w:hyperlink>
    </w:p>
    <w:p w14:paraId="3B6E1E39" w14:textId="27C3113A" w:rsidR="00EF442D" w:rsidRDefault="00B5741F">
      <w:pPr>
        <w:pStyle w:val="TOC3"/>
        <w:rPr>
          <w:rFonts w:cstheme="minorBidi"/>
          <w:noProof/>
        </w:rPr>
      </w:pPr>
      <w:hyperlink w:anchor="_Toc90300954" w:history="1">
        <w:r w:rsidR="00EF442D" w:rsidRPr="00E434C7">
          <w:rPr>
            <w:rStyle w:val="Hyperlink"/>
            <w:rFonts w:cstheme="minorHAnsi"/>
            <w:b/>
            <w:noProof/>
          </w:rPr>
          <w:t>A.</w:t>
        </w:r>
        <w:r w:rsidR="00EF442D">
          <w:rPr>
            <w:rFonts w:cstheme="minorBidi"/>
            <w:noProof/>
          </w:rPr>
          <w:tab/>
        </w:r>
        <w:r w:rsidR="00EF442D" w:rsidRPr="00E434C7">
          <w:rPr>
            <w:rStyle w:val="Hyperlink"/>
            <w:rFonts w:cstheme="minorHAnsi"/>
            <w:b/>
            <w:noProof/>
          </w:rPr>
          <w:t>Daftar Kontrak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_Toc90300954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8</w:t>
        </w:r>
        <w:r w:rsidR="00EF442D">
          <w:rPr>
            <w:noProof/>
            <w:webHidden/>
          </w:rPr>
          <w:fldChar w:fldCharType="end"/>
        </w:r>
      </w:hyperlink>
    </w:p>
    <w:p w14:paraId="0A8A320C" w14:textId="4149C39E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55" w:history="1">
        <w:r w:rsidR="00EF442D" w:rsidRPr="00E434C7">
          <w:rPr>
            <w:rStyle w:val="Hyperlink"/>
            <w:rFonts w:cstheme="minorHAnsi"/>
            <w:noProof/>
          </w:rPr>
          <w:t>1.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1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_Toc90300955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8</w:t>
        </w:r>
        <w:r w:rsidR="00EF442D">
          <w:rPr>
            <w:noProof/>
            <w:webHidden/>
          </w:rPr>
          <w:fldChar w:fldCharType="end"/>
        </w:r>
      </w:hyperlink>
    </w:p>
    <w:p w14:paraId="72AEB8D1" w14:textId="577CEE24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56" w:history="1">
        <w:r w:rsidR="00EF442D" w:rsidRPr="00E434C7">
          <w:rPr>
            <w:rStyle w:val="Hyperlink"/>
            <w:rFonts w:cstheme="minorHAnsi"/>
            <w:noProof/>
          </w:rPr>
          <w:t>2.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2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_Toc90300956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9</w:t>
        </w:r>
        <w:r w:rsidR="00EF442D">
          <w:rPr>
            <w:noProof/>
            <w:webHidden/>
          </w:rPr>
          <w:fldChar w:fldCharType="end"/>
        </w:r>
      </w:hyperlink>
    </w:p>
    <w:p w14:paraId="33F52E8D" w14:textId="78B45AE8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57" w:history="1">
        <w:r w:rsidR="00EF442D" w:rsidRPr="00E434C7">
          <w:rPr>
            <w:rStyle w:val="Hyperlink"/>
            <w:rFonts w:cstheme="minorHAnsi"/>
            <w:noProof/>
          </w:rPr>
          <w:t>3.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3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_Toc90300957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9</w:t>
        </w:r>
        <w:r w:rsidR="00EF442D">
          <w:rPr>
            <w:noProof/>
            <w:webHidden/>
          </w:rPr>
          <w:fldChar w:fldCharType="end"/>
        </w:r>
      </w:hyperlink>
    </w:p>
    <w:p w14:paraId="60079E2E" w14:textId="6C11E536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58" w:history="1">
        <w:r w:rsidR="00EF442D" w:rsidRPr="00E434C7">
          <w:rPr>
            <w:rStyle w:val="Hyperlink"/>
            <w:rFonts w:cstheme="minorHAnsi"/>
            <w:noProof/>
          </w:rPr>
          <w:t>4.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4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_Toc90300958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9</w:t>
        </w:r>
        <w:r w:rsidR="00EF442D">
          <w:rPr>
            <w:noProof/>
            <w:webHidden/>
          </w:rPr>
          <w:fldChar w:fldCharType="end"/>
        </w:r>
      </w:hyperlink>
    </w:p>
    <w:p w14:paraId="1F4C2514" w14:textId="3B824361" w:rsidR="00EF442D" w:rsidRDefault="00B5741F">
      <w:pPr>
        <w:pStyle w:val="TOC3"/>
        <w:rPr>
          <w:rFonts w:cstheme="minorBidi"/>
          <w:noProof/>
        </w:rPr>
      </w:pPr>
      <w:hyperlink w:anchor="_Toc90300959" w:history="1">
        <w:r w:rsidR="00EF442D" w:rsidRPr="00E434C7">
          <w:rPr>
            <w:rStyle w:val="Hyperlink"/>
            <w:rFonts w:cstheme="minorHAnsi"/>
            <w:b/>
            <w:noProof/>
          </w:rPr>
          <w:t>B.</w:t>
        </w:r>
        <w:r w:rsidR="00EF442D">
          <w:rPr>
            <w:rFonts w:cstheme="minorBidi"/>
            <w:noProof/>
          </w:rPr>
          <w:tab/>
        </w:r>
        <w:r w:rsidR="00EF442D" w:rsidRPr="00E434C7">
          <w:rPr>
            <w:rStyle w:val="Hyperlink"/>
            <w:rFonts w:cstheme="minorHAnsi"/>
            <w:b/>
            <w:noProof/>
          </w:rPr>
          <w:t>Proses Kontrak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_Toc90300959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9</w:t>
        </w:r>
        <w:r w:rsidR="00EF442D">
          <w:rPr>
            <w:noProof/>
            <w:webHidden/>
          </w:rPr>
          <w:fldChar w:fldCharType="end"/>
        </w:r>
      </w:hyperlink>
    </w:p>
    <w:p w14:paraId="473725FD" w14:textId="6BFC8A91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60" w:history="1">
        <w:r w:rsidR="00EF442D" w:rsidRPr="00E434C7">
          <w:rPr>
            <w:rStyle w:val="Hyperlink"/>
            <w:rFonts w:cstheme="minorHAnsi"/>
            <w:noProof/>
          </w:rPr>
          <w:t>1.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5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_Toc90300960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9</w:t>
        </w:r>
        <w:r w:rsidR="00EF442D">
          <w:rPr>
            <w:noProof/>
            <w:webHidden/>
          </w:rPr>
          <w:fldChar w:fldCharType="end"/>
        </w:r>
      </w:hyperlink>
    </w:p>
    <w:p w14:paraId="29B93DD1" w14:textId="0F84509E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61" w:history="1">
        <w:r w:rsidR="00EF442D" w:rsidRPr="00E434C7">
          <w:rPr>
            <w:rStyle w:val="Hyperlink"/>
            <w:rFonts w:cstheme="minorHAnsi"/>
            <w:noProof/>
          </w:rPr>
          <w:t>2.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6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_Toc90300961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9</w:t>
        </w:r>
        <w:r w:rsidR="00EF442D">
          <w:rPr>
            <w:noProof/>
            <w:webHidden/>
          </w:rPr>
          <w:fldChar w:fldCharType="end"/>
        </w:r>
      </w:hyperlink>
    </w:p>
    <w:p w14:paraId="42854BC6" w14:textId="7A0B1101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62" w:history="1">
        <w:r w:rsidR="00EF442D" w:rsidRPr="00E434C7">
          <w:rPr>
            <w:rStyle w:val="Hyperlink"/>
            <w:rFonts w:cstheme="minorHAnsi"/>
            <w:noProof/>
          </w:rPr>
          <w:t>3.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7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_Toc90300962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9</w:t>
        </w:r>
        <w:r w:rsidR="00EF442D">
          <w:rPr>
            <w:noProof/>
            <w:webHidden/>
          </w:rPr>
          <w:fldChar w:fldCharType="end"/>
        </w:r>
      </w:hyperlink>
    </w:p>
    <w:p w14:paraId="0EB8C466" w14:textId="40D59C38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63" w:history="1">
        <w:r w:rsidR="00EF442D" w:rsidRPr="00E434C7">
          <w:rPr>
            <w:rStyle w:val="Hyperlink"/>
            <w:rFonts w:cstheme="minorHAnsi"/>
            <w:noProof/>
          </w:rPr>
          <w:t>4.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8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_Toc90300963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10</w:t>
        </w:r>
        <w:r w:rsidR="00EF442D">
          <w:rPr>
            <w:noProof/>
            <w:webHidden/>
          </w:rPr>
          <w:fldChar w:fldCharType="end"/>
        </w:r>
      </w:hyperlink>
    </w:p>
    <w:p w14:paraId="61532BE2" w14:textId="1474FA25" w:rsidR="00EF442D" w:rsidRDefault="00B5741F">
      <w:pPr>
        <w:pStyle w:val="TOC3"/>
        <w:rPr>
          <w:rFonts w:cstheme="minorBidi"/>
          <w:noProof/>
        </w:rPr>
      </w:pPr>
      <w:hyperlink w:anchor="_Toc90300964" w:history="1">
        <w:r w:rsidR="00EF442D" w:rsidRPr="00E434C7">
          <w:rPr>
            <w:rStyle w:val="Hyperlink"/>
            <w:rFonts w:cstheme="minorHAnsi"/>
            <w:b/>
            <w:noProof/>
          </w:rPr>
          <w:t>C.</w:t>
        </w:r>
        <w:r w:rsidR="00EF442D">
          <w:rPr>
            <w:rFonts w:cstheme="minorBidi"/>
            <w:noProof/>
          </w:rPr>
          <w:tab/>
        </w:r>
        <w:r w:rsidR="00EF442D" w:rsidRPr="00E434C7">
          <w:rPr>
            <w:rStyle w:val="Hyperlink"/>
            <w:rFonts w:cstheme="minorHAnsi"/>
            <w:b/>
            <w:noProof/>
          </w:rPr>
          <w:t>Laporan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_Toc90300964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10</w:t>
        </w:r>
        <w:r w:rsidR="00EF442D">
          <w:rPr>
            <w:noProof/>
            <w:webHidden/>
          </w:rPr>
          <w:fldChar w:fldCharType="end"/>
        </w:r>
      </w:hyperlink>
    </w:p>
    <w:p w14:paraId="4EC76B19" w14:textId="350273F4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65" w:history="1">
        <w:r w:rsidR="00EF442D" w:rsidRPr="00E434C7">
          <w:rPr>
            <w:rStyle w:val="Hyperlink"/>
            <w:rFonts w:cstheme="minorHAnsi"/>
            <w:noProof/>
          </w:rPr>
          <w:t>1.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9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_Toc90300965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10</w:t>
        </w:r>
        <w:r w:rsidR="00EF442D">
          <w:rPr>
            <w:noProof/>
            <w:webHidden/>
          </w:rPr>
          <w:fldChar w:fldCharType="end"/>
        </w:r>
      </w:hyperlink>
    </w:p>
    <w:p w14:paraId="53646A6F" w14:textId="657DE7D4" w:rsidR="00EF442D" w:rsidRDefault="00B5741F">
      <w:pPr>
        <w:pStyle w:val="TOC4"/>
        <w:rPr>
          <w:rFonts w:eastAsiaTheme="minorEastAsia"/>
          <w:noProof/>
          <w:lang w:val="en-US"/>
        </w:rPr>
      </w:pPr>
      <w:hyperlink w:anchor="_Toc90300966" w:history="1">
        <w:r w:rsidR="00EF442D" w:rsidRPr="00E434C7">
          <w:rPr>
            <w:rStyle w:val="Hyperlink"/>
            <w:rFonts w:cstheme="minorHAnsi"/>
            <w:noProof/>
          </w:rPr>
          <w:t>2.</w:t>
        </w:r>
        <w:r w:rsidR="00EF442D">
          <w:rPr>
            <w:rFonts w:eastAsiaTheme="minorEastAsia"/>
            <w:noProof/>
            <w:lang w:val="en-US"/>
          </w:rPr>
          <w:tab/>
        </w:r>
        <w:r w:rsidR="00EF442D" w:rsidRPr="00E434C7">
          <w:rPr>
            <w:rStyle w:val="Hyperlink"/>
            <w:rFonts w:cstheme="minorHAnsi"/>
            <w:noProof/>
            <w:shd w:val="clear" w:color="auto" w:fill="FFFFFF"/>
          </w:rPr>
          <w:t>User Story 10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_Toc90300966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10</w:t>
        </w:r>
        <w:r w:rsidR="00EF442D">
          <w:rPr>
            <w:noProof/>
            <w:webHidden/>
          </w:rPr>
          <w:fldChar w:fldCharType="end"/>
        </w:r>
      </w:hyperlink>
    </w:p>
    <w:p w14:paraId="4E5401AF" w14:textId="31D4E90B" w:rsidR="00EF442D" w:rsidRDefault="00B5741F">
      <w:pPr>
        <w:pStyle w:val="TOC2"/>
        <w:tabs>
          <w:tab w:val="left" w:pos="810"/>
          <w:tab w:val="right" w:leader="dot" w:pos="9016"/>
        </w:tabs>
        <w:rPr>
          <w:rFonts w:cstheme="minorBidi"/>
          <w:noProof/>
        </w:rPr>
      </w:pPr>
      <w:hyperlink w:anchor="_Toc90300967" w:history="1">
        <w:r w:rsidR="00EF442D" w:rsidRPr="00E434C7">
          <w:rPr>
            <w:rStyle w:val="Hyperlink"/>
            <w:rFonts w:cstheme="minorHAnsi"/>
            <w:b/>
            <w:noProof/>
          </w:rPr>
          <w:t>CATATAN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_Toc90300967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11</w:t>
        </w:r>
        <w:r w:rsidR="00EF442D">
          <w:rPr>
            <w:noProof/>
            <w:webHidden/>
          </w:rPr>
          <w:fldChar w:fldCharType="end"/>
        </w:r>
      </w:hyperlink>
    </w:p>
    <w:p w14:paraId="07D17CDB" w14:textId="6DBED05B" w:rsidR="00EF442D" w:rsidRDefault="00B5741F">
      <w:pPr>
        <w:pStyle w:val="TOC2"/>
        <w:tabs>
          <w:tab w:val="left" w:pos="1440"/>
          <w:tab w:val="right" w:leader="dot" w:pos="9016"/>
        </w:tabs>
        <w:rPr>
          <w:rFonts w:cstheme="minorBidi"/>
          <w:noProof/>
        </w:rPr>
      </w:pPr>
      <w:hyperlink w:anchor="_Toc90300968" w:history="1">
        <w:r w:rsidR="00EF442D" w:rsidRPr="00E434C7">
          <w:rPr>
            <w:rStyle w:val="Hyperlink"/>
            <w:rFonts w:cstheme="minorHAnsi"/>
            <w:b/>
            <w:noProof/>
          </w:rPr>
          <w:t>TRACKING PROCESS</w:t>
        </w:r>
        <w:r w:rsidR="00EF442D">
          <w:rPr>
            <w:noProof/>
            <w:webHidden/>
          </w:rPr>
          <w:tab/>
        </w:r>
        <w:r w:rsidR="00EF442D">
          <w:rPr>
            <w:noProof/>
            <w:webHidden/>
          </w:rPr>
          <w:fldChar w:fldCharType="begin"/>
        </w:r>
        <w:r w:rsidR="00EF442D">
          <w:rPr>
            <w:noProof/>
            <w:webHidden/>
          </w:rPr>
          <w:instrText xml:space="preserve"> PAGEREF _Toc90300968 \h </w:instrText>
        </w:r>
        <w:r w:rsidR="00EF442D">
          <w:rPr>
            <w:noProof/>
            <w:webHidden/>
          </w:rPr>
        </w:r>
        <w:r w:rsidR="00EF442D">
          <w:rPr>
            <w:noProof/>
            <w:webHidden/>
          </w:rPr>
          <w:fldChar w:fldCharType="separate"/>
        </w:r>
        <w:r w:rsidR="00EF442D">
          <w:rPr>
            <w:noProof/>
            <w:webHidden/>
          </w:rPr>
          <w:t>11</w:t>
        </w:r>
        <w:r w:rsidR="00EF442D">
          <w:rPr>
            <w:noProof/>
            <w:webHidden/>
          </w:rPr>
          <w:fldChar w:fldCharType="end"/>
        </w:r>
      </w:hyperlink>
    </w:p>
    <w:p w14:paraId="0DB61A42" w14:textId="41BE8996" w:rsidR="00557E9C" w:rsidRPr="00557E9C" w:rsidRDefault="00557E9C" w:rsidP="00557E9C">
      <w:r>
        <w:fldChar w:fldCharType="end"/>
      </w:r>
    </w:p>
    <w:p w14:paraId="1E1A143F" w14:textId="77777777" w:rsidR="00C96137" w:rsidRDefault="006B7E79" w:rsidP="00946B55">
      <w:pPr>
        <w:rPr>
          <w:b/>
          <w:sz w:val="28"/>
        </w:rPr>
      </w:pPr>
      <w:r>
        <w:rPr>
          <w:b/>
          <w:sz w:val="28"/>
        </w:rPr>
        <w:br w:type="page"/>
      </w:r>
    </w:p>
    <w:p w14:paraId="69876630" w14:textId="77777777" w:rsidR="00CF0780" w:rsidRPr="00946B55" w:rsidRDefault="00C96137" w:rsidP="00946B55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4" w:name="_Toc90300946"/>
      <w:r w:rsidRPr="00946B55">
        <w:rPr>
          <w:rFonts w:asciiTheme="minorHAnsi" w:hAnsiTheme="minorHAnsi" w:cstheme="minorHAnsi"/>
          <w:b/>
          <w:color w:val="000000" w:themeColor="text1"/>
        </w:rPr>
        <w:lastRenderedPageBreak/>
        <w:t>ISI</w:t>
      </w:r>
      <w:bookmarkEnd w:id="4"/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281"/>
        <w:gridCol w:w="7058"/>
      </w:tblGrid>
      <w:tr w:rsidR="00CF0780" w14:paraId="0F7E0E2A" w14:textId="77777777" w:rsidTr="00CF0780">
        <w:tc>
          <w:tcPr>
            <w:tcW w:w="1777" w:type="dxa"/>
          </w:tcPr>
          <w:p w14:paraId="0A682D36" w14:textId="77777777" w:rsidR="00CF0780" w:rsidRDefault="00CF0780" w:rsidP="00D10014">
            <w:pPr>
              <w:rPr>
                <w:rFonts w:cstheme="minorHAnsi"/>
                <w:sz w:val="24"/>
                <w:szCs w:val="24"/>
              </w:rPr>
            </w:pPr>
            <w:r w:rsidRPr="000565E5">
              <w:rPr>
                <w:rFonts w:cstheme="minorHAnsi"/>
                <w:sz w:val="24"/>
                <w:szCs w:val="24"/>
              </w:rPr>
              <w:t>Nama Proses</w:t>
            </w:r>
          </w:p>
        </w:tc>
        <w:tc>
          <w:tcPr>
            <w:tcW w:w="281" w:type="dxa"/>
          </w:tcPr>
          <w:p w14:paraId="599B2810" w14:textId="77777777" w:rsidR="00CF0780" w:rsidRDefault="00CF0780" w:rsidP="00D100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2248F92" w14:textId="77777777" w:rsidR="002E2B0A" w:rsidRDefault="00737CE8" w:rsidP="00737CE8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Daftar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  <w:p w14:paraId="61096BAF" w14:textId="77777777" w:rsidR="00737CE8" w:rsidRDefault="00737CE8" w:rsidP="00737CE8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  <w:p w14:paraId="383CCC80" w14:textId="4C7FD304" w:rsidR="00737CE8" w:rsidRPr="00264223" w:rsidRDefault="00737CE8" w:rsidP="00737CE8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Laporan</w:t>
            </w:r>
            <w:proofErr w:type="spellEnd"/>
          </w:p>
        </w:tc>
      </w:tr>
      <w:tr w:rsidR="00CF0780" w14:paraId="3B58D573" w14:textId="77777777" w:rsidTr="00CF0780">
        <w:tc>
          <w:tcPr>
            <w:tcW w:w="1777" w:type="dxa"/>
          </w:tcPr>
          <w:p w14:paraId="71F2158E" w14:textId="77777777" w:rsidR="00CF0780" w:rsidRDefault="00CF0780" w:rsidP="00D100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Menu</w:t>
            </w:r>
          </w:p>
        </w:tc>
        <w:tc>
          <w:tcPr>
            <w:tcW w:w="281" w:type="dxa"/>
          </w:tcPr>
          <w:p w14:paraId="6F31E08B" w14:textId="77777777" w:rsidR="00CF0780" w:rsidRDefault="00CF0780" w:rsidP="00D100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67802D5A" w14:textId="77777777" w:rsidR="00C060D1" w:rsidRPr="00C060D1" w:rsidRDefault="00C060D1" w:rsidP="00C060D1">
            <w:pPr>
              <w:pStyle w:val="ListParagraph"/>
              <w:numPr>
                <w:ilvl w:val="0"/>
                <w:numId w:val="1"/>
              </w:numPr>
              <w:ind w:left="33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: </w:t>
            </w:r>
          </w:p>
        </w:tc>
      </w:tr>
      <w:tr w:rsidR="002E2B5F" w14:paraId="69E56D41" w14:textId="77777777" w:rsidTr="00CF0780">
        <w:tc>
          <w:tcPr>
            <w:tcW w:w="1777" w:type="dxa"/>
          </w:tcPr>
          <w:p w14:paraId="5A016B00" w14:textId="77777777" w:rsidR="002E2B5F" w:rsidRDefault="002E2B5F" w:rsidP="00D100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1" w:type="dxa"/>
          </w:tcPr>
          <w:p w14:paraId="0372D11F" w14:textId="77777777" w:rsidR="002E2B5F" w:rsidRDefault="002E2B5F" w:rsidP="00D1001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8" w:type="dxa"/>
          </w:tcPr>
          <w:p w14:paraId="66CD37E0" w14:textId="77777777" w:rsidR="002E2B5F" w:rsidRDefault="002E2B5F" w:rsidP="002E2B5F">
            <w:pPr>
              <w:pStyle w:val="ListParagraph"/>
              <w:ind w:left="330"/>
              <w:rPr>
                <w:rFonts w:cstheme="minorHAnsi"/>
                <w:sz w:val="24"/>
                <w:szCs w:val="24"/>
              </w:rPr>
            </w:pPr>
          </w:p>
        </w:tc>
      </w:tr>
    </w:tbl>
    <w:p w14:paraId="219D517F" w14:textId="77777777" w:rsidR="00CF0780" w:rsidRPr="00946B55" w:rsidRDefault="00CF0780" w:rsidP="00CE2165">
      <w:pPr>
        <w:pStyle w:val="Heading2"/>
        <w:numPr>
          <w:ilvl w:val="0"/>
          <w:numId w:val="4"/>
        </w:numPr>
        <w:spacing w:before="0" w:line="480" w:lineRule="auto"/>
        <w:ind w:left="-188" w:hanging="446"/>
        <w:rPr>
          <w:rFonts w:asciiTheme="minorHAnsi" w:hAnsiTheme="minorHAnsi" w:cstheme="minorHAnsi"/>
          <w:b/>
          <w:color w:val="000000" w:themeColor="text1"/>
        </w:rPr>
      </w:pPr>
      <w:bookmarkStart w:id="5" w:name="_Toc90300947"/>
      <w:r w:rsidRPr="00946B55">
        <w:rPr>
          <w:rFonts w:asciiTheme="minorHAnsi" w:hAnsiTheme="minorHAnsi" w:cstheme="minorHAnsi"/>
          <w:b/>
          <w:color w:val="000000" w:themeColor="text1"/>
        </w:rPr>
        <w:t>USER STORY</w:t>
      </w:r>
      <w:bookmarkEnd w:id="5"/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441"/>
        <w:gridCol w:w="2979"/>
        <w:gridCol w:w="3330"/>
        <w:gridCol w:w="990"/>
        <w:gridCol w:w="1170"/>
        <w:gridCol w:w="1080"/>
      </w:tblGrid>
      <w:tr w:rsidR="00413940" w:rsidRPr="000565E5" w14:paraId="39C9D603" w14:textId="77777777" w:rsidTr="00CC7080">
        <w:trPr>
          <w:tblHeader/>
        </w:trPr>
        <w:tc>
          <w:tcPr>
            <w:tcW w:w="441" w:type="dxa"/>
            <w:vAlign w:val="center"/>
          </w:tcPr>
          <w:p w14:paraId="2B4C4AC8" w14:textId="77777777" w:rsidR="00413940" w:rsidRPr="000565E5" w:rsidRDefault="00413940" w:rsidP="00E03473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565E5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979" w:type="dxa"/>
            <w:vAlign w:val="center"/>
          </w:tcPr>
          <w:p w14:paraId="28DDA5BC" w14:textId="77777777" w:rsidR="00413940" w:rsidRPr="000565E5" w:rsidRDefault="00413940" w:rsidP="00E03473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565E5">
              <w:rPr>
                <w:rFonts w:cstheme="minorHAnsi"/>
                <w:b/>
                <w:sz w:val="24"/>
                <w:szCs w:val="24"/>
              </w:rPr>
              <w:t>User Story</w:t>
            </w:r>
          </w:p>
        </w:tc>
        <w:tc>
          <w:tcPr>
            <w:tcW w:w="3330" w:type="dxa"/>
            <w:vAlign w:val="center"/>
          </w:tcPr>
          <w:p w14:paraId="5A2BF749" w14:textId="77777777" w:rsidR="00413940" w:rsidRPr="000565E5" w:rsidRDefault="00413940" w:rsidP="00E03473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565E5">
              <w:rPr>
                <w:rFonts w:cstheme="minorHAnsi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990" w:type="dxa"/>
            <w:vAlign w:val="center"/>
          </w:tcPr>
          <w:p w14:paraId="63BA8B20" w14:textId="77777777" w:rsidR="00413940" w:rsidRPr="000565E5" w:rsidRDefault="00413940" w:rsidP="00E03473">
            <w:pPr>
              <w:pStyle w:val="ListParagraph"/>
              <w:tabs>
                <w:tab w:val="left" w:pos="76"/>
              </w:tabs>
              <w:ind w:left="-39" w:hanging="1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565E5">
              <w:rPr>
                <w:rFonts w:cstheme="minorHAnsi"/>
                <w:b/>
                <w:sz w:val="24"/>
                <w:szCs w:val="24"/>
              </w:rPr>
              <w:t>Story Point</w:t>
            </w:r>
          </w:p>
        </w:tc>
        <w:tc>
          <w:tcPr>
            <w:tcW w:w="1170" w:type="dxa"/>
            <w:vAlign w:val="center"/>
          </w:tcPr>
          <w:p w14:paraId="06784224" w14:textId="77777777" w:rsidR="00413940" w:rsidRPr="000565E5" w:rsidRDefault="00413940" w:rsidP="00E03473">
            <w:pPr>
              <w:pStyle w:val="ListParagraph"/>
              <w:tabs>
                <w:tab w:val="left" w:pos="-90"/>
              </w:tabs>
              <w:ind w:left="-104" w:hanging="1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565E5">
              <w:rPr>
                <w:rFonts w:cstheme="minorHAnsi"/>
                <w:b/>
                <w:sz w:val="24"/>
                <w:szCs w:val="24"/>
              </w:rPr>
              <w:t>ID Open Project</w:t>
            </w:r>
          </w:p>
        </w:tc>
        <w:tc>
          <w:tcPr>
            <w:tcW w:w="1080" w:type="dxa"/>
            <w:vAlign w:val="center"/>
          </w:tcPr>
          <w:p w14:paraId="0BBB82B7" w14:textId="77777777" w:rsidR="0091742E" w:rsidRDefault="00413940" w:rsidP="0091742E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Sprint</w:t>
            </w:r>
            <w:r w:rsidR="0091742E">
              <w:rPr>
                <w:rFonts w:cstheme="minorHAnsi"/>
                <w:b/>
                <w:sz w:val="24"/>
                <w:szCs w:val="24"/>
              </w:rPr>
              <w:t xml:space="preserve"> |</w:t>
            </w:r>
          </w:p>
          <w:p w14:paraId="4E8E07B0" w14:textId="69D42C7C" w:rsidR="00413940" w:rsidRPr="000565E5" w:rsidRDefault="0091742E" w:rsidP="0091742E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PIC</w:t>
            </w:r>
          </w:p>
        </w:tc>
      </w:tr>
      <w:tr w:rsidR="00CC7080" w:rsidRPr="000565E5" w14:paraId="1464B774" w14:textId="77777777" w:rsidTr="00C81B7F">
        <w:tc>
          <w:tcPr>
            <w:tcW w:w="441" w:type="dxa"/>
            <w:shd w:val="clear" w:color="auto" w:fill="auto"/>
            <w:vAlign w:val="center"/>
          </w:tcPr>
          <w:p w14:paraId="0F23FA39" w14:textId="44BA558B" w:rsidR="00CC7080" w:rsidRPr="000565E5" w:rsidRDefault="00CC7080" w:rsidP="002D2DB5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09" w:type="dxa"/>
            <w:gridSpan w:val="2"/>
            <w:vAlign w:val="center"/>
          </w:tcPr>
          <w:p w14:paraId="136E9A20" w14:textId="50591BEA" w:rsidR="00CC7080" w:rsidRPr="00CC7080" w:rsidRDefault="00CC7080" w:rsidP="002D2DB5">
            <w:pPr>
              <w:tabs>
                <w:tab w:val="left" w:pos="-90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Daftar</w:t>
            </w:r>
            <w:proofErr w:type="spellEnd"/>
            <w:r w:rsidRPr="00CC7080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Kontrak</w:t>
            </w:r>
            <w:proofErr w:type="spellEnd"/>
          </w:p>
        </w:tc>
        <w:tc>
          <w:tcPr>
            <w:tcW w:w="990" w:type="dxa"/>
            <w:vAlign w:val="center"/>
          </w:tcPr>
          <w:p w14:paraId="151B852F" w14:textId="14D58B3C" w:rsidR="00CC7080" w:rsidRPr="000565E5" w:rsidRDefault="00CC7080" w:rsidP="002D2DB5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BD12175" w14:textId="083FDB87" w:rsidR="00CC7080" w:rsidRPr="002E2B0A" w:rsidRDefault="00CC7080" w:rsidP="002D2DB5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0FD66FD" w14:textId="39E703B7" w:rsidR="00CC7080" w:rsidRDefault="00CC7080" w:rsidP="00737CE8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C7080" w:rsidRPr="000565E5" w14:paraId="4515F3D7" w14:textId="77777777" w:rsidTr="00CC7080">
        <w:tc>
          <w:tcPr>
            <w:tcW w:w="441" w:type="dxa"/>
            <w:shd w:val="clear" w:color="auto" w:fill="auto"/>
            <w:vAlign w:val="center"/>
          </w:tcPr>
          <w:p w14:paraId="76DE91D0" w14:textId="7D79024B" w:rsidR="00CC7080" w:rsidRPr="000565E5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 w:rsidRPr="000565E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9" w:type="dxa"/>
            <w:vAlign w:val="center"/>
          </w:tcPr>
          <w:p w14:paraId="0DAAFF08" w14:textId="77777777" w:rsidR="00CC7080" w:rsidRP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Sentralisasi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eSCM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</w:t>
            </w:r>
          </w:p>
          <w:p w14:paraId="74069D29" w14:textId="77777777" w:rsidR="00CC7080" w:rsidRP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1. Ada input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manual di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eSCM</w:t>
            </w:r>
            <w:proofErr w:type="spellEnd"/>
          </w:p>
          <w:p w14:paraId="3CC82422" w14:textId="77777777" w:rsidR="00CC7080" w:rsidRP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2. Ada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pembuatan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tender yang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melalui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eSCM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38CD880" w14:textId="651EF81A" w:rsidR="00CC7080" w:rsidRPr="00EF0E8B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3.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Menyatu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dengan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lainnya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digunakan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menu lain (VPI, VSI, SIM PABEAN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dll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)</w:t>
            </w:r>
          </w:p>
        </w:tc>
        <w:tc>
          <w:tcPr>
            <w:tcW w:w="3330" w:type="dxa"/>
          </w:tcPr>
          <w:p w14:paraId="5D5A995D" w14:textId="668E4881" w:rsidR="00CC7080" w:rsidRPr="00EF0E8B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Terdapat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integrasi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data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baik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manual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ataupun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tender di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eSCM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PMCS,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acuan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VPI,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lainnya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Ada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opsi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e</w:t>
            </w:r>
            <w:proofErr w:type="gram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-signature di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dokumen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990" w:type="dxa"/>
            <w:vAlign w:val="center"/>
          </w:tcPr>
          <w:p w14:paraId="77BA7014" w14:textId="442BD32E" w:rsidR="00CC7080" w:rsidRPr="000565E5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70" w:type="dxa"/>
            <w:vAlign w:val="center"/>
          </w:tcPr>
          <w:p w14:paraId="466AB3AA" w14:textId="63F75CB6" w:rsidR="00CC7080" w:rsidRPr="000565E5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3212</w:t>
            </w:r>
          </w:p>
        </w:tc>
        <w:tc>
          <w:tcPr>
            <w:tcW w:w="1080" w:type="dxa"/>
            <w:vAlign w:val="center"/>
          </w:tcPr>
          <w:p w14:paraId="067B591A" w14:textId="5B441485" w:rsidR="00CC7080" w:rsidRDefault="00CC7080" w:rsidP="00CC7080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 |</w:t>
            </w:r>
            <w:r w:rsidR="0057452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74528">
              <w:rPr>
                <w:rFonts w:cstheme="minorHAnsi"/>
                <w:sz w:val="24"/>
                <w:szCs w:val="24"/>
              </w:rPr>
              <w:t>Adi</w:t>
            </w:r>
            <w:proofErr w:type="spellEnd"/>
          </w:p>
        </w:tc>
      </w:tr>
      <w:tr w:rsidR="00CC7080" w:rsidRPr="000565E5" w14:paraId="26919CC9" w14:textId="77777777" w:rsidTr="00CC7080">
        <w:tc>
          <w:tcPr>
            <w:tcW w:w="441" w:type="dxa"/>
            <w:shd w:val="clear" w:color="auto" w:fill="auto"/>
            <w:vAlign w:val="center"/>
          </w:tcPr>
          <w:p w14:paraId="76385E30" w14:textId="6296BE0B" w:rsidR="00CC7080" w:rsidRPr="000565E5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9" w:type="dxa"/>
            <w:vAlign w:val="center"/>
          </w:tcPr>
          <w:p w14:paraId="6B824488" w14:textId="75E92E82" w:rsidR="00CC7080" w:rsidRPr="002E2B0A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</w:pPr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Ada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fitur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multi filtering (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UMKM,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divisi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wilayah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impor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,</w:t>
            </w:r>
          </w:p>
        </w:tc>
        <w:tc>
          <w:tcPr>
            <w:tcW w:w="3330" w:type="dxa"/>
          </w:tcPr>
          <w:p w14:paraId="7F8C0139" w14:textId="0F01951E" w:rsidR="00CC7080" w:rsidRPr="002E2B0A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ada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multi filtering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UMKM,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Divisi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Wilayah,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Impor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Waktu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Dll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)</w:t>
            </w:r>
          </w:p>
        </w:tc>
        <w:tc>
          <w:tcPr>
            <w:tcW w:w="990" w:type="dxa"/>
            <w:vAlign w:val="center"/>
          </w:tcPr>
          <w:p w14:paraId="3917F699" w14:textId="3ECD73EA" w:rsidR="00CC7080" w:rsidRPr="00264223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14:paraId="675C0E0B" w14:textId="7A757C7C" w:rsidR="00CC7080" w:rsidRPr="00264223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3217</w:t>
            </w:r>
          </w:p>
        </w:tc>
        <w:tc>
          <w:tcPr>
            <w:tcW w:w="1080" w:type="dxa"/>
            <w:vAlign w:val="center"/>
          </w:tcPr>
          <w:p w14:paraId="51939A41" w14:textId="5DD4299A" w:rsidR="00CC7080" w:rsidRDefault="00CC7080" w:rsidP="00CC7080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 |</w:t>
            </w:r>
            <w:r w:rsidR="0057452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74528">
              <w:rPr>
                <w:rFonts w:cstheme="minorHAnsi"/>
                <w:sz w:val="24"/>
                <w:szCs w:val="24"/>
              </w:rPr>
              <w:t>Hafizh</w:t>
            </w:r>
            <w:proofErr w:type="spellEnd"/>
          </w:p>
        </w:tc>
      </w:tr>
      <w:tr w:rsidR="00CC7080" w:rsidRPr="000565E5" w14:paraId="61178615" w14:textId="77777777" w:rsidTr="00CC7080">
        <w:tc>
          <w:tcPr>
            <w:tcW w:w="441" w:type="dxa"/>
            <w:shd w:val="clear" w:color="auto" w:fill="auto"/>
            <w:vAlign w:val="center"/>
          </w:tcPr>
          <w:p w14:paraId="3B389772" w14:textId="104196FD" w:rsidR="00CC7080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9" w:type="dxa"/>
            <w:vAlign w:val="center"/>
          </w:tcPr>
          <w:p w14:paraId="0516D4BF" w14:textId="549932BD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Ada barcode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profle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vendor</w:t>
            </w:r>
          </w:p>
        </w:tc>
        <w:tc>
          <w:tcPr>
            <w:tcW w:w="3330" w:type="dxa"/>
          </w:tcPr>
          <w:p w14:paraId="57EC5F2E" w14:textId="13B1772C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Setiap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dokumen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yg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download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terdapat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barcode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profile vendor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pemenang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ternder</w:t>
            </w:r>
            <w:proofErr w:type="spellEnd"/>
          </w:p>
        </w:tc>
        <w:tc>
          <w:tcPr>
            <w:tcW w:w="990" w:type="dxa"/>
            <w:vAlign w:val="center"/>
          </w:tcPr>
          <w:p w14:paraId="220C3F9B" w14:textId="677B43FF" w:rsidR="00CC7080" w:rsidRPr="00264223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14:paraId="4AF0D342" w14:textId="3D2F4936" w:rsidR="00CC7080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3219</w:t>
            </w:r>
          </w:p>
        </w:tc>
        <w:tc>
          <w:tcPr>
            <w:tcW w:w="1080" w:type="dxa"/>
            <w:vAlign w:val="center"/>
          </w:tcPr>
          <w:p w14:paraId="13E55C6D" w14:textId="2F4CD961" w:rsidR="00CC7080" w:rsidRDefault="00CC7080" w:rsidP="00CC7080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 |</w:t>
            </w:r>
            <w:r w:rsidR="00574528">
              <w:rPr>
                <w:rFonts w:cstheme="minorHAnsi"/>
                <w:sz w:val="24"/>
                <w:szCs w:val="24"/>
              </w:rPr>
              <w:t>Aditya</w:t>
            </w:r>
          </w:p>
        </w:tc>
      </w:tr>
      <w:tr w:rsidR="00CC7080" w:rsidRPr="000565E5" w14:paraId="3163FA83" w14:textId="77777777" w:rsidTr="00CC7080">
        <w:tc>
          <w:tcPr>
            <w:tcW w:w="441" w:type="dxa"/>
            <w:shd w:val="clear" w:color="auto" w:fill="auto"/>
            <w:vAlign w:val="center"/>
          </w:tcPr>
          <w:p w14:paraId="5E7FAE37" w14:textId="18D2D919" w:rsidR="00CC7080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9" w:type="dxa"/>
            <w:vAlign w:val="center"/>
          </w:tcPr>
          <w:p w14:paraId="634B64F8" w14:textId="68DAC7AE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Ada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barrcode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data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termasuk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dalamnya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hasil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lelang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)</w:t>
            </w:r>
          </w:p>
        </w:tc>
        <w:tc>
          <w:tcPr>
            <w:tcW w:w="3330" w:type="dxa"/>
          </w:tcPr>
          <w:p w14:paraId="3ABB7B8A" w14:textId="1BA67C2F" w:rsidR="00CC7080" w:rsidRPr="00CC7080" w:rsidRDefault="00CC7080" w:rsidP="00CC7080">
            <w:pPr>
              <w:rPr>
                <w:lang w:val="en-US"/>
              </w:rPr>
            </w:pPr>
            <w:proofErr w:type="spellStart"/>
            <w:r w:rsidRPr="00CC7080">
              <w:rPr>
                <w:lang w:val="en-US"/>
              </w:rPr>
              <w:t>Setiap</w:t>
            </w:r>
            <w:proofErr w:type="spellEnd"/>
            <w:r w:rsidRPr="00CC7080">
              <w:rPr>
                <w:lang w:val="en-US"/>
              </w:rPr>
              <w:t xml:space="preserve"> </w:t>
            </w:r>
            <w:proofErr w:type="spellStart"/>
            <w:r w:rsidRPr="00CC7080">
              <w:rPr>
                <w:lang w:val="en-US"/>
              </w:rPr>
              <w:t>dokumen</w:t>
            </w:r>
            <w:proofErr w:type="spellEnd"/>
            <w:r w:rsidRPr="00CC7080">
              <w:rPr>
                <w:lang w:val="en-US"/>
              </w:rPr>
              <w:t xml:space="preserve"> </w:t>
            </w:r>
            <w:proofErr w:type="spellStart"/>
            <w:r w:rsidRPr="00CC7080">
              <w:rPr>
                <w:lang w:val="en-US"/>
              </w:rPr>
              <w:t>kontrak</w:t>
            </w:r>
            <w:proofErr w:type="spellEnd"/>
            <w:r w:rsidRPr="00CC7080">
              <w:rPr>
                <w:lang w:val="en-US"/>
              </w:rPr>
              <w:t xml:space="preserve"> </w:t>
            </w:r>
            <w:proofErr w:type="spellStart"/>
            <w:r w:rsidRPr="00CC7080">
              <w:rPr>
                <w:lang w:val="en-US"/>
              </w:rPr>
              <w:t>yg</w:t>
            </w:r>
            <w:proofErr w:type="spellEnd"/>
            <w:r w:rsidRPr="00CC7080">
              <w:rPr>
                <w:lang w:val="en-US"/>
              </w:rPr>
              <w:t xml:space="preserve"> di download </w:t>
            </w:r>
            <w:proofErr w:type="spellStart"/>
            <w:r w:rsidRPr="00CC7080">
              <w:rPr>
                <w:lang w:val="en-US"/>
              </w:rPr>
              <w:t>terdapat</w:t>
            </w:r>
            <w:proofErr w:type="spellEnd"/>
            <w:r w:rsidRPr="00CC7080">
              <w:rPr>
                <w:lang w:val="en-US"/>
              </w:rPr>
              <w:t xml:space="preserve"> barcode </w:t>
            </w:r>
            <w:proofErr w:type="spellStart"/>
            <w:r w:rsidRPr="00CC7080">
              <w:rPr>
                <w:lang w:val="en-US"/>
              </w:rPr>
              <w:t>untuk</w:t>
            </w:r>
            <w:proofErr w:type="spellEnd"/>
            <w:r w:rsidRPr="00CC7080">
              <w:rPr>
                <w:lang w:val="en-US"/>
              </w:rPr>
              <w:t xml:space="preserve"> </w:t>
            </w:r>
            <w:proofErr w:type="spellStart"/>
            <w:r w:rsidRPr="00CC7080">
              <w:rPr>
                <w:lang w:val="en-US"/>
              </w:rPr>
              <w:t>informasi</w:t>
            </w:r>
            <w:proofErr w:type="spellEnd"/>
            <w:r w:rsidRPr="00CC7080">
              <w:rPr>
                <w:lang w:val="en-US"/>
              </w:rPr>
              <w:t xml:space="preserve"> vendor</w:t>
            </w:r>
          </w:p>
        </w:tc>
        <w:tc>
          <w:tcPr>
            <w:tcW w:w="990" w:type="dxa"/>
            <w:vAlign w:val="center"/>
          </w:tcPr>
          <w:p w14:paraId="291480F9" w14:textId="04DEDF9D" w:rsidR="00CC7080" w:rsidRPr="00264223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14:paraId="12A49F5C" w14:textId="1236E374" w:rsidR="00CC7080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3221</w:t>
            </w:r>
          </w:p>
        </w:tc>
        <w:tc>
          <w:tcPr>
            <w:tcW w:w="1080" w:type="dxa"/>
            <w:vAlign w:val="center"/>
          </w:tcPr>
          <w:p w14:paraId="50824A29" w14:textId="323C2F50" w:rsidR="00CC7080" w:rsidRDefault="00CC7080" w:rsidP="00CC7080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 |</w:t>
            </w:r>
            <w:r w:rsidR="00574528">
              <w:rPr>
                <w:rFonts w:cstheme="minorHAnsi"/>
                <w:sz w:val="24"/>
                <w:szCs w:val="24"/>
              </w:rPr>
              <w:t>Aditya</w:t>
            </w:r>
          </w:p>
        </w:tc>
      </w:tr>
      <w:tr w:rsidR="00CC7080" w:rsidRPr="000565E5" w14:paraId="108BFE61" w14:textId="77777777" w:rsidTr="00585A79">
        <w:tc>
          <w:tcPr>
            <w:tcW w:w="441" w:type="dxa"/>
            <w:shd w:val="clear" w:color="auto" w:fill="auto"/>
            <w:vAlign w:val="center"/>
          </w:tcPr>
          <w:p w14:paraId="638E317B" w14:textId="6E01ED60" w:rsidR="00CC7080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09" w:type="dxa"/>
            <w:gridSpan w:val="2"/>
            <w:vAlign w:val="center"/>
          </w:tcPr>
          <w:p w14:paraId="4E334506" w14:textId="6B428FCF" w:rsidR="00CC7080" w:rsidRP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CC7080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Proses </w:t>
            </w:r>
            <w:proofErr w:type="spellStart"/>
            <w:r w:rsidRPr="00CC7080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Kontrak</w:t>
            </w:r>
            <w:proofErr w:type="spellEnd"/>
          </w:p>
        </w:tc>
        <w:tc>
          <w:tcPr>
            <w:tcW w:w="990" w:type="dxa"/>
            <w:vAlign w:val="center"/>
          </w:tcPr>
          <w:p w14:paraId="1FEBD31E" w14:textId="0A723EE4" w:rsidR="00CC7080" w:rsidRPr="00264223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50EFADE" w14:textId="46D23CC5" w:rsidR="00CC7080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ABAEFBE" w14:textId="43F52C8B" w:rsidR="00CC7080" w:rsidRDefault="00CC7080" w:rsidP="00CC7080"/>
        </w:tc>
      </w:tr>
      <w:tr w:rsidR="00CC7080" w:rsidRPr="000565E5" w14:paraId="4359810F" w14:textId="77777777" w:rsidTr="00CC7080">
        <w:tc>
          <w:tcPr>
            <w:tcW w:w="441" w:type="dxa"/>
            <w:shd w:val="clear" w:color="auto" w:fill="auto"/>
            <w:vAlign w:val="center"/>
          </w:tcPr>
          <w:p w14:paraId="65AA851C" w14:textId="6FF4EB9F" w:rsidR="00CC7080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9" w:type="dxa"/>
            <w:vAlign w:val="center"/>
          </w:tcPr>
          <w:p w14:paraId="59C17403" w14:textId="7E1CBCED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Ada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fitur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pengiriman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PADI UMKM</w:t>
            </w:r>
          </w:p>
        </w:tc>
        <w:tc>
          <w:tcPr>
            <w:tcW w:w="3330" w:type="dxa"/>
          </w:tcPr>
          <w:p w14:paraId="6D8C860E" w14:textId="5D5041D5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ada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button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send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UMKM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ketika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sudah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aktif</w:t>
            </w:r>
            <w:proofErr w:type="spellEnd"/>
          </w:p>
        </w:tc>
        <w:tc>
          <w:tcPr>
            <w:tcW w:w="990" w:type="dxa"/>
            <w:vAlign w:val="center"/>
          </w:tcPr>
          <w:p w14:paraId="42FFC7AA" w14:textId="661373FD" w:rsidR="00CC7080" w:rsidRPr="00264223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14:paraId="699B92E8" w14:textId="41391A3E" w:rsidR="00CC7080" w:rsidRPr="00C76EC7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3224</w:t>
            </w:r>
          </w:p>
        </w:tc>
        <w:tc>
          <w:tcPr>
            <w:tcW w:w="1080" w:type="dxa"/>
            <w:vAlign w:val="center"/>
          </w:tcPr>
          <w:p w14:paraId="105FB96F" w14:textId="49EFD811" w:rsidR="00CC7080" w:rsidRDefault="00CC7080" w:rsidP="00CC7080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 |</w:t>
            </w:r>
            <w:r w:rsidR="0057452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74528">
              <w:rPr>
                <w:rFonts w:cstheme="minorHAnsi"/>
                <w:sz w:val="24"/>
                <w:szCs w:val="24"/>
              </w:rPr>
              <w:t>Hafizh</w:t>
            </w:r>
            <w:proofErr w:type="spellEnd"/>
          </w:p>
        </w:tc>
      </w:tr>
      <w:tr w:rsidR="00CC7080" w:rsidRPr="000565E5" w14:paraId="0DEE6D1D" w14:textId="77777777" w:rsidTr="00CC7080">
        <w:tc>
          <w:tcPr>
            <w:tcW w:w="441" w:type="dxa"/>
            <w:shd w:val="clear" w:color="auto" w:fill="auto"/>
            <w:vAlign w:val="center"/>
          </w:tcPr>
          <w:p w14:paraId="5BB8FCF5" w14:textId="79154910" w:rsidR="00CC7080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9" w:type="dxa"/>
            <w:vAlign w:val="center"/>
          </w:tcPr>
          <w:p w14:paraId="62CD1B0B" w14:textId="164B0143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Ada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fitur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amandemen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terminasi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,</w:t>
            </w:r>
          </w:p>
        </w:tc>
        <w:tc>
          <w:tcPr>
            <w:tcW w:w="3330" w:type="dxa"/>
          </w:tcPr>
          <w:p w14:paraId="71935F3E" w14:textId="5D18D6B6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saat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ini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amandemen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sudah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ada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akan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tetapi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prosesnya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trigger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dari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vendor,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maka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dengan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ini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amandemen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sekarang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harus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dari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user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terdapat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terminasi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</w:p>
        </w:tc>
        <w:tc>
          <w:tcPr>
            <w:tcW w:w="990" w:type="dxa"/>
            <w:vAlign w:val="center"/>
          </w:tcPr>
          <w:p w14:paraId="3DB9BD18" w14:textId="5E695B5E" w:rsidR="00CC7080" w:rsidRPr="00264223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14:paraId="19980708" w14:textId="422C1130" w:rsidR="00CC7080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3226</w:t>
            </w:r>
          </w:p>
        </w:tc>
        <w:tc>
          <w:tcPr>
            <w:tcW w:w="1080" w:type="dxa"/>
            <w:vAlign w:val="center"/>
          </w:tcPr>
          <w:p w14:paraId="7852720E" w14:textId="7AB80661" w:rsidR="00CC7080" w:rsidRDefault="00CC7080" w:rsidP="00CC7080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 |</w:t>
            </w:r>
            <w:r w:rsidR="007527A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527A4">
              <w:rPr>
                <w:rFonts w:cstheme="minorHAnsi"/>
                <w:sz w:val="24"/>
                <w:szCs w:val="24"/>
              </w:rPr>
              <w:t>Adi</w:t>
            </w:r>
            <w:proofErr w:type="spellEnd"/>
          </w:p>
        </w:tc>
      </w:tr>
      <w:tr w:rsidR="00CC7080" w:rsidRPr="000565E5" w14:paraId="48F99764" w14:textId="77777777" w:rsidTr="00CC7080">
        <w:tc>
          <w:tcPr>
            <w:tcW w:w="441" w:type="dxa"/>
            <w:shd w:val="clear" w:color="auto" w:fill="auto"/>
            <w:vAlign w:val="center"/>
          </w:tcPr>
          <w:p w14:paraId="0EDCA5EA" w14:textId="77707544" w:rsidR="00CC7080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79" w:type="dxa"/>
            <w:vAlign w:val="center"/>
          </w:tcPr>
          <w:p w14:paraId="41D5B436" w14:textId="7644287E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Fitur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closing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agar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tidak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ada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notif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VPI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kembali</w:t>
            </w:r>
            <w:proofErr w:type="spellEnd"/>
          </w:p>
        </w:tc>
        <w:tc>
          <w:tcPr>
            <w:tcW w:w="3330" w:type="dxa"/>
            <w:vAlign w:val="center"/>
          </w:tcPr>
          <w:p w14:paraId="3E6F49EB" w14:textId="35F8294F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Terdapat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fungsi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closing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jika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sudah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selesai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agar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tidak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ternotif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penilaian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VPI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kembali</w:t>
            </w:r>
            <w:proofErr w:type="spellEnd"/>
          </w:p>
        </w:tc>
        <w:tc>
          <w:tcPr>
            <w:tcW w:w="990" w:type="dxa"/>
            <w:vAlign w:val="center"/>
          </w:tcPr>
          <w:p w14:paraId="4E738F17" w14:textId="77E60720" w:rsidR="00CC7080" w:rsidRPr="00264223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14:paraId="42455393" w14:textId="41F93444" w:rsidR="00CC7080" w:rsidRPr="002B40B0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8A40FA8" w14:textId="00D9A9E2" w:rsidR="00CC7080" w:rsidRDefault="00CC7080" w:rsidP="00CC7080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 |</w:t>
            </w:r>
            <w:proofErr w:type="spellStart"/>
            <w:r w:rsidR="007527A4">
              <w:rPr>
                <w:rFonts w:cstheme="minorHAnsi"/>
                <w:sz w:val="24"/>
                <w:szCs w:val="24"/>
              </w:rPr>
              <w:t>Hafizh</w:t>
            </w:r>
            <w:proofErr w:type="spellEnd"/>
          </w:p>
        </w:tc>
      </w:tr>
      <w:tr w:rsidR="00CC7080" w:rsidRPr="000565E5" w14:paraId="7AB7E18D" w14:textId="77777777" w:rsidTr="00CC7080">
        <w:tc>
          <w:tcPr>
            <w:tcW w:w="441" w:type="dxa"/>
            <w:shd w:val="clear" w:color="auto" w:fill="auto"/>
            <w:vAlign w:val="center"/>
          </w:tcPr>
          <w:p w14:paraId="2A31BECE" w14:textId="796F255F" w:rsidR="00CC7080" w:rsidRDefault="00CC7080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979" w:type="dxa"/>
            <w:vAlign w:val="center"/>
          </w:tcPr>
          <w:p w14:paraId="5171B8C1" w14:textId="53F6CE85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Ada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fitur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monitor progress (milestone)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terutama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tanggal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kedatangan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barang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site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atau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target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serah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terima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yang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nantinya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akan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digunakan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mengukur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SCM performance (order to delivery lead time).</w:t>
            </w:r>
          </w:p>
        </w:tc>
        <w:tc>
          <w:tcPr>
            <w:tcW w:w="3330" w:type="dxa"/>
            <w:vAlign w:val="center"/>
          </w:tcPr>
          <w:p w14:paraId="12C9AEBD" w14:textId="73593892" w:rsidR="00CC7080" w:rsidRDefault="00CC7080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Terdapat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informasi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memonitoring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progress (milestone)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dari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kedatangan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barang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site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samapai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dengan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serah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terima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>mengukur</w:t>
            </w:r>
            <w:proofErr w:type="spellEnd"/>
            <w:r w:rsidRPr="00CC708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SCM Performance</w:t>
            </w:r>
          </w:p>
        </w:tc>
        <w:tc>
          <w:tcPr>
            <w:tcW w:w="990" w:type="dxa"/>
            <w:vAlign w:val="center"/>
          </w:tcPr>
          <w:p w14:paraId="5E414E58" w14:textId="00D15E43" w:rsidR="00CC7080" w:rsidRPr="00264223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1170" w:type="dxa"/>
            <w:vAlign w:val="center"/>
          </w:tcPr>
          <w:p w14:paraId="0A675CF7" w14:textId="3ABBFB3B" w:rsidR="00CC7080" w:rsidRDefault="00B516C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3228</w:t>
            </w:r>
          </w:p>
        </w:tc>
        <w:tc>
          <w:tcPr>
            <w:tcW w:w="1080" w:type="dxa"/>
            <w:vAlign w:val="center"/>
          </w:tcPr>
          <w:p w14:paraId="3A661EC9" w14:textId="27BDE3D6" w:rsidR="00CC7080" w:rsidRDefault="00CC7080" w:rsidP="00CC7080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 |</w:t>
            </w:r>
            <w:proofErr w:type="spellStart"/>
            <w:r w:rsidR="007527A4">
              <w:rPr>
                <w:rFonts w:cstheme="minorHAnsi"/>
                <w:sz w:val="24"/>
                <w:szCs w:val="24"/>
              </w:rPr>
              <w:t>Adi</w:t>
            </w:r>
            <w:proofErr w:type="spellEnd"/>
          </w:p>
        </w:tc>
      </w:tr>
      <w:tr w:rsidR="00EF11AF" w:rsidRPr="000565E5" w14:paraId="63F63892" w14:textId="77777777" w:rsidTr="00CC7080">
        <w:tc>
          <w:tcPr>
            <w:tcW w:w="441" w:type="dxa"/>
            <w:shd w:val="clear" w:color="auto" w:fill="auto"/>
            <w:vAlign w:val="center"/>
          </w:tcPr>
          <w:p w14:paraId="64389F17" w14:textId="2207C3BC" w:rsidR="00EF11AF" w:rsidRDefault="00EF11AF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979" w:type="dxa"/>
            <w:vAlign w:val="center"/>
          </w:tcPr>
          <w:p w14:paraId="6B3C2D50" w14:textId="34E616EA" w:rsidR="00EF11AF" w:rsidRPr="00CC7080" w:rsidRDefault="00EF11AF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Fitur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edit, save,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komen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dari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fungsi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lain</w:t>
            </w:r>
          </w:p>
        </w:tc>
        <w:tc>
          <w:tcPr>
            <w:tcW w:w="3330" w:type="dxa"/>
            <w:vAlign w:val="center"/>
          </w:tcPr>
          <w:p w14:paraId="7EA34ED8" w14:textId="0F2D526C" w:rsidR="00EF11AF" w:rsidRPr="00CC7080" w:rsidRDefault="00EF11AF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ada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fitur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edit, save,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komentar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yg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diisi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oleh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divisi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lain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tender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yg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sedang</w:t>
            </w:r>
            <w:proofErr w:type="spellEnd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F11AF">
              <w:rPr>
                <w:rFonts w:ascii="Calibri" w:hAnsi="Calibri" w:cs="Calibri"/>
                <w:color w:val="000000"/>
                <w:shd w:val="clear" w:color="auto" w:fill="FFFFFF"/>
              </w:rPr>
              <w:t>berjalan</w:t>
            </w:r>
            <w:proofErr w:type="spellEnd"/>
          </w:p>
        </w:tc>
        <w:tc>
          <w:tcPr>
            <w:tcW w:w="990" w:type="dxa"/>
            <w:vAlign w:val="center"/>
          </w:tcPr>
          <w:p w14:paraId="5A14AD2D" w14:textId="64AA4323" w:rsidR="00EF11AF" w:rsidRDefault="00EF11AF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14:paraId="66448929" w14:textId="4C2814F9" w:rsidR="00EF11AF" w:rsidRDefault="00EF11AF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3232</w:t>
            </w:r>
          </w:p>
        </w:tc>
        <w:tc>
          <w:tcPr>
            <w:tcW w:w="1080" w:type="dxa"/>
            <w:vAlign w:val="center"/>
          </w:tcPr>
          <w:p w14:paraId="6E4EE6B9" w14:textId="57BFE321" w:rsidR="00EF11AF" w:rsidRDefault="00EF11AF" w:rsidP="00CC708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|</w:t>
            </w:r>
            <w:r w:rsidR="007527A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527A4">
              <w:rPr>
                <w:rFonts w:cstheme="minorHAnsi"/>
                <w:sz w:val="24"/>
                <w:szCs w:val="24"/>
              </w:rPr>
              <w:t>Hafizh</w:t>
            </w:r>
            <w:proofErr w:type="spellEnd"/>
          </w:p>
        </w:tc>
      </w:tr>
      <w:tr w:rsidR="00695F14" w:rsidRPr="000565E5" w14:paraId="786FE7CF" w14:textId="77777777" w:rsidTr="004F722C">
        <w:tc>
          <w:tcPr>
            <w:tcW w:w="441" w:type="dxa"/>
            <w:shd w:val="clear" w:color="auto" w:fill="auto"/>
            <w:vAlign w:val="center"/>
          </w:tcPr>
          <w:p w14:paraId="7B54EAEF" w14:textId="24A8637D" w:rsidR="00695F14" w:rsidRDefault="00695F1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09" w:type="dxa"/>
            <w:gridSpan w:val="2"/>
            <w:vAlign w:val="center"/>
          </w:tcPr>
          <w:p w14:paraId="57F57D03" w14:textId="7E954A4A" w:rsidR="00695F14" w:rsidRPr="00695F14" w:rsidRDefault="00695F14" w:rsidP="00CC7080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proofErr w:type="spellStart"/>
            <w:r w:rsidRPr="00695F14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Laporan</w:t>
            </w:r>
            <w:proofErr w:type="spellEnd"/>
          </w:p>
        </w:tc>
        <w:tc>
          <w:tcPr>
            <w:tcW w:w="990" w:type="dxa"/>
            <w:vAlign w:val="center"/>
          </w:tcPr>
          <w:p w14:paraId="7FC9C13D" w14:textId="31278B15" w:rsidR="00695F14" w:rsidRPr="00264223" w:rsidRDefault="00695F1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A07499A" w14:textId="0D45284B" w:rsidR="00695F14" w:rsidRDefault="00695F14" w:rsidP="00CC7080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49F904F" w14:textId="645C5E36" w:rsidR="00695F14" w:rsidRDefault="00695F14" w:rsidP="00695F14"/>
        </w:tc>
      </w:tr>
      <w:tr w:rsidR="00695F14" w:rsidRPr="000565E5" w14:paraId="6EB6BD78" w14:textId="77777777" w:rsidTr="00CC7080">
        <w:tc>
          <w:tcPr>
            <w:tcW w:w="441" w:type="dxa"/>
            <w:shd w:val="clear" w:color="auto" w:fill="auto"/>
            <w:vAlign w:val="center"/>
          </w:tcPr>
          <w:p w14:paraId="781CEA7B" w14:textId="29870FC7" w:rsidR="00695F14" w:rsidRDefault="00EF11AF" w:rsidP="00695F14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979" w:type="dxa"/>
            <w:vAlign w:val="center"/>
          </w:tcPr>
          <w:p w14:paraId="085C5B4F" w14:textId="07ED5C14" w:rsid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Ada menu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pilihan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standar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yg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bisa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donwload</w:t>
            </w:r>
            <w:proofErr w:type="spellEnd"/>
          </w:p>
        </w:tc>
        <w:tc>
          <w:tcPr>
            <w:tcW w:w="3330" w:type="dxa"/>
          </w:tcPr>
          <w:p w14:paraId="5A27AB75" w14:textId="1AB56292" w:rsid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Terdapat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Download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standar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dilengkapi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oleh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user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dan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upload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kembali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sistem</w:t>
            </w:r>
            <w:proofErr w:type="spellEnd"/>
          </w:p>
        </w:tc>
        <w:tc>
          <w:tcPr>
            <w:tcW w:w="990" w:type="dxa"/>
            <w:vAlign w:val="center"/>
          </w:tcPr>
          <w:p w14:paraId="3EE98577" w14:textId="0F2A22C2" w:rsidR="00695F14" w:rsidRPr="00264223" w:rsidRDefault="00B516C4" w:rsidP="00695F14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14:paraId="1FB1F788" w14:textId="11C5100A" w:rsidR="00695F14" w:rsidRDefault="00B516C4" w:rsidP="00695F14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3236</w:t>
            </w:r>
          </w:p>
        </w:tc>
        <w:tc>
          <w:tcPr>
            <w:tcW w:w="1080" w:type="dxa"/>
            <w:vAlign w:val="center"/>
          </w:tcPr>
          <w:p w14:paraId="0971D2F5" w14:textId="61E5FAC6" w:rsidR="00695F14" w:rsidRDefault="00695F14" w:rsidP="00695F14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 |</w:t>
            </w:r>
            <w:r w:rsidR="007527A4">
              <w:rPr>
                <w:rFonts w:cstheme="minorHAnsi"/>
                <w:sz w:val="24"/>
                <w:szCs w:val="24"/>
              </w:rPr>
              <w:t xml:space="preserve"> Hafizh</w:t>
            </w:r>
            <w:bookmarkStart w:id="6" w:name="_GoBack"/>
            <w:bookmarkEnd w:id="6"/>
          </w:p>
        </w:tc>
      </w:tr>
      <w:tr w:rsidR="00695F14" w:rsidRPr="000565E5" w14:paraId="07E55C74" w14:textId="77777777" w:rsidTr="00CC7080">
        <w:trPr>
          <w:trHeight w:val="683"/>
        </w:trPr>
        <w:tc>
          <w:tcPr>
            <w:tcW w:w="441" w:type="dxa"/>
            <w:shd w:val="clear" w:color="auto" w:fill="auto"/>
            <w:vAlign w:val="center"/>
          </w:tcPr>
          <w:p w14:paraId="738F94D5" w14:textId="080AB895" w:rsidR="00695F14" w:rsidRDefault="00EF11AF" w:rsidP="00695F14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979" w:type="dxa"/>
            <w:vAlign w:val="center"/>
          </w:tcPr>
          <w:p w14:paraId="1846688C" w14:textId="77777777" w:rsidR="00695F14" w:rsidRP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No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digenerate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system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eSCM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termasuk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untuk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yg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manual,</w:t>
            </w:r>
          </w:p>
          <w:p w14:paraId="60258C36" w14:textId="77777777" w:rsidR="00695F14" w:rsidRP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1. Buyer request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nomor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dengan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upload USKEP,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kecuali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tender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eSCM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B80ED27" w14:textId="77777777" w:rsidR="00695F14" w:rsidRP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2.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dalam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format word (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setelah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nomor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)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diupload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sistem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maksimal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1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hari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setelah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nomor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apabila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tidak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nomor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hangus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3C16BC79" w14:textId="77777777" w:rsidR="00695F14" w:rsidRP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3. Buyer download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pdf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ada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watermark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dan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copyright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lalu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proses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tanda-tangan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664DB37A" w14:textId="4F49367D" w:rsid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4. Upload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yang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sudah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TTD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arsip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330" w:type="dxa"/>
          </w:tcPr>
          <w:p w14:paraId="69CEC0DE" w14:textId="77777777" w:rsidR="00695F14" w:rsidRP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Setiap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harus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men generate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dari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aplikasi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eSCM</w:t>
            </w:r>
            <w:proofErr w:type="spellEnd"/>
          </w:p>
          <w:p w14:paraId="3BC9F843" w14:textId="77777777" w:rsidR="00695F14" w:rsidRP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1. Buyer request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nomor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dengan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upload USKEP,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kecuali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tender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eSCM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4E460698" w14:textId="77777777" w:rsidR="00695F14" w:rsidRP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2.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dalam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format word (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setelah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nomor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)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diupload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sistem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maksimal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1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hari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setelah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nomor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apabila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tidak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nomor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hangus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4DEB3226" w14:textId="6F77D067" w:rsidR="00695F14" w:rsidRDefault="00695F14" w:rsidP="00695F14">
            <w:pPr>
              <w:pStyle w:val="ListParagraph"/>
              <w:tabs>
                <w:tab w:val="left" w:pos="-90"/>
              </w:tabs>
              <w:ind w:left="16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3. Buyer download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kontrak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pdf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ada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watermark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dan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copyright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lalu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proses </w:t>
            </w:r>
            <w:proofErr w:type="spellStart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tanda-tangan</w:t>
            </w:r>
            <w:proofErr w:type="spellEnd"/>
            <w:r w:rsidRPr="00695F14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990" w:type="dxa"/>
            <w:vAlign w:val="center"/>
          </w:tcPr>
          <w:p w14:paraId="52EFCC0C" w14:textId="620E5A16" w:rsidR="00695F14" w:rsidRPr="00264223" w:rsidRDefault="008A429E" w:rsidP="00695F14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170" w:type="dxa"/>
            <w:vAlign w:val="center"/>
          </w:tcPr>
          <w:p w14:paraId="5473C5F2" w14:textId="0BB88294" w:rsidR="00695F14" w:rsidRDefault="008A429E" w:rsidP="00695F14">
            <w:pPr>
              <w:pStyle w:val="ListParagraph"/>
              <w:tabs>
                <w:tab w:val="left" w:pos="-90"/>
              </w:tabs>
              <w:ind w:left="270" w:hanging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3283</w:t>
            </w:r>
          </w:p>
        </w:tc>
        <w:tc>
          <w:tcPr>
            <w:tcW w:w="1080" w:type="dxa"/>
            <w:vAlign w:val="center"/>
          </w:tcPr>
          <w:p w14:paraId="787DA9BB" w14:textId="3ADA406A" w:rsidR="00695F14" w:rsidRPr="00D57D65" w:rsidRDefault="00695F14" w:rsidP="00695F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|</w:t>
            </w:r>
            <w:r w:rsidR="007527A4">
              <w:rPr>
                <w:rFonts w:cstheme="minorHAnsi"/>
                <w:sz w:val="24"/>
                <w:szCs w:val="24"/>
              </w:rPr>
              <w:t>Aditya</w:t>
            </w:r>
          </w:p>
        </w:tc>
      </w:tr>
    </w:tbl>
    <w:p w14:paraId="051888D0" w14:textId="77777777" w:rsidR="00CF0780" w:rsidRDefault="00CF0780" w:rsidP="002D2DB5">
      <w:pPr>
        <w:tabs>
          <w:tab w:val="left" w:pos="-90"/>
        </w:tabs>
        <w:spacing w:before="120" w:after="120" w:line="360" w:lineRule="auto"/>
        <w:jc w:val="center"/>
        <w:rPr>
          <w:b/>
          <w:sz w:val="28"/>
        </w:rPr>
      </w:pPr>
    </w:p>
    <w:p w14:paraId="19454FA8" w14:textId="0F7917D9" w:rsidR="00CF0780" w:rsidRPr="00946B55" w:rsidRDefault="00CF0780" w:rsidP="00CE2165">
      <w:pPr>
        <w:pStyle w:val="Heading2"/>
        <w:numPr>
          <w:ilvl w:val="0"/>
          <w:numId w:val="4"/>
        </w:numPr>
        <w:spacing w:before="0" w:line="480" w:lineRule="auto"/>
        <w:ind w:left="-188" w:hanging="446"/>
        <w:rPr>
          <w:rFonts w:asciiTheme="minorHAnsi" w:hAnsiTheme="minorHAnsi" w:cstheme="minorHAnsi"/>
          <w:b/>
          <w:color w:val="000000" w:themeColor="text1"/>
        </w:rPr>
      </w:pPr>
      <w:bookmarkStart w:id="7" w:name="_Toc90300948"/>
      <w:r w:rsidRPr="00946B55">
        <w:rPr>
          <w:rFonts w:asciiTheme="minorHAnsi" w:hAnsiTheme="minorHAnsi" w:cstheme="minorHAnsi"/>
          <w:b/>
          <w:color w:val="000000" w:themeColor="text1"/>
        </w:rPr>
        <w:t xml:space="preserve">DIAGRAM </w:t>
      </w:r>
      <w:r w:rsidR="007709D0" w:rsidRPr="00946B55">
        <w:rPr>
          <w:rFonts w:asciiTheme="minorHAnsi" w:hAnsiTheme="minorHAnsi" w:cstheme="minorHAnsi"/>
          <w:b/>
          <w:color w:val="000000" w:themeColor="text1"/>
        </w:rPr>
        <w:t xml:space="preserve">PROSES BISNIS </w:t>
      </w:r>
      <w:r w:rsidRPr="00946B55">
        <w:rPr>
          <w:rFonts w:asciiTheme="minorHAnsi" w:hAnsiTheme="minorHAnsi" w:cstheme="minorHAnsi"/>
          <w:b/>
          <w:color w:val="000000" w:themeColor="text1"/>
        </w:rPr>
        <w:t>(TO BE)</w:t>
      </w:r>
      <w:bookmarkEnd w:id="7"/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1800"/>
        <w:gridCol w:w="293"/>
        <w:gridCol w:w="7987"/>
      </w:tblGrid>
      <w:tr w:rsidR="00CF0780" w:rsidRPr="00F42D9C" w14:paraId="0125791D" w14:textId="77777777" w:rsidTr="002E2B5F">
        <w:tc>
          <w:tcPr>
            <w:tcW w:w="1800" w:type="dxa"/>
          </w:tcPr>
          <w:p w14:paraId="130DAD6F" w14:textId="77777777" w:rsidR="00CF0780" w:rsidRPr="00F42D9C" w:rsidRDefault="00CF0780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42D9C">
              <w:rPr>
                <w:rFonts w:cstheme="minorHAnsi"/>
                <w:sz w:val="24"/>
                <w:szCs w:val="24"/>
              </w:rPr>
              <w:t>Nama Flow</w:t>
            </w:r>
          </w:p>
        </w:tc>
        <w:tc>
          <w:tcPr>
            <w:tcW w:w="293" w:type="dxa"/>
          </w:tcPr>
          <w:p w14:paraId="0EC34728" w14:textId="77777777" w:rsidR="00CF0780" w:rsidRPr="00F42D9C" w:rsidRDefault="00CF0780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42D9C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7987" w:type="dxa"/>
          </w:tcPr>
          <w:p w14:paraId="748D761C" w14:textId="767E83EA" w:rsidR="00AB4845" w:rsidRPr="00DE34AC" w:rsidRDefault="00737CE8" w:rsidP="00CE216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90"/>
              </w:tabs>
              <w:ind w:left="40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Flow </w:t>
            </w:r>
            <w:proofErr w:type="spellStart"/>
            <w:r w:rsidR="00315120">
              <w:rPr>
                <w:rFonts w:cstheme="minorHAnsi"/>
                <w:sz w:val="24"/>
                <w:szCs w:val="24"/>
              </w:rPr>
              <w:t>Sentralisasi</w:t>
            </w:r>
            <w:proofErr w:type="spellEnd"/>
            <w:r w:rsidR="003151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  <w:p w14:paraId="650A8346" w14:textId="2F4D0ACC" w:rsidR="00315120" w:rsidRDefault="00315120" w:rsidP="00CE216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90"/>
              </w:tabs>
              <w:ind w:left="40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Flow </w:t>
            </w:r>
            <w:proofErr w:type="spellStart"/>
            <w:r>
              <w:rPr>
                <w:rFonts w:cstheme="minorHAnsi"/>
                <w:sz w:val="24"/>
                <w:szCs w:val="24"/>
              </w:rPr>
              <w:t>Arsitektur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Integrasi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eSCM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PaDi</w:t>
            </w:r>
            <w:proofErr w:type="spellEnd"/>
          </w:p>
          <w:p w14:paraId="17D929CE" w14:textId="55A42E8B" w:rsidR="008B79D0" w:rsidRPr="00DE34AC" w:rsidRDefault="00315120" w:rsidP="00CE216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90"/>
              </w:tabs>
              <w:ind w:left="40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Flow </w:t>
            </w:r>
            <w:proofErr w:type="spellStart"/>
            <w:r>
              <w:rPr>
                <w:rFonts w:cstheme="minorHAnsi"/>
                <w:sz w:val="24"/>
                <w:szCs w:val="24"/>
              </w:rPr>
              <w:t>Alur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VPI</w:t>
            </w:r>
            <w:r w:rsidR="008B79D0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CF0780" w:rsidRPr="00F42D9C" w14:paraId="4FD54AC6" w14:textId="77777777" w:rsidTr="006D2E09">
        <w:trPr>
          <w:trHeight w:val="728"/>
        </w:trPr>
        <w:tc>
          <w:tcPr>
            <w:tcW w:w="1800" w:type="dxa"/>
          </w:tcPr>
          <w:p w14:paraId="15A406A2" w14:textId="77777777" w:rsidR="00CF0780" w:rsidRPr="00F42D9C" w:rsidRDefault="00CF0780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42D9C">
              <w:rPr>
                <w:rFonts w:cstheme="minorHAnsi"/>
                <w:sz w:val="24"/>
                <w:szCs w:val="24"/>
              </w:rPr>
              <w:t>Link Flow di OneDrive</w:t>
            </w:r>
          </w:p>
        </w:tc>
        <w:tc>
          <w:tcPr>
            <w:tcW w:w="293" w:type="dxa"/>
          </w:tcPr>
          <w:p w14:paraId="509F3810" w14:textId="77777777" w:rsidR="00CF0780" w:rsidRPr="00F42D9C" w:rsidRDefault="00CF0780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42D9C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7987" w:type="dxa"/>
          </w:tcPr>
          <w:p w14:paraId="65DACCF1" w14:textId="6D90312E" w:rsidR="00315120" w:rsidRDefault="00315120" w:rsidP="001A5AB7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-90"/>
              </w:tabs>
              <w:ind w:left="40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Flow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Sentralisasi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  <w:p w14:paraId="4FBBAC71" w14:textId="5A979EAF" w:rsidR="00315120" w:rsidRDefault="00315120" w:rsidP="001A5AB7">
            <w:pPr>
              <w:pStyle w:val="ListParagraph"/>
              <w:widowControl w:val="0"/>
              <w:tabs>
                <w:tab w:val="left" w:pos="-90"/>
              </w:tabs>
              <w:ind w:left="406"/>
              <w:jc w:val="both"/>
              <w:rPr>
                <w:rFonts w:cstheme="minorHAnsi"/>
                <w:sz w:val="24"/>
                <w:szCs w:val="24"/>
              </w:rPr>
            </w:pPr>
            <w:r w:rsidRPr="00315120">
              <w:rPr>
                <w:rFonts w:ascii="Calibri" w:hAnsi="Calibri" w:cs="Calibri"/>
                <w:color w:val="444444"/>
                <w:shd w:val="clear" w:color="auto" w:fill="FFFFFF"/>
              </w:rPr>
              <w:t>https://bit.ly/FlowKontrak</w:t>
            </w:r>
          </w:p>
          <w:p w14:paraId="0EC2C64F" w14:textId="77777777" w:rsidR="00315120" w:rsidRDefault="00315120" w:rsidP="001A5AB7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-90"/>
              </w:tabs>
              <w:ind w:left="406"/>
              <w:jc w:val="both"/>
              <w:rPr>
                <w:rFonts w:cstheme="minorHAnsi"/>
                <w:sz w:val="24"/>
                <w:szCs w:val="24"/>
              </w:rPr>
            </w:pPr>
            <w:r w:rsidRPr="00315120">
              <w:rPr>
                <w:rFonts w:cstheme="minorHAnsi"/>
                <w:sz w:val="24"/>
                <w:szCs w:val="24"/>
              </w:rPr>
              <w:t xml:space="preserve">Flow </w:t>
            </w:r>
            <w:proofErr w:type="spellStart"/>
            <w:r w:rsidRPr="00315120">
              <w:rPr>
                <w:rFonts w:cstheme="minorHAnsi"/>
                <w:sz w:val="24"/>
                <w:szCs w:val="24"/>
              </w:rPr>
              <w:t>Arsitektur</w:t>
            </w:r>
            <w:proofErr w:type="spellEnd"/>
            <w:r w:rsidRPr="003151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15120">
              <w:rPr>
                <w:rFonts w:cstheme="minorHAnsi"/>
                <w:sz w:val="24"/>
                <w:szCs w:val="24"/>
              </w:rPr>
              <w:t>Integrasi</w:t>
            </w:r>
            <w:proofErr w:type="spellEnd"/>
            <w:r w:rsidRPr="003151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15120">
              <w:rPr>
                <w:rFonts w:cstheme="minorHAnsi"/>
                <w:sz w:val="24"/>
                <w:szCs w:val="24"/>
              </w:rPr>
              <w:t>eSCM</w:t>
            </w:r>
            <w:proofErr w:type="spellEnd"/>
            <w:r w:rsidRPr="00315120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315120">
              <w:rPr>
                <w:rFonts w:cstheme="minorHAnsi"/>
                <w:sz w:val="24"/>
                <w:szCs w:val="24"/>
              </w:rPr>
              <w:t>PaDi</w:t>
            </w:r>
            <w:proofErr w:type="spellEnd"/>
          </w:p>
          <w:p w14:paraId="194D918B" w14:textId="12DFFEA2" w:rsidR="008B79D0" w:rsidRPr="00315120" w:rsidRDefault="00315120" w:rsidP="001A5AB7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-90"/>
              </w:tabs>
              <w:ind w:left="406"/>
              <w:jc w:val="both"/>
              <w:rPr>
                <w:rFonts w:cstheme="minorHAnsi"/>
                <w:sz w:val="24"/>
                <w:szCs w:val="24"/>
              </w:rPr>
            </w:pPr>
            <w:r w:rsidRPr="00315120">
              <w:rPr>
                <w:rFonts w:cstheme="minorHAnsi"/>
                <w:sz w:val="24"/>
                <w:szCs w:val="24"/>
              </w:rPr>
              <w:t xml:space="preserve">Flow </w:t>
            </w:r>
            <w:proofErr w:type="spellStart"/>
            <w:r w:rsidRPr="00315120">
              <w:rPr>
                <w:rFonts w:cstheme="minorHAnsi"/>
                <w:sz w:val="24"/>
                <w:szCs w:val="24"/>
              </w:rPr>
              <w:t>Alur</w:t>
            </w:r>
            <w:proofErr w:type="spellEnd"/>
            <w:r w:rsidRPr="003151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15120">
              <w:rPr>
                <w:rFonts w:cstheme="minorHAnsi"/>
                <w:sz w:val="24"/>
                <w:szCs w:val="24"/>
              </w:rPr>
              <w:t>Kontrak</w:t>
            </w:r>
            <w:proofErr w:type="spellEnd"/>
            <w:r w:rsidRPr="003151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15120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315120">
              <w:rPr>
                <w:rFonts w:cstheme="minorHAnsi"/>
                <w:sz w:val="24"/>
                <w:szCs w:val="24"/>
              </w:rPr>
              <w:t xml:space="preserve"> VPI </w:t>
            </w:r>
          </w:p>
        </w:tc>
      </w:tr>
    </w:tbl>
    <w:p w14:paraId="29285790" w14:textId="682D0941" w:rsidR="00CF0780" w:rsidRDefault="00CF0780" w:rsidP="00315120">
      <w:pPr>
        <w:pStyle w:val="Heading3"/>
        <w:spacing w:before="0" w:line="360" w:lineRule="auto"/>
        <w:rPr>
          <w:noProof/>
          <w:color w:val="000000" w:themeColor="text1"/>
        </w:rPr>
      </w:pPr>
    </w:p>
    <w:p w14:paraId="58DA27C9" w14:textId="6B4E1384" w:rsidR="00315120" w:rsidRDefault="00315120" w:rsidP="00315120">
      <w:pPr>
        <w:pStyle w:val="Heading3"/>
        <w:numPr>
          <w:ilvl w:val="0"/>
          <w:numId w:val="6"/>
        </w:numPr>
        <w:spacing w:before="0" w:line="360" w:lineRule="auto"/>
        <w:ind w:left="360"/>
        <w:rPr>
          <w:noProof/>
          <w:color w:val="000000" w:themeColor="text1"/>
        </w:rPr>
      </w:pPr>
      <w:bookmarkStart w:id="8" w:name="_Toc90300949"/>
      <w:r w:rsidRPr="00315120">
        <w:rPr>
          <w:noProof/>
          <w:color w:val="000000" w:themeColor="text1"/>
        </w:rPr>
        <w:t>Flow Sentralisasi Kontrak</w:t>
      </w:r>
      <w:bookmarkEnd w:id="8"/>
    </w:p>
    <w:p w14:paraId="2D4FA5F1" w14:textId="513C5BA3" w:rsidR="00315120" w:rsidRDefault="00315120" w:rsidP="00315120">
      <w:r>
        <w:rPr>
          <w:noProof/>
          <w:lang w:val="en-US" w:eastAsia="zh-CN"/>
        </w:rPr>
        <w:drawing>
          <wp:inline distT="0" distB="0" distL="0" distR="0" wp14:anchorId="1E3A8402" wp14:editId="7793F024">
            <wp:extent cx="5731510" cy="19951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tralisasi Kontra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5336" w14:textId="77777777" w:rsidR="00315120" w:rsidRPr="00315120" w:rsidRDefault="00315120" w:rsidP="00315120"/>
    <w:p w14:paraId="4435255B" w14:textId="63E174EA" w:rsidR="00315120" w:rsidRDefault="00315120" w:rsidP="00315120">
      <w:pPr>
        <w:pStyle w:val="Heading3"/>
        <w:numPr>
          <w:ilvl w:val="0"/>
          <w:numId w:val="6"/>
        </w:numPr>
        <w:spacing w:before="0" w:line="360" w:lineRule="auto"/>
        <w:ind w:left="360"/>
        <w:rPr>
          <w:noProof/>
          <w:color w:val="000000" w:themeColor="text1"/>
        </w:rPr>
      </w:pPr>
      <w:bookmarkStart w:id="9" w:name="_Toc90300950"/>
      <w:r w:rsidRPr="00315120">
        <w:rPr>
          <w:noProof/>
          <w:color w:val="000000" w:themeColor="text1"/>
        </w:rPr>
        <w:t>Flow Arsitektur Integrasi eSCM &amp; PaDi</w:t>
      </w:r>
      <w:bookmarkEnd w:id="9"/>
    </w:p>
    <w:p w14:paraId="5B4F276C" w14:textId="28A38DD3" w:rsidR="00315120" w:rsidRDefault="00315120" w:rsidP="00315120">
      <w:r>
        <w:rPr>
          <w:noProof/>
          <w:lang w:val="en-US" w:eastAsia="zh-CN"/>
        </w:rPr>
        <w:drawing>
          <wp:inline distT="0" distB="0" distL="0" distR="0" wp14:anchorId="17EA4DA4" wp14:editId="650CC173">
            <wp:extent cx="5731510" cy="9798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rsitektur Integrasi eSCM &amp; PaD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92" cy="9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B04B" w14:textId="77777777" w:rsidR="00315120" w:rsidRPr="00315120" w:rsidRDefault="00315120" w:rsidP="00315120"/>
    <w:p w14:paraId="0BB3F779" w14:textId="75D23133" w:rsidR="00BF21B0" w:rsidRDefault="00315120" w:rsidP="00315120">
      <w:pPr>
        <w:pStyle w:val="Heading3"/>
        <w:numPr>
          <w:ilvl w:val="0"/>
          <w:numId w:val="6"/>
        </w:numPr>
        <w:spacing w:before="0" w:line="360" w:lineRule="auto"/>
        <w:ind w:left="360"/>
        <w:rPr>
          <w:noProof/>
          <w:color w:val="000000" w:themeColor="text1"/>
        </w:rPr>
      </w:pPr>
      <w:bookmarkStart w:id="10" w:name="_Toc90300951"/>
      <w:r w:rsidRPr="00315120">
        <w:rPr>
          <w:noProof/>
          <w:color w:val="000000" w:themeColor="text1"/>
        </w:rPr>
        <w:lastRenderedPageBreak/>
        <w:t>Flow Alur Kontrak dan VPI</w:t>
      </w:r>
      <w:bookmarkEnd w:id="10"/>
    </w:p>
    <w:p w14:paraId="1BB65D94" w14:textId="0B34B05A" w:rsidR="00315120" w:rsidRPr="00315120" w:rsidRDefault="00315120" w:rsidP="00315120">
      <w:r>
        <w:rPr>
          <w:noProof/>
          <w:lang w:val="en-US" w:eastAsia="zh-CN"/>
        </w:rPr>
        <w:drawing>
          <wp:inline distT="0" distB="0" distL="0" distR="0" wp14:anchorId="7F5E294F" wp14:editId="0292B4BA">
            <wp:extent cx="5731510" cy="38303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ur Kontrak dan VP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8D5D" w14:textId="77777777" w:rsidR="00DC42FC" w:rsidRDefault="00DC42FC" w:rsidP="005F37DE">
      <w:pPr>
        <w:widowControl w:val="0"/>
        <w:tabs>
          <w:tab w:val="left" w:pos="-90"/>
        </w:tabs>
        <w:ind w:left="270"/>
        <w:rPr>
          <w:rFonts w:cstheme="minorHAnsi"/>
          <w:b/>
          <w:sz w:val="24"/>
          <w:szCs w:val="24"/>
        </w:rPr>
      </w:pPr>
    </w:p>
    <w:p w14:paraId="23E895AB" w14:textId="75EA7C6D" w:rsidR="008B79D0" w:rsidRPr="008B79D0" w:rsidRDefault="008B79D0" w:rsidP="008B79D0"/>
    <w:p w14:paraId="2CC27499" w14:textId="77777777" w:rsidR="00CF0780" w:rsidRPr="00946B55" w:rsidRDefault="00CF0780" w:rsidP="00CE2165">
      <w:pPr>
        <w:pStyle w:val="Heading2"/>
        <w:numPr>
          <w:ilvl w:val="0"/>
          <w:numId w:val="4"/>
        </w:numPr>
        <w:spacing w:before="0" w:line="480" w:lineRule="auto"/>
        <w:ind w:left="-188" w:hanging="446"/>
        <w:rPr>
          <w:rFonts w:asciiTheme="minorHAnsi" w:hAnsiTheme="minorHAnsi" w:cstheme="minorHAnsi"/>
          <w:b/>
          <w:color w:val="000000" w:themeColor="text1"/>
        </w:rPr>
      </w:pPr>
      <w:bookmarkStart w:id="11" w:name="_Toc90300952"/>
      <w:r w:rsidRPr="00946B55">
        <w:rPr>
          <w:rFonts w:asciiTheme="minorHAnsi" w:hAnsiTheme="minorHAnsi" w:cstheme="minorHAnsi"/>
          <w:b/>
          <w:color w:val="000000" w:themeColor="text1"/>
        </w:rPr>
        <w:t>DAFTAR FORM/TABEL YANG DIBUTUHKAN</w:t>
      </w:r>
      <w:bookmarkEnd w:id="11"/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3870"/>
        <w:gridCol w:w="2070"/>
        <w:gridCol w:w="4050"/>
      </w:tblGrid>
      <w:tr w:rsidR="00F42D9C" w14:paraId="1F9F0E9C" w14:textId="77777777" w:rsidTr="003A0597">
        <w:tc>
          <w:tcPr>
            <w:tcW w:w="3870" w:type="dxa"/>
            <w:shd w:val="clear" w:color="auto" w:fill="ACB9CA" w:themeFill="text2" w:themeFillTint="66"/>
            <w:vAlign w:val="center"/>
          </w:tcPr>
          <w:p w14:paraId="3AFFE341" w14:textId="77777777" w:rsidR="00CF0780" w:rsidRPr="00CF0780" w:rsidRDefault="00CF0780" w:rsidP="00F42D9C">
            <w:pPr>
              <w:pStyle w:val="ListParagraph"/>
              <w:widowControl w:val="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F0780">
              <w:rPr>
                <w:rFonts w:cstheme="minorHAnsi"/>
                <w:b/>
                <w:sz w:val="24"/>
                <w:szCs w:val="24"/>
              </w:rPr>
              <w:t>Daftar</w:t>
            </w:r>
            <w:proofErr w:type="spellEnd"/>
          </w:p>
        </w:tc>
        <w:tc>
          <w:tcPr>
            <w:tcW w:w="2070" w:type="dxa"/>
            <w:shd w:val="clear" w:color="auto" w:fill="ACB9CA" w:themeFill="text2" w:themeFillTint="66"/>
            <w:vAlign w:val="center"/>
          </w:tcPr>
          <w:p w14:paraId="05BE0E02" w14:textId="77777777" w:rsidR="00CF0780" w:rsidRPr="00CF0780" w:rsidRDefault="00CF0780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F0780"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4050" w:type="dxa"/>
            <w:shd w:val="clear" w:color="auto" w:fill="ACB9CA" w:themeFill="text2" w:themeFillTint="66"/>
            <w:vAlign w:val="center"/>
          </w:tcPr>
          <w:p w14:paraId="672C0A96" w14:textId="77777777" w:rsidR="00CF0780" w:rsidRPr="00CF0780" w:rsidRDefault="00CF0780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F0780">
              <w:rPr>
                <w:rFonts w:cstheme="minorHAnsi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F42D9C" w14:paraId="36E830A6" w14:textId="77777777" w:rsidTr="003A0597">
        <w:tc>
          <w:tcPr>
            <w:tcW w:w="3870" w:type="dxa"/>
          </w:tcPr>
          <w:p w14:paraId="340042A6" w14:textId="7618AA52" w:rsidR="00CF0780" w:rsidRPr="00B81B47" w:rsidRDefault="00CF0780" w:rsidP="004369D9">
            <w:pPr>
              <w:pStyle w:val="ListParagraph"/>
              <w:widowControl w:val="0"/>
              <w:numPr>
                <w:ilvl w:val="1"/>
                <w:numId w:val="2"/>
              </w:numPr>
              <w:ind w:left="34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909BB31" w14:textId="477EB838" w:rsidR="00CF0780" w:rsidRDefault="00CF0780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5EF4F5" w14:textId="29F6FC17" w:rsidR="00CF0780" w:rsidRDefault="00CF0780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F0780" w14:paraId="34FB3E61" w14:textId="77777777" w:rsidTr="003A0597">
        <w:tc>
          <w:tcPr>
            <w:tcW w:w="3870" w:type="dxa"/>
          </w:tcPr>
          <w:p w14:paraId="049F1B63" w14:textId="77777777" w:rsidR="00CF0780" w:rsidRPr="00B81B47" w:rsidRDefault="00CF0780" w:rsidP="00B81B47">
            <w:pPr>
              <w:pStyle w:val="ListParagraph"/>
              <w:widowControl w:val="0"/>
              <w:numPr>
                <w:ilvl w:val="1"/>
                <w:numId w:val="2"/>
              </w:numPr>
              <w:ind w:left="34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EA5897" w14:textId="77777777" w:rsidR="00CF0780" w:rsidRDefault="00CF0780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557877" w14:textId="77777777" w:rsidR="00CF0780" w:rsidRDefault="00CF0780" w:rsidP="003B71A8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DE34AC" w14:paraId="156FFB98" w14:textId="77777777" w:rsidTr="003A0597">
        <w:tc>
          <w:tcPr>
            <w:tcW w:w="3870" w:type="dxa"/>
          </w:tcPr>
          <w:p w14:paraId="2594DE37" w14:textId="77777777" w:rsidR="00DE34AC" w:rsidRDefault="00DE34AC" w:rsidP="00DE34AC">
            <w:pPr>
              <w:pStyle w:val="ListParagraph"/>
              <w:widowControl w:val="0"/>
              <w:numPr>
                <w:ilvl w:val="1"/>
                <w:numId w:val="2"/>
              </w:numPr>
              <w:ind w:left="34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1DA8B0" w14:textId="77777777" w:rsidR="00DE34AC" w:rsidRDefault="00DE34AC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DD576F" w14:textId="77777777" w:rsidR="00DE34AC" w:rsidRDefault="00DE34AC" w:rsidP="003B71A8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DE34AC" w14:paraId="1D338633" w14:textId="77777777" w:rsidTr="003A0597">
        <w:tc>
          <w:tcPr>
            <w:tcW w:w="3870" w:type="dxa"/>
          </w:tcPr>
          <w:p w14:paraId="0413A787" w14:textId="77777777" w:rsidR="00DE34AC" w:rsidRDefault="00DE34AC" w:rsidP="00DE34AC">
            <w:pPr>
              <w:pStyle w:val="ListParagraph"/>
              <w:widowControl w:val="0"/>
              <w:numPr>
                <w:ilvl w:val="1"/>
                <w:numId w:val="2"/>
              </w:numPr>
              <w:ind w:left="34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10E8717" w14:textId="77777777" w:rsidR="00DE34AC" w:rsidRDefault="00DE34AC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6134CE" w14:textId="77777777" w:rsidR="00DE34AC" w:rsidRDefault="00DE34AC" w:rsidP="003B71A8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CB01CD1" w14:textId="77777777" w:rsidR="003B71A8" w:rsidRPr="009145F9" w:rsidRDefault="003B71A8" w:rsidP="009145F9">
      <w:pPr>
        <w:widowControl w:val="0"/>
        <w:tabs>
          <w:tab w:val="left" w:pos="-90"/>
        </w:tabs>
        <w:jc w:val="both"/>
        <w:rPr>
          <w:rFonts w:cstheme="minorHAnsi"/>
          <w:sz w:val="24"/>
          <w:szCs w:val="24"/>
        </w:rPr>
      </w:pPr>
    </w:p>
    <w:p w14:paraId="6B4E6EA7" w14:textId="0D7E3B67" w:rsidR="00305916" w:rsidRPr="00946B55" w:rsidRDefault="00CF0780" w:rsidP="00CE2165">
      <w:pPr>
        <w:pStyle w:val="Heading2"/>
        <w:numPr>
          <w:ilvl w:val="0"/>
          <w:numId w:val="4"/>
        </w:numPr>
        <w:spacing w:before="0" w:line="480" w:lineRule="auto"/>
        <w:ind w:left="-188" w:hanging="446"/>
        <w:rPr>
          <w:rFonts w:asciiTheme="minorHAnsi" w:hAnsiTheme="minorHAnsi" w:cstheme="minorHAnsi"/>
          <w:b/>
          <w:color w:val="000000" w:themeColor="text1"/>
        </w:rPr>
      </w:pPr>
      <w:bookmarkStart w:id="12" w:name="_Toc90300953"/>
      <w:r w:rsidRPr="00946B55">
        <w:rPr>
          <w:rFonts w:asciiTheme="minorHAnsi" w:hAnsiTheme="minorHAnsi" w:cstheme="minorHAnsi"/>
          <w:b/>
          <w:color w:val="000000" w:themeColor="text1"/>
        </w:rPr>
        <w:t>WIREFRAME DAN KETERANGAN</w:t>
      </w:r>
      <w:bookmarkEnd w:id="12"/>
    </w:p>
    <w:p w14:paraId="3AF7F467" w14:textId="2C7986C1" w:rsidR="001D60B5" w:rsidRDefault="00265F6A" w:rsidP="00CE2165">
      <w:pPr>
        <w:pStyle w:val="Heading3"/>
        <w:numPr>
          <w:ilvl w:val="0"/>
          <w:numId w:val="5"/>
        </w:numPr>
        <w:spacing w:before="0" w:line="360" w:lineRule="auto"/>
        <w:ind w:left="274"/>
        <w:rPr>
          <w:rFonts w:asciiTheme="minorHAnsi" w:hAnsiTheme="minorHAnsi" w:cstheme="minorHAnsi"/>
          <w:b/>
          <w:color w:val="000000" w:themeColor="text1"/>
        </w:rPr>
      </w:pPr>
      <w:bookmarkStart w:id="13" w:name="_Toc90300954"/>
      <w:proofErr w:type="spellStart"/>
      <w:r>
        <w:rPr>
          <w:rFonts w:asciiTheme="minorHAnsi" w:hAnsiTheme="minorHAnsi" w:cstheme="minorHAnsi"/>
          <w:b/>
          <w:color w:val="000000" w:themeColor="text1"/>
        </w:rPr>
        <w:t>Daftar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Kontrak</w:t>
      </w:r>
      <w:bookmarkEnd w:id="13"/>
      <w:proofErr w:type="spellEnd"/>
    </w:p>
    <w:p w14:paraId="5567F772" w14:textId="45B4DF5A" w:rsidR="000524F9" w:rsidRDefault="000524F9" w:rsidP="000524F9">
      <w:pPr>
        <w:pStyle w:val="Heading4"/>
        <w:numPr>
          <w:ilvl w:val="3"/>
          <w:numId w:val="2"/>
        </w:numPr>
        <w:spacing w:before="0" w:line="360" w:lineRule="auto"/>
        <w:ind w:left="63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14" w:name="_Toc90300955"/>
      <w:r w:rsidRPr="000524F9">
        <w:rPr>
          <w:rFonts w:asciiTheme="minorHAnsi" w:hAnsiTheme="minorHAnsi" w:cstheme="minorHAnsi"/>
          <w:color w:val="000000" w:themeColor="text1"/>
          <w:shd w:val="clear" w:color="auto" w:fill="FFFFFF"/>
        </w:rPr>
        <w:t>User Story 1</w:t>
      </w:r>
      <w:bookmarkEnd w:id="14"/>
    </w:p>
    <w:p w14:paraId="58EC6640" w14:textId="77777777" w:rsidR="00265F6A" w:rsidRDefault="00265F6A" w:rsidP="00265F6A">
      <w:pPr>
        <w:ind w:left="630"/>
      </w:pPr>
      <w:r>
        <w:t>"</w:t>
      </w:r>
      <w:proofErr w:type="spellStart"/>
      <w:r>
        <w:t>Sentralisasi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di </w:t>
      </w:r>
      <w:proofErr w:type="spellStart"/>
      <w:r>
        <w:t>eSCM</w:t>
      </w:r>
      <w:proofErr w:type="spellEnd"/>
      <w:r>
        <w:t xml:space="preserve">. </w:t>
      </w:r>
    </w:p>
    <w:p w14:paraId="001B9C64" w14:textId="3C6D1F31" w:rsidR="00265F6A" w:rsidRDefault="00265F6A" w:rsidP="00265F6A">
      <w:pPr>
        <w:pStyle w:val="ListParagraph"/>
        <w:numPr>
          <w:ilvl w:val="0"/>
          <w:numId w:val="26"/>
        </w:numPr>
        <w:ind w:left="1260"/>
      </w:pPr>
      <w:r>
        <w:t xml:space="preserve">Ada input </w:t>
      </w:r>
      <w:proofErr w:type="spellStart"/>
      <w:r>
        <w:t>kontrak</w:t>
      </w:r>
      <w:proofErr w:type="spellEnd"/>
      <w:r>
        <w:t xml:space="preserve"> manual di </w:t>
      </w:r>
      <w:proofErr w:type="spellStart"/>
      <w:r>
        <w:t>eSCM</w:t>
      </w:r>
      <w:proofErr w:type="spellEnd"/>
    </w:p>
    <w:p w14:paraId="3E4B5476" w14:textId="3A72B1F9" w:rsidR="00265F6A" w:rsidRDefault="00265F6A" w:rsidP="00265F6A">
      <w:pPr>
        <w:pStyle w:val="ListParagraph"/>
        <w:numPr>
          <w:ilvl w:val="0"/>
          <w:numId w:val="26"/>
        </w:numPr>
        <w:ind w:left="1260"/>
      </w:pPr>
      <w:r>
        <w:t xml:space="preserve">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tender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eSCM</w:t>
      </w:r>
      <w:proofErr w:type="spellEnd"/>
      <w:r>
        <w:t xml:space="preserve"> </w:t>
      </w:r>
    </w:p>
    <w:p w14:paraId="6AF40C2E" w14:textId="7437FCE3" w:rsidR="00265F6A" w:rsidRDefault="00265F6A" w:rsidP="00265F6A">
      <w:pPr>
        <w:pStyle w:val="ListParagraph"/>
        <w:numPr>
          <w:ilvl w:val="0"/>
          <w:numId w:val="26"/>
        </w:numPr>
        <w:ind w:left="1260"/>
      </w:pP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menu lain (VPI, VSI, SIM PABEAN </w:t>
      </w:r>
      <w:proofErr w:type="spellStart"/>
      <w:r>
        <w:t>dll</w:t>
      </w:r>
      <w:proofErr w:type="spellEnd"/>
      <w:r>
        <w:t>)”</w:t>
      </w:r>
      <w:r>
        <w:tab/>
      </w:r>
    </w:p>
    <w:p w14:paraId="2F843CB8" w14:textId="71A92072" w:rsidR="00265F6A" w:rsidRDefault="00265F6A" w:rsidP="00265F6A">
      <w:pPr>
        <w:ind w:left="630"/>
      </w:pP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data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manual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tender di </w:t>
      </w:r>
      <w:proofErr w:type="spellStart"/>
      <w:r>
        <w:t>eSCM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PMCS,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VPI,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Ada </w:t>
      </w:r>
      <w:proofErr w:type="spellStart"/>
      <w:r>
        <w:t>opsi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e</w:t>
      </w:r>
      <w:proofErr w:type="gramEnd"/>
      <w:r>
        <w:t xml:space="preserve">-signature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.</w:t>
      </w:r>
    </w:p>
    <w:p w14:paraId="004EA62F" w14:textId="77777777" w:rsidR="00847FB2" w:rsidRDefault="00847FB2" w:rsidP="00265F6A">
      <w:pPr>
        <w:ind w:left="630"/>
      </w:pPr>
    </w:p>
    <w:p w14:paraId="7F1A29FE" w14:textId="7B5F0D9F" w:rsidR="00265F6A" w:rsidRPr="00265F6A" w:rsidRDefault="00265F6A" w:rsidP="00265F6A">
      <w:pPr>
        <w:pStyle w:val="Heading4"/>
        <w:numPr>
          <w:ilvl w:val="3"/>
          <w:numId w:val="2"/>
        </w:numPr>
        <w:spacing w:before="0" w:line="360" w:lineRule="auto"/>
        <w:ind w:left="63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15" w:name="_Toc90300956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User Story 2</w:t>
      </w:r>
      <w:bookmarkEnd w:id="15"/>
    </w:p>
    <w:p w14:paraId="29C9FC98" w14:textId="77777777" w:rsidR="00265F6A" w:rsidRDefault="00265F6A" w:rsidP="00265F6A">
      <w:pPr>
        <w:ind w:left="540"/>
      </w:pPr>
      <w:r>
        <w:t xml:space="preserve">"Ada </w:t>
      </w:r>
      <w:proofErr w:type="spellStart"/>
      <w:r>
        <w:t>fitur</w:t>
      </w:r>
      <w:proofErr w:type="spellEnd"/>
      <w:r>
        <w:t xml:space="preserve"> multi filtering (</w:t>
      </w:r>
      <w:proofErr w:type="spellStart"/>
      <w:r>
        <w:t>kontrak</w:t>
      </w:r>
      <w:proofErr w:type="spellEnd"/>
      <w:r>
        <w:t xml:space="preserve"> UMKM, </w:t>
      </w:r>
      <w:proofErr w:type="spellStart"/>
      <w:r>
        <w:t>divisi</w:t>
      </w:r>
      <w:proofErr w:type="spellEnd"/>
      <w:r>
        <w:t xml:space="preserve">, </w:t>
      </w:r>
      <w:proofErr w:type="spellStart"/>
      <w:r>
        <w:t>wilayah</w:t>
      </w:r>
      <w:proofErr w:type="spellEnd"/>
      <w:r>
        <w:t xml:space="preserve">, </w:t>
      </w:r>
      <w:proofErr w:type="spellStart"/>
      <w:r>
        <w:t>impor</w:t>
      </w:r>
      <w:proofErr w:type="spellEnd"/>
      <w:r>
        <w:t>"</w:t>
      </w:r>
      <w:r>
        <w:tab/>
      </w:r>
    </w:p>
    <w:p w14:paraId="44EC2EDB" w14:textId="1DA5D9F3" w:rsidR="00265F6A" w:rsidRDefault="00D4345B" w:rsidP="00265F6A">
      <w:pPr>
        <w:ind w:left="540"/>
      </w:pPr>
      <w:r>
        <w:t xml:space="preserve">Ada </w:t>
      </w:r>
      <w:r w:rsidR="00265F6A">
        <w:t xml:space="preserve">multi filtering </w:t>
      </w:r>
      <w:proofErr w:type="spellStart"/>
      <w:r w:rsidR="00265F6A">
        <w:t>untuk</w:t>
      </w:r>
      <w:proofErr w:type="spellEnd"/>
      <w:r w:rsidR="00265F6A">
        <w:t xml:space="preserve"> </w:t>
      </w:r>
      <w:proofErr w:type="spellStart"/>
      <w:r w:rsidR="00265F6A">
        <w:t>kontrak</w:t>
      </w:r>
      <w:proofErr w:type="spellEnd"/>
      <w:r w:rsidR="00265F6A">
        <w:t xml:space="preserve"> UMKM, </w:t>
      </w:r>
      <w:proofErr w:type="spellStart"/>
      <w:r w:rsidR="00265F6A">
        <w:t>Divisi</w:t>
      </w:r>
      <w:proofErr w:type="spellEnd"/>
      <w:r w:rsidR="00265F6A">
        <w:t xml:space="preserve">, Wilayah, </w:t>
      </w:r>
      <w:proofErr w:type="spellStart"/>
      <w:r w:rsidR="00265F6A">
        <w:t>Impor</w:t>
      </w:r>
      <w:proofErr w:type="spellEnd"/>
      <w:r w:rsidR="00265F6A">
        <w:t xml:space="preserve">, </w:t>
      </w:r>
      <w:proofErr w:type="spellStart"/>
      <w:r w:rsidR="00265F6A">
        <w:t>Waktu</w:t>
      </w:r>
      <w:proofErr w:type="spellEnd"/>
      <w:r w:rsidR="00265F6A">
        <w:t xml:space="preserve"> </w:t>
      </w:r>
      <w:proofErr w:type="spellStart"/>
      <w:r w:rsidR="00265F6A">
        <w:t>Dll</w:t>
      </w:r>
      <w:proofErr w:type="spellEnd"/>
      <w:r w:rsidR="00265F6A">
        <w:t>)</w:t>
      </w:r>
    </w:p>
    <w:p w14:paraId="33CE6705" w14:textId="2B8044A1" w:rsidR="00265F6A" w:rsidRDefault="00265F6A" w:rsidP="00265F6A"/>
    <w:p w14:paraId="72D59274" w14:textId="73FC41C7" w:rsidR="00265F6A" w:rsidRPr="00265F6A" w:rsidRDefault="00265F6A" w:rsidP="00265F6A">
      <w:pPr>
        <w:pStyle w:val="Heading4"/>
        <w:numPr>
          <w:ilvl w:val="3"/>
          <w:numId w:val="2"/>
        </w:numPr>
        <w:spacing w:before="0" w:line="360" w:lineRule="auto"/>
        <w:ind w:left="63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16" w:name="_Toc90300957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User Story 3</w:t>
      </w:r>
      <w:bookmarkEnd w:id="16"/>
    </w:p>
    <w:p w14:paraId="1052EE08" w14:textId="77777777" w:rsidR="00265F6A" w:rsidRDefault="00265F6A" w:rsidP="00265F6A">
      <w:pPr>
        <w:ind w:left="540"/>
      </w:pPr>
      <w:r>
        <w:t xml:space="preserve">"Ada barcode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profle</w:t>
      </w:r>
      <w:proofErr w:type="spellEnd"/>
      <w:r>
        <w:t xml:space="preserve"> vendor"</w:t>
      </w:r>
      <w:r>
        <w:tab/>
      </w:r>
    </w:p>
    <w:p w14:paraId="588259C2" w14:textId="77777777" w:rsidR="00265F6A" w:rsidRDefault="00265F6A" w:rsidP="00265F6A">
      <w:pPr>
        <w:ind w:left="54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download </w:t>
      </w:r>
      <w:proofErr w:type="spellStart"/>
      <w:r>
        <w:t>terdapat</w:t>
      </w:r>
      <w:proofErr w:type="spellEnd"/>
      <w:r>
        <w:t xml:space="preserve"> barcode </w:t>
      </w:r>
      <w:proofErr w:type="spellStart"/>
      <w:proofErr w:type="gramStart"/>
      <w:r>
        <w:t>untuk</w:t>
      </w:r>
      <w:proofErr w:type="spellEnd"/>
      <w:r>
        <w:t xml:space="preserve">  profile</w:t>
      </w:r>
      <w:proofErr w:type="gramEnd"/>
      <w:r>
        <w:t xml:space="preserve"> vendor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ternder</w:t>
      </w:r>
      <w:proofErr w:type="spellEnd"/>
    </w:p>
    <w:p w14:paraId="1BBA51CD" w14:textId="58493526" w:rsidR="00265F6A" w:rsidRDefault="00265F6A" w:rsidP="00265F6A"/>
    <w:p w14:paraId="0B88D7A9" w14:textId="7696B9B7" w:rsidR="00265F6A" w:rsidRPr="00265F6A" w:rsidRDefault="00265F6A" w:rsidP="00265F6A">
      <w:pPr>
        <w:pStyle w:val="Heading4"/>
        <w:numPr>
          <w:ilvl w:val="3"/>
          <w:numId w:val="2"/>
        </w:numPr>
        <w:spacing w:before="0" w:line="360" w:lineRule="auto"/>
        <w:ind w:left="63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17" w:name="_Toc90300958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User Story 4</w:t>
      </w:r>
      <w:bookmarkEnd w:id="17"/>
    </w:p>
    <w:p w14:paraId="55E0F5A5" w14:textId="77777777" w:rsidR="00265F6A" w:rsidRDefault="00265F6A" w:rsidP="00265F6A">
      <w:pPr>
        <w:ind w:left="540"/>
      </w:pPr>
      <w:r>
        <w:t xml:space="preserve">"Ada </w:t>
      </w:r>
      <w:proofErr w:type="spellStart"/>
      <w:r>
        <w:t>barrcode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kontrak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lelang</w:t>
      </w:r>
      <w:proofErr w:type="spellEnd"/>
      <w:r>
        <w:t>)"</w:t>
      </w:r>
      <w:r>
        <w:tab/>
      </w:r>
    </w:p>
    <w:p w14:paraId="46E95E2E" w14:textId="323CA26B" w:rsidR="00265F6A" w:rsidRPr="00265F6A" w:rsidRDefault="00265F6A" w:rsidP="00265F6A">
      <w:pPr>
        <w:ind w:left="54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download </w:t>
      </w:r>
      <w:proofErr w:type="spellStart"/>
      <w:r>
        <w:t>terdapat</w:t>
      </w:r>
      <w:proofErr w:type="spellEnd"/>
      <w:r>
        <w:t xml:space="preserve"> barcode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vendor</w:t>
      </w:r>
    </w:p>
    <w:p w14:paraId="3EF68710" w14:textId="7873358C" w:rsidR="001819D4" w:rsidRPr="00265F6A" w:rsidRDefault="00B526C9" w:rsidP="00265F6A">
      <w:pPr>
        <w:pStyle w:val="ListParagraph"/>
        <w:tabs>
          <w:tab w:val="left" w:pos="-90"/>
        </w:tabs>
        <w:ind w:left="630"/>
        <w:rPr>
          <w:rFonts w:cstheme="minorHAnsi"/>
          <w:color w:val="000000" w:themeColor="text1"/>
          <w:shd w:val="clear" w:color="auto" w:fill="FFFFFF"/>
        </w:rPr>
      </w:pPr>
      <w:r w:rsidRPr="000524F9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466EDB0" w14:textId="3082B9D5" w:rsidR="002B139C" w:rsidRDefault="000524F9" w:rsidP="00CE2165">
      <w:pPr>
        <w:pStyle w:val="Heading3"/>
        <w:numPr>
          <w:ilvl w:val="0"/>
          <w:numId w:val="5"/>
        </w:numPr>
        <w:spacing w:before="0" w:line="360" w:lineRule="auto"/>
        <w:ind w:left="274"/>
        <w:rPr>
          <w:rFonts w:asciiTheme="minorHAnsi" w:hAnsiTheme="minorHAnsi" w:cstheme="minorHAnsi"/>
          <w:b/>
          <w:color w:val="000000" w:themeColor="text1"/>
        </w:rPr>
      </w:pPr>
      <w:bookmarkStart w:id="18" w:name="_Toc90300959"/>
      <w:r>
        <w:rPr>
          <w:rFonts w:asciiTheme="minorHAnsi" w:hAnsiTheme="minorHAnsi" w:cstheme="minorHAnsi"/>
          <w:b/>
          <w:color w:val="000000" w:themeColor="text1"/>
        </w:rPr>
        <w:t xml:space="preserve">Proses </w:t>
      </w:r>
      <w:proofErr w:type="spellStart"/>
      <w:r w:rsidR="00265F6A">
        <w:rPr>
          <w:rFonts w:asciiTheme="minorHAnsi" w:hAnsiTheme="minorHAnsi" w:cstheme="minorHAnsi"/>
          <w:b/>
          <w:color w:val="000000" w:themeColor="text1"/>
        </w:rPr>
        <w:t>Kontrak</w:t>
      </w:r>
      <w:bookmarkEnd w:id="18"/>
      <w:proofErr w:type="spellEnd"/>
    </w:p>
    <w:p w14:paraId="6BB944D6" w14:textId="31231803" w:rsidR="00911F7F" w:rsidRDefault="00911F7F" w:rsidP="00CE2165">
      <w:pPr>
        <w:pStyle w:val="Heading4"/>
        <w:numPr>
          <w:ilvl w:val="0"/>
          <w:numId w:val="10"/>
        </w:numPr>
        <w:spacing w:before="0" w:line="360" w:lineRule="auto"/>
        <w:ind w:left="63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19" w:name="_Toc90300960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User Story </w:t>
      </w:r>
      <w:r w:rsidR="00265F6A">
        <w:rPr>
          <w:rFonts w:asciiTheme="minorHAnsi" w:hAnsiTheme="minorHAnsi" w:cstheme="minorHAnsi"/>
          <w:color w:val="000000" w:themeColor="text1"/>
          <w:shd w:val="clear" w:color="auto" w:fill="FFFFFF"/>
        </w:rPr>
        <w:t>5</w:t>
      </w:r>
      <w:bookmarkEnd w:id="19"/>
      <w:r w:rsidRPr="000524F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18AA7C99" w14:textId="77777777" w:rsidR="00265F6A" w:rsidRDefault="00265F6A" w:rsidP="00265F6A">
      <w:pPr>
        <w:ind w:left="540"/>
      </w:pPr>
      <w:r>
        <w:t xml:space="preserve">"Ada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PADI UMKM"</w:t>
      </w:r>
      <w:r>
        <w:tab/>
      </w:r>
    </w:p>
    <w:p w14:paraId="5F7AB380" w14:textId="37B69C9D" w:rsidR="00265F6A" w:rsidRDefault="00D4345B" w:rsidP="00265F6A">
      <w:pPr>
        <w:ind w:left="540"/>
      </w:pPr>
      <w:r>
        <w:t xml:space="preserve">Ada button </w:t>
      </w:r>
      <w:proofErr w:type="spellStart"/>
      <w:r w:rsidR="00265F6A">
        <w:t>untuk</w:t>
      </w:r>
      <w:proofErr w:type="spellEnd"/>
      <w:r w:rsidR="00265F6A">
        <w:t xml:space="preserve"> send </w:t>
      </w:r>
      <w:proofErr w:type="spellStart"/>
      <w:r w:rsidR="00265F6A">
        <w:t>kontrak</w:t>
      </w:r>
      <w:proofErr w:type="spellEnd"/>
      <w:r w:rsidR="00265F6A">
        <w:t xml:space="preserve"> </w:t>
      </w:r>
      <w:proofErr w:type="spellStart"/>
      <w:r w:rsidR="00265F6A">
        <w:t>ke</w:t>
      </w:r>
      <w:proofErr w:type="spellEnd"/>
      <w:r w:rsidR="00265F6A">
        <w:t xml:space="preserve"> UMKM </w:t>
      </w:r>
      <w:proofErr w:type="spellStart"/>
      <w:r w:rsidR="00265F6A">
        <w:t>ketika</w:t>
      </w:r>
      <w:proofErr w:type="spellEnd"/>
      <w:r w:rsidR="00265F6A">
        <w:t xml:space="preserve"> </w:t>
      </w:r>
      <w:proofErr w:type="spellStart"/>
      <w:r w:rsidR="00265F6A">
        <w:t>kontrak</w:t>
      </w:r>
      <w:proofErr w:type="spellEnd"/>
      <w:r w:rsidR="00265F6A">
        <w:t xml:space="preserve"> </w:t>
      </w:r>
      <w:proofErr w:type="spellStart"/>
      <w:r w:rsidR="00265F6A">
        <w:t>sudah</w:t>
      </w:r>
      <w:proofErr w:type="spellEnd"/>
      <w:r w:rsidR="00265F6A">
        <w:t xml:space="preserve"> </w:t>
      </w:r>
      <w:proofErr w:type="spellStart"/>
      <w:r w:rsidR="00265F6A">
        <w:t>aktif</w:t>
      </w:r>
      <w:proofErr w:type="spellEnd"/>
    </w:p>
    <w:p w14:paraId="45133E61" w14:textId="77777777" w:rsidR="00265F6A" w:rsidRDefault="00265F6A" w:rsidP="00265F6A">
      <w:pPr>
        <w:ind w:left="540"/>
      </w:pPr>
    </w:p>
    <w:p w14:paraId="01451F01" w14:textId="611BB89A" w:rsidR="00265F6A" w:rsidRPr="00265F6A" w:rsidRDefault="00265F6A" w:rsidP="00265F6A">
      <w:pPr>
        <w:pStyle w:val="Heading4"/>
        <w:numPr>
          <w:ilvl w:val="0"/>
          <w:numId w:val="10"/>
        </w:numPr>
        <w:spacing w:before="0" w:line="360" w:lineRule="auto"/>
        <w:ind w:left="63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20" w:name="_Toc90300961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User Story 6</w:t>
      </w:r>
      <w:bookmarkEnd w:id="20"/>
    </w:p>
    <w:p w14:paraId="53C3133F" w14:textId="77777777" w:rsidR="00265F6A" w:rsidRDefault="00265F6A" w:rsidP="00265F6A">
      <w:pPr>
        <w:ind w:left="540"/>
      </w:pPr>
      <w:r>
        <w:t xml:space="preserve">"Ada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amandemen</w:t>
      </w:r>
      <w:proofErr w:type="spellEnd"/>
      <w:r>
        <w:t xml:space="preserve">, </w:t>
      </w:r>
      <w:proofErr w:type="spellStart"/>
      <w:r>
        <w:t>terminasi</w:t>
      </w:r>
      <w:proofErr w:type="spellEnd"/>
      <w:r>
        <w:t>"</w:t>
      </w:r>
      <w:r>
        <w:tab/>
      </w:r>
    </w:p>
    <w:p w14:paraId="7DC64654" w14:textId="4F675C9C" w:rsidR="00265F6A" w:rsidRDefault="00D4345B" w:rsidP="00265F6A">
      <w:pPr>
        <w:ind w:left="54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amandemen</w:t>
      </w:r>
      <w:proofErr w:type="spellEnd"/>
      <w:r>
        <w:t xml:space="preserve"> </w:t>
      </w:r>
      <w:proofErr w:type="spellStart"/>
      <w:r w:rsidR="00265F6A">
        <w:t>sudah</w:t>
      </w:r>
      <w:proofErr w:type="spellEnd"/>
      <w:r w:rsidR="00265F6A">
        <w:t xml:space="preserve"> </w:t>
      </w:r>
      <w:proofErr w:type="spellStart"/>
      <w:r w:rsidR="00265F6A">
        <w:t>ada</w:t>
      </w:r>
      <w:proofErr w:type="spellEnd"/>
      <w:r w:rsidR="00265F6A">
        <w:t xml:space="preserve"> </w:t>
      </w:r>
      <w:proofErr w:type="spellStart"/>
      <w:proofErr w:type="gramStart"/>
      <w:r w:rsidR="00265F6A">
        <w:t>akan</w:t>
      </w:r>
      <w:proofErr w:type="spellEnd"/>
      <w:proofErr w:type="gramEnd"/>
      <w:r w:rsidR="00265F6A">
        <w:t xml:space="preserve"> </w:t>
      </w:r>
      <w:proofErr w:type="spellStart"/>
      <w:r w:rsidR="00265F6A">
        <w:t>tetapi</w:t>
      </w:r>
      <w:proofErr w:type="spellEnd"/>
      <w:r w:rsidR="00265F6A">
        <w:t xml:space="preserve"> </w:t>
      </w:r>
      <w:proofErr w:type="spellStart"/>
      <w:r w:rsidR="00265F6A">
        <w:t>prosesnya</w:t>
      </w:r>
      <w:proofErr w:type="spellEnd"/>
      <w:r w:rsidR="00265F6A">
        <w:t xml:space="preserve"> trigger </w:t>
      </w:r>
      <w:proofErr w:type="spellStart"/>
      <w:r w:rsidR="00265F6A">
        <w:t>dari</w:t>
      </w:r>
      <w:proofErr w:type="spellEnd"/>
      <w:r w:rsidR="00265F6A">
        <w:t xml:space="preserve"> vendor, </w:t>
      </w:r>
      <w:proofErr w:type="spellStart"/>
      <w:r w:rsidR="00265F6A">
        <w:t>maka</w:t>
      </w:r>
      <w:proofErr w:type="spellEnd"/>
      <w:r w:rsidR="00265F6A">
        <w:t xml:space="preserve"> </w:t>
      </w:r>
      <w:proofErr w:type="spellStart"/>
      <w:r w:rsidR="00265F6A">
        <w:t>dengan</w:t>
      </w:r>
      <w:proofErr w:type="spellEnd"/>
      <w:r w:rsidR="00265F6A">
        <w:t xml:space="preserve"> </w:t>
      </w:r>
      <w:proofErr w:type="spellStart"/>
      <w:r w:rsidR="00265F6A">
        <w:t>ini</w:t>
      </w:r>
      <w:proofErr w:type="spellEnd"/>
      <w:r w:rsidR="00265F6A">
        <w:t xml:space="preserve"> </w:t>
      </w:r>
      <w:proofErr w:type="spellStart"/>
      <w:r w:rsidR="00265F6A">
        <w:t>untuk</w:t>
      </w:r>
      <w:proofErr w:type="spellEnd"/>
      <w:r w:rsidR="00265F6A">
        <w:t xml:space="preserve"> </w:t>
      </w:r>
      <w:proofErr w:type="spellStart"/>
      <w:r w:rsidR="00265F6A">
        <w:t>amandemen</w:t>
      </w:r>
      <w:proofErr w:type="spellEnd"/>
      <w:r w:rsidR="00265F6A">
        <w:t xml:space="preserve"> </w:t>
      </w:r>
      <w:proofErr w:type="spellStart"/>
      <w:r w:rsidR="00265F6A">
        <w:t>sekarang</w:t>
      </w:r>
      <w:proofErr w:type="spellEnd"/>
      <w:r w:rsidR="00265F6A">
        <w:t xml:space="preserve"> </w:t>
      </w:r>
      <w:proofErr w:type="spellStart"/>
      <w:r w:rsidR="00265F6A">
        <w:t>harus</w:t>
      </w:r>
      <w:proofErr w:type="spellEnd"/>
      <w:r w:rsidR="00265F6A">
        <w:t xml:space="preserve"> </w:t>
      </w:r>
      <w:proofErr w:type="spellStart"/>
      <w:r w:rsidR="00265F6A">
        <w:t>dari</w:t>
      </w:r>
      <w:proofErr w:type="spellEnd"/>
      <w:r w:rsidR="00265F6A">
        <w:t xml:space="preserve"> user </w:t>
      </w:r>
      <w:proofErr w:type="spellStart"/>
      <w:r w:rsidR="00265F6A">
        <w:t>dan</w:t>
      </w:r>
      <w:proofErr w:type="spellEnd"/>
      <w:r w:rsidR="00265F6A">
        <w:t xml:space="preserve"> </w:t>
      </w:r>
      <w:proofErr w:type="spellStart"/>
      <w:r w:rsidR="00265F6A">
        <w:t>terdapat</w:t>
      </w:r>
      <w:proofErr w:type="spellEnd"/>
      <w:r w:rsidR="00265F6A">
        <w:t xml:space="preserve"> </w:t>
      </w:r>
      <w:proofErr w:type="spellStart"/>
      <w:r w:rsidR="00265F6A">
        <w:t>terminasi</w:t>
      </w:r>
      <w:proofErr w:type="spellEnd"/>
      <w:r w:rsidR="00265F6A">
        <w:t xml:space="preserve"> </w:t>
      </w:r>
      <w:proofErr w:type="spellStart"/>
      <w:r w:rsidR="00265F6A">
        <w:t>kontrak</w:t>
      </w:r>
      <w:proofErr w:type="spellEnd"/>
    </w:p>
    <w:p w14:paraId="3A850624" w14:textId="14BCDA1E" w:rsidR="00265F6A" w:rsidRDefault="00265F6A" w:rsidP="00265F6A">
      <w:pPr>
        <w:ind w:left="540"/>
      </w:pPr>
    </w:p>
    <w:p w14:paraId="2C0869D8" w14:textId="6F414EF6" w:rsidR="00265F6A" w:rsidRPr="00265F6A" w:rsidRDefault="00265F6A" w:rsidP="00265F6A">
      <w:pPr>
        <w:pStyle w:val="Heading4"/>
        <w:numPr>
          <w:ilvl w:val="0"/>
          <w:numId w:val="10"/>
        </w:numPr>
        <w:spacing w:before="0" w:line="360" w:lineRule="auto"/>
        <w:ind w:left="63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21" w:name="_Toc90300962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User Story 7</w:t>
      </w:r>
      <w:bookmarkEnd w:id="21"/>
    </w:p>
    <w:p w14:paraId="1C497636" w14:textId="77777777" w:rsidR="00265F6A" w:rsidRDefault="00265F6A" w:rsidP="00265F6A">
      <w:pPr>
        <w:ind w:left="540"/>
      </w:pPr>
      <w:r>
        <w:t>"</w:t>
      </w:r>
      <w:proofErr w:type="spellStart"/>
      <w:r>
        <w:t>Fitur</w:t>
      </w:r>
      <w:proofErr w:type="spellEnd"/>
      <w:r>
        <w:t xml:space="preserve"> closing </w:t>
      </w:r>
      <w:proofErr w:type="spellStart"/>
      <w:r>
        <w:t>kontrak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notif</w:t>
      </w:r>
      <w:proofErr w:type="spellEnd"/>
      <w:r>
        <w:t xml:space="preserve"> VPI </w:t>
      </w:r>
      <w:proofErr w:type="spellStart"/>
      <w:r>
        <w:t>kembali</w:t>
      </w:r>
      <w:proofErr w:type="spellEnd"/>
      <w:r>
        <w:t>"</w:t>
      </w:r>
      <w:r>
        <w:tab/>
      </w:r>
    </w:p>
    <w:p w14:paraId="4948B502" w14:textId="77777777" w:rsidR="00265F6A" w:rsidRDefault="00265F6A" w:rsidP="00265F6A">
      <w:pPr>
        <w:ind w:left="54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closing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ternotif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VPI </w:t>
      </w:r>
      <w:proofErr w:type="spellStart"/>
      <w:r>
        <w:t>kembali</w:t>
      </w:r>
      <w:proofErr w:type="spellEnd"/>
    </w:p>
    <w:p w14:paraId="0554DAD5" w14:textId="4B824066" w:rsidR="00265F6A" w:rsidRDefault="00265F6A" w:rsidP="00265F6A">
      <w:pPr>
        <w:ind w:left="540"/>
      </w:pPr>
    </w:p>
    <w:p w14:paraId="5EED6AE9" w14:textId="2128FE42" w:rsidR="00265F6A" w:rsidRPr="00265F6A" w:rsidRDefault="00265F6A" w:rsidP="00265F6A">
      <w:pPr>
        <w:pStyle w:val="Heading4"/>
        <w:numPr>
          <w:ilvl w:val="0"/>
          <w:numId w:val="10"/>
        </w:numPr>
        <w:spacing w:before="0" w:line="360" w:lineRule="auto"/>
        <w:ind w:left="63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22" w:name="_Toc90300963"/>
      <w:r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User Story 8</w:t>
      </w:r>
      <w:bookmarkEnd w:id="22"/>
    </w:p>
    <w:p w14:paraId="235BCD56" w14:textId="77777777" w:rsidR="00265F6A" w:rsidRDefault="00265F6A" w:rsidP="00265F6A">
      <w:pPr>
        <w:ind w:left="540"/>
      </w:pPr>
      <w:r>
        <w:t xml:space="preserve">"Ada </w:t>
      </w:r>
      <w:proofErr w:type="spellStart"/>
      <w:r>
        <w:t>fitur</w:t>
      </w:r>
      <w:proofErr w:type="spellEnd"/>
      <w:r>
        <w:t xml:space="preserve"> monitor progress (milestone)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site </w:t>
      </w:r>
      <w:proofErr w:type="spellStart"/>
      <w:r>
        <w:t>atau</w:t>
      </w:r>
      <w:proofErr w:type="spellEnd"/>
      <w:r>
        <w:t xml:space="preserve"> target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SCM performance (order to delivery lead time)."</w:t>
      </w:r>
    </w:p>
    <w:p w14:paraId="23372A82" w14:textId="58B440A7" w:rsidR="00194315" w:rsidRDefault="00265F6A" w:rsidP="00265F6A">
      <w:pPr>
        <w:ind w:left="54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memonitoring</w:t>
      </w:r>
      <w:proofErr w:type="spellEnd"/>
      <w:r>
        <w:t xml:space="preserve"> progress (milestone)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site </w:t>
      </w:r>
      <w:proofErr w:type="spellStart"/>
      <w:r>
        <w:t>samapai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SCM Performance</w:t>
      </w:r>
    </w:p>
    <w:p w14:paraId="5A057842" w14:textId="77777777" w:rsidR="00CF4874" w:rsidRDefault="00CF4874" w:rsidP="00CF4874">
      <w:pPr>
        <w:tabs>
          <w:tab w:val="left" w:pos="1020"/>
        </w:tabs>
        <w:ind w:left="630"/>
      </w:pPr>
    </w:p>
    <w:p w14:paraId="7617D75E" w14:textId="5B9FB28E" w:rsidR="00B526C9" w:rsidRDefault="00265F6A" w:rsidP="00CE2165">
      <w:pPr>
        <w:pStyle w:val="Heading3"/>
        <w:numPr>
          <w:ilvl w:val="0"/>
          <w:numId w:val="5"/>
        </w:numPr>
        <w:spacing w:before="0" w:line="360" w:lineRule="auto"/>
        <w:ind w:left="270"/>
        <w:rPr>
          <w:rFonts w:asciiTheme="minorHAnsi" w:hAnsiTheme="minorHAnsi" w:cstheme="minorHAnsi"/>
          <w:b/>
          <w:color w:val="000000" w:themeColor="text1"/>
        </w:rPr>
      </w:pPr>
      <w:bookmarkStart w:id="23" w:name="_Toc90300964"/>
      <w:proofErr w:type="spellStart"/>
      <w:r>
        <w:rPr>
          <w:rFonts w:asciiTheme="minorHAnsi" w:hAnsiTheme="minorHAnsi" w:cstheme="minorHAnsi"/>
          <w:b/>
          <w:color w:val="000000" w:themeColor="text1"/>
        </w:rPr>
        <w:t>Laporan</w:t>
      </w:r>
      <w:bookmarkEnd w:id="23"/>
      <w:proofErr w:type="spellEnd"/>
    </w:p>
    <w:p w14:paraId="0BAE1807" w14:textId="2C24152D" w:rsidR="005F6E6C" w:rsidRPr="005F6E6C" w:rsidRDefault="005F6E6C" w:rsidP="00CE2165">
      <w:pPr>
        <w:pStyle w:val="Heading4"/>
        <w:numPr>
          <w:ilvl w:val="0"/>
          <w:numId w:val="12"/>
        </w:numPr>
        <w:spacing w:before="0" w:line="360" w:lineRule="auto"/>
        <w:ind w:left="63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24" w:name="_Toc90300965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User Story </w:t>
      </w:r>
      <w:r w:rsidR="00E147B2">
        <w:rPr>
          <w:rFonts w:asciiTheme="minorHAnsi" w:hAnsiTheme="minorHAnsi" w:cstheme="minorHAnsi"/>
          <w:color w:val="000000" w:themeColor="text1"/>
          <w:shd w:val="clear" w:color="auto" w:fill="FFFFFF"/>
        </w:rPr>
        <w:t>9</w:t>
      </w:r>
      <w:bookmarkEnd w:id="24"/>
    </w:p>
    <w:p w14:paraId="2F23CB37" w14:textId="77777777" w:rsidR="00E147B2" w:rsidRDefault="00E147B2" w:rsidP="00E147B2">
      <w:pPr>
        <w:ind w:left="540"/>
      </w:pPr>
      <w:r>
        <w:t xml:space="preserve">"Ada menu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donwload</w:t>
      </w:r>
      <w:proofErr w:type="spellEnd"/>
      <w:r>
        <w:t>"</w:t>
      </w:r>
    </w:p>
    <w:p w14:paraId="7567886B" w14:textId="30AE4116" w:rsidR="00E147B2" w:rsidRDefault="00E147B2" w:rsidP="00E147B2">
      <w:pPr>
        <w:ind w:left="540"/>
      </w:pPr>
      <w:proofErr w:type="spellStart"/>
      <w:r>
        <w:t>Terdapat</w:t>
      </w:r>
      <w:proofErr w:type="spellEnd"/>
      <w:r>
        <w:t xml:space="preserve"> Download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di upload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803C2C2" w14:textId="77777777" w:rsidR="00E147B2" w:rsidRDefault="00E147B2" w:rsidP="00E147B2">
      <w:pPr>
        <w:ind w:left="540"/>
      </w:pPr>
    </w:p>
    <w:p w14:paraId="468C374C" w14:textId="563D5AEF" w:rsidR="00E147B2" w:rsidRPr="00E147B2" w:rsidRDefault="00E147B2" w:rsidP="00E147B2">
      <w:pPr>
        <w:pStyle w:val="Heading4"/>
        <w:numPr>
          <w:ilvl w:val="0"/>
          <w:numId w:val="12"/>
        </w:numPr>
        <w:spacing w:before="0" w:line="360" w:lineRule="auto"/>
        <w:ind w:left="63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bookmarkStart w:id="25" w:name="_Toc90300966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User Story 10</w:t>
      </w:r>
      <w:bookmarkEnd w:id="25"/>
    </w:p>
    <w:p w14:paraId="1FE96F34" w14:textId="77777777" w:rsidR="00E147B2" w:rsidRDefault="00E147B2" w:rsidP="00E147B2">
      <w:pPr>
        <w:ind w:left="540"/>
      </w:pPr>
      <w:r>
        <w:t xml:space="preserve">"No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digenerate</w:t>
      </w:r>
      <w:proofErr w:type="spellEnd"/>
      <w:r>
        <w:t xml:space="preserve"> di system </w:t>
      </w:r>
      <w:proofErr w:type="spellStart"/>
      <w:r>
        <w:t>eSCM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manual,</w:t>
      </w:r>
    </w:p>
    <w:p w14:paraId="595BDAF5" w14:textId="6C7A303E" w:rsidR="00E147B2" w:rsidRDefault="00E147B2" w:rsidP="00E147B2">
      <w:pPr>
        <w:pStyle w:val="ListParagraph"/>
        <w:numPr>
          <w:ilvl w:val="3"/>
          <w:numId w:val="29"/>
        </w:numPr>
        <w:ind w:left="1080"/>
      </w:pPr>
      <w:r>
        <w:t xml:space="preserve">Buyer request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upload USKEP, </w:t>
      </w:r>
      <w:proofErr w:type="spellStart"/>
      <w:r>
        <w:t>kecuali</w:t>
      </w:r>
      <w:proofErr w:type="spellEnd"/>
      <w:r>
        <w:t xml:space="preserve"> tender </w:t>
      </w:r>
      <w:proofErr w:type="spellStart"/>
      <w:r>
        <w:t>eSCM</w:t>
      </w:r>
      <w:proofErr w:type="spellEnd"/>
      <w:r>
        <w:t>.</w:t>
      </w:r>
    </w:p>
    <w:p w14:paraId="33EBC445" w14:textId="72747774" w:rsidR="00E147B2" w:rsidRDefault="00E147B2" w:rsidP="00E147B2">
      <w:pPr>
        <w:pStyle w:val="ListParagraph"/>
        <w:numPr>
          <w:ilvl w:val="3"/>
          <w:numId w:val="29"/>
        </w:numPr>
        <w:ind w:left="1080"/>
      </w:pPr>
      <w:proofErr w:type="spellStart"/>
      <w:r>
        <w:t>Kontrak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word 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)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hangus</w:t>
      </w:r>
      <w:proofErr w:type="spellEnd"/>
      <w:r>
        <w:t>.</w:t>
      </w:r>
    </w:p>
    <w:p w14:paraId="76D547AE" w14:textId="358482FC" w:rsidR="00E147B2" w:rsidRDefault="00E147B2" w:rsidP="00E147B2">
      <w:pPr>
        <w:pStyle w:val="ListParagraph"/>
        <w:numPr>
          <w:ilvl w:val="3"/>
          <w:numId w:val="29"/>
        </w:numPr>
        <w:ind w:left="1080"/>
      </w:pPr>
      <w:r>
        <w:t xml:space="preserve">Buyer download </w:t>
      </w:r>
      <w:proofErr w:type="spellStart"/>
      <w:r>
        <w:t>kontrak</w:t>
      </w:r>
      <w:proofErr w:type="spellEnd"/>
      <w:r>
        <w:t xml:space="preserve"> pdf </w:t>
      </w:r>
      <w:proofErr w:type="spellStart"/>
      <w:r>
        <w:t>ada</w:t>
      </w:r>
      <w:proofErr w:type="spellEnd"/>
      <w:r>
        <w:t xml:space="preserve"> watermark </w:t>
      </w:r>
      <w:proofErr w:type="spellStart"/>
      <w:r>
        <w:t>dan</w:t>
      </w:r>
      <w:proofErr w:type="spellEnd"/>
      <w:r>
        <w:t xml:space="preserve"> copyright </w:t>
      </w:r>
      <w:proofErr w:type="spellStart"/>
      <w:r>
        <w:t>lalu</w:t>
      </w:r>
      <w:proofErr w:type="spellEnd"/>
      <w:r>
        <w:t xml:space="preserve"> proses </w:t>
      </w:r>
      <w:proofErr w:type="spellStart"/>
      <w:r>
        <w:t>tanda-tangan</w:t>
      </w:r>
      <w:proofErr w:type="spellEnd"/>
      <w:r>
        <w:t>.</w:t>
      </w:r>
    </w:p>
    <w:p w14:paraId="6F2BDC63" w14:textId="2130F183" w:rsidR="00E147B2" w:rsidRDefault="00E147B2" w:rsidP="00E147B2">
      <w:pPr>
        <w:pStyle w:val="ListParagraph"/>
        <w:numPr>
          <w:ilvl w:val="3"/>
          <w:numId w:val="29"/>
        </w:numPr>
        <w:ind w:left="1080"/>
      </w:pPr>
      <w:r>
        <w:t xml:space="preserve">Upload </w:t>
      </w:r>
      <w:proofErr w:type="spellStart"/>
      <w:r>
        <w:t>kontrak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TTD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arsip</w:t>
      </w:r>
      <w:proofErr w:type="spellEnd"/>
      <w:r>
        <w:t>."</w:t>
      </w:r>
      <w:r>
        <w:tab/>
      </w:r>
    </w:p>
    <w:p w14:paraId="00B2BDAD" w14:textId="77777777" w:rsidR="00E147B2" w:rsidRDefault="00E147B2" w:rsidP="00E147B2">
      <w:pPr>
        <w:ind w:left="54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men generate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eSCM</w:t>
      </w:r>
      <w:proofErr w:type="spellEnd"/>
    </w:p>
    <w:p w14:paraId="64234520" w14:textId="449F1BD5" w:rsidR="00E147B2" w:rsidRDefault="00E147B2" w:rsidP="00E147B2">
      <w:pPr>
        <w:pStyle w:val="ListParagraph"/>
        <w:numPr>
          <w:ilvl w:val="0"/>
          <w:numId w:val="30"/>
        </w:numPr>
        <w:ind w:left="1080"/>
      </w:pPr>
      <w:r>
        <w:t xml:space="preserve">Buyer request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upload USKEP, </w:t>
      </w:r>
      <w:proofErr w:type="spellStart"/>
      <w:r>
        <w:t>kecuali</w:t>
      </w:r>
      <w:proofErr w:type="spellEnd"/>
      <w:r>
        <w:t xml:space="preserve"> tender </w:t>
      </w:r>
      <w:proofErr w:type="spellStart"/>
      <w:r>
        <w:t>eSCM</w:t>
      </w:r>
      <w:proofErr w:type="spellEnd"/>
      <w:r>
        <w:t>.</w:t>
      </w:r>
    </w:p>
    <w:p w14:paraId="381FCE12" w14:textId="1DAC52A2" w:rsidR="00E147B2" w:rsidRDefault="00E147B2" w:rsidP="00E147B2">
      <w:pPr>
        <w:pStyle w:val="ListParagraph"/>
        <w:numPr>
          <w:ilvl w:val="0"/>
          <w:numId w:val="30"/>
        </w:numPr>
        <w:ind w:left="1080"/>
      </w:pPr>
      <w:proofErr w:type="spellStart"/>
      <w:r>
        <w:t>Kontrak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word 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)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hangus</w:t>
      </w:r>
      <w:proofErr w:type="spellEnd"/>
      <w:r>
        <w:t>.</w:t>
      </w:r>
    </w:p>
    <w:p w14:paraId="6A1ADDDC" w14:textId="69BAB772" w:rsidR="00814F91" w:rsidRPr="00814F91" w:rsidRDefault="00E147B2" w:rsidP="00E147B2">
      <w:pPr>
        <w:pStyle w:val="ListParagraph"/>
        <w:numPr>
          <w:ilvl w:val="0"/>
          <w:numId w:val="30"/>
        </w:numPr>
        <w:ind w:left="1080"/>
      </w:pPr>
      <w:r>
        <w:t xml:space="preserve">Buyer download </w:t>
      </w:r>
      <w:proofErr w:type="spellStart"/>
      <w:r>
        <w:t>kontrak</w:t>
      </w:r>
      <w:proofErr w:type="spellEnd"/>
      <w:r>
        <w:t xml:space="preserve"> pdf </w:t>
      </w:r>
      <w:proofErr w:type="spellStart"/>
      <w:r>
        <w:t>ada</w:t>
      </w:r>
      <w:proofErr w:type="spellEnd"/>
      <w:r>
        <w:t xml:space="preserve"> watermark </w:t>
      </w:r>
      <w:proofErr w:type="spellStart"/>
      <w:r>
        <w:t>dan</w:t>
      </w:r>
      <w:proofErr w:type="spellEnd"/>
      <w:r>
        <w:t xml:space="preserve"> copyright </w:t>
      </w:r>
      <w:proofErr w:type="spellStart"/>
      <w:r>
        <w:t>lalu</w:t>
      </w:r>
      <w:proofErr w:type="spellEnd"/>
      <w:r>
        <w:t xml:space="preserve"> proses </w:t>
      </w:r>
      <w:proofErr w:type="spellStart"/>
      <w:r>
        <w:t>tanda-tangan</w:t>
      </w:r>
      <w:proofErr w:type="spellEnd"/>
      <w:r>
        <w:t>.</w:t>
      </w:r>
    </w:p>
    <w:p w14:paraId="23BE2F4B" w14:textId="60E1B31E" w:rsidR="00C60E73" w:rsidRPr="00B526C9" w:rsidRDefault="00C60E73" w:rsidP="00693364">
      <w:pPr>
        <w:ind w:left="270"/>
      </w:pPr>
    </w:p>
    <w:p w14:paraId="52291913" w14:textId="6922D820" w:rsidR="00194315" w:rsidRPr="00EC6F02" w:rsidRDefault="00194315" w:rsidP="00194315">
      <w:pPr>
        <w:pStyle w:val="ListParagraph"/>
        <w:tabs>
          <w:tab w:val="left" w:pos="-90"/>
        </w:tabs>
        <w:ind w:left="2340"/>
        <w:rPr>
          <w:rFonts w:ascii="Calibri" w:hAnsi="Calibri" w:cs="Calibri"/>
          <w:color w:val="000000"/>
          <w:shd w:val="clear" w:color="auto" w:fill="FFFFFF"/>
        </w:rPr>
      </w:pPr>
    </w:p>
    <w:p w14:paraId="0DB3DD06" w14:textId="77777777" w:rsidR="00CF0780" w:rsidRPr="00946B55" w:rsidRDefault="00CF0780" w:rsidP="00CE2165">
      <w:pPr>
        <w:pStyle w:val="Heading2"/>
        <w:numPr>
          <w:ilvl w:val="0"/>
          <w:numId w:val="4"/>
        </w:numPr>
        <w:spacing w:before="0" w:line="480" w:lineRule="auto"/>
        <w:ind w:left="-188" w:hanging="446"/>
        <w:rPr>
          <w:rFonts w:asciiTheme="minorHAnsi" w:hAnsiTheme="minorHAnsi" w:cstheme="minorHAnsi"/>
          <w:b/>
          <w:color w:val="000000" w:themeColor="text1"/>
        </w:rPr>
      </w:pPr>
      <w:bookmarkStart w:id="26" w:name="_Toc90300967"/>
      <w:r w:rsidRPr="00946B55">
        <w:rPr>
          <w:rFonts w:asciiTheme="minorHAnsi" w:hAnsiTheme="minorHAnsi" w:cstheme="minorHAnsi"/>
          <w:b/>
          <w:color w:val="000000" w:themeColor="text1"/>
        </w:rPr>
        <w:lastRenderedPageBreak/>
        <w:t>CATATAN</w:t>
      </w:r>
      <w:bookmarkEnd w:id="26"/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10080"/>
      </w:tblGrid>
      <w:tr w:rsidR="00CF0780" w14:paraId="65532000" w14:textId="77777777" w:rsidTr="005223C4">
        <w:trPr>
          <w:trHeight w:val="3158"/>
        </w:trPr>
        <w:tc>
          <w:tcPr>
            <w:tcW w:w="10080" w:type="dxa"/>
          </w:tcPr>
          <w:p w14:paraId="4832F0F7" w14:textId="77777777" w:rsidR="00D056DF" w:rsidRPr="00D915AB" w:rsidRDefault="00D056DF" w:rsidP="00D915AB">
            <w:pPr>
              <w:widowControl w:val="0"/>
              <w:tabs>
                <w:tab w:val="left" w:pos="-90"/>
              </w:tabs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0FF8BE6" w14:textId="77777777" w:rsidR="00CF0780" w:rsidRPr="00CF0780" w:rsidRDefault="00CF0780" w:rsidP="00F42D9C">
      <w:pPr>
        <w:pStyle w:val="ListParagraph"/>
        <w:widowControl w:val="0"/>
        <w:tabs>
          <w:tab w:val="left" w:pos="-90"/>
        </w:tabs>
        <w:ind w:left="270"/>
        <w:jc w:val="both"/>
        <w:rPr>
          <w:rFonts w:cstheme="minorHAnsi"/>
          <w:b/>
          <w:sz w:val="24"/>
          <w:szCs w:val="24"/>
        </w:rPr>
      </w:pPr>
    </w:p>
    <w:p w14:paraId="26A6BF9D" w14:textId="77777777" w:rsidR="00CF0780" w:rsidRPr="00946B55" w:rsidRDefault="00F42D9C" w:rsidP="00CE2165">
      <w:pPr>
        <w:pStyle w:val="Heading2"/>
        <w:numPr>
          <w:ilvl w:val="0"/>
          <w:numId w:val="4"/>
        </w:numPr>
        <w:spacing w:before="0" w:line="480" w:lineRule="auto"/>
        <w:ind w:left="-188" w:hanging="446"/>
        <w:rPr>
          <w:rFonts w:asciiTheme="minorHAnsi" w:hAnsiTheme="minorHAnsi" w:cstheme="minorHAnsi"/>
          <w:b/>
          <w:color w:val="000000" w:themeColor="text1"/>
        </w:rPr>
      </w:pPr>
      <w:bookmarkStart w:id="27" w:name="_Toc90300968"/>
      <w:r w:rsidRPr="00946B55">
        <w:rPr>
          <w:rFonts w:asciiTheme="minorHAnsi" w:hAnsiTheme="minorHAnsi" w:cstheme="minorHAnsi"/>
          <w:b/>
          <w:color w:val="000000" w:themeColor="text1"/>
        </w:rPr>
        <w:t>TRACKING PROCESS</w:t>
      </w:r>
      <w:bookmarkEnd w:id="27"/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2610"/>
        <w:gridCol w:w="3600"/>
        <w:gridCol w:w="1350"/>
        <w:gridCol w:w="2430"/>
      </w:tblGrid>
      <w:tr w:rsidR="00F42D9C" w14:paraId="17008378" w14:textId="77777777" w:rsidTr="005223C4">
        <w:tc>
          <w:tcPr>
            <w:tcW w:w="2610" w:type="dxa"/>
            <w:shd w:val="clear" w:color="auto" w:fill="ACB9CA" w:themeFill="text2" w:themeFillTint="66"/>
            <w:vAlign w:val="center"/>
          </w:tcPr>
          <w:p w14:paraId="6611A155" w14:textId="77777777" w:rsidR="00F42D9C" w:rsidRDefault="00F42D9C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3600" w:type="dxa"/>
            <w:shd w:val="clear" w:color="auto" w:fill="ACB9CA" w:themeFill="text2" w:themeFillTint="66"/>
            <w:vAlign w:val="center"/>
          </w:tcPr>
          <w:p w14:paraId="4D6715AA" w14:textId="77777777" w:rsidR="00F42D9C" w:rsidRDefault="00F42D9C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1350" w:type="dxa"/>
            <w:shd w:val="clear" w:color="auto" w:fill="ACB9CA" w:themeFill="text2" w:themeFillTint="66"/>
            <w:vAlign w:val="center"/>
          </w:tcPr>
          <w:p w14:paraId="06B70828" w14:textId="77777777" w:rsidR="00F42D9C" w:rsidRDefault="00F42D9C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2430" w:type="dxa"/>
            <w:shd w:val="clear" w:color="auto" w:fill="ACB9CA" w:themeFill="text2" w:themeFillTint="66"/>
            <w:vAlign w:val="center"/>
          </w:tcPr>
          <w:p w14:paraId="36C0A180" w14:textId="77777777" w:rsidR="00F42D9C" w:rsidRDefault="00F42D9C" w:rsidP="00F42D9C">
            <w:pPr>
              <w:pStyle w:val="ListParagraph"/>
              <w:widowControl w:val="0"/>
              <w:tabs>
                <w:tab w:val="left" w:pos="-90"/>
              </w:tabs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Tanggal</w:t>
            </w:r>
            <w:proofErr w:type="spellEnd"/>
          </w:p>
        </w:tc>
      </w:tr>
      <w:tr w:rsidR="00F42D9C" w14:paraId="30E8C1E3" w14:textId="77777777" w:rsidTr="005223C4">
        <w:tc>
          <w:tcPr>
            <w:tcW w:w="2610" w:type="dxa"/>
          </w:tcPr>
          <w:p w14:paraId="09C04F84" w14:textId="77777777" w:rsidR="00F42D9C" w:rsidRPr="00BF6CF2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1B721EB" w14:textId="77777777" w:rsidR="00F42D9C" w:rsidRPr="00BF6CF2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9CF93B" w14:textId="77777777" w:rsidR="00F42D9C" w:rsidRPr="00BF6CF2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612237F" w14:textId="77777777" w:rsidR="00F42D9C" w:rsidRPr="00BF6CF2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F42D9C" w14:paraId="59B0B6BC" w14:textId="77777777" w:rsidTr="005223C4">
        <w:tc>
          <w:tcPr>
            <w:tcW w:w="2610" w:type="dxa"/>
          </w:tcPr>
          <w:p w14:paraId="6C62F9F4" w14:textId="77777777" w:rsidR="00F42D9C" w:rsidRPr="003678DB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C1BF356" w14:textId="77777777" w:rsidR="003678DB" w:rsidRPr="00D915AB" w:rsidRDefault="003678DB" w:rsidP="00D915AB">
            <w:pPr>
              <w:widowControl w:val="0"/>
              <w:tabs>
                <w:tab w:val="left" w:pos="-9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7530115" w14:textId="77777777" w:rsidR="00F42D9C" w:rsidRPr="003678DB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65D7079" w14:textId="77777777" w:rsidR="00F42D9C" w:rsidRPr="003678DB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F42D9C" w14:paraId="6D556318" w14:textId="77777777" w:rsidTr="005223C4">
        <w:tc>
          <w:tcPr>
            <w:tcW w:w="2610" w:type="dxa"/>
          </w:tcPr>
          <w:p w14:paraId="6B5F2FE6" w14:textId="77777777" w:rsidR="00F42D9C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14:paraId="3DBD7015" w14:textId="77777777" w:rsidR="00F42D9C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2781B444" w14:textId="77777777" w:rsidR="00F42D9C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14:paraId="35ED57FD" w14:textId="77777777" w:rsidR="00F42D9C" w:rsidRDefault="00F42D9C" w:rsidP="003678DB">
            <w:pPr>
              <w:pStyle w:val="ListParagraph"/>
              <w:widowControl w:val="0"/>
              <w:tabs>
                <w:tab w:val="left" w:pos="-90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7FC775EB" w14:textId="77777777" w:rsidR="00F42D9C" w:rsidRPr="00F42D9C" w:rsidRDefault="00F42D9C" w:rsidP="00F42D9C">
      <w:pPr>
        <w:pStyle w:val="ListParagraph"/>
        <w:widowControl w:val="0"/>
        <w:ind w:left="270"/>
        <w:jc w:val="both"/>
        <w:rPr>
          <w:rFonts w:cstheme="minorHAnsi"/>
          <w:b/>
          <w:sz w:val="24"/>
          <w:szCs w:val="24"/>
        </w:rPr>
      </w:pPr>
    </w:p>
    <w:p w14:paraId="2203AF49" w14:textId="77777777" w:rsidR="00F42D9C" w:rsidRPr="00CF0780" w:rsidRDefault="00F42D9C" w:rsidP="00F42D9C">
      <w:pPr>
        <w:pStyle w:val="ListParagraph"/>
        <w:spacing w:before="120" w:after="120" w:line="360" w:lineRule="auto"/>
        <w:ind w:left="1080"/>
        <w:rPr>
          <w:b/>
          <w:sz w:val="28"/>
        </w:rPr>
      </w:pPr>
    </w:p>
    <w:sectPr w:rsidR="00F42D9C" w:rsidRPr="00CF0780" w:rsidSect="0007208C">
      <w:headerReference w:type="default" r:id="rId11"/>
      <w:footerReference w:type="default" r:id="rId12"/>
      <w:pgSz w:w="11906" w:h="16838" w:code="9"/>
      <w:pgMar w:top="1440" w:right="1440" w:bottom="1440" w:left="1440" w:header="1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21879" w14:textId="77777777" w:rsidR="00B5741F" w:rsidRDefault="00B5741F" w:rsidP="0007208C">
      <w:pPr>
        <w:spacing w:after="0" w:line="240" w:lineRule="auto"/>
      </w:pPr>
      <w:r>
        <w:separator/>
      </w:r>
    </w:p>
  </w:endnote>
  <w:endnote w:type="continuationSeparator" w:id="0">
    <w:p w14:paraId="7E964CD9" w14:textId="77777777" w:rsidR="00B5741F" w:rsidRDefault="00B5741F" w:rsidP="0007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520" w:type="dxa"/>
      <w:tblInd w:w="-1265" w:type="dxa"/>
      <w:tblLook w:val="04A0" w:firstRow="1" w:lastRow="0" w:firstColumn="1" w:lastColumn="0" w:noHBand="0" w:noVBand="1"/>
    </w:tblPr>
    <w:tblGrid>
      <w:gridCol w:w="3150"/>
      <w:gridCol w:w="6390"/>
      <w:gridCol w:w="1980"/>
    </w:tblGrid>
    <w:tr w:rsidR="00011EE2" w:rsidRPr="00853F3C" w14:paraId="636A7917" w14:textId="77777777" w:rsidTr="00C5030B">
      <w:trPr>
        <w:trHeight w:val="697"/>
      </w:trPr>
      <w:tc>
        <w:tcPr>
          <w:tcW w:w="3150" w:type="dxa"/>
        </w:tcPr>
        <w:p w14:paraId="40FEC40C" w14:textId="77777777" w:rsidR="00011EE2" w:rsidRPr="00853F3C" w:rsidRDefault="00011EE2" w:rsidP="0007208C">
          <w:pPr>
            <w:rPr>
              <w:rFonts w:ascii="Arial" w:hAnsi="Arial" w:cs="Arial"/>
            </w:rPr>
          </w:pPr>
          <w:r w:rsidRPr="00853F3C">
            <w:rPr>
              <w:rFonts w:ascii="Arial" w:hAnsi="Arial" w:cs="Arial"/>
            </w:rPr>
            <w:t>File Name :</w:t>
          </w:r>
        </w:p>
      </w:tc>
      <w:tc>
        <w:tcPr>
          <w:tcW w:w="6390" w:type="dxa"/>
          <w:vAlign w:val="center"/>
        </w:tcPr>
        <w:p w14:paraId="08B3E19F" w14:textId="77777777" w:rsidR="00011EE2" w:rsidRPr="00123E6C" w:rsidRDefault="00011EE2" w:rsidP="0007208C">
          <w:pPr>
            <w:pStyle w:val="Footer"/>
            <w:jc w:val="center"/>
            <w:rPr>
              <w:rFonts w:ascii="Arial" w:hAnsi="Arial" w:cs="Arial"/>
              <w:i/>
            </w:rPr>
          </w:pPr>
          <w:proofErr w:type="spellStart"/>
          <w:r w:rsidRPr="00123E6C">
            <w:rPr>
              <w:rFonts w:ascii="Arial" w:hAnsi="Arial" w:cs="Arial"/>
              <w:i/>
              <w:sz w:val="16"/>
            </w:rPr>
            <w:t>Dokumen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ini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adalah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hak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intele</w:t>
          </w:r>
          <w:r>
            <w:rPr>
              <w:rFonts w:ascii="Arial" w:hAnsi="Arial" w:cs="Arial"/>
              <w:i/>
              <w:sz w:val="16"/>
            </w:rPr>
            <w:t>ktual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PT. </w:t>
          </w:r>
          <w:proofErr w:type="spellStart"/>
          <w:r>
            <w:rPr>
              <w:rFonts w:ascii="Arial" w:hAnsi="Arial" w:cs="Arial"/>
              <w:i/>
              <w:sz w:val="16"/>
            </w:rPr>
            <w:t>Indoportal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</w:rPr>
            <w:t>Internasional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Indonesia </w:t>
          </w:r>
          <w:proofErr w:type="spellStart"/>
          <w:r>
            <w:rPr>
              <w:rFonts w:ascii="Arial" w:hAnsi="Arial" w:cs="Arial"/>
              <w:i/>
              <w:sz w:val="16"/>
            </w:rPr>
            <w:t>dan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PT. </w:t>
          </w:r>
          <w:proofErr w:type="spellStart"/>
          <w:r>
            <w:rPr>
              <w:rFonts w:ascii="Arial" w:hAnsi="Arial" w:cs="Arial"/>
              <w:i/>
              <w:sz w:val="16"/>
            </w:rPr>
            <w:t>Wijaya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</w:rPr>
            <w:t>Karya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(WIKA)</w:t>
          </w:r>
          <w:r w:rsidRPr="00123E6C">
            <w:rPr>
              <w:rFonts w:ascii="Arial" w:hAnsi="Arial" w:cs="Arial"/>
              <w:i/>
              <w:sz w:val="16"/>
            </w:rPr>
            <w:t xml:space="preserve">,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dilarang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menggandakan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sebagian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atau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seluruh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dari</w:t>
          </w:r>
          <w:proofErr w:type="spellEnd"/>
          <w:r w:rsidRPr="00123E6C"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 w:rsidRPr="00123E6C">
            <w:rPr>
              <w:rFonts w:ascii="Arial" w:hAnsi="Arial" w:cs="Arial"/>
              <w:i/>
              <w:sz w:val="16"/>
            </w:rPr>
            <w:t>do</w:t>
          </w:r>
          <w:r>
            <w:rPr>
              <w:rFonts w:ascii="Arial" w:hAnsi="Arial" w:cs="Arial"/>
              <w:i/>
              <w:sz w:val="16"/>
            </w:rPr>
            <w:t>kumen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</w:rPr>
            <w:t>ini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</w:rPr>
            <w:t>tanpa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</w:rPr>
            <w:t>seizin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</w:rPr>
            <w:t>dari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PT. </w:t>
          </w:r>
          <w:proofErr w:type="spellStart"/>
          <w:r>
            <w:rPr>
              <w:rFonts w:ascii="Arial" w:hAnsi="Arial" w:cs="Arial"/>
              <w:i/>
              <w:sz w:val="16"/>
            </w:rPr>
            <w:t>Indoportal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</w:rPr>
            <w:t>Internasional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Indonesia PT. </w:t>
          </w:r>
          <w:proofErr w:type="spellStart"/>
          <w:r>
            <w:rPr>
              <w:rFonts w:ascii="Arial" w:hAnsi="Arial" w:cs="Arial"/>
              <w:i/>
              <w:sz w:val="16"/>
            </w:rPr>
            <w:t>Wijaya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</w:rPr>
            <w:t>Karya</w:t>
          </w:r>
          <w:proofErr w:type="spellEnd"/>
          <w:r>
            <w:rPr>
              <w:rFonts w:ascii="Arial" w:hAnsi="Arial" w:cs="Arial"/>
              <w:i/>
              <w:sz w:val="16"/>
            </w:rPr>
            <w:t xml:space="preserve"> (WIKA)</w:t>
          </w:r>
          <w:r w:rsidRPr="00123E6C">
            <w:rPr>
              <w:rFonts w:ascii="Arial" w:hAnsi="Arial" w:cs="Arial"/>
              <w:i/>
              <w:sz w:val="16"/>
            </w:rPr>
            <w:t>,</w:t>
          </w:r>
        </w:p>
      </w:tc>
      <w:tc>
        <w:tcPr>
          <w:tcW w:w="1980" w:type="dxa"/>
        </w:tcPr>
        <w:p w14:paraId="77E33B65" w14:textId="77777777" w:rsidR="00011EE2" w:rsidRPr="00853F3C" w:rsidRDefault="00011EE2" w:rsidP="0007208C">
          <w:pPr>
            <w:pStyle w:val="Footer"/>
            <w:rPr>
              <w:rFonts w:ascii="Arial" w:hAnsi="Arial" w:cs="Arial"/>
            </w:rPr>
          </w:pPr>
          <w:proofErr w:type="spellStart"/>
          <w:r w:rsidRPr="00853F3C">
            <w:rPr>
              <w:rFonts w:ascii="Arial" w:hAnsi="Arial" w:cs="Arial"/>
            </w:rPr>
            <w:t>Penyusun</w:t>
          </w:r>
          <w:proofErr w:type="spellEnd"/>
          <w:r w:rsidRPr="00853F3C">
            <w:rPr>
              <w:rFonts w:ascii="Arial" w:hAnsi="Arial" w:cs="Arial"/>
            </w:rPr>
            <w:t xml:space="preserve"> :</w:t>
          </w:r>
          <w:r>
            <w:rPr>
              <w:rFonts w:ascii="Arial" w:hAnsi="Arial" w:cs="Arial"/>
            </w:rPr>
            <w:t xml:space="preserve"> Tim </w:t>
          </w:r>
          <w:proofErr w:type="spellStart"/>
          <w:r>
            <w:rPr>
              <w:rFonts w:ascii="Arial" w:hAnsi="Arial" w:cs="Arial"/>
            </w:rPr>
            <w:t>Indoportal</w:t>
          </w:r>
          <w:proofErr w:type="spellEnd"/>
          <w:r>
            <w:rPr>
              <w:rFonts w:ascii="Arial" w:hAnsi="Arial" w:cs="Arial"/>
            </w:rPr>
            <w:t xml:space="preserve"> - 2021</w:t>
          </w:r>
        </w:p>
      </w:tc>
    </w:tr>
  </w:tbl>
  <w:p w14:paraId="06B45AAD" w14:textId="77777777" w:rsidR="00011EE2" w:rsidRDefault="00011EE2">
    <w:pPr>
      <w:pStyle w:val="Footer"/>
    </w:pPr>
  </w:p>
  <w:p w14:paraId="500740DD" w14:textId="77777777" w:rsidR="00011EE2" w:rsidRDefault="00011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07887" w14:textId="77777777" w:rsidR="00B5741F" w:rsidRDefault="00B5741F" w:rsidP="0007208C">
      <w:pPr>
        <w:spacing w:after="0" w:line="240" w:lineRule="auto"/>
      </w:pPr>
      <w:r>
        <w:separator/>
      </w:r>
    </w:p>
  </w:footnote>
  <w:footnote w:type="continuationSeparator" w:id="0">
    <w:p w14:paraId="4C30E10E" w14:textId="77777777" w:rsidR="00B5741F" w:rsidRDefault="00B5741F" w:rsidP="00072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520" w:type="dxa"/>
      <w:tblInd w:w="-1265" w:type="dxa"/>
      <w:tblLook w:val="04A0" w:firstRow="1" w:lastRow="0" w:firstColumn="1" w:lastColumn="0" w:noHBand="0" w:noVBand="1"/>
    </w:tblPr>
    <w:tblGrid>
      <w:gridCol w:w="1530"/>
      <w:gridCol w:w="1890"/>
      <w:gridCol w:w="4757"/>
      <w:gridCol w:w="1273"/>
      <w:gridCol w:w="2070"/>
    </w:tblGrid>
    <w:tr w:rsidR="00011EE2" w14:paraId="536870E0" w14:textId="77777777" w:rsidTr="0007208C">
      <w:trPr>
        <w:trHeight w:val="707"/>
      </w:trPr>
      <w:tc>
        <w:tcPr>
          <w:tcW w:w="3420" w:type="dxa"/>
          <w:gridSpan w:val="2"/>
        </w:tcPr>
        <w:p w14:paraId="6ACCC322" w14:textId="77777777" w:rsidR="00011EE2" w:rsidRDefault="00011EE2">
          <w:pPr>
            <w:pStyle w:val="Header"/>
          </w:pPr>
          <w:r>
            <w:rPr>
              <w:rFonts w:ascii="Times New Roman" w:hAnsi="Times New Roman" w:cs="Times New Roman"/>
              <w:b/>
              <w:noProof/>
              <w:lang w:val="en-US" w:eastAsia="zh-CN"/>
            </w:rPr>
            <w:drawing>
              <wp:anchor distT="0" distB="0" distL="114300" distR="114300" simplePos="0" relativeHeight="251663360" behindDoc="1" locked="0" layoutInCell="1" allowOverlap="1" wp14:anchorId="5C96AFFA" wp14:editId="1BE9E47C">
                <wp:simplePos x="0" y="0"/>
                <wp:positionH relativeFrom="column">
                  <wp:posOffset>240106</wp:posOffset>
                </wp:positionH>
                <wp:positionV relativeFrom="paragraph">
                  <wp:posOffset>22377</wp:posOffset>
                </wp:positionV>
                <wp:extent cx="1214651" cy="408383"/>
                <wp:effectExtent l="0" t="0" r="508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651" cy="4083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57" w:type="dxa"/>
          <w:vMerge w:val="restart"/>
          <w:vAlign w:val="center"/>
        </w:tcPr>
        <w:p w14:paraId="4C66F253" w14:textId="77777777" w:rsidR="00011EE2" w:rsidRDefault="00011EE2" w:rsidP="0007208C">
          <w:pPr>
            <w:pStyle w:val="Header"/>
            <w:jc w:val="center"/>
            <w:rPr>
              <w:rFonts w:cstheme="minorHAnsi"/>
            </w:rPr>
          </w:pPr>
          <w:r>
            <w:rPr>
              <w:rFonts w:cstheme="minorHAnsi"/>
            </w:rPr>
            <w:t>PROSES BISNIS</w:t>
          </w:r>
          <w:r w:rsidRPr="000565E5">
            <w:rPr>
              <w:rFonts w:cstheme="minorHAnsi"/>
            </w:rPr>
            <w:t xml:space="preserve"> III – WIKA</w:t>
          </w:r>
        </w:p>
        <w:p w14:paraId="246B477A" w14:textId="77777777" w:rsidR="00011EE2" w:rsidRPr="0007208C" w:rsidRDefault="00011EE2" w:rsidP="0007208C">
          <w:pPr>
            <w:pStyle w:val="Header"/>
            <w:jc w:val="center"/>
            <w:rPr>
              <w:rFonts w:cstheme="minorHAnsi"/>
            </w:rPr>
          </w:pPr>
          <w:r w:rsidRPr="000565E5">
            <w:rPr>
              <w:rFonts w:cstheme="minorHAnsi"/>
            </w:rPr>
            <w:t>PENGEMBANGAN SISTE</w:t>
          </w:r>
          <w:r>
            <w:rPr>
              <w:rFonts w:cstheme="minorHAnsi"/>
            </w:rPr>
            <w:t>M</w:t>
          </w:r>
          <w:r w:rsidRPr="000565E5">
            <w:rPr>
              <w:rFonts w:cstheme="minorHAnsi"/>
            </w:rPr>
            <w:t xml:space="preserve"> </w:t>
          </w:r>
          <w:proofErr w:type="spellStart"/>
          <w:r w:rsidRPr="000565E5">
            <w:rPr>
              <w:rFonts w:cstheme="minorHAnsi"/>
            </w:rPr>
            <w:t>eSCM</w:t>
          </w:r>
          <w:proofErr w:type="spellEnd"/>
          <w:r w:rsidRPr="000565E5">
            <w:rPr>
              <w:rFonts w:cstheme="minorHAnsi"/>
            </w:rPr>
            <w:t xml:space="preserve"> 2.0</w:t>
          </w:r>
        </w:p>
      </w:tc>
      <w:tc>
        <w:tcPr>
          <w:tcW w:w="3343" w:type="dxa"/>
          <w:gridSpan w:val="2"/>
        </w:tcPr>
        <w:p w14:paraId="42A1C752" w14:textId="77777777" w:rsidR="00011EE2" w:rsidRDefault="00011EE2">
          <w:pPr>
            <w:pStyle w:val="Header"/>
          </w:pPr>
          <w:r>
            <w:rPr>
              <w:noProof/>
              <w:lang w:val="en-US" w:eastAsia="zh-CN"/>
            </w:rPr>
            <w:drawing>
              <wp:anchor distT="0" distB="0" distL="114300" distR="114300" simplePos="0" relativeHeight="251664384" behindDoc="0" locked="0" layoutInCell="1" allowOverlap="1" wp14:anchorId="76EF3AA4" wp14:editId="52A99E5D">
                <wp:simplePos x="0" y="0"/>
                <wp:positionH relativeFrom="column">
                  <wp:posOffset>845527</wp:posOffset>
                </wp:positionH>
                <wp:positionV relativeFrom="paragraph">
                  <wp:posOffset>369</wp:posOffset>
                </wp:positionV>
                <wp:extent cx="657225" cy="462915"/>
                <wp:effectExtent l="0" t="0" r="9525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_wika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462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11EE2" w14:paraId="5CFC2A9A" w14:textId="77777777" w:rsidTr="0007208C">
      <w:tc>
        <w:tcPr>
          <w:tcW w:w="1530" w:type="dxa"/>
        </w:tcPr>
        <w:p w14:paraId="68BF2447" w14:textId="77777777" w:rsidR="00011EE2" w:rsidRDefault="00011EE2">
          <w:pPr>
            <w:pStyle w:val="Header"/>
          </w:pPr>
          <w:r w:rsidRPr="000565E5">
            <w:rPr>
              <w:rFonts w:cstheme="minorHAnsi"/>
            </w:rPr>
            <w:t xml:space="preserve">No. </w:t>
          </w:r>
          <w:proofErr w:type="spellStart"/>
          <w:r w:rsidRPr="000565E5">
            <w:rPr>
              <w:rFonts w:cstheme="minorHAnsi"/>
            </w:rPr>
            <w:t>Dokumen</w:t>
          </w:r>
          <w:proofErr w:type="spellEnd"/>
        </w:p>
      </w:tc>
      <w:tc>
        <w:tcPr>
          <w:tcW w:w="1890" w:type="dxa"/>
        </w:tcPr>
        <w:p w14:paraId="07DFAF02" w14:textId="77777777" w:rsidR="00011EE2" w:rsidRDefault="00011EE2">
          <w:pPr>
            <w:pStyle w:val="Header"/>
          </w:pPr>
        </w:p>
      </w:tc>
      <w:tc>
        <w:tcPr>
          <w:tcW w:w="4757" w:type="dxa"/>
          <w:vMerge/>
        </w:tcPr>
        <w:p w14:paraId="2B4992D4" w14:textId="77777777" w:rsidR="00011EE2" w:rsidRDefault="00011EE2">
          <w:pPr>
            <w:pStyle w:val="Header"/>
          </w:pPr>
        </w:p>
      </w:tc>
      <w:tc>
        <w:tcPr>
          <w:tcW w:w="1273" w:type="dxa"/>
        </w:tcPr>
        <w:p w14:paraId="4092A436" w14:textId="77777777" w:rsidR="00011EE2" w:rsidRDefault="00011EE2">
          <w:pPr>
            <w:pStyle w:val="Header"/>
          </w:pPr>
        </w:p>
      </w:tc>
      <w:tc>
        <w:tcPr>
          <w:tcW w:w="2070" w:type="dxa"/>
        </w:tcPr>
        <w:p w14:paraId="54B2733F" w14:textId="77777777" w:rsidR="00011EE2" w:rsidRDefault="00011EE2">
          <w:pPr>
            <w:pStyle w:val="Header"/>
          </w:pPr>
        </w:p>
      </w:tc>
    </w:tr>
    <w:tr w:rsidR="00011EE2" w14:paraId="1B6316B1" w14:textId="77777777" w:rsidTr="0007208C">
      <w:tc>
        <w:tcPr>
          <w:tcW w:w="1530" w:type="dxa"/>
          <w:vAlign w:val="center"/>
        </w:tcPr>
        <w:p w14:paraId="50FB334E" w14:textId="77777777" w:rsidR="00011EE2" w:rsidRPr="000565E5" w:rsidRDefault="00011EE2" w:rsidP="0007208C">
          <w:pPr>
            <w:pStyle w:val="Header"/>
            <w:rPr>
              <w:rFonts w:cstheme="minorHAnsi"/>
            </w:rPr>
          </w:pPr>
          <w:proofErr w:type="spellStart"/>
          <w:r w:rsidRPr="000565E5">
            <w:rPr>
              <w:rFonts w:cstheme="minorHAnsi"/>
            </w:rPr>
            <w:t>Berlaku</w:t>
          </w:r>
          <w:proofErr w:type="spellEnd"/>
          <w:r w:rsidRPr="000565E5">
            <w:rPr>
              <w:rFonts w:cstheme="minorHAnsi"/>
            </w:rPr>
            <w:t xml:space="preserve"> </w:t>
          </w:r>
          <w:proofErr w:type="spellStart"/>
          <w:r w:rsidRPr="000565E5">
            <w:rPr>
              <w:rFonts w:cstheme="minorHAnsi"/>
            </w:rPr>
            <w:t>Sejak</w:t>
          </w:r>
          <w:proofErr w:type="spellEnd"/>
        </w:p>
      </w:tc>
      <w:tc>
        <w:tcPr>
          <w:tcW w:w="1890" w:type="dxa"/>
        </w:tcPr>
        <w:p w14:paraId="4FEC1D9D" w14:textId="77777777" w:rsidR="00011EE2" w:rsidRDefault="00011EE2" w:rsidP="0007208C">
          <w:pPr>
            <w:pStyle w:val="Header"/>
          </w:pPr>
          <w:proofErr w:type="spellStart"/>
          <w:r>
            <w:t>Okt</w:t>
          </w:r>
          <w:proofErr w:type="spellEnd"/>
          <w:r>
            <w:t xml:space="preserve"> 2021</w:t>
          </w:r>
        </w:p>
      </w:tc>
      <w:tc>
        <w:tcPr>
          <w:tcW w:w="4757" w:type="dxa"/>
          <w:vMerge w:val="restart"/>
          <w:vAlign w:val="center"/>
        </w:tcPr>
        <w:p w14:paraId="3038E78D" w14:textId="35F6CEFF" w:rsidR="00011EE2" w:rsidRDefault="00737CE8" w:rsidP="00253583">
          <w:pPr>
            <w:pStyle w:val="Header"/>
            <w:jc w:val="center"/>
          </w:pPr>
          <w:r>
            <w:rPr>
              <w:rFonts w:cstheme="minorHAnsi"/>
            </w:rPr>
            <w:t>KONTRAK</w:t>
          </w:r>
        </w:p>
      </w:tc>
      <w:tc>
        <w:tcPr>
          <w:tcW w:w="1273" w:type="dxa"/>
        </w:tcPr>
        <w:p w14:paraId="1217EC0F" w14:textId="77777777" w:rsidR="00011EE2" w:rsidRDefault="00011EE2" w:rsidP="0007208C">
          <w:pPr>
            <w:pStyle w:val="Header"/>
          </w:pPr>
          <w:proofErr w:type="spellStart"/>
          <w:r>
            <w:t>Revisi</w:t>
          </w:r>
          <w:proofErr w:type="spellEnd"/>
        </w:p>
      </w:tc>
      <w:tc>
        <w:tcPr>
          <w:tcW w:w="2070" w:type="dxa"/>
        </w:tcPr>
        <w:p w14:paraId="3AC7BB24" w14:textId="3549673A" w:rsidR="00011EE2" w:rsidRDefault="00011EE2" w:rsidP="0007208C">
          <w:pPr>
            <w:pStyle w:val="Header"/>
          </w:pPr>
        </w:p>
      </w:tc>
    </w:tr>
    <w:tr w:rsidR="00011EE2" w14:paraId="01C7C451" w14:textId="77777777" w:rsidTr="0007208C">
      <w:tc>
        <w:tcPr>
          <w:tcW w:w="1530" w:type="dxa"/>
        </w:tcPr>
        <w:p w14:paraId="436A4A22" w14:textId="77777777" w:rsidR="00011EE2" w:rsidRDefault="00011EE2" w:rsidP="0007208C">
          <w:pPr>
            <w:pStyle w:val="Header"/>
          </w:pPr>
          <w:proofErr w:type="spellStart"/>
          <w:r>
            <w:rPr>
              <w:rFonts w:cstheme="minorHAnsi"/>
            </w:rPr>
            <w:t>Tgl</w:t>
          </w:r>
          <w:proofErr w:type="spellEnd"/>
          <w:r>
            <w:rPr>
              <w:rFonts w:cstheme="minorHAnsi"/>
            </w:rPr>
            <w:t xml:space="preserve"> </w:t>
          </w:r>
          <w:proofErr w:type="spellStart"/>
          <w:r>
            <w:rPr>
              <w:rFonts w:cstheme="minorHAnsi"/>
            </w:rPr>
            <w:t>Rilis</w:t>
          </w:r>
          <w:proofErr w:type="spellEnd"/>
        </w:p>
      </w:tc>
      <w:tc>
        <w:tcPr>
          <w:tcW w:w="1890" w:type="dxa"/>
        </w:tcPr>
        <w:p w14:paraId="5FAADF47" w14:textId="77777777" w:rsidR="00011EE2" w:rsidRDefault="00011EE2" w:rsidP="0007208C">
          <w:pPr>
            <w:pStyle w:val="Header"/>
          </w:pPr>
        </w:p>
      </w:tc>
      <w:tc>
        <w:tcPr>
          <w:tcW w:w="4757" w:type="dxa"/>
          <w:vMerge/>
        </w:tcPr>
        <w:p w14:paraId="39449A55" w14:textId="77777777" w:rsidR="00011EE2" w:rsidRDefault="00011EE2" w:rsidP="0007208C">
          <w:pPr>
            <w:pStyle w:val="Header"/>
          </w:pPr>
        </w:p>
      </w:tc>
      <w:tc>
        <w:tcPr>
          <w:tcW w:w="1273" w:type="dxa"/>
        </w:tcPr>
        <w:p w14:paraId="17E18C2B" w14:textId="77777777" w:rsidR="00011EE2" w:rsidRDefault="00011EE2" w:rsidP="0007208C">
          <w:pPr>
            <w:pStyle w:val="Header"/>
          </w:pPr>
          <w:proofErr w:type="spellStart"/>
          <w:r>
            <w:t>Halaman</w:t>
          </w:r>
          <w:proofErr w:type="spellEnd"/>
        </w:p>
      </w:tc>
      <w:tc>
        <w:tcPr>
          <w:tcW w:w="2070" w:type="dxa"/>
        </w:tcPr>
        <w:p w14:paraId="42CB0691" w14:textId="1CF72D9A" w:rsidR="00011EE2" w:rsidRDefault="00011EE2" w:rsidP="0007208C">
          <w:pPr>
            <w:pStyle w:val="Head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7527A4">
            <w:rPr>
              <w:noProof/>
            </w:rPr>
            <w:t>11</w:t>
          </w:r>
          <w:r>
            <w:fldChar w:fldCharType="end"/>
          </w:r>
          <w:r>
            <w:t xml:space="preserve"> </w:t>
          </w:r>
          <w:proofErr w:type="spellStart"/>
          <w:r>
            <w:t>dari</w:t>
          </w:r>
          <w:proofErr w:type="spellEnd"/>
          <w:r>
            <w:t xml:space="preserve"> </w:t>
          </w:r>
          <w:fldSimple w:instr=" NUMPAGES  \* Arabic  \* MERGEFORMAT ">
            <w:r w:rsidR="007527A4">
              <w:rPr>
                <w:noProof/>
              </w:rPr>
              <w:t>11</w:t>
            </w:r>
          </w:fldSimple>
        </w:p>
      </w:tc>
    </w:tr>
  </w:tbl>
  <w:p w14:paraId="67C31085" w14:textId="77777777" w:rsidR="00011EE2" w:rsidRDefault="00011E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9E0"/>
    <w:multiLevelType w:val="hybridMultilevel"/>
    <w:tmpl w:val="9C3884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D55A2"/>
    <w:multiLevelType w:val="hybridMultilevel"/>
    <w:tmpl w:val="84F29C52"/>
    <w:lvl w:ilvl="0" w:tplc="188ADE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6C27016"/>
    <w:multiLevelType w:val="hybridMultilevel"/>
    <w:tmpl w:val="625863DE"/>
    <w:lvl w:ilvl="0" w:tplc="A15CB05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9F4110D"/>
    <w:multiLevelType w:val="hybridMultilevel"/>
    <w:tmpl w:val="EB50FDDA"/>
    <w:lvl w:ilvl="0" w:tplc="77848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1C48"/>
    <w:multiLevelType w:val="hybridMultilevel"/>
    <w:tmpl w:val="69BE3F1A"/>
    <w:lvl w:ilvl="0" w:tplc="AB904CCC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5D825AD"/>
    <w:multiLevelType w:val="hybridMultilevel"/>
    <w:tmpl w:val="C8C48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B02A6"/>
    <w:multiLevelType w:val="hybridMultilevel"/>
    <w:tmpl w:val="2C669242"/>
    <w:lvl w:ilvl="0" w:tplc="F022D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406316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954ACDC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80C0596">
      <w:start w:val="2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70737"/>
    <w:multiLevelType w:val="hybridMultilevel"/>
    <w:tmpl w:val="CCB01308"/>
    <w:lvl w:ilvl="0" w:tplc="97F2C8D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724C18"/>
    <w:multiLevelType w:val="hybridMultilevel"/>
    <w:tmpl w:val="12D83B22"/>
    <w:lvl w:ilvl="0" w:tplc="AB904CCC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DB15001"/>
    <w:multiLevelType w:val="hybridMultilevel"/>
    <w:tmpl w:val="3460C95E"/>
    <w:lvl w:ilvl="0" w:tplc="7B24916A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0" w15:restartNumberingAfterBreak="0">
    <w:nsid w:val="1FB47F1B"/>
    <w:multiLevelType w:val="hybridMultilevel"/>
    <w:tmpl w:val="FA820360"/>
    <w:lvl w:ilvl="0" w:tplc="AB904CCC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13E74C6"/>
    <w:multiLevelType w:val="hybridMultilevel"/>
    <w:tmpl w:val="2D0E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5ADD"/>
    <w:multiLevelType w:val="hybridMultilevel"/>
    <w:tmpl w:val="0202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7787B"/>
    <w:multiLevelType w:val="hybridMultilevel"/>
    <w:tmpl w:val="B0680F3A"/>
    <w:lvl w:ilvl="0" w:tplc="AB904CCC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513041B"/>
    <w:multiLevelType w:val="hybridMultilevel"/>
    <w:tmpl w:val="442800CA"/>
    <w:lvl w:ilvl="0" w:tplc="ED94F2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5DB09CE"/>
    <w:multiLevelType w:val="hybridMultilevel"/>
    <w:tmpl w:val="BD3C3EA6"/>
    <w:lvl w:ilvl="0" w:tplc="AB904CCC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2A194B27"/>
    <w:multiLevelType w:val="hybridMultilevel"/>
    <w:tmpl w:val="5A96A008"/>
    <w:lvl w:ilvl="0" w:tplc="AB904CCC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2A941D58"/>
    <w:multiLevelType w:val="hybridMultilevel"/>
    <w:tmpl w:val="F7984C2E"/>
    <w:lvl w:ilvl="0" w:tplc="AB904CCC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2EC7428E"/>
    <w:multiLevelType w:val="hybridMultilevel"/>
    <w:tmpl w:val="E558FA5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EBA2276"/>
    <w:multiLevelType w:val="hybridMultilevel"/>
    <w:tmpl w:val="6248D186"/>
    <w:lvl w:ilvl="0" w:tplc="954ACDC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A1D76"/>
    <w:multiLevelType w:val="hybridMultilevel"/>
    <w:tmpl w:val="36E8F33C"/>
    <w:lvl w:ilvl="0" w:tplc="AF62D1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D20775E"/>
    <w:multiLevelType w:val="hybridMultilevel"/>
    <w:tmpl w:val="3830D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22FD8"/>
    <w:multiLevelType w:val="hybridMultilevel"/>
    <w:tmpl w:val="6CC8B4EA"/>
    <w:lvl w:ilvl="0" w:tplc="AB904CCC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56AA7D2F"/>
    <w:multiLevelType w:val="hybridMultilevel"/>
    <w:tmpl w:val="EE08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87CCB"/>
    <w:multiLevelType w:val="hybridMultilevel"/>
    <w:tmpl w:val="9C3884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63664"/>
    <w:multiLevelType w:val="hybridMultilevel"/>
    <w:tmpl w:val="93DCDC68"/>
    <w:lvl w:ilvl="0" w:tplc="F022D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406316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0C0596">
      <w:start w:val="2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E7CA7"/>
    <w:multiLevelType w:val="hybridMultilevel"/>
    <w:tmpl w:val="48763F2A"/>
    <w:lvl w:ilvl="0" w:tplc="EB42E3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6F526EF1"/>
    <w:multiLevelType w:val="hybridMultilevel"/>
    <w:tmpl w:val="D14625D0"/>
    <w:lvl w:ilvl="0" w:tplc="954ACDC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92138"/>
    <w:multiLevelType w:val="hybridMultilevel"/>
    <w:tmpl w:val="9E047DBA"/>
    <w:lvl w:ilvl="0" w:tplc="B99418D2">
      <w:start w:val="1"/>
      <w:numFmt w:val="upperRoman"/>
      <w:pStyle w:val="TOC2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80F85"/>
    <w:multiLevelType w:val="hybridMultilevel"/>
    <w:tmpl w:val="37FC39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8"/>
  </w:num>
  <w:num w:numId="4">
    <w:abstractNumId w:val="3"/>
  </w:num>
  <w:num w:numId="5">
    <w:abstractNumId w:val="29"/>
  </w:num>
  <w:num w:numId="6">
    <w:abstractNumId w:val="5"/>
  </w:num>
  <w:num w:numId="7">
    <w:abstractNumId w:val="24"/>
  </w:num>
  <w:num w:numId="8">
    <w:abstractNumId w:val="23"/>
  </w:num>
  <w:num w:numId="9">
    <w:abstractNumId w:val="11"/>
  </w:num>
  <w:num w:numId="10">
    <w:abstractNumId w:val="9"/>
  </w:num>
  <w:num w:numId="11">
    <w:abstractNumId w:val="26"/>
  </w:num>
  <w:num w:numId="12">
    <w:abstractNumId w:val="2"/>
  </w:num>
  <w:num w:numId="13">
    <w:abstractNumId w:val="7"/>
  </w:num>
  <w:num w:numId="14">
    <w:abstractNumId w:val="20"/>
  </w:num>
  <w:num w:numId="15">
    <w:abstractNumId w:val="1"/>
  </w:num>
  <w:num w:numId="16">
    <w:abstractNumId w:val="14"/>
  </w:num>
  <w:num w:numId="17">
    <w:abstractNumId w:val="22"/>
  </w:num>
  <w:num w:numId="18">
    <w:abstractNumId w:val="15"/>
  </w:num>
  <w:num w:numId="19">
    <w:abstractNumId w:val="17"/>
  </w:num>
  <w:num w:numId="20">
    <w:abstractNumId w:val="8"/>
  </w:num>
  <w:num w:numId="21">
    <w:abstractNumId w:val="13"/>
  </w:num>
  <w:num w:numId="22">
    <w:abstractNumId w:val="10"/>
  </w:num>
  <w:num w:numId="23">
    <w:abstractNumId w:val="16"/>
  </w:num>
  <w:num w:numId="24">
    <w:abstractNumId w:val="4"/>
  </w:num>
  <w:num w:numId="25">
    <w:abstractNumId w:val="0"/>
  </w:num>
  <w:num w:numId="26">
    <w:abstractNumId w:val="21"/>
  </w:num>
  <w:num w:numId="27">
    <w:abstractNumId w:val="27"/>
  </w:num>
  <w:num w:numId="28">
    <w:abstractNumId w:val="19"/>
  </w:num>
  <w:num w:numId="29">
    <w:abstractNumId w:val="25"/>
  </w:num>
  <w:num w:numId="30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8C"/>
    <w:rsid w:val="00002254"/>
    <w:rsid w:val="00011EE2"/>
    <w:rsid w:val="000204B9"/>
    <w:rsid w:val="00022227"/>
    <w:rsid w:val="000304B9"/>
    <w:rsid w:val="00030D92"/>
    <w:rsid w:val="000354CB"/>
    <w:rsid w:val="00043A17"/>
    <w:rsid w:val="0005079E"/>
    <w:rsid w:val="000524F9"/>
    <w:rsid w:val="0007208C"/>
    <w:rsid w:val="000751F0"/>
    <w:rsid w:val="0008022E"/>
    <w:rsid w:val="0009522D"/>
    <w:rsid w:val="00096A01"/>
    <w:rsid w:val="000A4220"/>
    <w:rsid w:val="000B31B0"/>
    <w:rsid w:val="000C6192"/>
    <w:rsid w:val="000D266D"/>
    <w:rsid w:val="000F6AC3"/>
    <w:rsid w:val="00102804"/>
    <w:rsid w:val="00104A8D"/>
    <w:rsid w:val="00105DB9"/>
    <w:rsid w:val="00110F58"/>
    <w:rsid w:val="00115779"/>
    <w:rsid w:val="00116525"/>
    <w:rsid w:val="001264D6"/>
    <w:rsid w:val="00156038"/>
    <w:rsid w:val="00173BA4"/>
    <w:rsid w:val="001819D4"/>
    <w:rsid w:val="00184864"/>
    <w:rsid w:val="001920D6"/>
    <w:rsid w:val="00194315"/>
    <w:rsid w:val="001A5AB7"/>
    <w:rsid w:val="001A7E59"/>
    <w:rsid w:val="001B3205"/>
    <w:rsid w:val="001C1C01"/>
    <w:rsid w:val="001C58AC"/>
    <w:rsid w:val="001D0EBA"/>
    <w:rsid w:val="001D55A3"/>
    <w:rsid w:val="001D60B5"/>
    <w:rsid w:val="002078CF"/>
    <w:rsid w:val="00217CF2"/>
    <w:rsid w:val="0023571E"/>
    <w:rsid w:val="002531BC"/>
    <w:rsid w:val="00253583"/>
    <w:rsid w:val="00263071"/>
    <w:rsid w:val="00264223"/>
    <w:rsid w:val="00265F6A"/>
    <w:rsid w:val="00271C71"/>
    <w:rsid w:val="00275721"/>
    <w:rsid w:val="00290336"/>
    <w:rsid w:val="002B139C"/>
    <w:rsid w:val="002B40B0"/>
    <w:rsid w:val="002C2FDB"/>
    <w:rsid w:val="002D2DB5"/>
    <w:rsid w:val="002E2B0A"/>
    <w:rsid w:val="002E2B5F"/>
    <w:rsid w:val="002E2B9E"/>
    <w:rsid w:val="002E3861"/>
    <w:rsid w:val="002E4A21"/>
    <w:rsid w:val="002E68EF"/>
    <w:rsid w:val="002F411C"/>
    <w:rsid w:val="002F7CAB"/>
    <w:rsid w:val="00302C5E"/>
    <w:rsid w:val="00305916"/>
    <w:rsid w:val="00315120"/>
    <w:rsid w:val="00355124"/>
    <w:rsid w:val="00360AE8"/>
    <w:rsid w:val="003678DB"/>
    <w:rsid w:val="003770DF"/>
    <w:rsid w:val="00381B9A"/>
    <w:rsid w:val="00395A65"/>
    <w:rsid w:val="003A0597"/>
    <w:rsid w:val="003A4333"/>
    <w:rsid w:val="003A4C53"/>
    <w:rsid w:val="003A6726"/>
    <w:rsid w:val="003B71A8"/>
    <w:rsid w:val="003F28E7"/>
    <w:rsid w:val="003F35C4"/>
    <w:rsid w:val="00406FC3"/>
    <w:rsid w:val="00412135"/>
    <w:rsid w:val="00413940"/>
    <w:rsid w:val="004358CD"/>
    <w:rsid w:val="004369D9"/>
    <w:rsid w:val="00442965"/>
    <w:rsid w:val="00444694"/>
    <w:rsid w:val="004713CE"/>
    <w:rsid w:val="004725CC"/>
    <w:rsid w:val="0048094B"/>
    <w:rsid w:val="004961D2"/>
    <w:rsid w:val="004C0204"/>
    <w:rsid w:val="004C10EF"/>
    <w:rsid w:val="004C2B4A"/>
    <w:rsid w:val="004E4D04"/>
    <w:rsid w:val="004E5CF3"/>
    <w:rsid w:val="005053CF"/>
    <w:rsid w:val="005161C3"/>
    <w:rsid w:val="005223C4"/>
    <w:rsid w:val="00557E9C"/>
    <w:rsid w:val="00562675"/>
    <w:rsid w:val="00574528"/>
    <w:rsid w:val="005753E3"/>
    <w:rsid w:val="00576DA8"/>
    <w:rsid w:val="00582577"/>
    <w:rsid w:val="00593DEC"/>
    <w:rsid w:val="005F37DE"/>
    <w:rsid w:val="005F37FC"/>
    <w:rsid w:val="005F6E6C"/>
    <w:rsid w:val="00613A50"/>
    <w:rsid w:val="00614F62"/>
    <w:rsid w:val="00632100"/>
    <w:rsid w:val="00636CF2"/>
    <w:rsid w:val="006375F2"/>
    <w:rsid w:val="0064315E"/>
    <w:rsid w:val="00652B98"/>
    <w:rsid w:val="006714DC"/>
    <w:rsid w:val="006832D5"/>
    <w:rsid w:val="00690190"/>
    <w:rsid w:val="00693364"/>
    <w:rsid w:val="00695F14"/>
    <w:rsid w:val="006B007E"/>
    <w:rsid w:val="006B6629"/>
    <w:rsid w:val="006B7E79"/>
    <w:rsid w:val="006C0A17"/>
    <w:rsid w:val="006D2E09"/>
    <w:rsid w:val="006E00EF"/>
    <w:rsid w:val="006E0332"/>
    <w:rsid w:val="006E0CF2"/>
    <w:rsid w:val="006F1C77"/>
    <w:rsid w:val="006F664B"/>
    <w:rsid w:val="00704606"/>
    <w:rsid w:val="00721099"/>
    <w:rsid w:val="00727A16"/>
    <w:rsid w:val="00737CE8"/>
    <w:rsid w:val="007527A4"/>
    <w:rsid w:val="0075398C"/>
    <w:rsid w:val="007709D0"/>
    <w:rsid w:val="00784F70"/>
    <w:rsid w:val="007943A3"/>
    <w:rsid w:val="007A1536"/>
    <w:rsid w:val="007E1A48"/>
    <w:rsid w:val="007E2A7D"/>
    <w:rsid w:val="007F27AC"/>
    <w:rsid w:val="007F6145"/>
    <w:rsid w:val="00801E84"/>
    <w:rsid w:val="00804567"/>
    <w:rsid w:val="00807C82"/>
    <w:rsid w:val="00812762"/>
    <w:rsid w:val="00814F91"/>
    <w:rsid w:val="00847FB2"/>
    <w:rsid w:val="00881143"/>
    <w:rsid w:val="008950C3"/>
    <w:rsid w:val="008A2667"/>
    <w:rsid w:val="008A3CDC"/>
    <w:rsid w:val="008A429E"/>
    <w:rsid w:val="008B79D0"/>
    <w:rsid w:val="008C55CC"/>
    <w:rsid w:val="00901DD0"/>
    <w:rsid w:val="00910B2F"/>
    <w:rsid w:val="00911F7F"/>
    <w:rsid w:val="009145F9"/>
    <w:rsid w:val="00916C48"/>
    <w:rsid w:val="0091742E"/>
    <w:rsid w:val="0093431A"/>
    <w:rsid w:val="00946B55"/>
    <w:rsid w:val="00955314"/>
    <w:rsid w:val="009645AC"/>
    <w:rsid w:val="009735E1"/>
    <w:rsid w:val="00974B9C"/>
    <w:rsid w:val="009774AD"/>
    <w:rsid w:val="00995211"/>
    <w:rsid w:val="009C4CBA"/>
    <w:rsid w:val="009C5E90"/>
    <w:rsid w:val="009C7979"/>
    <w:rsid w:val="009E2F97"/>
    <w:rsid w:val="009F32D5"/>
    <w:rsid w:val="00A011A1"/>
    <w:rsid w:val="00A03E6B"/>
    <w:rsid w:val="00A044F7"/>
    <w:rsid w:val="00A14F61"/>
    <w:rsid w:val="00A23D90"/>
    <w:rsid w:val="00A24A4C"/>
    <w:rsid w:val="00A31695"/>
    <w:rsid w:val="00A41B1D"/>
    <w:rsid w:val="00A4743E"/>
    <w:rsid w:val="00A61E14"/>
    <w:rsid w:val="00A643B3"/>
    <w:rsid w:val="00A855AB"/>
    <w:rsid w:val="00AB061E"/>
    <w:rsid w:val="00AB4845"/>
    <w:rsid w:val="00AC431C"/>
    <w:rsid w:val="00AF0C1C"/>
    <w:rsid w:val="00B03D30"/>
    <w:rsid w:val="00B166C1"/>
    <w:rsid w:val="00B40CDB"/>
    <w:rsid w:val="00B516C4"/>
    <w:rsid w:val="00B526C9"/>
    <w:rsid w:val="00B52F60"/>
    <w:rsid w:val="00B5741F"/>
    <w:rsid w:val="00B60E91"/>
    <w:rsid w:val="00B6472F"/>
    <w:rsid w:val="00B8194E"/>
    <w:rsid w:val="00B81B47"/>
    <w:rsid w:val="00BA1130"/>
    <w:rsid w:val="00BB6916"/>
    <w:rsid w:val="00BC0879"/>
    <w:rsid w:val="00BE0E4D"/>
    <w:rsid w:val="00BF21B0"/>
    <w:rsid w:val="00BF6CF2"/>
    <w:rsid w:val="00C03DBB"/>
    <w:rsid w:val="00C060D1"/>
    <w:rsid w:val="00C07B1F"/>
    <w:rsid w:val="00C1291C"/>
    <w:rsid w:val="00C363C9"/>
    <w:rsid w:val="00C40B7A"/>
    <w:rsid w:val="00C47F82"/>
    <w:rsid w:val="00C5030B"/>
    <w:rsid w:val="00C60E73"/>
    <w:rsid w:val="00C645EC"/>
    <w:rsid w:val="00C75C2D"/>
    <w:rsid w:val="00C76EC7"/>
    <w:rsid w:val="00C80399"/>
    <w:rsid w:val="00C93DDA"/>
    <w:rsid w:val="00C96137"/>
    <w:rsid w:val="00C97F60"/>
    <w:rsid w:val="00CB04CF"/>
    <w:rsid w:val="00CB24B7"/>
    <w:rsid w:val="00CC22A5"/>
    <w:rsid w:val="00CC2B8D"/>
    <w:rsid w:val="00CC6878"/>
    <w:rsid w:val="00CC7080"/>
    <w:rsid w:val="00CD171D"/>
    <w:rsid w:val="00CD6CB2"/>
    <w:rsid w:val="00CE2165"/>
    <w:rsid w:val="00CE2787"/>
    <w:rsid w:val="00CE29F3"/>
    <w:rsid w:val="00CE77F1"/>
    <w:rsid w:val="00CF0780"/>
    <w:rsid w:val="00CF4874"/>
    <w:rsid w:val="00CF7076"/>
    <w:rsid w:val="00D056DF"/>
    <w:rsid w:val="00D10014"/>
    <w:rsid w:val="00D4345B"/>
    <w:rsid w:val="00D57210"/>
    <w:rsid w:val="00D66744"/>
    <w:rsid w:val="00D703FA"/>
    <w:rsid w:val="00D72E6E"/>
    <w:rsid w:val="00D915AB"/>
    <w:rsid w:val="00DB4E9B"/>
    <w:rsid w:val="00DB77E5"/>
    <w:rsid w:val="00DC0398"/>
    <w:rsid w:val="00DC09B4"/>
    <w:rsid w:val="00DC3F43"/>
    <w:rsid w:val="00DC42FC"/>
    <w:rsid w:val="00DE34AC"/>
    <w:rsid w:val="00E024A2"/>
    <w:rsid w:val="00E02D77"/>
    <w:rsid w:val="00E03473"/>
    <w:rsid w:val="00E12BC0"/>
    <w:rsid w:val="00E147B2"/>
    <w:rsid w:val="00E459E0"/>
    <w:rsid w:val="00E517AA"/>
    <w:rsid w:val="00E76079"/>
    <w:rsid w:val="00E77608"/>
    <w:rsid w:val="00E92435"/>
    <w:rsid w:val="00E930D1"/>
    <w:rsid w:val="00E9388B"/>
    <w:rsid w:val="00E97616"/>
    <w:rsid w:val="00EA6DEE"/>
    <w:rsid w:val="00EB4D5E"/>
    <w:rsid w:val="00EC6F02"/>
    <w:rsid w:val="00ED342E"/>
    <w:rsid w:val="00EF0E8B"/>
    <w:rsid w:val="00EF11AF"/>
    <w:rsid w:val="00EF442D"/>
    <w:rsid w:val="00F0573E"/>
    <w:rsid w:val="00F42D9C"/>
    <w:rsid w:val="00F6102F"/>
    <w:rsid w:val="00F85E0B"/>
    <w:rsid w:val="00FA1873"/>
    <w:rsid w:val="00FB0A44"/>
    <w:rsid w:val="00FC519A"/>
    <w:rsid w:val="00FD605F"/>
    <w:rsid w:val="00FE07BA"/>
    <w:rsid w:val="00FE7E69"/>
    <w:rsid w:val="00FF2F9B"/>
    <w:rsid w:val="00FF653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96BBA"/>
  <w15:chartTrackingRefBased/>
  <w15:docId w15:val="{10CC0532-A443-4483-B1A6-2DF8E1B1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21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21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08C"/>
  </w:style>
  <w:style w:type="paragraph" w:styleId="Footer">
    <w:name w:val="footer"/>
    <w:basedOn w:val="Normal"/>
    <w:link w:val="FooterChar"/>
    <w:uiPriority w:val="99"/>
    <w:unhideWhenUsed/>
    <w:rsid w:val="0007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08C"/>
  </w:style>
  <w:style w:type="table" w:styleId="TableGrid">
    <w:name w:val="Table Grid"/>
    <w:basedOn w:val="TableNormal"/>
    <w:uiPriority w:val="39"/>
    <w:rsid w:val="0007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780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357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6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613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6137"/>
    <w:pPr>
      <w:numPr>
        <w:numId w:val="3"/>
      </w:numPr>
      <w:spacing w:after="100"/>
      <w:ind w:left="810" w:hanging="45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613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8094B"/>
    <w:pPr>
      <w:tabs>
        <w:tab w:val="left" w:pos="1440"/>
        <w:tab w:val="right" w:leader="dot" w:pos="9016"/>
      </w:tabs>
      <w:spacing w:after="100"/>
      <w:ind w:left="1440" w:hanging="5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6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21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21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21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DC3F43"/>
    <w:pPr>
      <w:tabs>
        <w:tab w:val="left" w:pos="1890"/>
        <w:tab w:val="right" w:leader="dot" w:pos="9016"/>
      </w:tabs>
      <w:spacing w:after="100"/>
      <w:ind w:left="1440"/>
    </w:pPr>
  </w:style>
  <w:style w:type="paragraph" w:styleId="TOC5">
    <w:name w:val="toc 5"/>
    <w:basedOn w:val="Normal"/>
    <w:next w:val="Normal"/>
    <w:autoRedefine/>
    <w:uiPriority w:val="39"/>
    <w:unhideWhenUsed/>
    <w:rsid w:val="00DC3F43"/>
    <w:pPr>
      <w:tabs>
        <w:tab w:val="left" w:pos="2340"/>
        <w:tab w:val="right" w:leader="dot" w:pos="9016"/>
      </w:tabs>
      <w:spacing w:after="100"/>
      <w:ind w:left="1890"/>
    </w:pPr>
  </w:style>
  <w:style w:type="paragraph" w:styleId="TOC6">
    <w:name w:val="toc 6"/>
    <w:basedOn w:val="Normal"/>
    <w:next w:val="Normal"/>
    <w:autoRedefine/>
    <w:uiPriority w:val="39"/>
    <w:unhideWhenUsed/>
    <w:rsid w:val="00DC3F43"/>
    <w:pPr>
      <w:tabs>
        <w:tab w:val="left" w:pos="2880"/>
        <w:tab w:val="right" w:leader="dot" w:pos="9016"/>
      </w:tabs>
      <w:spacing w:after="100"/>
      <w:ind w:left="2340"/>
    </w:pPr>
  </w:style>
  <w:style w:type="character" w:styleId="CommentReference">
    <w:name w:val="annotation reference"/>
    <w:basedOn w:val="DefaultParagraphFont"/>
    <w:uiPriority w:val="99"/>
    <w:semiHidden/>
    <w:unhideWhenUsed/>
    <w:rsid w:val="00413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94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82863">
                                          <w:marLeft w:val="6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0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48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1937">
                                          <w:marLeft w:val="6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4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1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6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8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C06E-8E2F-4523-BB45-5F21C918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INTEL_AMD-PC</cp:lastModifiedBy>
  <cp:revision>17</cp:revision>
  <dcterms:created xsi:type="dcterms:W3CDTF">2021-12-10T04:49:00Z</dcterms:created>
  <dcterms:modified xsi:type="dcterms:W3CDTF">2021-12-17T08:15:00Z</dcterms:modified>
</cp:coreProperties>
</file>