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BE9" w:rsidRDefault="00902BE9"/>
    <w:p w:rsidR="008627E1" w:rsidRDefault="008627E1">
      <w:r>
        <w:t>OLTP:  Logical Model</w:t>
      </w:r>
    </w:p>
    <w:p w:rsidR="008627E1" w:rsidRDefault="008627E1"/>
    <w:p w:rsidR="008627E1" w:rsidRDefault="008627E1">
      <w:r>
        <w:rPr>
          <w:noProof/>
        </w:rPr>
        <w:drawing>
          <wp:inline distT="0" distB="0" distL="0" distR="0">
            <wp:extent cx="6746875" cy="26373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9.51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411" cy="26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E1" w:rsidRDefault="008627E1">
      <w:r>
        <w:t>OLTP: Relational Model</w:t>
      </w:r>
    </w:p>
    <w:p w:rsidR="008627E1" w:rsidRDefault="008627E1">
      <w:bookmarkStart w:id="0" w:name="_GoBack"/>
      <w:r>
        <w:rPr>
          <w:noProof/>
        </w:rPr>
        <w:drawing>
          <wp:inline distT="0" distB="0" distL="0" distR="0">
            <wp:extent cx="6631806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3 at 9.51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806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7E1" w:rsidSect="00862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E1"/>
    <w:rsid w:val="001324A6"/>
    <w:rsid w:val="00550F72"/>
    <w:rsid w:val="008627E1"/>
    <w:rsid w:val="008F3D96"/>
    <w:rsid w:val="009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9AFF"/>
  <w15:chartTrackingRefBased/>
  <w15:docId w15:val="{B89DD669-610C-FC4D-B93B-5064B77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2020-10-23T13:51:00Z</dcterms:created>
  <dcterms:modified xsi:type="dcterms:W3CDTF">2020-10-23T13:56:00Z</dcterms:modified>
</cp:coreProperties>
</file>