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78C" w:rsidRDefault="00BB478C">
      <w:pPr>
        <w:pStyle w:val="BodyText"/>
        <w:spacing w:before="53"/>
        <w:jc w:val="left"/>
      </w:pPr>
    </w:p>
    <w:p w:rsidR="00BB478C" w:rsidRDefault="00000000">
      <w:pPr>
        <w:pStyle w:val="Heading1"/>
        <w:spacing w:line="362" w:lineRule="auto"/>
        <w:ind w:left="3530" w:right="2365" w:firstLine="854"/>
        <w:jc w:val="left"/>
      </w:pPr>
      <w:r>
        <w:t>BAB II TINJAUAN</w:t>
      </w:r>
      <w:r>
        <w:rPr>
          <w:spacing w:val="-15"/>
        </w:rPr>
        <w:t xml:space="preserve"> </w:t>
      </w:r>
      <w:r>
        <w:t>PUSTAKA</w:t>
      </w:r>
    </w:p>
    <w:p w:rsidR="00BB478C" w:rsidRDefault="00BB478C">
      <w:pPr>
        <w:pStyle w:val="BodyText"/>
        <w:spacing w:before="134"/>
        <w:jc w:val="left"/>
        <w:rPr>
          <w:b/>
        </w:rPr>
      </w:pPr>
    </w:p>
    <w:p w:rsidR="00BB478C" w:rsidRDefault="00000000">
      <w:pPr>
        <w:pStyle w:val="ListParagraph"/>
        <w:numPr>
          <w:ilvl w:val="1"/>
          <w:numId w:val="3"/>
        </w:numPr>
        <w:tabs>
          <w:tab w:val="left" w:pos="945"/>
        </w:tabs>
        <w:ind w:left="945" w:hanging="359"/>
        <w:rPr>
          <w:b/>
          <w:sz w:val="24"/>
        </w:rPr>
      </w:pPr>
      <w:r>
        <w:rPr>
          <w:b/>
          <w:spacing w:val="-2"/>
          <w:sz w:val="24"/>
        </w:rPr>
        <w:t>Ekstraksi</w:t>
      </w:r>
    </w:p>
    <w:p w:rsidR="00BB478C" w:rsidRDefault="00000000">
      <w:pPr>
        <w:pStyle w:val="BodyText"/>
        <w:spacing w:before="137" w:line="360" w:lineRule="auto"/>
        <w:ind w:left="985" w:right="179" w:firstLine="398"/>
      </w:pPr>
      <w:r>
        <w:t>Ekstraksi adalah proses pemisahan suatu zat dari campurannya dengan menggunakan pelarut. Pelarut yang digunakan harus dapat mengekstrak substansi yang diinginkan tanpa melarutkan material lainnya. Secara garis besar, proses pemisahan secara ekstraksi terdiri dari tiga langkah dasar yaitu :</w:t>
      </w:r>
    </w:p>
    <w:p w:rsidR="00BB478C" w:rsidRDefault="00000000">
      <w:pPr>
        <w:pStyle w:val="ListParagraph"/>
        <w:numPr>
          <w:ilvl w:val="0"/>
          <w:numId w:val="2"/>
        </w:numPr>
        <w:tabs>
          <w:tab w:val="left" w:pos="1369"/>
        </w:tabs>
        <w:spacing w:before="1" w:line="364" w:lineRule="auto"/>
        <w:ind w:right="176"/>
        <w:rPr>
          <w:sz w:val="24"/>
        </w:rPr>
      </w:pPr>
      <w:r>
        <w:rPr>
          <w:sz w:val="24"/>
        </w:rPr>
        <w:t>Penambahan sejumlah massa pelarut untuk dikontakkan dengan sampel, biasanya melalui proses difusi.</w:t>
      </w:r>
    </w:p>
    <w:p w:rsidR="00BB478C" w:rsidRDefault="00000000">
      <w:pPr>
        <w:pStyle w:val="ListParagraph"/>
        <w:numPr>
          <w:ilvl w:val="0"/>
          <w:numId w:val="2"/>
        </w:numPr>
        <w:tabs>
          <w:tab w:val="left" w:pos="1369"/>
        </w:tabs>
        <w:spacing w:line="360" w:lineRule="auto"/>
        <w:ind w:right="181"/>
        <w:rPr>
          <w:sz w:val="24"/>
        </w:rPr>
      </w:pPr>
      <w:r>
        <w:rPr>
          <w:sz w:val="24"/>
        </w:rPr>
        <w:t>Zat terlarut akan terpisah dari sampel dan larut oleh pelarut membentuk fase ekstrak.</w:t>
      </w:r>
    </w:p>
    <w:p w:rsidR="00BB478C" w:rsidRDefault="00000000">
      <w:pPr>
        <w:pStyle w:val="ListParagraph"/>
        <w:numPr>
          <w:ilvl w:val="0"/>
          <w:numId w:val="2"/>
        </w:numPr>
        <w:tabs>
          <w:tab w:val="left" w:pos="1369"/>
        </w:tabs>
        <w:spacing w:line="362" w:lineRule="auto"/>
        <w:ind w:left="985" w:right="3602" w:firstLine="24"/>
        <w:rPr>
          <w:sz w:val="24"/>
        </w:rPr>
      </w:pPr>
      <w:r>
        <w:rPr>
          <w:sz w:val="24"/>
        </w:rPr>
        <w:t>Pemisahan</w:t>
      </w:r>
      <w:r>
        <w:rPr>
          <w:spacing w:val="-9"/>
          <w:sz w:val="24"/>
        </w:rPr>
        <w:t xml:space="preserve"> </w:t>
      </w:r>
      <w:r>
        <w:rPr>
          <w:sz w:val="24"/>
        </w:rPr>
        <w:t>fase</w:t>
      </w:r>
      <w:r>
        <w:rPr>
          <w:spacing w:val="-10"/>
          <w:sz w:val="24"/>
        </w:rPr>
        <w:t xml:space="preserve"> </w:t>
      </w:r>
      <w:r>
        <w:rPr>
          <w:sz w:val="24"/>
        </w:rPr>
        <w:t>ekstrak</w:t>
      </w:r>
      <w:r>
        <w:rPr>
          <w:spacing w:val="-7"/>
          <w:sz w:val="24"/>
        </w:rPr>
        <w:t xml:space="preserve"> </w:t>
      </w:r>
      <w:r>
        <w:rPr>
          <w:sz w:val="24"/>
        </w:rPr>
        <w:t>dengan</w:t>
      </w:r>
      <w:r>
        <w:rPr>
          <w:spacing w:val="-9"/>
          <w:sz w:val="24"/>
        </w:rPr>
        <w:t xml:space="preserve"> </w:t>
      </w:r>
      <w:r>
        <w:rPr>
          <w:sz w:val="24"/>
        </w:rPr>
        <w:t xml:space="preserve">sampel (Wilson, </w:t>
      </w:r>
      <w:proofErr w:type="spellStart"/>
      <w:r>
        <w:rPr>
          <w:sz w:val="24"/>
        </w:rPr>
        <w:t>et</w:t>
      </w:r>
      <w:proofErr w:type="spellEnd"/>
      <w:r>
        <w:rPr>
          <w:sz w:val="24"/>
        </w:rPr>
        <w:t xml:space="preserve"> </w:t>
      </w:r>
      <w:proofErr w:type="spellStart"/>
      <w:r>
        <w:rPr>
          <w:sz w:val="24"/>
        </w:rPr>
        <w:t>al.</w:t>
      </w:r>
      <w:proofErr w:type="spellEnd"/>
      <w:r>
        <w:rPr>
          <w:sz w:val="24"/>
        </w:rPr>
        <w:t>, 2000).</w:t>
      </w:r>
    </w:p>
    <w:p w:rsidR="00BB478C" w:rsidRDefault="00000000">
      <w:pPr>
        <w:pStyle w:val="BodyText"/>
        <w:spacing w:line="360" w:lineRule="auto"/>
        <w:ind w:left="985" w:right="177" w:firstLine="398"/>
      </w:pPr>
      <w:r>
        <w:t>Ekstraksi merupakan suatu proses pemisahan kandungan senyawa kimia dari</w:t>
      </w:r>
      <w:r>
        <w:rPr>
          <w:spacing w:val="-3"/>
        </w:rPr>
        <w:t xml:space="preserve"> </w:t>
      </w:r>
      <w:r>
        <w:t>jaringan</w:t>
      </w:r>
      <w:r>
        <w:rPr>
          <w:spacing w:val="-8"/>
        </w:rPr>
        <w:t xml:space="preserve"> </w:t>
      </w:r>
      <w:r>
        <w:t>tumbuhan</w:t>
      </w:r>
      <w:r>
        <w:rPr>
          <w:spacing w:val="-3"/>
        </w:rPr>
        <w:t xml:space="preserve"> </w:t>
      </w:r>
      <w:r>
        <w:t>ataupun</w:t>
      </w:r>
      <w:r>
        <w:rPr>
          <w:spacing w:val="-4"/>
        </w:rPr>
        <w:t xml:space="preserve"> </w:t>
      </w:r>
      <w:r>
        <w:t>hewan</w:t>
      </w:r>
      <w:r>
        <w:rPr>
          <w:spacing w:val="-3"/>
        </w:rPr>
        <w:t xml:space="preserve"> </w:t>
      </w:r>
      <w:r>
        <w:t>dengan</w:t>
      </w:r>
      <w:r>
        <w:rPr>
          <w:spacing w:val="-4"/>
        </w:rPr>
        <w:t xml:space="preserve"> </w:t>
      </w:r>
      <w:r>
        <w:t>menggunakan</w:t>
      </w:r>
      <w:r>
        <w:rPr>
          <w:spacing w:val="-3"/>
        </w:rPr>
        <w:t xml:space="preserve"> </w:t>
      </w:r>
      <w:proofErr w:type="spellStart"/>
      <w:r>
        <w:t>penyari</w:t>
      </w:r>
      <w:proofErr w:type="spellEnd"/>
      <w:r>
        <w:rPr>
          <w:spacing w:val="-4"/>
        </w:rPr>
        <w:t xml:space="preserve"> </w:t>
      </w:r>
      <w:r>
        <w:t>tertentu. Ekstrak adalah sediaan pekat yang diperoleh dengan cara mengekstraksi zat aktif dengan menggunakan pelarut yang sesuai, kemudian semua atau hampir semua pelarut diuapkan dan massa atau serbuk yang tersisa diperlakukan sedemikian, hingga memenuhi baku yang ditetapkan (Depkes RI 1995).</w:t>
      </w:r>
    </w:p>
    <w:p w:rsidR="00BB478C" w:rsidRDefault="00000000">
      <w:pPr>
        <w:pStyle w:val="BodyText"/>
        <w:spacing w:line="360" w:lineRule="auto"/>
        <w:ind w:left="985" w:right="172" w:firstLine="398"/>
      </w:pPr>
      <w:r>
        <w:t>Ekstraksi secara umum dapat digolongkan menjadi dua yaitu ekstraksi padat cair dan ekstraksi cair-cair. Pada ekstraksi cair-cair, senyawa yang dipisahkan terdapat dalam campuran yang berupa cairan, sedangkan ekstraksi padat-cair</w:t>
      </w:r>
      <w:r>
        <w:rPr>
          <w:spacing w:val="-12"/>
        </w:rPr>
        <w:t xml:space="preserve"> </w:t>
      </w:r>
      <w:r>
        <w:t>adalah</w:t>
      </w:r>
      <w:r>
        <w:rPr>
          <w:spacing w:val="-14"/>
        </w:rPr>
        <w:t xml:space="preserve"> </w:t>
      </w:r>
      <w:r>
        <w:t>suatu</w:t>
      </w:r>
      <w:r>
        <w:rPr>
          <w:spacing w:val="-13"/>
        </w:rPr>
        <w:t xml:space="preserve"> </w:t>
      </w:r>
      <w:r>
        <w:t>metode</w:t>
      </w:r>
      <w:r>
        <w:rPr>
          <w:spacing w:val="-15"/>
        </w:rPr>
        <w:t xml:space="preserve"> </w:t>
      </w:r>
      <w:r>
        <w:t>pemisahan</w:t>
      </w:r>
      <w:r>
        <w:rPr>
          <w:spacing w:val="-14"/>
        </w:rPr>
        <w:t xml:space="preserve"> </w:t>
      </w:r>
      <w:r>
        <w:t>senyawa</w:t>
      </w:r>
      <w:r>
        <w:rPr>
          <w:spacing w:val="-11"/>
        </w:rPr>
        <w:t xml:space="preserve"> </w:t>
      </w:r>
      <w:r>
        <w:t>dari</w:t>
      </w:r>
      <w:r>
        <w:rPr>
          <w:spacing w:val="-13"/>
        </w:rPr>
        <w:t xml:space="preserve"> </w:t>
      </w:r>
      <w:r>
        <w:t>campuran</w:t>
      </w:r>
      <w:r>
        <w:rPr>
          <w:spacing w:val="-14"/>
        </w:rPr>
        <w:t xml:space="preserve"> </w:t>
      </w:r>
      <w:r>
        <w:t>yang</w:t>
      </w:r>
      <w:r>
        <w:rPr>
          <w:spacing w:val="-14"/>
        </w:rPr>
        <w:t xml:space="preserve"> </w:t>
      </w:r>
      <w:r>
        <w:t>berupa padatan (Anonim, 2012).</w:t>
      </w:r>
    </w:p>
    <w:p w:rsidR="00BB478C" w:rsidRDefault="00000000">
      <w:pPr>
        <w:pStyle w:val="Heading1"/>
        <w:numPr>
          <w:ilvl w:val="2"/>
          <w:numId w:val="3"/>
        </w:numPr>
        <w:tabs>
          <w:tab w:val="left" w:pos="1580"/>
        </w:tabs>
        <w:ind w:hanging="595"/>
      </w:pPr>
      <w:r>
        <w:t>Ekstraksi</w:t>
      </w:r>
      <w:r>
        <w:rPr>
          <w:spacing w:val="-2"/>
        </w:rPr>
        <w:t xml:space="preserve"> </w:t>
      </w:r>
      <w:r>
        <w:t xml:space="preserve">Padat </w:t>
      </w:r>
      <w:r>
        <w:rPr>
          <w:spacing w:val="-4"/>
        </w:rPr>
        <w:t>Cair</w:t>
      </w:r>
    </w:p>
    <w:p w:rsidR="00BB478C" w:rsidRDefault="00000000">
      <w:pPr>
        <w:pStyle w:val="BodyText"/>
        <w:spacing w:before="126" w:line="360" w:lineRule="auto"/>
        <w:ind w:left="1427" w:right="168" w:firstLine="398"/>
      </w:pPr>
      <w:r>
        <w:t>Ekstraksi padat cair</w:t>
      </w:r>
      <w:r>
        <w:rPr>
          <w:spacing w:val="-1"/>
        </w:rPr>
        <w:t xml:space="preserve"> </w:t>
      </w:r>
      <w:r>
        <w:t xml:space="preserve">atau </w:t>
      </w:r>
      <w:proofErr w:type="spellStart"/>
      <w:r>
        <w:rPr>
          <w:i/>
        </w:rPr>
        <w:t>leaching</w:t>
      </w:r>
      <w:proofErr w:type="spellEnd"/>
      <w:r>
        <w:rPr>
          <w:i/>
        </w:rPr>
        <w:t xml:space="preserve"> </w:t>
      </w:r>
      <w:r>
        <w:t>merupakan metode pemisahan satu atau beberapa komponen (</w:t>
      </w:r>
      <w:proofErr w:type="spellStart"/>
      <w:r>
        <w:t>solute</w:t>
      </w:r>
      <w:proofErr w:type="spellEnd"/>
      <w:r>
        <w:t>) dari campurannya dalam padatan yang tidak dapat larut (</w:t>
      </w:r>
      <w:proofErr w:type="spellStart"/>
      <w:r>
        <w:rPr>
          <w:i/>
        </w:rPr>
        <w:t>inert</w:t>
      </w:r>
      <w:proofErr w:type="spellEnd"/>
      <w:r>
        <w:t>) dengan menggunakan pelarut (</w:t>
      </w:r>
      <w:proofErr w:type="spellStart"/>
      <w:r>
        <w:rPr>
          <w:i/>
        </w:rPr>
        <w:t>solvent</w:t>
      </w:r>
      <w:proofErr w:type="spellEnd"/>
      <w:r>
        <w:t>) berupa cairan (</w:t>
      </w:r>
      <w:proofErr w:type="spellStart"/>
      <w:r>
        <w:t>Treybal</w:t>
      </w:r>
      <w:proofErr w:type="spellEnd"/>
      <w:r>
        <w:t xml:space="preserve">, R. E., 1980). Pemisahan dapat terjadi karena adanya </w:t>
      </w:r>
      <w:proofErr w:type="spellStart"/>
      <w:r>
        <w:t>driving</w:t>
      </w:r>
      <w:proofErr w:type="spellEnd"/>
      <w:r>
        <w:rPr>
          <w:spacing w:val="-12"/>
        </w:rPr>
        <w:t xml:space="preserve"> </w:t>
      </w:r>
      <w:proofErr w:type="spellStart"/>
      <w:r>
        <w:t>force</w:t>
      </w:r>
      <w:proofErr w:type="spellEnd"/>
      <w:r>
        <w:rPr>
          <w:spacing w:val="-6"/>
        </w:rPr>
        <w:t xml:space="preserve"> </w:t>
      </w:r>
      <w:r>
        <w:t>yaitu</w:t>
      </w:r>
      <w:r>
        <w:rPr>
          <w:spacing w:val="-10"/>
        </w:rPr>
        <w:t xml:space="preserve"> </w:t>
      </w:r>
      <w:r>
        <w:t>perbedaan</w:t>
      </w:r>
      <w:r>
        <w:rPr>
          <w:spacing w:val="-9"/>
        </w:rPr>
        <w:t xml:space="preserve"> </w:t>
      </w:r>
      <w:r>
        <w:t>konsentrasi</w:t>
      </w:r>
      <w:r>
        <w:rPr>
          <w:spacing w:val="-4"/>
        </w:rPr>
        <w:t xml:space="preserve"> </w:t>
      </w:r>
      <w:proofErr w:type="spellStart"/>
      <w:r>
        <w:t>solute</w:t>
      </w:r>
      <w:proofErr w:type="spellEnd"/>
      <w:r>
        <w:rPr>
          <w:spacing w:val="-6"/>
        </w:rPr>
        <w:t xml:space="preserve"> </w:t>
      </w:r>
      <w:r>
        <w:t>di</w:t>
      </w:r>
      <w:r>
        <w:rPr>
          <w:spacing w:val="-14"/>
        </w:rPr>
        <w:t xml:space="preserve"> </w:t>
      </w:r>
      <w:r>
        <w:t>padatan</w:t>
      </w:r>
      <w:r>
        <w:rPr>
          <w:spacing w:val="-5"/>
        </w:rPr>
        <w:t xml:space="preserve"> </w:t>
      </w:r>
      <w:r>
        <w:t>dengan</w:t>
      </w:r>
      <w:r>
        <w:rPr>
          <w:spacing w:val="-4"/>
        </w:rPr>
        <w:t xml:space="preserve"> </w:t>
      </w:r>
      <w:r>
        <w:rPr>
          <w:spacing w:val="-2"/>
        </w:rPr>
        <w:t>pelarut</w:t>
      </w:r>
    </w:p>
    <w:p w:rsidR="00BB478C" w:rsidRDefault="00BB478C">
      <w:pPr>
        <w:spacing w:line="360" w:lineRule="auto"/>
        <w:sectPr w:rsidR="00BB478C" w:rsidSect="00334EEF">
          <w:footerReference w:type="default" r:id="rId7"/>
          <w:type w:val="continuous"/>
          <w:pgSz w:w="11910" w:h="16840"/>
          <w:pgMar w:top="1920" w:right="1520" w:bottom="980" w:left="1680" w:header="0" w:footer="787" w:gutter="0"/>
          <w:pgNumType w:start="3"/>
          <w:cols w:space="720"/>
        </w:sectPr>
      </w:pPr>
    </w:p>
    <w:p w:rsidR="00BB478C" w:rsidRDefault="00BB478C">
      <w:pPr>
        <w:pStyle w:val="BodyText"/>
        <w:spacing w:before="53"/>
        <w:jc w:val="left"/>
      </w:pPr>
    </w:p>
    <w:p w:rsidR="00BB478C" w:rsidRDefault="00000000">
      <w:pPr>
        <w:pStyle w:val="BodyText"/>
        <w:spacing w:line="360" w:lineRule="auto"/>
        <w:ind w:left="1427" w:right="173"/>
      </w:pPr>
      <w:r>
        <w:t>dan adanya perbedaan kemampuan melarut komponen dalam campuran. Proses ekstraksi padat cair secara umum terdiri dari lima tahap yaitu (</w:t>
      </w:r>
      <w:proofErr w:type="spellStart"/>
      <w:r>
        <w:t>Geankoplis</w:t>
      </w:r>
      <w:proofErr w:type="spellEnd"/>
      <w:r>
        <w:t>, 1993):</w:t>
      </w:r>
    </w:p>
    <w:p w:rsidR="00BB478C" w:rsidRDefault="00000000">
      <w:pPr>
        <w:pStyle w:val="ListParagraph"/>
        <w:numPr>
          <w:ilvl w:val="3"/>
          <w:numId w:val="3"/>
        </w:numPr>
        <w:tabs>
          <w:tab w:val="left" w:pos="1787"/>
        </w:tabs>
        <w:spacing w:before="2" w:line="360" w:lineRule="auto"/>
        <w:ind w:right="179"/>
        <w:rPr>
          <w:sz w:val="24"/>
        </w:rPr>
      </w:pPr>
      <w:r>
        <w:rPr>
          <w:noProof/>
        </w:rPr>
        <w:drawing>
          <wp:anchor distT="0" distB="0" distL="0" distR="0" simplePos="0" relativeHeight="15729152" behindDoc="0" locked="0" layoutInCell="1" allowOverlap="1">
            <wp:simplePos x="0" y="0"/>
            <wp:positionH relativeFrom="page">
              <wp:posOffset>1322832</wp:posOffset>
            </wp:positionH>
            <wp:positionV relativeFrom="paragraph">
              <wp:posOffset>650151</wp:posOffset>
            </wp:positionV>
            <wp:extent cx="4913374" cy="493530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913374" cy="4935309"/>
                    </a:xfrm>
                    <a:prstGeom prst="rect">
                      <a:avLst/>
                    </a:prstGeom>
                  </pic:spPr>
                </pic:pic>
              </a:graphicData>
            </a:graphic>
          </wp:anchor>
        </w:drawing>
      </w:r>
      <w:r>
        <w:rPr>
          <w:sz w:val="24"/>
        </w:rPr>
        <w:t xml:space="preserve">Pelarut berpindah dari </w:t>
      </w:r>
      <w:proofErr w:type="spellStart"/>
      <w:r>
        <w:rPr>
          <w:sz w:val="24"/>
        </w:rPr>
        <w:t>bulk</w:t>
      </w:r>
      <w:proofErr w:type="spellEnd"/>
      <w:r>
        <w:rPr>
          <w:sz w:val="24"/>
        </w:rPr>
        <w:t xml:space="preserve"> </w:t>
      </w:r>
      <w:proofErr w:type="spellStart"/>
      <w:r>
        <w:rPr>
          <w:sz w:val="24"/>
        </w:rPr>
        <w:t>solution</w:t>
      </w:r>
      <w:proofErr w:type="spellEnd"/>
      <w:r>
        <w:rPr>
          <w:sz w:val="24"/>
        </w:rPr>
        <w:t xml:space="preserve"> ke seluruh permukaan padatan (terjadi pengontakan antara pelarut dengan padatan). Proses perpindahan pelarut dari </w:t>
      </w:r>
      <w:proofErr w:type="spellStart"/>
      <w:r>
        <w:rPr>
          <w:sz w:val="24"/>
        </w:rPr>
        <w:t>bulk</w:t>
      </w:r>
      <w:proofErr w:type="spellEnd"/>
      <w:r>
        <w:rPr>
          <w:sz w:val="24"/>
        </w:rPr>
        <w:t xml:space="preserve"> </w:t>
      </w:r>
      <w:proofErr w:type="spellStart"/>
      <w:r>
        <w:rPr>
          <w:sz w:val="24"/>
        </w:rPr>
        <w:t>solution</w:t>
      </w:r>
      <w:proofErr w:type="spellEnd"/>
      <w:r>
        <w:rPr>
          <w:sz w:val="24"/>
        </w:rPr>
        <w:t xml:space="preserve"> ke permukaan padatan berlangsung</w:t>
      </w:r>
      <w:r>
        <w:rPr>
          <w:spacing w:val="-4"/>
          <w:sz w:val="24"/>
        </w:rPr>
        <w:t xml:space="preserve"> </w:t>
      </w:r>
      <w:r>
        <w:rPr>
          <w:sz w:val="24"/>
        </w:rPr>
        <w:t>seketika</w:t>
      </w:r>
      <w:r>
        <w:rPr>
          <w:spacing w:val="-5"/>
          <w:sz w:val="24"/>
        </w:rPr>
        <w:t xml:space="preserve"> </w:t>
      </w:r>
      <w:r>
        <w:rPr>
          <w:sz w:val="24"/>
        </w:rPr>
        <w:t>saat</w:t>
      </w:r>
      <w:r>
        <w:rPr>
          <w:spacing w:val="-5"/>
          <w:sz w:val="24"/>
        </w:rPr>
        <w:t xml:space="preserve"> </w:t>
      </w:r>
      <w:r>
        <w:rPr>
          <w:sz w:val="24"/>
        </w:rPr>
        <w:t>pelarut</w:t>
      </w:r>
      <w:r>
        <w:rPr>
          <w:spacing w:val="-5"/>
          <w:sz w:val="24"/>
        </w:rPr>
        <w:t xml:space="preserve"> </w:t>
      </w:r>
      <w:r>
        <w:rPr>
          <w:sz w:val="24"/>
        </w:rPr>
        <w:t>dikontakkan</w:t>
      </w:r>
      <w:r>
        <w:rPr>
          <w:spacing w:val="-5"/>
          <w:sz w:val="24"/>
        </w:rPr>
        <w:t xml:space="preserve"> </w:t>
      </w:r>
      <w:r>
        <w:rPr>
          <w:sz w:val="24"/>
        </w:rPr>
        <w:t>dengan</w:t>
      </w:r>
      <w:r>
        <w:rPr>
          <w:spacing w:val="-5"/>
          <w:sz w:val="24"/>
        </w:rPr>
        <w:t xml:space="preserve"> </w:t>
      </w:r>
      <w:r>
        <w:rPr>
          <w:sz w:val="24"/>
        </w:rPr>
        <w:t>padatan.</w:t>
      </w:r>
      <w:r>
        <w:rPr>
          <w:spacing w:val="-4"/>
          <w:sz w:val="24"/>
        </w:rPr>
        <w:t xml:space="preserve"> </w:t>
      </w:r>
      <w:r>
        <w:rPr>
          <w:sz w:val="24"/>
        </w:rPr>
        <w:t>Proses pengontakan ini dapat berlangsung dengan dua cara yaitu perkolasi atau maserasi.</w:t>
      </w:r>
    </w:p>
    <w:p w:rsidR="00BB478C" w:rsidRDefault="00000000">
      <w:pPr>
        <w:pStyle w:val="ListParagraph"/>
        <w:numPr>
          <w:ilvl w:val="3"/>
          <w:numId w:val="3"/>
        </w:numPr>
        <w:tabs>
          <w:tab w:val="left" w:pos="1787"/>
        </w:tabs>
        <w:spacing w:before="3" w:line="360" w:lineRule="auto"/>
        <w:ind w:right="177"/>
        <w:rPr>
          <w:sz w:val="24"/>
        </w:rPr>
      </w:pPr>
      <w:r>
        <w:rPr>
          <w:sz w:val="24"/>
        </w:rPr>
        <w:t>Pelarut berdifusi ke dalam padatan. Proses difusi pelarut ke padatan dapat terjadi karena adanya perbedaan konsentrasi (</w:t>
      </w:r>
      <w:proofErr w:type="spellStart"/>
      <w:r>
        <w:rPr>
          <w:sz w:val="24"/>
        </w:rPr>
        <w:t>driving</w:t>
      </w:r>
      <w:proofErr w:type="spellEnd"/>
      <w:r>
        <w:rPr>
          <w:sz w:val="24"/>
        </w:rPr>
        <w:t xml:space="preserve"> </w:t>
      </w:r>
      <w:proofErr w:type="spellStart"/>
      <w:r>
        <w:rPr>
          <w:sz w:val="24"/>
        </w:rPr>
        <w:t>force</w:t>
      </w:r>
      <w:proofErr w:type="spellEnd"/>
      <w:r>
        <w:rPr>
          <w:sz w:val="24"/>
        </w:rPr>
        <w:t xml:space="preserve">) antara </w:t>
      </w:r>
      <w:proofErr w:type="spellStart"/>
      <w:r>
        <w:rPr>
          <w:sz w:val="24"/>
        </w:rPr>
        <w:t>solute</w:t>
      </w:r>
      <w:proofErr w:type="spellEnd"/>
      <w:r>
        <w:rPr>
          <w:sz w:val="24"/>
        </w:rPr>
        <w:t xml:space="preserve"> di pelarut dengan </w:t>
      </w:r>
      <w:proofErr w:type="spellStart"/>
      <w:r>
        <w:rPr>
          <w:sz w:val="24"/>
        </w:rPr>
        <w:t>solute</w:t>
      </w:r>
      <w:proofErr w:type="spellEnd"/>
      <w:r>
        <w:rPr>
          <w:sz w:val="24"/>
        </w:rPr>
        <w:t xml:space="preserve"> di padatan.</w:t>
      </w:r>
    </w:p>
    <w:p w:rsidR="00BB478C" w:rsidRDefault="00000000">
      <w:pPr>
        <w:pStyle w:val="ListParagraph"/>
        <w:numPr>
          <w:ilvl w:val="3"/>
          <w:numId w:val="3"/>
        </w:numPr>
        <w:tabs>
          <w:tab w:val="left" w:pos="1787"/>
        </w:tabs>
        <w:spacing w:line="360" w:lineRule="auto"/>
        <w:ind w:right="172"/>
        <w:rPr>
          <w:sz w:val="24"/>
        </w:rPr>
      </w:pPr>
      <w:proofErr w:type="spellStart"/>
      <w:r>
        <w:rPr>
          <w:sz w:val="24"/>
        </w:rPr>
        <w:t>Solute</w:t>
      </w:r>
      <w:proofErr w:type="spellEnd"/>
      <w:r>
        <w:rPr>
          <w:sz w:val="24"/>
        </w:rPr>
        <w:t xml:space="preserve"> yang ada dalam padatan larut ke dalam pelarut. </w:t>
      </w:r>
      <w:proofErr w:type="spellStart"/>
      <w:r>
        <w:rPr>
          <w:sz w:val="24"/>
        </w:rPr>
        <w:t>Solute</w:t>
      </w:r>
      <w:proofErr w:type="spellEnd"/>
      <w:r>
        <w:rPr>
          <w:sz w:val="24"/>
        </w:rPr>
        <w:t xml:space="preserve"> dapat larut dalam pelarut karena adanya gaya </w:t>
      </w:r>
      <w:proofErr w:type="spellStart"/>
      <w:r>
        <w:rPr>
          <w:sz w:val="24"/>
        </w:rPr>
        <w:t>elektostatik</w:t>
      </w:r>
      <w:proofErr w:type="spellEnd"/>
      <w:r>
        <w:rPr>
          <w:sz w:val="24"/>
        </w:rPr>
        <w:t xml:space="preserve"> antar molekul, yaitu disebut gaya </w:t>
      </w:r>
      <w:proofErr w:type="spellStart"/>
      <w:r>
        <w:rPr>
          <w:sz w:val="24"/>
        </w:rPr>
        <w:t>dipol-dipol</w:t>
      </w:r>
      <w:proofErr w:type="spellEnd"/>
      <w:r>
        <w:rPr>
          <w:sz w:val="24"/>
        </w:rPr>
        <w:t xml:space="preserve">, sehingga senyawa yang bersifat polar- polar atau </w:t>
      </w:r>
      <w:proofErr w:type="spellStart"/>
      <w:r>
        <w:rPr>
          <w:sz w:val="24"/>
        </w:rPr>
        <w:t>nonpolar-nonpolar</w:t>
      </w:r>
      <w:proofErr w:type="spellEnd"/>
      <w:r>
        <w:rPr>
          <w:sz w:val="24"/>
        </w:rPr>
        <w:t xml:space="preserve"> dapat saling berikatan. Selain itu juga terdapat gaya </w:t>
      </w:r>
      <w:proofErr w:type="spellStart"/>
      <w:r>
        <w:rPr>
          <w:sz w:val="24"/>
        </w:rPr>
        <w:t>dipol-dipol</w:t>
      </w:r>
      <w:proofErr w:type="spellEnd"/>
      <w:r>
        <w:rPr>
          <w:sz w:val="24"/>
        </w:rPr>
        <w:t xml:space="preserve"> induksi atau gaya London yang menyebabkan senyawa polar dapat larut atau sedikit larut dengan </w:t>
      </w:r>
      <w:proofErr w:type="spellStart"/>
      <w:r>
        <w:rPr>
          <w:sz w:val="24"/>
        </w:rPr>
        <w:t>seyawa</w:t>
      </w:r>
      <w:proofErr w:type="spellEnd"/>
      <w:r>
        <w:rPr>
          <w:sz w:val="24"/>
        </w:rPr>
        <w:t xml:space="preserve"> </w:t>
      </w:r>
      <w:proofErr w:type="spellStart"/>
      <w:r>
        <w:rPr>
          <w:sz w:val="24"/>
        </w:rPr>
        <w:t>nonpolar</w:t>
      </w:r>
      <w:proofErr w:type="spellEnd"/>
      <w:r>
        <w:rPr>
          <w:sz w:val="24"/>
        </w:rPr>
        <w:t>.</w:t>
      </w:r>
      <w:r w:rsidR="00842D27">
        <w:rPr>
          <w:sz w:val="24"/>
        </w:rPr>
        <w:tab/>
      </w:r>
      <w:r w:rsidR="00842D27">
        <w:rPr>
          <w:sz w:val="24"/>
        </w:rPr>
        <w:tab/>
      </w:r>
    </w:p>
    <w:p w:rsidR="00BB478C" w:rsidRDefault="00000000">
      <w:pPr>
        <w:pStyle w:val="ListParagraph"/>
        <w:numPr>
          <w:ilvl w:val="3"/>
          <w:numId w:val="3"/>
        </w:numPr>
        <w:tabs>
          <w:tab w:val="left" w:pos="1787"/>
        </w:tabs>
        <w:spacing w:line="362" w:lineRule="auto"/>
        <w:ind w:right="180"/>
        <w:rPr>
          <w:sz w:val="24"/>
        </w:rPr>
      </w:pPr>
      <w:proofErr w:type="spellStart"/>
      <w:r>
        <w:rPr>
          <w:sz w:val="24"/>
        </w:rPr>
        <w:t>Solute</w:t>
      </w:r>
      <w:proofErr w:type="spellEnd"/>
      <w:r>
        <w:rPr>
          <w:spacing w:val="-15"/>
          <w:sz w:val="24"/>
        </w:rPr>
        <w:t xml:space="preserve"> </w:t>
      </w:r>
      <w:r>
        <w:rPr>
          <w:sz w:val="24"/>
        </w:rPr>
        <w:t>berdifusi</w:t>
      </w:r>
      <w:r>
        <w:rPr>
          <w:spacing w:val="-15"/>
          <w:sz w:val="24"/>
        </w:rPr>
        <w:t xml:space="preserve"> </w:t>
      </w:r>
      <w:r>
        <w:rPr>
          <w:sz w:val="24"/>
        </w:rPr>
        <w:t>dari</w:t>
      </w:r>
      <w:r>
        <w:rPr>
          <w:spacing w:val="-15"/>
          <w:sz w:val="24"/>
        </w:rPr>
        <w:t xml:space="preserve"> </w:t>
      </w:r>
      <w:r>
        <w:rPr>
          <w:sz w:val="24"/>
        </w:rPr>
        <w:t>padatan</w:t>
      </w:r>
      <w:r>
        <w:rPr>
          <w:spacing w:val="-15"/>
          <w:sz w:val="24"/>
        </w:rPr>
        <w:t xml:space="preserve"> </w:t>
      </w:r>
      <w:r>
        <w:rPr>
          <w:sz w:val="24"/>
        </w:rPr>
        <w:t>menuju</w:t>
      </w:r>
      <w:r>
        <w:rPr>
          <w:spacing w:val="-15"/>
          <w:sz w:val="24"/>
        </w:rPr>
        <w:t xml:space="preserve"> </w:t>
      </w:r>
      <w:r>
        <w:rPr>
          <w:sz w:val="24"/>
        </w:rPr>
        <w:t>permukaan</w:t>
      </w:r>
      <w:r>
        <w:rPr>
          <w:spacing w:val="-15"/>
          <w:sz w:val="24"/>
        </w:rPr>
        <w:t xml:space="preserve"> </w:t>
      </w:r>
      <w:r>
        <w:rPr>
          <w:sz w:val="24"/>
        </w:rPr>
        <w:t>padatan;</w:t>
      </w:r>
      <w:r>
        <w:rPr>
          <w:spacing w:val="-15"/>
          <w:sz w:val="24"/>
        </w:rPr>
        <w:t xml:space="preserve"> </w:t>
      </w:r>
      <w:r>
        <w:rPr>
          <w:sz w:val="24"/>
        </w:rPr>
        <w:t>Proses</w:t>
      </w:r>
      <w:r>
        <w:rPr>
          <w:spacing w:val="-15"/>
          <w:sz w:val="24"/>
        </w:rPr>
        <w:t xml:space="preserve"> </w:t>
      </w:r>
      <w:r>
        <w:rPr>
          <w:sz w:val="24"/>
        </w:rPr>
        <w:t xml:space="preserve">difusi ini disebabkan oleh konsentrasi </w:t>
      </w:r>
      <w:proofErr w:type="spellStart"/>
      <w:r>
        <w:rPr>
          <w:sz w:val="24"/>
        </w:rPr>
        <w:t>solute</w:t>
      </w:r>
      <w:proofErr w:type="spellEnd"/>
      <w:r>
        <w:rPr>
          <w:sz w:val="24"/>
        </w:rPr>
        <w:t xml:space="preserve"> dalam pelarut yang berada di dalam pori-pori padatan lebih besar daripada permukaan padatan.</w:t>
      </w:r>
    </w:p>
    <w:p w:rsidR="00BB478C" w:rsidRDefault="00000000">
      <w:pPr>
        <w:pStyle w:val="ListParagraph"/>
        <w:numPr>
          <w:ilvl w:val="3"/>
          <w:numId w:val="3"/>
        </w:numPr>
        <w:tabs>
          <w:tab w:val="left" w:pos="1787"/>
        </w:tabs>
        <w:spacing w:line="360" w:lineRule="auto"/>
        <w:ind w:right="178"/>
        <w:rPr>
          <w:sz w:val="24"/>
        </w:rPr>
      </w:pPr>
      <w:proofErr w:type="spellStart"/>
      <w:r>
        <w:rPr>
          <w:sz w:val="24"/>
        </w:rPr>
        <w:t>Solute</w:t>
      </w:r>
      <w:proofErr w:type="spellEnd"/>
      <w:r>
        <w:rPr>
          <w:sz w:val="24"/>
        </w:rPr>
        <w:t xml:space="preserve"> berpindah dari permukaan padatan menuju</w:t>
      </w:r>
      <w:r>
        <w:rPr>
          <w:spacing w:val="-2"/>
          <w:sz w:val="24"/>
        </w:rPr>
        <w:t xml:space="preserve"> </w:t>
      </w:r>
      <w:proofErr w:type="spellStart"/>
      <w:r>
        <w:rPr>
          <w:sz w:val="24"/>
        </w:rPr>
        <w:t>bulk</w:t>
      </w:r>
      <w:proofErr w:type="spellEnd"/>
      <w:r>
        <w:rPr>
          <w:sz w:val="24"/>
        </w:rPr>
        <w:t xml:space="preserve"> </w:t>
      </w:r>
      <w:proofErr w:type="spellStart"/>
      <w:r>
        <w:rPr>
          <w:sz w:val="24"/>
        </w:rPr>
        <w:t>solution</w:t>
      </w:r>
      <w:proofErr w:type="spellEnd"/>
      <w:r>
        <w:rPr>
          <w:sz w:val="24"/>
        </w:rPr>
        <w:t xml:space="preserve">. Pada tahap ini, tahanan perpindahan massa </w:t>
      </w:r>
      <w:proofErr w:type="spellStart"/>
      <w:r>
        <w:rPr>
          <w:sz w:val="24"/>
        </w:rPr>
        <w:t>solute</w:t>
      </w:r>
      <w:proofErr w:type="spellEnd"/>
      <w:r>
        <w:rPr>
          <w:sz w:val="24"/>
        </w:rPr>
        <w:t xml:space="preserve"> ke </w:t>
      </w:r>
      <w:proofErr w:type="spellStart"/>
      <w:r>
        <w:rPr>
          <w:sz w:val="24"/>
        </w:rPr>
        <w:t>bulk</w:t>
      </w:r>
      <w:proofErr w:type="spellEnd"/>
      <w:r>
        <w:rPr>
          <w:sz w:val="24"/>
        </w:rPr>
        <w:t xml:space="preserve"> </w:t>
      </w:r>
      <w:proofErr w:type="spellStart"/>
      <w:r>
        <w:rPr>
          <w:sz w:val="24"/>
        </w:rPr>
        <w:t>solution</w:t>
      </w:r>
      <w:proofErr w:type="spellEnd"/>
      <w:r>
        <w:rPr>
          <w:sz w:val="24"/>
        </w:rPr>
        <w:t xml:space="preserve"> lebih kecil daripada di dalam padatan. Proses ekstraksi berlangsung hingga kesetimbangan tercapai yang ditunjukkan oleh konsentrasi </w:t>
      </w:r>
      <w:proofErr w:type="spellStart"/>
      <w:r>
        <w:rPr>
          <w:sz w:val="24"/>
        </w:rPr>
        <w:t>solute</w:t>
      </w:r>
      <w:proofErr w:type="spellEnd"/>
      <w:r>
        <w:rPr>
          <w:sz w:val="24"/>
        </w:rPr>
        <w:t xml:space="preserve"> dalam </w:t>
      </w:r>
      <w:proofErr w:type="spellStart"/>
      <w:r>
        <w:rPr>
          <w:sz w:val="24"/>
        </w:rPr>
        <w:t>bulk</w:t>
      </w:r>
      <w:proofErr w:type="spellEnd"/>
      <w:r>
        <w:rPr>
          <w:sz w:val="24"/>
        </w:rPr>
        <w:t xml:space="preserve"> </w:t>
      </w:r>
      <w:proofErr w:type="spellStart"/>
      <w:r>
        <w:rPr>
          <w:sz w:val="24"/>
        </w:rPr>
        <w:t>solution</w:t>
      </w:r>
      <w:proofErr w:type="spellEnd"/>
      <w:r>
        <w:rPr>
          <w:sz w:val="24"/>
        </w:rPr>
        <w:t xml:space="preserve"> menjadi konstan atau tidak ada perbedaan konsentrasi </w:t>
      </w:r>
      <w:proofErr w:type="spellStart"/>
      <w:r>
        <w:rPr>
          <w:sz w:val="24"/>
        </w:rPr>
        <w:t>solute</w:t>
      </w:r>
      <w:proofErr w:type="spellEnd"/>
      <w:r>
        <w:rPr>
          <w:sz w:val="24"/>
        </w:rPr>
        <w:t xml:space="preserve"> dalam </w:t>
      </w:r>
      <w:proofErr w:type="spellStart"/>
      <w:r>
        <w:rPr>
          <w:sz w:val="24"/>
        </w:rPr>
        <w:t>bulk</w:t>
      </w:r>
      <w:proofErr w:type="spellEnd"/>
      <w:r>
        <w:rPr>
          <w:sz w:val="24"/>
        </w:rPr>
        <w:t xml:space="preserve"> </w:t>
      </w:r>
      <w:proofErr w:type="spellStart"/>
      <w:r>
        <w:rPr>
          <w:sz w:val="24"/>
        </w:rPr>
        <w:t>solution</w:t>
      </w:r>
      <w:proofErr w:type="spellEnd"/>
      <w:r>
        <w:rPr>
          <w:sz w:val="24"/>
        </w:rPr>
        <w:t xml:space="preserve"> dengan padatan (</w:t>
      </w:r>
      <w:proofErr w:type="spellStart"/>
      <w:r>
        <w:rPr>
          <w:sz w:val="24"/>
        </w:rPr>
        <w:t>driving</w:t>
      </w:r>
      <w:proofErr w:type="spellEnd"/>
      <w:r>
        <w:rPr>
          <w:sz w:val="24"/>
        </w:rPr>
        <w:t xml:space="preserve"> </w:t>
      </w:r>
      <w:proofErr w:type="spellStart"/>
      <w:r>
        <w:rPr>
          <w:sz w:val="24"/>
        </w:rPr>
        <w:t>force</w:t>
      </w:r>
      <w:proofErr w:type="spellEnd"/>
      <w:r>
        <w:rPr>
          <w:sz w:val="24"/>
        </w:rPr>
        <w:t xml:space="preserve"> bernilai nol atau mendekati nol).</w:t>
      </w:r>
    </w:p>
    <w:p w:rsidR="00BB478C" w:rsidRDefault="00BB478C">
      <w:pPr>
        <w:spacing w:line="360" w:lineRule="auto"/>
        <w:jc w:val="both"/>
        <w:rPr>
          <w:sz w:val="24"/>
        </w:rPr>
        <w:sectPr w:rsidR="00BB478C" w:rsidSect="00334EEF">
          <w:pgSz w:w="11910" w:h="16840"/>
          <w:pgMar w:top="1920" w:right="1520" w:bottom="980" w:left="1680" w:header="0" w:footer="787" w:gutter="0"/>
          <w:cols w:space="720"/>
        </w:sectPr>
      </w:pPr>
    </w:p>
    <w:p w:rsidR="00BB478C" w:rsidRDefault="00BB478C">
      <w:pPr>
        <w:pStyle w:val="BodyText"/>
        <w:spacing w:before="53"/>
        <w:jc w:val="left"/>
      </w:pPr>
    </w:p>
    <w:p w:rsidR="00BB478C" w:rsidRDefault="00000000">
      <w:pPr>
        <w:pStyle w:val="BodyText"/>
        <w:spacing w:line="360" w:lineRule="auto"/>
        <w:ind w:left="1427" w:right="184" w:firstLine="398"/>
      </w:pPr>
      <w:r>
        <w:t xml:space="preserve">Metode ekstraksi berdasarkan ada tidaknya proses pemanasan dapat dibagi menjadi dua macam yaitu ekstraksi cara dingin dan </w:t>
      </w:r>
      <w:proofErr w:type="spellStart"/>
      <w:r>
        <w:t>ekstrasi</w:t>
      </w:r>
      <w:proofErr w:type="spellEnd"/>
      <w:r>
        <w:t xml:space="preserve"> cara panas (Hamdani, 2009):</w:t>
      </w:r>
    </w:p>
    <w:p w:rsidR="00BB478C" w:rsidRDefault="00000000">
      <w:pPr>
        <w:pStyle w:val="Heading1"/>
        <w:numPr>
          <w:ilvl w:val="0"/>
          <w:numId w:val="1"/>
        </w:numPr>
        <w:tabs>
          <w:tab w:val="left" w:pos="1787"/>
        </w:tabs>
        <w:spacing w:before="2"/>
      </w:pPr>
      <w:r>
        <w:t>Ekstraksi</w:t>
      </w:r>
      <w:r>
        <w:rPr>
          <w:spacing w:val="-3"/>
        </w:rPr>
        <w:t xml:space="preserve"> </w:t>
      </w:r>
      <w:r>
        <w:t>Cara</w:t>
      </w:r>
      <w:r>
        <w:rPr>
          <w:spacing w:val="-3"/>
        </w:rPr>
        <w:t xml:space="preserve"> </w:t>
      </w:r>
      <w:r>
        <w:rPr>
          <w:spacing w:val="-2"/>
        </w:rPr>
        <w:t>Dingin</w:t>
      </w:r>
    </w:p>
    <w:p w:rsidR="00BB478C" w:rsidRDefault="00000000">
      <w:pPr>
        <w:pStyle w:val="BodyText"/>
        <w:spacing w:before="137" w:line="362" w:lineRule="auto"/>
        <w:ind w:left="1787" w:right="107" w:firstLine="398"/>
      </w:pPr>
      <w:r>
        <w:rPr>
          <w:noProof/>
        </w:rPr>
        <w:drawing>
          <wp:anchor distT="0" distB="0" distL="0" distR="0" simplePos="0" relativeHeight="15729664" behindDoc="0" locked="0" layoutInCell="1" allowOverlap="1">
            <wp:simplePos x="0" y="0"/>
            <wp:positionH relativeFrom="page">
              <wp:posOffset>1322832</wp:posOffset>
            </wp:positionH>
            <wp:positionV relativeFrom="paragraph">
              <wp:posOffset>473636</wp:posOffset>
            </wp:positionV>
            <wp:extent cx="4913374" cy="493530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913374" cy="4935309"/>
                    </a:xfrm>
                    <a:prstGeom prst="rect">
                      <a:avLst/>
                    </a:prstGeom>
                  </pic:spPr>
                </pic:pic>
              </a:graphicData>
            </a:graphic>
          </wp:anchor>
        </w:drawing>
      </w:r>
      <w:r>
        <w:t>Pada metode ini tidak dilakukan pemanasan selama proses ekstraksi berlangsung dengan tujuan agar senyawa yang diinginkan tidak</w:t>
      </w:r>
      <w:r>
        <w:rPr>
          <w:spacing w:val="-12"/>
        </w:rPr>
        <w:t xml:space="preserve"> </w:t>
      </w:r>
      <w:r>
        <w:t>menjadi</w:t>
      </w:r>
      <w:r>
        <w:rPr>
          <w:spacing w:val="-14"/>
        </w:rPr>
        <w:t xml:space="preserve"> </w:t>
      </w:r>
      <w:r>
        <w:t>rusak.</w:t>
      </w:r>
      <w:r>
        <w:rPr>
          <w:spacing w:val="-12"/>
        </w:rPr>
        <w:t xml:space="preserve"> </w:t>
      </w:r>
      <w:r>
        <w:t>Beberapa</w:t>
      </w:r>
      <w:r>
        <w:rPr>
          <w:spacing w:val="-15"/>
        </w:rPr>
        <w:t xml:space="preserve"> </w:t>
      </w:r>
      <w:r>
        <w:t>jenis</w:t>
      </w:r>
      <w:r>
        <w:rPr>
          <w:spacing w:val="-13"/>
        </w:rPr>
        <w:t xml:space="preserve"> </w:t>
      </w:r>
      <w:r>
        <w:t>metode</w:t>
      </w:r>
      <w:r>
        <w:rPr>
          <w:spacing w:val="-15"/>
        </w:rPr>
        <w:t xml:space="preserve"> </w:t>
      </w:r>
      <w:r>
        <w:t>ekstraksi</w:t>
      </w:r>
      <w:r>
        <w:rPr>
          <w:spacing w:val="-10"/>
        </w:rPr>
        <w:t xml:space="preserve"> </w:t>
      </w:r>
      <w:r>
        <w:t>cara</w:t>
      </w:r>
      <w:r>
        <w:rPr>
          <w:spacing w:val="-11"/>
        </w:rPr>
        <w:t xml:space="preserve"> </w:t>
      </w:r>
      <w:r>
        <w:t>dingin,</w:t>
      </w:r>
      <w:r>
        <w:rPr>
          <w:spacing w:val="-12"/>
        </w:rPr>
        <w:t xml:space="preserve"> </w:t>
      </w:r>
      <w:r>
        <w:rPr>
          <w:spacing w:val="-2"/>
        </w:rPr>
        <w:t>yaitu:</w:t>
      </w:r>
    </w:p>
    <w:p w:rsidR="00BB478C" w:rsidRDefault="00000000">
      <w:pPr>
        <w:pStyle w:val="ListParagraph"/>
        <w:numPr>
          <w:ilvl w:val="1"/>
          <w:numId w:val="1"/>
        </w:numPr>
        <w:tabs>
          <w:tab w:val="left" w:pos="2146"/>
        </w:tabs>
        <w:spacing w:line="269" w:lineRule="exact"/>
        <w:ind w:left="2146" w:hanging="359"/>
        <w:rPr>
          <w:sz w:val="24"/>
        </w:rPr>
      </w:pPr>
      <w:r>
        <w:rPr>
          <w:sz w:val="24"/>
        </w:rPr>
        <w:t>Maserasi</w:t>
      </w:r>
      <w:r>
        <w:rPr>
          <w:spacing w:val="-3"/>
          <w:sz w:val="24"/>
        </w:rPr>
        <w:t xml:space="preserve"> </w:t>
      </w:r>
      <w:r>
        <w:rPr>
          <w:sz w:val="24"/>
        </w:rPr>
        <w:t>atau</w:t>
      </w:r>
      <w:r>
        <w:rPr>
          <w:spacing w:val="-2"/>
          <w:sz w:val="24"/>
        </w:rPr>
        <w:t xml:space="preserve"> dispersi</w:t>
      </w:r>
    </w:p>
    <w:p w:rsidR="00BB478C" w:rsidRDefault="00000000">
      <w:pPr>
        <w:pStyle w:val="BodyText"/>
        <w:spacing w:before="136" w:line="360" w:lineRule="auto"/>
        <w:ind w:left="2147" w:right="175" w:firstLine="399"/>
      </w:pPr>
      <w:r>
        <w:t xml:space="preserve">Maserasi merupakan metode ekstraksi dengan menggunakan pelarut diam atau dengan adanya pengadukan beberapa kali pada suhu ruangan. </w:t>
      </w:r>
      <w:proofErr w:type="spellStart"/>
      <w:r>
        <w:t>Metoda</w:t>
      </w:r>
      <w:proofErr w:type="spellEnd"/>
      <w:r>
        <w:t xml:space="preserve"> ini dapat dilakukan dengan cara merendam bahan</w:t>
      </w:r>
      <w:r>
        <w:rPr>
          <w:spacing w:val="-13"/>
        </w:rPr>
        <w:t xml:space="preserve"> </w:t>
      </w:r>
      <w:r>
        <w:t>dengan</w:t>
      </w:r>
      <w:r>
        <w:rPr>
          <w:spacing w:val="-11"/>
        </w:rPr>
        <w:t xml:space="preserve"> </w:t>
      </w:r>
      <w:r>
        <w:t>sekali-sekali</w:t>
      </w:r>
      <w:r>
        <w:rPr>
          <w:spacing w:val="-10"/>
        </w:rPr>
        <w:t xml:space="preserve"> </w:t>
      </w:r>
      <w:r>
        <w:t>dilakukan</w:t>
      </w:r>
      <w:r>
        <w:rPr>
          <w:spacing w:val="-11"/>
        </w:rPr>
        <w:t xml:space="preserve"> </w:t>
      </w:r>
      <w:r>
        <w:t>pengadukan.</w:t>
      </w:r>
      <w:r>
        <w:rPr>
          <w:spacing w:val="-15"/>
        </w:rPr>
        <w:t xml:space="preserve"> </w:t>
      </w:r>
      <w:r>
        <w:t>Pada</w:t>
      </w:r>
      <w:r>
        <w:rPr>
          <w:spacing w:val="-12"/>
        </w:rPr>
        <w:t xml:space="preserve"> </w:t>
      </w:r>
      <w:r>
        <w:t>umumnya perendaman dilakukan selama 24 jam, kemudian pelarut diganti dengan pelarut baru. Maserasi juga dapat dilakukan dengan pengadukan secara sinambung (maserasi kinetik). Kelebihan dari metode ini yaitu efektif untuk senyawa yang tidak tahan panas (terdegradasi karena panas), peralatan yang digunakan relatif sederhana, murah, dan mudah didapat. Namun metode ini juga memiliki beberapa kelemahan yaitu waktu ekstraksi yang lama, membutuhkan pelarut dalam jumlah yang banyak, dan adanya kemungkinan</w:t>
      </w:r>
      <w:r>
        <w:rPr>
          <w:spacing w:val="-12"/>
        </w:rPr>
        <w:t xml:space="preserve"> </w:t>
      </w:r>
      <w:r>
        <w:t>bahwa</w:t>
      </w:r>
      <w:r>
        <w:rPr>
          <w:spacing w:val="-13"/>
        </w:rPr>
        <w:t xml:space="preserve"> </w:t>
      </w:r>
      <w:r>
        <w:t>senyawa</w:t>
      </w:r>
      <w:r>
        <w:rPr>
          <w:spacing w:val="-13"/>
        </w:rPr>
        <w:t xml:space="preserve"> </w:t>
      </w:r>
      <w:r>
        <w:t>tertentu</w:t>
      </w:r>
      <w:r>
        <w:rPr>
          <w:spacing w:val="-12"/>
        </w:rPr>
        <w:t xml:space="preserve"> </w:t>
      </w:r>
      <w:r>
        <w:t>tidak</w:t>
      </w:r>
      <w:r>
        <w:rPr>
          <w:spacing w:val="-12"/>
        </w:rPr>
        <w:t xml:space="preserve"> </w:t>
      </w:r>
      <w:r>
        <w:t>dapat</w:t>
      </w:r>
      <w:r>
        <w:rPr>
          <w:spacing w:val="-11"/>
        </w:rPr>
        <w:t xml:space="preserve"> </w:t>
      </w:r>
      <w:r>
        <w:t>diekstrak</w:t>
      </w:r>
      <w:r>
        <w:rPr>
          <w:spacing w:val="-12"/>
        </w:rPr>
        <w:t xml:space="preserve"> </w:t>
      </w:r>
      <w:r>
        <w:t>karena kelarutannya yang rendah pada suhu ruang (</w:t>
      </w:r>
      <w:proofErr w:type="spellStart"/>
      <w:r>
        <w:t>Sarker</w:t>
      </w:r>
      <w:proofErr w:type="spellEnd"/>
      <w:r>
        <w:t xml:space="preserve">, S.D., </w:t>
      </w:r>
      <w:proofErr w:type="spellStart"/>
      <w:r>
        <w:t>et</w:t>
      </w:r>
      <w:proofErr w:type="spellEnd"/>
      <w:r>
        <w:t xml:space="preserve"> </w:t>
      </w:r>
      <w:proofErr w:type="spellStart"/>
      <w:r>
        <w:t>al</w:t>
      </w:r>
      <w:proofErr w:type="spellEnd"/>
      <w:r>
        <w:t xml:space="preserve">, </w:t>
      </w:r>
      <w:r>
        <w:rPr>
          <w:spacing w:val="-2"/>
        </w:rPr>
        <w:t>2006).</w:t>
      </w:r>
    </w:p>
    <w:p w:rsidR="00BB478C" w:rsidRDefault="00000000">
      <w:pPr>
        <w:pStyle w:val="ListParagraph"/>
        <w:numPr>
          <w:ilvl w:val="1"/>
          <w:numId w:val="1"/>
        </w:numPr>
        <w:tabs>
          <w:tab w:val="left" w:pos="2147"/>
        </w:tabs>
        <w:spacing w:before="4"/>
        <w:rPr>
          <w:sz w:val="24"/>
        </w:rPr>
      </w:pPr>
      <w:r>
        <w:rPr>
          <w:spacing w:val="-2"/>
          <w:sz w:val="24"/>
        </w:rPr>
        <w:t>Perkolasi</w:t>
      </w:r>
    </w:p>
    <w:p w:rsidR="00BB478C" w:rsidRDefault="00000000">
      <w:pPr>
        <w:pStyle w:val="BodyText"/>
        <w:spacing w:before="137" w:line="360" w:lineRule="auto"/>
        <w:ind w:left="2147" w:right="172" w:firstLine="399"/>
      </w:pPr>
      <w:r>
        <w:t>Perkolasi merupakan metode ekstraksi dengan bahan yang disusun secara unggun dengan menggunakan pelarut yang selalu baru sampai prosesnya sempurna dan umumnya dilakukan pada suhu ruangan. Prosedur metode ini yaitu bahan direndam dengan pelarut, kemudian pelarut baru dialirkan secara terus menerus sampai warna pelarut tidak lagi berwarna atau tetap bening yang artinya</w:t>
      </w:r>
      <w:r>
        <w:rPr>
          <w:spacing w:val="3"/>
        </w:rPr>
        <w:t xml:space="preserve"> </w:t>
      </w:r>
      <w:r>
        <w:t>sudah</w:t>
      </w:r>
      <w:r>
        <w:rPr>
          <w:spacing w:val="4"/>
        </w:rPr>
        <w:t xml:space="preserve"> </w:t>
      </w:r>
      <w:r>
        <w:t>tidak ada</w:t>
      </w:r>
      <w:r>
        <w:rPr>
          <w:spacing w:val="4"/>
        </w:rPr>
        <w:t xml:space="preserve"> </w:t>
      </w:r>
      <w:r>
        <w:t>lagi senyawa</w:t>
      </w:r>
      <w:r>
        <w:rPr>
          <w:spacing w:val="3"/>
        </w:rPr>
        <w:t xml:space="preserve"> </w:t>
      </w:r>
      <w:r>
        <w:t>yang</w:t>
      </w:r>
      <w:r>
        <w:rPr>
          <w:spacing w:val="4"/>
        </w:rPr>
        <w:t xml:space="preserve"> </w:t>
      </w:r>
      <w:r>
        <w:t>terlarut.</w:t>
      </w:r>
      <w:r>
        <w:rPr>
          <w:spacing w:val="3"/>
        </w:rPr>
        <w:t xml:space="preserve"> </w:t>
      </w:r>
      <w:r>
        <w:t>Kelebihan</w:t>
      </w:r>
      <w:r>
        <w:rPr>
          <w:spacing w:val="4"/>
        </w:rPr>
        <w:t xml:space="preserve"> </w:t>
      </w:r>
      <w:r>
        <w:rPr>
          <w:spacing w:val="-4"/>
        </w:rPr>
        <w:t>dari</w:t>
      </w:r>
    </w:p>
    <w:p w:rsidR="00BB478C" w:rsidRDefault="00BB478C">
      <w:pPr>
        <w:spacing w:line="360" w:lineRule="auto"/>
        <w:sectPr w:rsidR="00BB478C" w:rsidSect="00334EEF">
          <w:pgSz w:w="11910" w:h="16840"/>
          <w:pgMar w:top="1920" w:right="1520" w:bottom="980" w:left="1680" w:header="0" w:footer="787" w:gutter="0"/>
          <w:cols w:space="720"/>
        </w:sectPr>
      </w:pPr>
    </w:p>
    <w:p w:rsidR="00BB478C" w:rsidRDefault="00BB478C">
      <w:pPr>
        <w:pStyle w:val="BodyText"/>
        <w:spacing w:before="53"/>
        <w:jc w:val="left"/>
      </w:pPr>
    </w:p>
    <w:p w:rsidR="00BB478C" w:rsidRDefault="00000000">
      <w:pPr>
        <w:pStyle w:val="BodyText"/>
        <w:spacing w:line="360" w:lineRule="auto"/>
        <w:ind w:left="2147" w:right="175"/>
      </w:pPr>
      <w:r>
        <w:rPr>
          <w:noProof/>
        </w:rPr>
        <w:drawing>
          <wp:anchor distT="0" distB="0" distL="0" distR="0" simplePos="0" relativeHeight="15730176" behindDoc="0" locked="0" layoutInCell="1" allowOverlap="1">
            <wp:simplePos x="0" y="0"/>
            <wp:positionH relativeFrom="page">
              <wp:posOffset>1322832</wp:posOffset>
            </wp:positionH>
            <wp:positionV relativeFrom="paragraph">
              <wp:posOffset>1438754</wp:posOffset>
            </wp:positionV>
            <wp:extent cx="4913374" cy="493530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913374" cy="4935309"/>
                    </a:xfrm>
                    <a:prstGeom prst="rect">
                      <a:avLst/>
                    </a:prstGeom>
                  </pic:spPr>
                </pic:pic>
              </a:graphicData>
            </a:graphic>
          </wp:anchor>
        </w:drawing>
      </w:r>
      <w:r>
        <w:t>metode ini yaitu tidak diperlukan proses tambahan untuk memisahkan padatan dengan ekstrak, sedangkan kelemahan metode ini adalah jumlah pelarut yang dibutuhkan cukup banyak dan proses juga memerlukan waktu yang cukup lama, serta tidak meratanya kontak antara padatan dengan pelarut (</w:t>
      </w:r>
      <w:proofErr w:type="spellStart"/>
      <w:r>
        <w:t>Sarker</w:t>
      </w:r>
      <w:proofErr w:type="spellEnd"/>
      <w:r>
        <w:t xml:space="preserve">, S.D., </w:t>
      </w:r>
      <w:proofErr w:type="spellStart"/>
      <w:r>
        <w:t>et</w:t>
      </w:r>
      <w:proofErr w:type="spellEnd"/>
      <w:r>
        <w:t xml:space="preserve"> </w:t>
      </w:r>
      <w:proofErr w:type="spellStart"/>
      <w:r>
        <w:t>al</w:t>
      </w:r>
      <w:proofErr w:type="spellEnd"/>
      <w:r>
        <w:t>, 2006).</w:t>
      </w:r>
    </w:p>
    <w:p w:rsidR="00BB478C" w:rsidRDefault="00BB478C">
      <w:pPr>
        <w:pStyle w:val="BodyText"/>
        <w:spacing w:before="1"/>
        <w:jc w:val="left"/>
      </w:pPr>
    </w:p>
    <w:p w:rsidR="00BB478C" w:rsidRDefault="00000000">
      <w:pPr>
        <w:pStyle w:val="Heading1"/>
        <w:numPr>
          <w:ilvl w:val="0"/>
          <w:numId w:val="1"/>
        </w:numPr>
        <w:tabs>
          <w:tab w:val="left" w:pos="1787"/>
        </w:tabs>
      </w:pPr>
      <w:r>
        <w:t>Ekstraksi</w:t>
      </w:r>
      <w:r>
        <w:rPr>
          <w:spacing w:val="-3"/>
        </w:rPr>
        <w:t xml:space="preserve"> </w:t>
      </w:r>
      <w:r>
        <w:t>Cara</w:t>
      </w:r>
      <w:r>
        <w:rPr>
          <w:spacing w:val="-3"/>
        </w:rPr>
        <w:t xml:space="preserve"> </w:t>
      </w:r>
      <w:r>
        <w:rPr>
          <w:spacing w:val="-2"/>
        </w:rPr>
        <w:t>Panas</w:t>
      </w:r>
    </w:p>
    <w:p w:rsidR="00BB478C" w:rsidRDefault="00000000">
      <w:pPr>
        <w:pStyle w:val="BodyText"/>
        <w:spacing w:before="142" w:line="360" w:lineRule="auto"/>
        <w:ind w:left="1787" w:right="173" w:firstLine="398"/>
      </w:pPr>
      <w:r>
        <w:t>Pada metode ini melibatkan pemanasan selama proses ekstraksi berlangsung.</w:t>
      </w:r>
      <w:r>
        <w:rPr>
          <w:spacing w:val="-2"/>
        </w:rPr>
        <w:t xml:space="preserve"> </w:t>
      </w:r>
      <w:r>
        <w:t>Adanya</w:t>
      </w:r>
      <w:r>
        <w:rPr>
          <w:spacing w:val="-4"/>
        </w:rPr>
        <w:t xml:space="preserve"> </w:t>
      </w:r>
      <w:r>
        <w:t>panas</w:t>
      </w:r>
      <w:r>
        <w:rPr>
          <w:spacing w:val="-5"/>
        </w:rPr>
        <w:t xml:space="preserve"> </w:t>
      </w:r>
      <w:r>
        <w:t>secara</w:t>
      </w:r>
      <w:r>
        <w:rPr>
          <w:spacing w:val="-4"/>
        </w:rPr>
        <w:t xml:space="preserve"> </w:t>
      </w:r>
      <w:r>
        <w:t>otomatis</w:t>
      </w:r>
      <w:r>
        <w:rPr>
          <w:spacing w:val="-5"/>
        </w:rPr>
        <w:t xml:space="preserve"> </w:t>
      </w:r>
      <w:r>
        <w:t>akan mempercepat</w:t>
      </w:r>
      <w:r>
        <w:rPr>
          <w:spacing w:val="-3"/>
        </w:rPr>
        <w:t xml:space="preserve"> </w:t>
      </w:r>
      <w:r>
        <w:t>proses ekstraksi dibandingkan dengan cara dingin. Beberapa jenis metode ekstraksi cara panas, yaitu:</w:t>
      </w:r>
    </w:p>
    <w:p w:rsidR="00BB478C" w:rsidRDefault="00000000">
      <w:pPr>
        <w:pStyle w:val="ListParagraph"/>
        <w:numPr>
          <w:ilvl w:val="1"/>
          <w:numId w:val="1"/>
        </w:numPr>
        <w:tabs>
          <w:tab w:val="left" w:pos="2146"/>
        </w:tabs>
        <w:ind w:left="2146" w:hanging="359"/>
        <w:rPr>
          <w:sz w:val="24"/>
        </w:rPr>
      </w:pPr>
      <w:r>
        <w:rPr>
          <w:sz w:val="24"/>
        </w:rPr>
        <w:t>Ekstraksi</w:t>
      </w:r>
      <w:r>
        <w:rPr>
          <w:spacing w:val="-3"/>
          <w:sz w:val="24"/>
        </w:rPr>
        <w:t xml:space="preserve"> </w:t>
      </w:r>
      <w:proofErr w:type="spellStart"/>
      <w:r>
        <w:rPr>
          <w:spacing w:val="-2"/>
          <w:sz w:val="24"/>
        </w:rPr>
        <w:t>refluks</w:t>
      </w:r>
      <w:proofErr w:type="spellEnd"/>
    </w:p>
    <w:p w:rsidR="00BB478C" w:rsidRDefault="00000000">
      <w:pPr>
        <w:pStyle w:val="BodyText"/>
        <w:spacing w:before="138" w:line="360" w:lineRule="auto"/>
        <w:ind w:left="2147" w:right="178" w:firstLine="399"/>
      </w:pPr>
      <w:r>
        <w:t xml:space="preserve">Ekstraksi </w:t>
      </w:r>
      <w:proofErr w:type="spellStart"/>
      <w:r>
        <w:t>refluks</w:t>
      </w:r>
      <w:proofErr w:type="spellEnd"/>
      <w:r>
        <w:rPr>
          <w:spacing w:val="-7"/>
        </w:rPr>
        <w:t xml:space="preserve"> </w:t>
      </w:r>
      <w:r>
        <w:t>merupakan</w:t>
      </w:r>
      <w:r>
        <w:rPr>
          <w:spacing w:val="-5"/>
        </w:rPr>
        <w:t xml:space="preserve"> </w:t>
      </w:r>
      <w:r>
        <w:t>metode</w:t>
      </w:r>
      <w:r>
        <w:rPr>
          <w:spacing w:val="-1"/>
        </w:rPr>
        <w:t xml:space="preserve"> </w:t>
      </w:r>
      <w:r>
        <w:t>ekstraksi yang</w:t>
      </w:r>
      <w:r>
        <w:rPr>
          <w:spacing w:val="-1"/>
        </w:rPr>
        <w:t xml:space="preserve"> </w:t>
      </w:r>
      <w:r>
        <w:t>dilakukan pada</w:t>
      </w:r>
      <w:r>
        <w:rPr>
          <w:spacing w:val="-15"/>
        </w:rPr>
        <w:t xml:space="preserve"> </w:t>
      </w:r>
      <w:r>
        <w:t>titik</w:t>
      </w:r>
      <w:r>
        <w:rPr>
          <w:spacing w:val="-15"/>
        </w:rPr>
        <w:t xml:space="preserve"> </w:t>
      </w:r>
      <w:r>
        <w:t>didih</w:t>
      </w:r>
      <w:r>
        <w:rPr>
          <w:spacing w:val="-15"/>
        </w:rPr>
        <w:t xml:space="preserve"> </w:t>
      </w:r>
      <w:r>
        <w:t>pelarut</w:t>
      </w:r>
      <w:r>
        <w:rPr>
          <w:spacing w:val="-15"/>
        </w:rPr>
        <w:t xml:space="preserve"> </w:t>
      </w:r>
      <w:r>
        <w:t>tersebut,</w:t>
      </w:r>
      <w:r>
        <w:rPr>
          <w:spacing w:val="-15"/>
        </w:rPr>
        <w:t xml:space="preserve"> </w:t>
      </w:r>
      <w:r>
        <w:t>selama</w:t>
      </w:r>
      <w:r>
        <w:rPr>
          <w:spacing w:val="-15"/>
        </w:rPr>
        <w:t xml:space="preserve"> </w:t>
      </w:r>
      <w:r>
        <w:t>waktu</w:t>
      </w:r>
      <w:r>
        <w:rPr>
          <w:spacing w:val="-15"/>
        </w:rPr>
        <w:t xml:space="preserve"> </w:t>
      </w:r>
      <w:r>
        <w:t>dan</w:t>
      </w:r>
      <w:r>
        <w:rPr>
          <w:spacing w:val="-15"/>
        </w:rPr>
        <w:t xml:space="preserve"> </w:t>
      </w:r>
      <w:r>
        <w:t>sejumlah</w:t>
      </w:r>
      <w:r>
        <w:rPr>
          <w:spacing w:val="-15"/>
        </w:rPr>
        <w:t xml:space="preserve"> </w:t>
      </w:r>
      <w:r>
        <w:t xml:space="preserve">pelarut tertentu dengan adanya pendingin balik (kondensor). Pada umumnya dilakukan tiga sampai lima kali pengulangan proses pada rafinat pertama. Kelebihan metode </w:t>
      </w:r>
      <w:proofErr w:type="spellStart"/>
      <w:r>
        <w:t>refluks</w:t>
      </w:r>
      <w:proofErr w:type="spellEnd"/>
      <w:r>
        <w:t xml:space="preserve"> adalah padatan yang memiliki tekstur kasar dan tahan terhadap pemanasan langsung dapat diekstrak dengan metode ini. Kelemahan metode ini</w:t>
      </w:r>
      <w:r>
        <w:rPr>
          <w:spacing w:val="-3"/>
        </w:rPr>
        <w:t xml:space="preserve"> </w:t>
      </w:r>
      <w:r>
        <w:t>adalah</w:t>
      </w:r>
      <w:r>
        <w:rPr>
          <w:spacing w:val="-4"/>
        </w:rPr>
        <w:t xml:space="preserve"> </w:t>
      </w:r>
      <w:r>
        <w:t>membutuhkan</w:t>
      </w:r>
      <w:r>
        <w:rPr>
          <w:spacing w:val="-4"/>
        </w:rPr>
        <w:t xml:space="preserve"> </w:t>
      </w:r>
      <w:r>
        <w:t>jumlah</w:t>
      </w:r>
      <w:r>
        <w:rPr>
          <w:spacing w:val="-4"/>
        </w:rPr>
        <w:t xml:space="preserve"> </w:t>
      </w:r>
      <w:r>
        <w:t>pelarut</w:t>
      </w:r>
      <w:r>
        <w:rPr>
          <w:spacing w:val="-3"/>
        </w:rPr>
        <w:t xml:space="preserve"> </w:t>
      </w:r>
      <w:r>
        <w:t>yang</w:t>
      </w:r>
      <w:r>
        <w:rPr>
          <w:spacing w:val="-3"/>
        </w:rPr>
        <w:t xml:space="preserve"> </w:t>
      </w:r>
      <w:r>
        <w:t>banyak</w:t>
      </w:r>
      <w:r>
        <w:rPr>
          <w:spacing w:val="-3"/>
        </w:rPr>
        <w:t xml:space="preserve"> </w:t>
      </w:r>
      <w:r>
        <w:t>(</w:t>
      </w:r>
      <w:r>
        <w:rPr>
          <w:spacing w:val="-3"/>
        </w:rPr>
        <w:t xml:space="preserve"> </w:t>
      </w:r>
      <w:r>
        <w:t>Irawan,</w:t>
      </w:r>
      <w:r>
        <w:rPr>
          <w:spacing w:val="-2"/>
        </w:rPr>
        <w:t xml:space="preserve"> </w:t>
      </w:r>
      <w:r>
        <w:t xml:space="preserve">B., </w:t>
      </w:r>
      <w:r>
        <w:rPr>
          <w:spacing w:val="-2"/>
        </w:rPr>
        <w:t>2010).</w:t>
      </w:r>
    </w:p>
    <w:p w:rsidR="00BB478C" w:rsidRDefault="00000000">
      <w:pPr>
        <w:pStyle w:val="ListParagraph"/>
        <w:numPr>
          <w:ilvl w:val="1"/>
          <w:numId w:val="1"/>
        </w:numPr>
        <w:tabs>
          <w:tab w:val="left" w:pos="2147"/>
        </w:tabs>
        <w:rPr>
          <w:sz w:val="24"/>
        </w:rPr>
      </w:pPr>
      <w:r>
        <w:rPr>
          <w:sz w:val="24"/>
        </w:rPr>
        <w:t>Ekstraksi</w:t>
      </w:r>
      <w:r>
        <w:rPr>
          <w:spacing w:val="-1"/>
          <w:sz w:val="24"/>
        </w:rPr>
        <w:t xml:space="preserve"> </w:t>
      </w:r>
      <w:r>
        <w:rPr>
          <w:sz w:val="24"/>
        </w:rPr>
        <w:t>dengan</w:t>
      </w:r>
      <w:r>
        <w:rPr>
          <w:spacing w:val="-1"/>
          <w:sz w:val="24"/>
        </w:rPr>
        <w:t xml:space="preserve"> </w:t>
      </w:r>
      <w:r>
        <w:rPr>
          <w:sz w:val="24"/>
        </w:rPr>
        <w:t xml:space="preserve">alat </w:t>
      </w:r>
      <w:proofErr w:type="spellStart"/>
      <w:r>
        <w:rPr>
          <w:spacing w:val="-2"/>
          <w:sz w:val="24"/>
        </w:rPr>
        <w:t>soxhlet</w:t>
      </w:r>
      <w:proofErr w:type="spellEnd"/>
    </w:p>
    <w:p w:rsidR="00BB478C" w:rsidRDefault="00000000">
      <w:pPr>
        <w:pStyle w:val="BodyText"/>
        <w:spacing w:before="137" w:line="360" w:lineRule="auto"/>
        <w:ind w:left="2147" w:right="177" w:firstLine="399"/>
      </w:pPr>
      <w:r>
        <w:t xml:space="preserve">Ekstraksi dengan alat </w:t>
      </w:r>
      <w:proofErr w:type="spellStart"/>
      <w:r>
        <w:t>soxhlet</w:t>
      </w:r>
      <w:proofErr w:type="spellEnd"/>
      <w:r>
        <w:t xml:space="preserve"> merupakan ekstraksi dengan pelarut yang selalu baru, umumnya dilakukan menggunakan alat khusus sehingga terjadi ekstraksi konstan dengan adanya pendingin balik (kondensor). Pada metode ini, padatan disimpan dalam alat </w:t>
      </w:r>
      <w:proofErr w:type="spellStart"/>
      <w:r>
        <w:t>soxhlet</w:t>
      </w:r>
      <w:proofErr w:type="spellEnd"/>
      <w:r>
        <w:t xml:space="preserve"> dan dipanaskan, sedangkan yang dipanaskan hanyalah pelarutnya. Pelarut terdinginkan dalam kondensor, kemudian mengekstraksi padatan. Kelebihan metode </w:t>
      </w:r>
      <w:proofErr w:type="spellStart"/>
      <w:r>
        <w:t>soxhlet</w:t>
      </w:r>
      <w:proofErr w:type="spellEnd"/>
      <w:r>
        <w:t xml:space="preserve"> adalah</w:t>
      </w:r>
      <w:r>
        <w:rPr>
          <w:spacing w:val="26"/>
        </w:rPr>
        <w:t xml:space="preserve"> </w:t>
      </w:r>
      <w:r>
        <w:t>proses</w:t>
      </w:r>
      <w:r>
        <w:rPr>
          <w:spacing w:val="24"/>
        </w:rPr>
        <w:t xml:space="preserve"> </w:t>
      </w:r>
      <w:r>
        <w:t>ekstraksi</w:t>
      </w:r>
      <w:r>
        <w:rPr>
          <w:spacing w:val="27"/>
        </w:rPr>
        <w:t xml:space="preserve"> </w:t>
      </w:r>
      <w:r>
        <w:t>berlangsung</w:t>
      </w:r>
      <w:r>
        <w:rPr>
          <w:spacing w:val="22"/>
        </w:rPr>
        <w:t xml:space="preserve"> </w:t>
      </w:r>
      <w:r>
        <w:t>secara</w:t>
      </w:r>
      <w:r>
        <w:rPr>
          <w:spacing w:val="26"/>
        </w:rPr>
        <w:t xml:space="preserve"> </w:t>
      </w:r>
      <w:r>
        <w:t>kontinu,</w:t>
      </w:r>
      <w:r>
        <w:rPr>
          <w:spacing w:val="25"/>
        </w:rPr>
        <w:t xml:space="preserve"> </w:t>
      </w:r>
      <w:r>
        <w:rPr>
          <w:spacing w:val="-2"/>
        </w:rPr>
        <w:t>memerlukan</w:t>
      </w:r>
    </w:p>
    <w:p w:rsidR="00BB478C" w:rsidRDefault="00BB478C">
      <w:pPr>
        <w:spacing w:line="360" w:lineRule="auto"/>
        <w:sectPr w:rsidR="00BB478C" w:rsidSect="00334EEF">
          <w:pgSz w:w="11910" w:h="16840"/>
          <w:pgMar w:top="1920" w:right="1520" w:bottom="980" w:left="1680" w:header="0" w:footer="787" w:gutter="0"/>
          <w:cols w:space="720"/>
        </w:sectPr>
      </w:pPr>
    </w:p>
    <w:p w:rsidR="00BB478C" w:rsidRDefault="00BB478C">
      <w:pPr>
        <w:pStyle w:val="BodyText"/>
        <w:spacing w:before="53"/>
        <w:jc w:val="left"/>
      </w:pPr>
    </w:p>
    <w:p w:rsidR="00BB478C" w:rsidRDefault="00000000">
      <w:pPr>
        <w:pStyle w:val="BodyText"/>
        <w:spacing w:line="360" w:lineRule="auto"/>
        <w:ind w:left="2147" w:right="179"/>
      </w:pPr>
      <w:r>
        <w:rPr>
          <w:noProof/>
        </w:rPr>
        <w:drawing>
          <wp:anchor distT="0" distB="0" distL="0" distR="0" simplePos="0" relativeHeight="15730688" behindDoc="0" locked="0" layoutInCell="1" allowOverlap="1">
            <wp:simplePos x="0" y="0"/>
            <wp:positionH relativeFrom="page">
              <wp:posOffset>1322832</wp:posOffset>
            </wp:positionH>
            <wp:positionV relativeFrom="paragraph">
              <wp:posOffset>1438754</wp:posOffset>
            </wp:positionV>
            <wp:extent cx="4913374" cy="493530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913374" cy="4935309"/>
                    </a:xfrm>
                    <a:prstGeom prst="rect">
                      <a:avLst/>
                    </a:prstGeom>
                  </pic:spPr>
                </pic:pic>
              </a:graphicData>
            </a:graphic>
          </wp:anchor>
        </w:drawing>
      </w:r>
      <w:r>
        <w:t>waktu ekstraksi yang</w:t>
      </w:r>
      <w:r>
        <w:rPr>
          <w:spacing w:val="-3"/>
        </w:rPr>
        <w:t xml:space="preserve"> </w:t>
      </w:r>
      <w:r>
        <w:t>lebih</w:t>
      </w:r>
      <w:r>
        <w:rPr>
          <w:spacing w:val="-3"/>
        </w:rPr>
        <w:t xml:space="preserve"> </w:t>
      </w:r>
      <w:r>
        <w:t>sebentar dan</w:t>
      </w:r>
      <w:r>
        <w:rPr>
          <w:spacing w:val="-3"/>
        </w:rPr>
        <w:t xml:space="preserve"> </w:t>
      </w:r>
      <w:r>
        <w:t>jumlah</w:t>
      </w:r>
      <w:r>
        <w:rPr>
          <w:spacing w:val="-4"/>
        </w:rPr>
        <w:t xml:space="preserve"> </w:t>
      </w:r>
      <w:r>
        <w:t>pelarut yang</w:t>
      </w:r>
      <w:r>
        <w:rPr>
          <w:spacing w:val="-3"/>
        </w:rPr>
        <w:t xml:space="preserve"> </w:t>
      </w:r>
      <w:r>
        <w:t xml:space="preserve">lebih sedikit bila dibandingkan dengan metode maserasi atau perkolasi. Kelemahan dari metode ini adalah dapat menyebabkan rusaknya </w:t>
      </w:r>
      <w:proofErr w:type="spellStart"/>
      <w:r>
        <w:t>solute</w:t>
      </w:r>
      <w:proofErr w:type="spellEnd"/>
      <w:r>
        <w:t xml:space="preserve"> atau komponen lainnya yang tidak tahan panas karena pemanasan</w:t>
      </w:r>
      <w:r>
        <w:rPr>
          <w:spacing w:val="-15"/>
        </w:rPr>
        <w:t xml:space="preserve"> </w:t>
      </w:r>
      <w:r>
        <w:t>ekstrak</w:t>
      </w:r>
      <w:r>
        <w:rPr>
          <w:spacing w:val="-15"/>
        </w:rPr>
        <w:t xml:space="preserve"> </w:t>
      </w:r>
      <w:r>
        <w:t>yang</w:t>
      </w:r>
      <w:r>
        <w:rPr>
          <w:spacing w:val="-15"/>
        </w:rPr>
        <w:t xml:space="preserve"> </w:t>
      </w:r>
      <w:r>
        <w:t>dilakukan</w:t>
      </w:r>
      <w:r>
        <w:rPr>
          <w:spacing w:val="-15"/>
        </w:rPr>
        <w:t xml:space="preserve"> </w:t>
      </w:r>
      <w:r>
        <w:t>secara</w:t>
      </w:r>
      <w:r>
        <w:rPr>
          <w:spacing w:val="-15"/>
        </w:rPr>
        <w:t xml:space="preserve"> </w:t>
      </w:r>
      <w:r>
        <w:t>terus</w:t>
      </w:r>
      <w:r>
        <w:rPr>
          <w:spacing w:val="-15"/>
        </w:rPr>
        <w:t xml:space="preserve"> </w:t>
      </w:r>
      <w:r>
        <w:t>menerus</w:t>
      </w:r>
      <w:r>
        <w:rPr>
          <w:spacing w:val="-15"/>
        </w:rPr>
        <w:t xml:space="preserve"> </w:t>
      </w:r>
      <w:r>
        <w:t>(</w:t>
      </w:r>
      <w:proofErr w:type="spellStart"/>
      <w:r>
        <w:t>Sarker</w:t>
      </w:r>
      <w:proofErr w:type="spellEnd"/>
      <w:r>
        <w:t>,</w:t>
      </w:r>
      <w:r>
        <w:rPr>
          <w:spacing w:val="-15"/>
        </w:rPr>
        <w:t xml:space="preserve"> </w:t>
      </w:r>
      <w:r>
        <w:t xml:space="preserve">S. D., </w:t>
      </w:r>
      <w:proofErr w:type="spellStart"/>
      <w:r>
        <w:t>et</w:t>
      </w:r>
      <w:proofErr w:type="spellEnd"/>
      <w:r>
        <w:t xml:space="preserve"> </w:t>
      </w:r>
      <w:proofErr w:type="spellStart"/>
      <w:r>
        <w:t>al.</w:t>
      </w:r>
      <w:proofErr w:type="spellEnd"/>
      <w:r>
        <w:t xml:space="preserve">, 2006; </w:t>
      </w:r>
      <w:proofErr w:type="spellStart"/>
      <w:r>
        <w:t>Prashant</w:t>
      </w:r>
      <w:proofErr w:type="spellEnd"/>
      <w:r>
        <w:t xml:space="preserve"> </w:t>
      </w:r>
      <w:proofErr w:type="spellStart"/>
      <w:r>
        <w:t>Tiwari</w:t>
      </w:r>
      <w:proofErr w:type="spellEnd"/>
      <w:r>
        <w:t xml:space="preserve">, </w:t>
      </w:r>
      <w:proofErr w:type="spellStart"/>
      <w:r>
        <w:t>et</w:t>
      </w:r>
      <w:proofErr w:type="spellEnd"/>
      <w:r>
        <w:t xml:space="preserve"> </w:t>
      </w:r>
      <w:proofErr w:type="spellStart"/>
      <w:r>
        <w:t>al.</w:t>
      </w:r>
      <w:proofErr w:type="spellEnd"/>
      <w:r>
        <w:t>, 2011).</w:t>
      </w:r>
    </w:p>
    <w:p w:rsidR="00BB478C" w:rsidRDefault="00BB478C">
      <w:pPr>
        <w:pStyle w:val="BodyText"/>
        <w:spacing w:before="1"/>
        <w:jc w:val="left"/>
      </w:pPr>
    </w:p>
    <w:p w:rsidR="00BB478C" w:rsidRDefault="00000000">
      <w:pPr>
        <w:pStyle w:val="Heading1"/>
        <w:numPr>
          <w:ilvl w:val="2"/>
          <w:numId w:val="3"/>
        </w:numPr>
        <w:tabs>
          <w:tab w:val="left" w:pos="1580"/>
        </w:tabs>
        <w:ind w:hanging="595"/>
      </w:pPr>
      <w:r>
        <w:t>Ekstraksi</w:t>
      </w:r>
      <w:r>
        <w:rPr>
          <w:spacing w:val="-5"/>
        </w:rPr>
        <w:t xml:space="preserve"> </w:t>
      </w:r>
      <w:proofErr w:type="spellStart"/>
      <w:r>
        <w:t>Cair-</w:t>
      </w:r>
      <w:r>
        <w:rPr>
          <w:spacing w:val="-4"/>
        </w:rPr>
        <w:t>Cair</w:t>
      </w:r>
      <w:proofErr w:type="spellEnd"/>
    </w:p>
    <w:p w:rsidR="00BB478C" w:rsidRDefault="00000000">
      <w:pPr>
        <w:pStyle w:val="BodyText"/>
        <w:spacing w:before="142" w:line="348" w:lineRule="auto"/>
        <w:ind w:left="1580" w:right="173" w:firstLine="432"/>
      </w:pPr>
      <w:r>
        <w:t xml:space="preserve">Pada ekstraksi cair-cair, satu komponen bahan atau lebih dari suatu </w:t>
      </w:r>
      <w:r>
        <w:rPr>
          <w:spacing w:val="-2"/>
        </w:rPr>
        <w:t>campuran</w:t>
      </w:r>
      <w:r>
        <w:rPr>
          <w:spacing w:val="-9"/>
        </w:rPr>
        <w:t xml:space="preserve"> </w:t>
      </w:r>
      <w:r>
        <w:rPr>
          <w:spacing w:val="-2"/>
        </w:rPr>
        <w:t>dipisahkan</w:t>
      </w:r>
      <w:r>
        <w:rPr>
          <w:spacing w:val="-12"/>
        </w:rPr>
        <w:t xml:space="preserve"> </w:t>
      </w:r>
      <w:r>
        <w:rPr>
          <w:spacing w:val="-2"/>
        </w:rPr>
        <w:t>dengan</w:t>
      </w:r>
      <w:r>
        <w:rPr>
          <w:spacing w:val="-12"/>
        </w:rPr>
        <w:t xml:space="preserve"> </w:t>
      </w:r>
      <w:r>
        <w:rPr>
          <w:spacing w:val="-2"/>
        </w:rPr>
        <w:t>bantuan</w:t>
      </w:r>
      <w:r>
        <w:rPr>
          <w:spacing w:val="-12"/>
        </w:rPr>
        <w:t xml:space="preserve"> </w:t>
      </w:r>
      <w:r>
        <w:rPr>
          <w:spacing w:val="-2"/>
        </w:rPr>
        <w:t>pelarut.</w:t>
      </w:r>
      <w:r>
        <w:rPr>
          <w:spacing w:val="-10"/>
        </w:rPr>
        <w:t xml:space="preserve"> </w:t>
      </w:r>
      <w:r>
        <w:rPr>
          <w:spacing w:val="-2"/>
        </w:rPr>
        <w:t>Ekstraksi</w:t>
      </w:r>
      <w:r>
        <w:rPr>
          <w:spacing w:val="-8"/>
        </w:rPr>
        <w:t xml:space="preserve"> </w:t>
      </w:r>
      <w:r>
        <w:rPr>
          <w:spacing w:val="-2"/>
        </w:rPr>
        <w:t>cair-cair</w:t>
      </w:r>
      <w:r>
        <w:rPr>
          <w:spacing w:val="-11"/>
        </w:rPr>
        <w:t xml:space="preserve"> </w:t>
      </w:r>
      <w:r>
        <w:rPr>
          <w:spacing w:val="-2"/>
        </w:rPr>
        <w:t xml:space="preserve">terutama </w:t>
      </w:r>
      <w:r>
        <w:t>digunakan apabila pemisahan campuran dengan cara destilasi tidak mungkin</w:t>
      </w:r>
      <w:r>
        <w:rPr>
          <w:spacing w:val="-8"/>
        </w:rPr>
        <w:t xml:space="preserve"> </w:t>
      </w:r>
      <w:r>
        <w:t>dilakukan</w:t>
      </w:r>
      <w:r>
        <w:rPr>
          <w:spacing w:val="-8"/>
        </w:rPr>
        <w:t xml:space="preserve"> </w:t>
      </w:r>
      <w:r>
        <w:t>(misalnya</w:t>
      </w:r>
      <w:r>
        <w:rPr>
          <w:spacing w:val="-9"/>
        </w:rPr>
        <w:t xml:space="preserve"> </w:t>
      </w:r>
      <w:r>
        <w:t>karena</w:t>
      </w:r>
      <w:r>
        <w:rPr>
          <w:spacing w:val="-9"/>
        </w:rPr>
        <w:t xml:space="preserve"> </w:t>
      </w:r>
      <w:r>
        <w:t>pembentukan</w:t>
      </w:r>
      <w:r>
        <w:rPr>
          <w:spacing w:val="-6"/>
        </w:rPr>
        <w:t xml:space="preserve"> </w:t>
      </w:r>
      <w:r>
        <w:t>azeotrop</w:t>
      </w:r>
      <w:r>
        <w:rPr>
          <w:spacing w:val="-6"/>
        </w:rPr>
        <w:t xml:space="preserve"> </w:t>
      </w:r>
      <w:r>
        <w:t>atau</w:t>
      </w:r>
      <w:r>
        <w:rPr>
          <w:spacing w:val="-6"/>
        </w:rPr>
        <w:t xml:space="preserve"> </w:t>
      </w:r>
      <w:r>
        <w:t xml:space="preserve">karena </w:t>
      </w:r>
      <w:r>
        <w:rPr>
          <w:spacing w:val="-6"/>
        </w:rPr>
        <w:t xml:space="preserve">kepekaannya terhadap panas) atau tidak ekonomis. Ekstraksi cair-cair selalu </w:t>
      </w:r>
      <w:r>
        <w:t>terdiri</w:t>
      </w:r>
      <w:r>
        <w:rPr>
          <w:spacing w:val="-15"/>
        </w:rPr>
        <w:t xml:space="preserve"> </w:t>
      </w:r>
      <w:r>
        <w:t>dari</w:t>
      </w:r>
      <w:r>
        <w:rPr>
          <w:spacing w:val="-15"/>
        </w:rPr>
        <w:t xml:space="preserve"> </w:t>
      </w:r>
      <w:r>
        <w:t>sedikitnya</w:t>
      </w:r>
      <w:r>
        <w:rPr>
          <w:spacing w:val="-15"/>
        </w:rPr>
        <w:t xml:space="preserve"> </w:t>
      </w:r>
      <w:r>
        <w:t>dua</w:t>
      </w:r>
      <w:r>
        <w:rPr>
          <w:spacing w:val="-15"/>
        </w:rPr>
        <w:t xml:space="preserve"> </w:t>
      </w:r>
      <w:r>
        <w:t>tahap,</w:t>
      </w:r>
      <w:r>
        <w:rPr>
          <w:spacing w:val="-15"/>
        </w:rPr>
        <w:t xml:space="preserve"> </w:t>
      </w:r>
      <w:r>
        <w:t>yaitu</w:t>
      </w:r>
      <w:r>
        <w:rPr>
          <w:spacing w:val="-15"/>
        </w:rPr>
        <w:t xml:space="preserve"> </w:t>
      </w:r>
      <w:r>
        <w:t>pencampuran</w:t>
      </w:r>
      <w:r>
        <w:rPr>
          <w:spacing w:val="-15"/>
        </w:rPr>
        <w:t xml:space="preserve"> </w:t>
      </w:r>
      <w:r>
        <w:t>secara</w:t>
      </w:r>
      <w:r>
        <w:rPr>
          <w:spacing w:val="-15"/>
        </w:rPr>
        <w:t xml:space="preserve"> </w:t>
      </w:r>
      <w:r>
        <w:t>intensif</w:t>
      </w:r>
      <w:r>
        <w:rPr>
          <w:spacing w:val="-15"/>
        </w:rPr>
        <w:t xml:space="preserve"> </w:t>
      </w:r>
      <w:r>
        <w:t xml:space="preserve">bahan ekstraksi dengan pelarut dan pemisahan kedua fase cair itu sesempurna </w:t>
      </w:r>
      <w:r>
        <w:rPr>
          <w:spacing w:val="-2"/>
        </w:rPr>
        <w:t>mungkin.</w:t>
      </w:r>
    </w:p>
    <w:p w:rsidR="00BB478C" w:rsidRDefault="00000000">
      <w:pPr>
        <w:pStyle w:val="BodyText"/>
        <w:spacing w:before="1" w:line="348" w:lineRule="auto"/>
        <w:ind w:left="1580" w:right="95" w:firstLine="432"/>
        <w:jc w:val="left"/>
      </w:pPr>
      <w:r>
        <w:t>Pada</w:t>
      </w:r>
      <w:r>
        <w:rPr>
          <w:spacing w:val="-1"/>
        </w:rPr>
        <w:t xml:space="preserve"> </w:t>
      </w:r>
      <w:r>
        <w:t xml:space="preserve">ekstraksi cair-cair, zat terlarut dipisahkan dari cairan pembawa </w:t>
      </w:r>
      <w:r>
        <w:rPr>
          <w:spacing w:val="-2"/>
        </w:rPr>
        <w:t>(</w:t>
      </w:r>
      <w:proofErr w:type="spellStart"/>
      <w:r>
        <w:rPr>
          <w:spacing w:val="-2"/>
        </w:rPr>
        <w:t>diluen</w:t>
      </w:r>
      <w:proofErr w:type="spellEnd"/>
      <w:r>
        <w:rPr>
          <w:spacing w:val="-2"/>
        </w:rPr>
        <w:t>)</w:t>
      </w:r>
      <w:r>
        <w:rPr>
          <w:spacing w:val="-9"/>
        </w:rPr>
        <w:t xml:space="preserve"> </w:t>
      </w:r>
      <w:r>
        <w:rPr>
          <w:spacing w:val="-2"/>
        </w:rPr>
        <w:t>menggunakan</w:t>
      </w:r>
      <w:r>
        <w:rPr>
          <w:spacing w:val="-11"/>
        </w:rPr>
        <w:t xml:space="preserve"> </w:t>
      </w:r>
      <w:r>
        <w:rPr>
          <w:spacing w:val="-2"/>
        </w:rPr>
        <w:t>pelarut</w:t>
      </w:r>
      <w:r>
        <w:rPr>
          <w:spacing w:val="-11"/>
        </w:rPr>
        <w:t xml:space="preserve"> </w:t>
      </w:r>
      <w:r>
        <w:rPr>
          <w:spacing w:val="-2"/>
        </w:rPr>
        <w:t>cair.</w:t>
      </w:r>
      <w:r>
        <w:rPr>
          <w:spacing w:val="-9"/>
        </w:rPr>
        <w:t xml:space="preserve"> </w:t>
      </w:r>
      <w:r>
        <w:rPr>
          <w:spacing w:val="-2"/>
        </w:rPr>
        <w:t>Campuran</w:t>
      </w:r>
      <w:r>
        <w:rPr>
          <w:spacing w:val="-11"/>
        </w:rPr>
        <w:t xml:space="preserve"> </w:t>
      </w:r>
      <w:r>
        <w:rPr>
          <w:spacing w:val="-2"/>
        </w:rPr>
        <w:t>cairan</w:t>
      </w:r>
      <w:r>
        <w:rPr>
          <w:spacing w:val="-7"/>
        </w:rPr>
        <w:t xml:space="preserve"> </w:t>
      </w:r>
      <w:r>
        <w:rPr>
          <w:spacing w:val="-2"/>
        </w:rPr>
        <w:t>pembawa</w:t>
      </w:r>
      <w:r>
        <w:rPr>
          <w:spacing w:val="-12"/>
        </w:rPr>
        <w:t xml:space="preserve"> </w:t>
      </w:r>
      <w:r>
        <w:rPr>
          <w:spacing w:val="-2"/>
        </w:rPr>
        <w:t>dan</w:t>
      </w:r>
      <w:r>
        <w:rPr>
          <w:spacing w:val="-11"/>
        </w:rPr>
        <w:t xml:space="preserve"> </w:t>
      </w:r>
      <w:r>
        <w:rPr>
          <w:spacing w:val="-2"/>
        </w:rPr>
        <w:t xml:space="preserve">pelarut </w:t>
      </w:r>
      <w:r>
        <w:rPr>
          <w:spacing w:val="-4"/>
        </w:rPr>
        <w:t>ini</w:t>
      </w:r>
      <w:r>
        <w:rPr>
          <w:spacing w:val="-20"/>
        </w:rPr>
        <w:t xml:space="preserve"> </w:t>
      </w:r>
      <w:r>
        <w:rPr>
          <w:spacing w:val="-4"/>
        </w:rPr>
        <w:t>adalah</w:t>
      </w:r>
      <w:r>
        <w:rPr>
          <w:spacing w:val="-20"/>
        </w:rPr>
        <w:t xml:space="preserve"> </w:t>
      </w:r>
      <w:r>
        <w:rPr>
          <w:spacing w:val="-4"/>
        </w:rPr>
        <w:t>heterogen,</w:t>
      </w:r>
      <w:r>
        <w:rPr>
          <w:spacing w:val="-18"/>
        </w:rPr>
        <w:t xml:space="preserve"> </w:t>
      </w:r>
      <w:r>
        <w:rPr>
          <w:spacing w:val="-4"/>
        </w:rPr>
        <w:t>jika</w:t>
      </w:r>
      <w:r>
        <w:rPr>
          <w:spacing w:val="-21"/>
        </w:rPr>
        <w:t xml:space="preserve"> </w:t>
      </w:r>
      <w:r>
        <w:rPr>
          <w:spacing w:val="-4"/>
        </w:rPr>
        <w:t>dipisahkan</w:t>
      </w:r>
      <w:r>
        <w:rPr>
          <w:spacing w:val="-15"/>
        </w:rPr>
        <w:t xml:space="preserve"> </w:t>
      </w:r>
      <w:r>
        <w:rPr>
          <w:spacing w:val="-4"/>
        </w:rPr>
        <w:t>terdapat</w:t>
      </w:r>
      <w:r>
        <w:rPr>
          <w:spacing w:val="-20"/>
        </w:rPr>
        <w:t xml:space="preserve"> </w:t>
      </w:r>
      <w:r>
        <w:rPr>
          <w:spacing w:val="-4"/>
        </w:rPr>
        <w:t>2</w:t>
      </w:r>
      <w:r>
        <w:rPr>
          <w:spacing w:val="-20"/>
        </w:rPr>
        <w:t xml:space="preserve"> </w:t>
      </w:r>
      <w:r>
        <w:rPr>
          <w:spacing w:val="-4"/>
        </w:rPr>
        <w:t>fase</w:t>
      </w:r>
      <w:r>
        <w:rPr>
          <w:spacing w:val="-21"/>
        </w:rPr>
        <w:t xml:space="preserve"> </w:t>
      </w:r>
      <w:r>
        <w:rPr>
          <w:spacing w:val="-4"/>
        </w:rPr>
        <w:t>yaitu</w:t>
      </w:r>
      <w:r>
        <w:rPr>
          <w:spacing w:val="-20"/>
        </w:rPr>
        <w:t xml:space="preserve"> </w:t>
      </w:r>
      <w:r>
        <w:rPr>
          <w:spacing w:val="-4"/>
        </w:rPr>
        <w:t>fase</w:t>
      </w:r>
      <w:r>
        <w:rPr>
          <w:spacing w:val="-21"/>
        </w:rPr>
        <w:t xml:space="preserve"> </w:t>
      </w:r>
      <w:proofErr w:type="spellStart"/>
      <w:r>
        <w:rPr>
          <w:spacing w:val="-4"/>
        </w:rPr>
        <w:t>diluen</w:t>
      </w:r>
      <w:proofErr w:type="spellEnd"/>
      <w:r>
        <w:rPr>
          <w:spacing w:val="-20"/>
        </w:rPr>
        <w:t xml:space="preserve"> </w:t>
      </w:r>
      <w:r>
        <w:rPr>
          <w:spacing w:val="-4"/>
        </w:rPr>
        <w:t xml:space="preserve">(rafinat) </w:t>
      </w:r>
      <w:r>
        <w:rPr>
          <w:spacing w:val="-2"/>
        </w:rPr>
        <w:t>dan</w:t>
      </w:r>
      <w:r>
        <w:rPr>
          <w:spacing w:val="-15"/>
        </w:rPr>
        <w:t xml:space="preserve"> </w:t>
      </w:r>
      <w:r>
        <w:rPr>
          <w:spacing w:val="-2"/>
        </w:rPr>
        <w:t>fase</w:t>
      </w:r>
      <w:r>
        <w:rPr>
          <w:spacing w:val="-13"/>
        </w:rPr>
        <w:t xml:space="preserve"> </w:t>
      </w:r>
      <w:r>
        <w:rPr>
          <w:spacing w:val="-2"/>
        </w:rPr>
        <w:t>pelarut</w:t>
      </w:r>
      <w:r>
        <w:rPr>
          <w:spacing w:val="-13"/>
        </w:rPr>
        <w:t xml:space="preserve"> </w:t>
      </w:r>
      <w:r>
        <w:rPr>
          <w:spacing w:val="-2"/>
        </w:rPr>
        <w:t>(ekstrak).</w:t>
      </w:r>
      <w:r>
        <w:rPr>
          <w:spacing w:val="-13"/>
        </w:rPr>
        <w:t xml:space="preserve"> </w:t>
      </w:r>
      <w:r>
        <w:rPr>
          <w:spacing w:val="-2"/>
        </w:rPr>
        <w:t>Perbedaan</w:t>
      </w:r>
      <w:r>
        <w:rPr>
          <w:spacing w:val="-13"/>
        </w:rPr>
        <w:t xml:space="preserve"> </w:t>
      </w:r>
      <w:r>
        <w:rPr>
          <w:spacing w:val="-2"/>
        </w:rPr>
        <w:t>konsentrasi</w:t>
      </w:r>
      <w:r>
        <w:rPr>
          <w:spacing w:val="-13"/>
        </w:rPr>
        <w:t xml:space="preserve"> </w:t>
      </w:r>
      <w:r>
        <w:rPr>
          <w:spacing w:val="-2"/>
        </w:rPr>
        <w:t>zat</w:t>
      </w:r>
      <w:r>
        <w:rPr>
          <w:spacing w:val="-13"/>
        </w:rPr>
        <w:t xml:space="preserve"> </w:t>
      </w:r>
      <w:r>
        <w:rPr>
          <w:spacing w:val="-2"/>
        </w:rPr>
        <w:t>terlarut</w:t>
      </w:r>
      <w:r>
        <w:rPr>
          <w:spacing w:val="-13"/>
        </w:rPr>
        <w:t xml:space="preserve"> </w:t>
      </w:r>
      <w:r>
        <w:rPr>
          <w:spacing w:val="-2"/>
        </w:rPr>
        <w:t>di</w:t>
      </w:r>
      <w:r>
        <w:rPr>
          <w:spacing w:val="-13"/>
        </w:rPr>
        <w:t xml:space="preserve"> </w:t>
      </w:r>
      <w:r>
        <w:rPr>
          <w:spacing w:val="-2"/>
        </w:rPr>
        <w:t>dalam</w:t>
      </w:r>
      <w:r>
        <w:rPr>
          <w:spacing w:val="-13"/>
        </w:rPr>
        <w:t xml:space="preserve"> </w:t>
      </w:r>
      <w:r>
        <w:rPr>
          <w:spacing w:val="-2"/>
        </w:rPr>
        <w:t xml:space="preserve">suatu </w:t>
      </w:r>
      <w:proofErr w:type="spellStart"/>
      <w:r>
        <w:t>fasa</w:t>
      </w:r>
      <w:proofErr w:type="spellEnd"/>
      <w:r>
        <w:rPr>
          <w:spacing w:val="10"/>
        </w:rPr>
        <w:t xml:space="preserve"> </w:t>
      </w:r>
      <w:r>
        <w:t>dengan</w:t>
      </w:r>
      <w:r>
        <w:rPr>
          <w:spacing w:val="11"/>
        </w:rPr>
        <w:t xml:space="preserve"> </w:t>
      </w:r>
      <w:r>
        <w:t>konsentrasi</w:t>
      </w:r>
      <w:r>
        <w:rPr>
          <w:spacing w:val="11"/>
        </w:rPr>
        <w:t xml:space="preserve"> </w:t>
      </w:r>
      <w:r>
        <w:t>pada</w:t>
      </w:r>
      <w:r>
        <w:rPr>
          <w:spacing w:val="10"/>
        </w:rPr>
        <w:t xml:space="preserve"> </w:t>
      </w:r>
      <w:r>
        <w:t>keadaan</w:t>
      </w:r>
      <w:r>
        <w:rPr>
          <w:spacing w:val="11"/>
        </w:rPr>
        <w:t xml:space="preserve"> </w:t>
      </w:r>
      <w:r>
        <w:t>setimbang</w:t>
      </w:r>
      <w:r>
        <w:rPr>
          <w:spacing w:val="11"/>
        </w:rPr>
        <w:t xml:space="preserve"> </w:t>
      </w:r>
      <w:r>
        <w:t>merupakan</w:t>
      </w:r>
      <w:r>
        <w:rPr>
          <w:spacing w:val="11"/>
        </w:rPr>
        <w:t xml:space="preserve"> </w:t>
      </w:r>
      <w:r>
        <w:t>pendorong terjadinya pelarutan (pelepasan)</w:t>
      </w:r>
      <w:r>
        <w:rPr>
          <w:spacing w:val="16"/>
        </w:rPr>
        <w:t xml:space="preserve"> </w:t>
      </w:r>
      <w:r>
        <w:t>zat terlarut dari larutan yang</w:t>
      </w:r>
      <w:r>
        <w:rPr>
          <w:spacing w:val="14"/>
        </w:rPr>
        <w:t xml:space="preserve"> </w:t>
      </w:r>
      <w:r>
        <w:t>ada.</w:t>
      </w:r>
      <w:r>
        <w:rPr>
          <w:spacing w:val="13"/>
        </w:rPr>
        <w:t xml:space="preserve"> </w:t>
      </w:r>
      <w:r>
        <w:t xml:space="preserve">Gaya </w:t>
      </w:r>
      <w:r>
        <w:rPr>
          <w:spacing w:val="-2"/>
        </w:rPr>
        <w:t>dorong</w:t>
      </w:r>
      <w:r>
        <w:rPr>
          <w:spacing w:val="-15"/>
        </w:rPr>
        <w:t xml:space="preserve"> </w:t>
      </w:r>
      <w:r>
        <w:rPr>
          <w:spacing w:val="-2"/>
        </w:rPr>
        <w:t>(</w:t>
      </w:r>
      <w:proofErr w:type="spellStart"/>
      <w:r>
        <w:rPr>
          <w:spacing w:val="-2"/>
        </w:rPr>
        <w:t>driving</w:t>
      </w:r>
      <w:proofErr w:type="spellEnd"/>
      <w:r>
        <w:rPr>
          <w:spacing w:val="-13"/>
        </w:rPr>
        <w:t xml:space="preserve"> </w:t>
      </w:r>
      <w:proofErr w:type="spellStart"/>
      <w:r>
        <w:rPr>
          <w:spacing w:val="-2"/>
        </w:rPr>
        <w:t>force</w:t>
      </w:r>
      <w:proofErr w:type="spellEnd"/>
      <w:r>
        <w:rPr>
          <w:spacing w:val="-2"/>
        </w:rPr>
        <w:t>)</w:t>
      </w:r>
      <w:r>
        <w:rPr>
          <w:spacing w:val="-13"/>
        </w:rPr>
        <w:t xml:space="preserve"> </w:t>
      </w:r>
      <w:r>
        <w:rPr>
          <w:spacing w:val="-2"/>
        </w:rPr>
        <w:t>yang</w:t>
      </w:r>
      <w:r>
        <w:rPr>
          <w:spacing w:val="-13"/>
        </w:rPr>
        <w:t xml:space="preserve"> </w:t>
      </w:r>
      <w:r>
        <w:rPr>
          <w:spacing w:val="-2"/>
        </w:rPr>
        <w:t>menyebabkan</w:t>
      </w:r>
      <w:r>
        <w:rPr>
          <w:spacing w:val="-13"/>
        </w:rPr>
        <w:t xml:space="preserve"> </w:t>
      </w:r>
      <w:r>
        <w:rPr>
          <w:spacing w:val="-2"/>
        </w:rPr>
        <w:t>terjadinya</w:t>
      </w:r>
      <w:r>
        <w:rPr>
          <w:spacing w:val="-13"/>
        </w:rPr>
        <w:t xml:space="preserve"> </w:t>
      </w:r>
      <w:r>
        <w:rPr>
          <w:spacing w:val="-2"/>
        </w:rPr>
        <w:t>proses</w:t>
      </w:r>
      <w:r>
        <w:rPr>
          <w:spacing w:val="-13"/>
        </w:rPr>
        <w:t xml:space="preserve"> </w:t>
      </w:r>
      <w:r>
        <w:rPr>
          <w:spacing w:val="-2"/>
        </w:rPr>
        <w:t>ekstraksi</w:t>
      </w:r>
      <w:r>
        <w:rPr>
          <w:spacing w:val="-13"/>
        </w:rPr>
        <w:t xml:space="preserve"> </w:t>
      </w:r>
      <w:r>
        <w:rPr>
          <w:spacing w:val="-2"/>
        </w:rPr>
        <w:t xml:space="preserve">dapat </w:t>
      </w:r>
      <w:r>
        <w:t>ditentukan dengan mengukur jarak</w:t>
      </w:r>
      <w:r>
        <w:rPr>
          <w:spacing w:val="13"/>
        </w:rPr>
        <w:t xml:space="preserve"> </w:t>
      </w:r>
      <w:r>
        <w:t>sistem dari kondisi setimbang (Indra Wibawa, 2012).</w:t>
      </w:r>
    </w:p>
    <w:p w:rsidR="00BB478C" w:rsidRDefault="00000000">
      <w:pPr>
        <w:pStyle w:val="BodyText"/>
        <w:spacing w:line="348" w:lineRule="auto"/>
        <w:ind w:left="1580" w:right="175" w:firstLine="432"/>
      </w:pPr>
      <w:r>
        <w:t>Untuk mencapai proses ekstraksi cair-cair yang baik, pelarut yang digunakan</w:t>
      </w:r>
      <w:r>
        <w:rPr>
          <w:spacing w:val="-4"/>
        </w:rPr>
        <w:t xml:space="preserve"> </w:t>
      </w:r>
      <w:r>
        <w:t>harus</w:t>
      </w:r>
      <w:r>
        <w:rPr>
          <w:spacing w:val="-5"/>
        </w:rPr>
        <w:t xml:space="preserve"> </w:t>
      </w:r>
      <w:r>
        <w:t>memenuhi</w:t>
      </w:r>
      <w:r>
        <w:rPr>
          <w:spacing w:val="-3"/>
        </w:rPr>
        <w:t xml:space="preserve"> </w:t>
      </w:r>
      <w:r>
        <w:t>kriteria</w:t>
      </w:r>
      <w:r>
        <w:rPr>
          <w:spacing w:val="-4"/>
        </w:rPr>
        <w:t xml:space="preserve"> </w:t>
      </w:r>
      <w:r>
        <w:t>yaitu</w:t>
      </w:r>
      <w:r>
        <w:rPr>
          <w:spacing w:val="-4"/>
        </w:rPr>
        <w:t xml:space="preserve"> </w:t>
      </w:r>
      <w:r>
        <w:t>kemampuan</w:t>
      </w:r>
      <w:r>
        <w:rPr>
          <w:spacing w:val="-4"/>
        </w:rPr>
        <w:t xml:space="preserve"> </w:t>
      </w:r>
      <w:r>
        <w:t>tinggi</w:t>
      </w:r>
      <w:r>
        <w:rPr>
          <w:spacing w:val="-3"/>
        </w:rPr>
        <w:t xml:space="preserve"> </w:t>
      </w:r>
      <w:r>
        <w:t xml:space="preserve">melarutkan </w:t>
      </w:r>
      <w:r>
        <w:rPr>
          <w:spacing w:val="-6"/>
        </w:rPr>
        <w:t xml:space="preserve">komponen zat terlarut di dalam campuran, kemampuan tinggi untuk diambil </w:t>
      </w:r>
      <w:r>
        <w:rPr>
          <w:spacing w:val="-4"/>
        </w:rPr>
        <w:t>kembali,</w:t>
      </w:r>
      <w:r>
        <w:rPr>
          <w:spacing w:val="-11"/>
        </w:rPr>
        <w:t xml:space="preserve"> </w:t>
      </w:r>
      <w:r>
        <w:rPr>
          <w:spacing w:val="-4"/>
        </w:rPr>
        <w:t>perbedaan</w:t>
      </w:r>
      <w:r>
        <w:rPr>
          <w:spacing w:val="-11"/>
        </w:rPr>
        <w:t xml:space="preserve"> </w:t>
      </w:r>
      <w:r>
        <w:rPr>
          <w:spacing w:val="-4"/>
        </w:rPr>
        <w:t>berat</w:t>
      </w:r>
      <w:r>
        <w:rPr>
          <w:spacing w:val="-11"/>
        </w:rPr>
        <w:t xml:space="preserve"> </w:t>
      </w:r>
      <w:r>
        <w:rPr>
          <w:spacing w:val="-4"/>
        </w:rPr>
        <w:t>jenis</w:t>
      </w:r>
      <w:r>
        <w:rPr>
          <w:spacing w:val="-11"/>
        </w:rPr>
        <w:t xml:space="preserve"> </w:t>
      </w:r>
      <w:r>
        <w:rPr>
          <w:spacing w:val="-4"/>
        </w:rPr>
        <w:t>antara</w:t>
      </w:r>
      <w:r>
        <w:rPr>
          <w:spacing w:val="-11"/>
        </w:rPr>
        <w:t xml:space="preserve"> </w:t>
      </w:r>
      <w:r>
        <w:rPr>
          <w:spacing w:val="-4"/>
        </w:rPr>
        <w:t>ekstrak</w:t>
      </w:r>
      <w:r>
        <w:rPr>
          <w:spacing w:val="-11"/>
        </w:rPr>
        <w:t xml:space="preserve"> </w:t>
      </w:r>
      <w:r>
        <w:rPr>
          <w:spacing w:val="-4"/>
        </w:rPr>
        <w:t>dan</w:t>
      </w:r>
      <w:r>
        <w:rPr>
          <w:spacing w:val="-11"/>
        </w:rPr>
        <w:t xml:space="preserve"> </w:t>
      </w:r>
      <w:r>
        <w:rPr>
          <w:spacing w:val="-4"/>
        </w:rPr>
        <w:t>rafinat</w:t>
      </w:r>
      <w:r>
        <w:rPr>
          <w:spacing w:val="-11"/>
        </w:rPr>
        <w:t xml:space="preserve"> </w:t>
      </w:r>
      <w:r>
        <w:rPr>
          <w:spacing w:val="-4"/>
        </w:rPr>
        <w:t>lebih</w:t>
      </w:r>
      <w:r>
        <w:rPr>
          <w:spacing w:val="-11"/>
        </w:rPr>
        <w:t xml:space="preserve"> </w:t>
      </w:r>
      <w:r>
        <w:rPr>
          <w:spacing w:val="-4"/>
        </w:rPr>
        <w:t>besar,</w:t>
      </w:r>
      <w:r>
        <w:rPr>
          <w:spacing w:val="-11"/>
        </w:rPr>
        <w:t xml:space="preserve"> </w:t>
      </w:r>
      <w:r>
        <w:rPr>
          <w:spacing w:val="-4"/>
        </w:rPr>
        <w:t xml:space="preserve">pelarut </w:t>
      </w:r>
      <w:r>
        <w:rPr>
          <w:spacing w:val="-2"/>
        </w:rPr>
        <w:t>dan</w:t>
      </w:r>
      <w:r>
        <w:rPr>
          <w:spacing w:val="-11"/>
        </w:rPr>
        <w:t xml:space="preserve"> </w:t>
      </w:r>
      <w:r>
        <w:rPr>
          <w:spacing w:val="-2"/>
        </w:rPr>
        <w:t>larutan</w:t>
      </w:r>
      <w:r>
        <w:rPr>
          <w:spacing w:val="-11"/>
        </w:rPr>
        <w:t xml:space="preserve"> </w:t>
      </w:r>
      <w:r>
        <w:rPr>
          <w:spacing w:val="-2"/>
        </w:rPr>
        <w:t>yang</w:t>
      </w:r>
      <w:r>
        <w:rPr>
          <w:spacing w:val="-11"/>
        </w:rPr>
        <w:t xml:space="preserve"> </w:t>
      </w:r>
      <w:r>
        <w:rPr>
          <w:spacing w:val="-2"/>
        </w:rPr>
        <w:t>akan</w:t>
      </w:r>
      <w:r>
        <w:rPr>
          <w:spacing w:val="-11"/>
        </w:rPr>
        <w:t xml:space="preserve"> </w:t>
      </w:r>
      <w:r>
        <w:rPr>
          <w:spacing w:val="-2"/>
        </w:rPr>
        <w:t>diekstraksi</w:t>
      </w:r>
      <w:r>
        <w:rPr>
          <w:spacing w:val="-11"/>
        </w:rPr>
        <w:t xml:space="preserve"> </w:t>
      </w:r>
      <w:r>
        <w:rPr>
          <w:spacing w:val="-2"/>
        </w:rPr>
        <w:t>harus</w:t>
      </w:r>
      <w:r>
        <w:rPr>
          <w:spacing w:val="-13"/>
        </w:rPr>
        <w:t xml:space="preserve"> </w:t>
      </w:r>
      <w:r>
        <w:rPr>
          <w:spacing w:val="-2"/>
        </w:rPr>
        <w:t>tidak</w:t>
      </w:r>
      <w:r>
        <w:rPr>
          <w:spacing w:val="-11"/>
        </w:rPr>
        <w:t xml:space="preserve"> </w:t>
      </w:r>
      <w:r>
        <w:rPr>
          <w:spacing w:val="-2"/>
        </w:rPr>
        <w:t>mudah</w:t>
      </w:r>
      <w:r>
        <w:rPr>
          <w:spacing w:val="-8"/>
        </w:rPr>
        <w:t xml:space="preserve"> </w:t>
      </w:r>
      <w:r>
        <w:rPr>
          <w:spacing w:val="-2"/>
        </w:rPr>
        <w:t>campur,</w:t>
      </w:r>
      <w:r>
        <w:rPr>
          <w:spacing w:val="-9"/>
        </w:rPr>
        <w:t xml:space="preserve"> </w:t>
      </w:r>
      <w:r>
        <w:rPr>
          <w:spacing w:val="-2"/>
        </w:rPr>
        <w:t>tidak</w:t>
      </w:r>
      <w:r>
        <w:rPr>
          <w:spacing w:val="-11"/>
        </w:rPr>
        <w:t xml:space="preserve"> </w:t>
      </w:r>
      <w:r>
        <w:rPr>
          <w:spacing w:val="-2"/>
        </w:rPr>
        <w:t xml:space="preserve">mudah </w:t>
      </w:r>
      <w:r>
        <w:rPr>
          <w:spacing w:val="-4"/>
        </w:rPr>
        <w:t>bereaksi</w:t>
      </w:r>
      <w:r>
        <w:rPr>
          <w:spacing w:val="-11"/>
        </w:rPr>
        <w:t xml:space="preserve"> </w:t>
      </w:r>
      <w:r>
        <w:rPr>
          <w:spacing w:val="-4"/>
        </w:rPr>
        <w:t>dengan</w:t>
      </w:r>
      <w:r>
        <w:rPr>
          <w:spacing w:val="-11"/>
        </w:rPr>
        <w:t xml:space="preserve"> </w:t>
      </w:r>
      <w:r>
        <w:rPr>
          <w:spacing w:val="-4"/>
        </w:rPr>
        <w:t>zat</w:t>
      </w:r>
      <w:r>
        <w:rPr>
          <w:spacing w:val="-10"/>
        </w:rPr>
        <w:t xml:space="preserve"> </w:t>
      </w:r>
      <w:r>
        <w:rPr>
          <w:spacing w:val="-4"/>
        </w:rPr>
        <w:t>yang</w:t>
      </w:r>
      <w:r>
        <w:rPr>
          <w:spacing w:val="-11"/>
        </w:rPr>
        <w:t xml:space="preserve"> </w:t>
      </w:r>
      <w:r>
        <w:rPr>
          <w:spacing w:val="-4"/>
        </w:rPr>
        <w:t>akan</w:t>
      </w:r>
      <w:r>
        <w:rPr>
          <w:spacing w:val="-11"/>
        </w:rPr>
        <w:t xml:space="preserve"> </w:t>
      </w:r>
      <w:r>
        <w:rPr>
          <w:spacing w:val="-4"/>
        </w:rPr>
        <w:t>diekstraksi,</w:t>
      </w:r>
      <w:r>
        <w:rPr>
          <w:spacing w:val="-8"/>
        </w:rPr>
        <w:t xml:space="preserve"> </w:t>
      </w:r>
      <w:r>
        <w:rPr>
          <w:spacing w:val="-4"/>
        </w:rPr>
        <w:t>tidak</w:t>
      </w:r>
      <w:r>
        <w:rPr>
          <w:spacing w:val="-11"/>
        </w:rPr>
        <w:t xml:space="preserve"> </w:t>
      </w:r>
      <w:r>
        <w:rPr>
          <w:spacing w:val="-4"/>
        </w:rPr>
        <w:t>merusak</w:t>
      </w:r>
      <w:r>
        <w:rPr>
          <w:spacing w:val="-10"/>
        </w:rPr>
        <w:t xml:space="preserve"> </w:t>
      </w:r>
      <w:r>
        <w:rPr>
          <w:spacing w:val="-4"/>
        </w:rPr>
        <w:t>alat</w:t>
      </w:r>
      <w:r>
        <w:rPr>
          <w:spacing w:val="-11"/>
        </w:rPr>
        <w:t xml:space="preserve"> </w:t>
      </w:r>
      <w:r>
        <w:rPr>
          <w:spacing w:val="-4"/>
        </w:rPr>
        <w:t>secara</w:t>
      </w:r>
      <w:r>
        <w:rPr>
          <w:spacing w:val="-11"/>
        </w:rPr>
        <w:t xml:space="preserve"> </w:t>
      </w:r>
      <w:r>
        <w:rPr>
          <w:spacing w:val="-4"/>
        </w:rPr>
        <w:t>korosi,</w:t>
      </w:r>
    </w:p>
    <w:p w:rsidR="00BB478C" w:rsidRDefault="00BB478C">
      <w:pPr>
        <w:spacing w:line="348" w:lineRule="auto"/>
        <w:sectPr w:rsidR="00BB478C" w:rsidSect="00334EEF">
          <w:pgSz w:w="11910" w:h="16840"/>
          <w:pgMar w:top="1920" w:right="1520" w:bottom="980" w:left="1680" w:header="0" w:footer="787" w:gutter="0"/>
          <w:cols w:space="720"/>
        </w:sectPr>
      </w:pPr>
    </w:p>
    <w:p w:rsidR="00BB478C" w:rsidRDefault="00BB478C">
      <w:pPr>
        <w:pStyle w:val="BodyText"/>
        <w:spacing w:before="53"/>
        <w:jc w:val="left"/>
      </w:pPr>
    </w:p>
    <w:p w:rsidR="00BB478C" w:rsidRDefault="00000000">
      <w:pPr>
        <w:pStyle w:val="BodyText"/>
        <w:spacing w:line="350" w:lineRule="auto"/>
        <w:ind w:left="1580" w:right="95"/>
        <w:jc w:val="left"/>
      </w:pPr>
      <w:r>
        <w:rPr>
          <w:spacing w:val="-2"/>
        </w:rPr>
        <w:t>tidak</w:t>
      </w:r>
      <w:r>
        <w:rPr>
          <w:spacing w:val="-15"/>
        </w:rPr>
        <w:t xml:space="preserve"> </w:t>
      </w:r>
      <w:r>
        <w:rPr>
          <w:spacing w:val="-2"/>
        </w:rPr>
        <w:t>mudah</w:t>
      </w:r>
      <w:r>
        <w:rPr>
          <w:spacing w:val="-13"/>
        </w:rPr>
        <w:t xml:space="preserve"> </w:t>
      </w:r>
      <w:r>
        <w:rPr>
          <w:spacing w:val="-2"/>
        </w:rPr>
        <w:t>terbakar,</w:t>
      </w:r>
      <w:r>
        <w:rPr>
          <w:spacing w:val="-13"/>
        </w:rPr>
        <w:t xml:space="preserve"> </w:t>
      </w:r>
      <w:r>
        <w:rPr>
          <w:spacing w:val="-2"/>
        </w:rPr>
        <w:t>tidak</w:t>
      </w:r>
      <w:r>
        <w:rPr>
          <w:spacing w:val="-13"/>
        </w:rPr>
        <w:t xml:space="preserve"> </w:t>
      </w:r>
      <w:r>
        <w:rPr>
          <w:spacing w:val="-2"/>
        </w:rPr>
        <w:t>beracun</w:t>
      </w:r>
      <w:r>
        <w:rPr>
          <w:spacing w:val="-13"/>
        </w:rPr>
        <w:t xml:space="preserve"> </w:t>
      </w:r>
      <w:r>
        <w:rPr>
          <w:spacing w:val="-2"/>
        </w:rPr>
        <w:t>dan</w:t>
      </w:r>
      <w:r>
        <w:rPr>
          <w:spacing w:val="-13"/>
        </w:rPr>
        <w:t xml:space="preserve"> </w:t>
      </w:r>
      <w:r>
        <w:rPr>
          <w:spacing w:val="-2"/>
        </w:rPr>
        <w:t>harganya</w:t>
      </w:r>
      <w:r>
        <w:rPr>
          <w:spacing w:val="-13"/>
        </w:rPr>
        <w:t xml:space="preserve"> </w:t>
      </w:r>
      <w:r>
        <w:rPr>
          <w:spacing w:val="-2"/>
        </w:rPr>
        <w:t>relatif</w:t>
      </w:r>
      <w:r>
        <w:rPr>
          <w:spacing w:val="-13"/>
        </w:rPr>
        <w:t xml:space="preserve"> </w:t>
      </w:r>
      <w:r>
        <w:rPr>
          <w:spacing w:val="-2"/>
        </w:rPr>
        <w:t>murah</w:t>
      </w:r>
      <w:r>
        <w:rPr>
          <w:spacing w:val="-13"/>
        </w:rPr>
        <w:t xml:space="preserve"> </w:t>
      </w:r>
      <w:r>
        <w:rPr>
          <w:spacing w:val="-2"/>
        </w:rPr>
        <w:t>(</w:t>
      </w:r>
      <w:proofErr w:type="spellStart"/>
      <w:r>
        <w:rPr>
          <w:spacing w:val="-2"/>
        </w:rPr>
        <w:t>Martunus</w:t>
      </w:r>
      <w:proofErr w:type="spellEnd"/>
      <w:r>
        <w:rPr>
          <w:spacing w:val="-2"/>
        </w:rPr>
        <w:t xml:space="preserve"> </w:t>
      </w:r>
      <w:r>
        <w:t xml:space="preserve">&amp; </w:t>
      </w:r>
      <w:proofErr w:type="spellStart"/>
      <w:r>
        <w:t>Helwani</w:t>
      </w:r>
      <w:proofErr w:type="spellEnd"/>
      <w:r>
        <w:t>, 2004;2005).</w:t>
      </w:r>
    </w:p>
    <w:p w:rsidR="00BB478C" w:rsidRDefault="00000000">
      <w:pPr>
        <w:pStyle w:val="Heading1"/>
        <w:numPr>
          <w:ilvl w:val="2"/>
          <w:numId w:val="3"/>
        </w:numPr>
        <w:tabs>
          <w:tab w:val="left" w:pos="1580"/>
        </w:tabs>
        <w:spacing w:before="275"/>
        <w:ind w:hanging="595"/>
      </w:pPr>
      <w:proofErr w:type="spellStart"/>
      <w:r>
        <w:t>Faktor-Faktor</w:t>
      </w:r>
      <w:proofErr w:type="spellEnd"/>
      <w:r>
        <w:rPr>
          <w:spacing w:val="-7"/>
        </w:rPr>
        <w:t xml:space="preserve"> </w:t>
      </w:r>
      <w:r>
        <w:t xml:space="preserve">yang Mempengaruhi </w:t>
      </w:r>
      <w:r>
        <w:rPr>
          <w:spacing w:val="-2"/>
        </w:rPr>
        <w:t>Ekstraksi</w:t>
      </w:r>
    </w:p>
    <w:p w:rsidR="00BB478C" w:rsidRDefault="00000000">
      <w:pPr>
        <w:pStyle w:val="BodyText"/>
        <w:spacing w:before="136"/>
        <w:ind w:left="1427"/>
      </w:pPr>
      <w:r>
        <w:t>Berikut</w:t>
      </w:r>
      <w:r>
        <w:rPr>
          <w:spacing w:val="-6"/>
        </w:rPr>
        <w:t xml:space="preserve"> </w:t>
      </w:r>
      <w:r>
        <w:t>faktor</w:t>
      </w:r>
      <w:r>
        <w:rPr>
          <w:spacing w:val="-4"/>
        </w:rPr>
        <w:t xml:space="preserve"> </w:t>
      </w:r>
      <w:r>
        <w:t>–</w:t>
      </w:r>
      <w:r>
        <w:rPr>
          <w:spacing w:val="-3"/>
        </w:rPr>
        <w:t xml:space="preserve"> </w:t>
      </w:r>
      <w:r>
        <w:t>faktor</w:t>
      </w:r>
      <w:r>
        <w:rPr>
          <w:spacing w:val="-6"/>
        </w:rPr>
        <w:t xml:space="preserve"> </w:t>
      </w:r>
      <w:r>
        <w:t>yang</w:t>
      </w:r>
      <w:r>
        <w:rPr>
          <w:spacing w:val="-8"/>
        </w:rPr>
        <w:t xml:space="preserve"> </w:t>
      </w:r>
      <w:r>
        <w:t>mempengaruhi</w:t>
      </w:r>
      <w:r>
        <w:rPr>
          <w:spacing w:val="-4"/>
        </w:rPr>
        <w:t xml:space="preserve"> </w:t>
      </w:r>
      <w:r>
        <w:t>ekstraksi</w:t>
      </w:r>
      <w:r>
        <w:rPr>
          <w:spacing w:val="-3"/>
        </w:rPr>
        <w:t xml:space="preserve"> </w:t>
      </w:r>
      <w:r>
        <w:t>(Ubay,</w:t>
      </w:r>
      <w:r>
        <w:rPr>
          <w:spacing w:val="-1"/>
        </w:rPr>
        <w:t xml:space="preserve"> </w:t>
      </w:r>
      <w:r>
        <w:rPr>
          <w:spacing w:val="-2"/>
        </w:rPr>
        <w:t>2011).</w:t>
      </w:r>
    </w:p>
    <w:p w:rsidR="00BB478C" w:rsidRDefault="00000000">
      <w:pPr>
        <w:pStyle w:val="ListParagraph"/>
        <w:numPr>
          <w:ilvl w:val="3"/>
          <w:numId w:val="3"/>
        </w:numPr>
        <w:tabs>
          <w:tab w:val="left" w:pos="1787"/>
        </w:tabs>
        <w:spacing w:before="123"/>
        <w:rPr>
          <w:sz w:val="24"/>
        </w:rPr>
      </w:pPr>
      <w:r>
        <w:rPr>
          <w:sz w:val="24"/>
        </w:rPr>
        <w:t>Jenis</w:t>
      </w:r>
      <w:r>
        <w:rPr>
          <w:spacing w:val="-4"/>
          <w:sz w:val="24"/>
        </w:rPr>
        <w:t xml:space="preserve"> </w:t>
      </w:r>
      <w:r>
        <w:rPr>
          <w:spacing w:val="-2"/>
          <w:sz w:val="24"/>
        </w:rPr>
        <w:t>pelarut</w:t>
      </w:r>
    </w:p>
    <w:p w:rsidR="00BB478C" w:rsidRDefault="00000000">
      <w:pPr>
        <w:pStyle w:val="BodyText"/>
        <w:spacing w:before="142" w:line="360" w:lineRule="auto"/>
        <w:ind w:left="1787" w:right="180"/>
      </w:pPr>
      <w:r>
        <w:rPr>
          <w:noProof/>
        </w:rPr>
        <w:drawing>
          <wp:anchor distT="0" distB="0" distL="0" distR="0" simplePos="0" relativeHeight="15731200" behindDoc="0" locked="0" layoutInCell="1" allowOverlap="1">
            <wp:simplePos x="0" y="0"/>
            <wp:positionH relativeFrom="page">
              <wp:posOffset>1322832</wp:posOffset>
            </wp:positionH>
            <wp:positionV relativeFrom="paragraph">
              <wp:posOffset>62213</wp:posOffset>
            </wp:positionV>
            <wp:extent cx="4913374" cy="4935309"/>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4913374" cy="4935309"/>
                    </a:xfrm>
                    <a:prstGeom prst="rect">
                      <a:avLst/>
                    </a:prstGeom>
                  </pic:spPr>
                </pic:pic>
              </a:graphicData>
            </a:graphic>
          </wp:anchor>
        </w:drawing>
      </w:r>
      <w:r>
        <w:t>Jenis pelarut mempengaruhi senyawa yang tersari, jumlah zat terlarut yang terekstrak dan kecepatan ekstraksi.</w:t>
      </w:r>
    </w:p>
    <w:p w:rsidR="00BB478C" w:rsidRDefault="00000000">
      <w:pPr>
        <w:pStyle w:val="ListParagraph"/>
        <w:numPr>
          <w:ilvl w:val="3"/>
          <w:numId w:val="3"/>
        </w:numPr>
        <w:tabs>
          <w:tab w:val="left" w:pos="1787"/>
        </w:tabs>
        <w:spacing w:line="274" w:lineRule="exact"/>
        <w:rPr>
          <w:sz w:val="24"/>
        </w:rPr>
      </w:pPr>
      <w:r>
        <w:rPr>
          <w:spacing w:val="-4"/>
          <w:sz w:val="24"/>
        </w:rPr>
        <w:t>Suhu</w:t>
      </w:r>
    </w:p>
    <w:p w:rsidR="00BB478C" w:rsidRDefault="00000000">
      <w:pPr>
        <w:pStyle w:val="BodyText"/>
        <w:spacing w:before="137" w:line="362" w:lineRule="auto"/>
        <w:ind w:left="1787" w:right="181"/>
      </w:pPr>
      <w:r>
        <w:t>Secara umum, kenaikan suhu akan meningkatkan jumlah zat terlarut ke dalam pelarut.</w:t>
      </w:r>
    </w:p>
    <w:p w:rsidR="00BB478C" w:rsidRDefault="00000000">
      <w:pPr>
        <w:pStyle w:val="ListParagraph"/>
        <w:numPr>
          <w:ilvl w:val="3"/>
          <w:numId w:val="3"/>
        </w:numPr>
        <w:tabs>
          <w:tab w:val="left" w:pos="1787"/>
        </w:tabs>
        <w:spacing w:line="273" w:lineRule="exact"/>
        <w:rPr>
          <w:sz w:val="24"/>
        </w:rPr>
      </w:pPr>
      <w:r>
        <w:rPr>
          <w:sz w:val="24"/>
        </w:rPr>
        <w:t>Rasio</w:t>
      </w:r>
      <w:r>
        <w:rPr>
          <w:spacing w:val="-1"/>
          <w:sz w:val="24"/>
        </w:rPr>
        <w:t xml:space="preserve"> </w:t>
      </w:r>
      <w:r>
        <w:rPr>
          <w:sz w:val="24"/>
        </w:rPr>
        <w:t>pelarut dan</w:t>
      </w:r>
      <w:r>
        <w:rPr>
          <w:spacing w:val="-1"/>
          <w:sz w:val="24"/>
        </w:rPr>
        <w:t xml:space="preserve"> </w:t>
      </w:r>
      <w:r>
        <w:rPr>
          <w:sz w:val="24"/>
        </w:rPr>
        <w:t xml:space="preserve">bahan </w:t>
      </w:r>
      <w:r>
        <w:rPr>
          <w:spacing w:val="-4"/>
          <w:sz w:val="24"/>
        </w:rPr>
        <w:t>baku</w:t>
      </w:r>
    </w:p>
    <w:p w:rsidR="00BB478C" w:rsidRDefault="00000000">
      <w:pPr>
        <w:pStyle w:val="BodyText"/>
        <w:spacing w:before="137" w:line="362" w:lineRule="auto"/>
        <w:ind w:left="1787" w:right="174"/>
      </w:pPr>
      <w:r>
        <w:t>Jika rasio pelarut-bahan baku besar maka akan memperbesar pula jumlah</w:t>
      </w:r>
      <w:r>
        <w:rPr>
          <w:spacing w:val="80"/>
          <w:w w:val="150"/>
        </w:rPr>
        <w:t xml:space="preserve"> </w:t>
      </w:r>
      <w:r>
        <w:t>senyawa</w:t>
      </w:r>
      <w:r>
        <w:rPr>
          <w:spacing w:val="-15"/>
        </w:rPr>
        <w:t xml:space="preserve"> </w:t>
      </w:r>
      <w:r>
        <w:t>yang</w:t>
      </w:r>
      <w:r>
        <w:rPr>
          <w:spacing w:val="-15"/>
        </w:rPr>
        <w:t xml:space="preserve"> </w:t>
      </w:r>
      <w:r>
        <w:t>terlarut.</w:t>
      </w:r>
      <w:r>
        <w:rPr>
          <w:spacing w:val="-14"/>
        </w:rPr>
        <w:t xml:space="preserve"> </w:t>
      </w:r>
      <w:r>
        <w:t>Akibatnya</w:t>
      </w:r>
      <w:r>
        <w:rPr>
          <w:spacing w:val="-15"/>
        </w:rPr>
        <w:t xml:space="preserve"> </w:t>
      </w:r>
      <w:r>
        <w:t>laju</w:t>
      </w:r>
      <w:r>
        <w:rPr>
          <w:spacing w:val="-14"/>
        </w:rPr>
        <w:t xml:space="preserve"> </w:t>
      </w:r>
      <w:r>
        <w:t>ekstraksi</w:t>
      </w:r>
      <w:r>
        <w:rPr>
          <w:spacing w:val="-15"/>
        </w:rPr>
        <w:t xml:space="preserve"> </w:t>
      </w:r>
      <w:r>
        <w:t>akan</w:t>
      </w:r>
      <w:r>
        <w:rPr>
          <w:spacing w:val="-15"/>
        </w:rPr>
        <w:t xml:space="preserve"> </w:t>
      </w:r>
      <w:r>
        <w:t xml:space="preserve">semakin </w:t>
      </w:r>
      <w:r>
        <w:rPr>
          <w:spacing w:val="-2"/>
        </w:rPr>
        <w:t>meningkat.</w:t>
      </w:r>
    </w:p>
    <w:p w:rsidR="00BB478C" w:rsidRDefault="00000000">
      <w:pPr>
        <w:pStyle w:val="ListParagraph"/>
        <w:numPr>
          <w:ilvl w:val="3"/>
          <w:numId w:val="3"/>
        </w:numPr>
        <w:tabs>
          <w:tab w:val="left" w:pos="1787"/>
        </w:tabs>
        <w:spacing w:line="269" w:lineRule="exact"/>
        <w:rPr>
          <w:sz w:val="24"/>
        </w:rPr>
      </w:pPr>
      <w:r>
        <w:rPr>
          <w:sz w:val="24"/>
        </w:rPr>
        <w:t>Ukuran</w:t>
      </w:r>
      <w:r>
        <w:rPr>
          <w:spacing w:val="1"/>
          <w:sz w:val="24"/>
        </w:rPr>
        <w:t xml:space="preserve"> </w:t>
      </w:r>
      <w:r>
        <w:rPr>
          <w:spacing w:val="-2"/>
          <w:sz w:val="24"/>
        </w:rPr>
        <w:t>partikel</w:t>
      </w:r>
    </w:p>
    <w:p w:rsidR="00BB478C" w:rsidRDefault="00000000">
      <w:pPr>
        <w:pStyle w:val="BodyText"/>
        <w:spacing w:before="137" w:line="360" w:lineRule="auto"/>
        <w:ind w:left="1787" w:right="179"/>
      </w:pPr>
      <w:r>
        <w:t>Laju ekstraksi juga meningkat apabila ukuran partikel bahan baku semakin</w:t>
      </w:r>
      <w:r>
        <w:rPr>
          <w:spacing w:val="39"/>
        </w:rPr>
        <w:t xml:space="preserve"> </w:t>
      </w:r>
      <w:r>
        <w:t>kecil. Dalam arti lain, rendemen ekstrak akan semakin besar bila ukuran</w:t>
      </w:r>
      <w:r>
        <w:rPr>
          <w:spacing w:val="80"/>
          <w:w w:val="150"/>
        </w:rPr>
        <w:t xml:space="preserve"> </w:t>
      </w:r>
      <w:r>
        <w:t>partikel semakin kecil.</w:t>
      </w:r>
    </w:p>
    <w:p w:rsidR="00BB478C" w:rsidRDefault="00000000">
      <w:pPr>
        <w:pStyle w:val="ListParagraph"/>
        <w:numPr>
          <w:ilvl w:val="3"/>
          <w:numId w:val="3"/>
        </w:numPr>
        <w:tabs>
          <w:tab w:val="left" w:pos="1787"/>
        </w:tabs>
        <w:spacing w:before="2"/>
        <w:rPr>
          <w:sz w:val="24"/>
        </w:rPr>
      </w:pPr>
      <w:r>
        <w:rPr>
          <w:spacing w:val="-2"/>
          <w:sz w:val="24"/>
        </w:rPr>
        <w:t>Pengadukan</w:t>
      </w:r>
    </w:p>
    <w:p w:rsidR="00BB478C" w:rsidRDefault="00000000">
      <w:pPr>
        <w:pStyle w:val="BodyText"/>
        <w:spacing w:before="136" w:line="360" w:lineRule="auto"/>
        <w:ind w:left="1787" w:right="177"/>
      </w:pPr>
      <w:r>
        <w:t xml:space="preserve">Fungsi pengadukan adalah untuk mempercepat terjadinya reaksi </w:t>
      </w:r>
      <w:proofErr w:type="spellStart"/>
      <w:r>
        <w:t>antarapelarut</w:t>
      </w:r>
      <w:proofErr w:type="spellEnd"/>
      <w:r>
        <w:t xml:space="preserve"> dengan zat terlarut.</w:t>
      </w:r>
    </w:p>
    <w:p w:rsidR="00BB478C" w:rsidRDefault="00000000">
      <w:pPr>
        <w:pStyle w:val="ListParagraph"/>
        <w:numPr>
          <w:ilvl w:val="3"/>
          <w:numId w:val="3"/>
        </w:numPr>
        <w:tabs>
          <w:tab w:val="left" w:pos="1787"/>
        </w:tabs>
        <w:spacing w:line="274" w:lineRule="exact"/>
        <w:rPr>
          <w:sz w:val="24"/>
        </w:rPr>
      </w:pPr>
      <w:r>
        <w:rPr>
          <w:sz w:val="24"/>
        </w:rPr>
        <w:t>Lama</w:t>
      </w:r>
      <w:r>
        <w:rPr>
          <w:spacing w:val="-3"/>
          <w:sz w:val="24"/>
        </w:rPr>
        <w:t xml:space="preserve"> </w:t>
      </w:r>
      <w:r>
        <w:rPr>
          <w:spacing w:val="-2"/>
          <w:sz w:val="24"/>
        </w:rPr>
        <w:t>waktu</w:t>
      </w:r>
    </w:p>
    <w:p w:rsidR="00BB478C" w:rsidRDefault="00000000">
      <w:pPr>
        <w:pStyle w:val="BodyText"/>
        <w:spacing w:before="142" w:line="360" w:lineRule="auto"/>
        <w:ind w:left="1787" w:right="174"/>
      </w:pPr>
      <w:r>
        <w:t>Lamanya waktu ekstraksi akan menghasilkan ekstrak yang lebih banyak, karena kontak antara zat terlarut dengan pelarut lebih lama.</w:t>
      </w:r>
    </w:p>
    <w:p w:rsidR="00BB478C" w:rsidRDefault="00BB478C">
      <w:pPr>
        <w:pStyle w:val="BodyText"/>
        <w:jc w:val="left"/>
      </w:pPr>
    </w:p>
    <w:p w:rsidR="00BB478C" w:rsidRDefault="00000000">
      <w:pPr>
        <w:pStyle w:val="Heading1"/>
        <w:numPr>
          <w:ilvl w:val="1"/>
          <w:numId w:val="3"/>
        </w:numPr>
        <w:tabs>
          <w:tab w:val="left" w:pos="945"/>
        </w:tabs>
        <w:spacing w:before="1"/>
        <w:ind w:left="945" w:hanging="359"/>
      </w:pPr>
      <w:r>
        <w:t>n-</w:t>
      </w:r>
      <w:r>
        <w:rPr>
          <w:spacing w:val="-2"/>
        </w:rPr>
        <w:t>Heksana</w:t>
      </w:r>
    </w:p>
    <w:p w:rsidR="00BB478C" w:rsidRDefault="00000000">
      <w:pPr>
        <w:pStyle w:val="BodyText"/>
        <w:spacing w:before="136" w:line="350" w:lineRule="auto"/>
        <w:ind w:left="985" w:right="175" w:firstLine="451"/>
      </w:pPr>
      <w:r>
        <w:t>Pelarut merupakan salah satu faktor yang menentukan dalam proses ekstraksi, sehingga banyak faktor yang harus diperhatikan dalam pemilihan pelarut (</w:t>
      </w:r>
      <w:proofErr w:type="spellStart"/>
      <w:r>
        <w:t>Guenther</w:t>
      </w:r>
      <w:proofErr w:type="spellEnd"/>
      <w:r>
        <w:t xml:space="preserve"> 2006). Terdapat dua pertimbangan utama dalam memilih jenis</w:t>
      </w:r>
      <w:r>
        <w:rPr>
          <w:spacing w:val="-8"/>
        </w:rPr>
        <w:t xml:space="preserve"> </w:t>
      </w:r>
      <w:r>
        <w:t>pelarut,</w:t>
      </w:r>
      <w:r>
        <w:rPr>
          <w:spacing w:val="-3"/>
        </w:rPr>
        <w:t xml:space="preserve"> </w:t>
      </w:r>
      <w:r>
        <w:t>yaitu</w:t>
      </w:r>
      <w:r>
        <w:rPr>
          <w:spacing w:val="-6"/>
        </w:rPr>
        <w:t xml:space="preserve"> </w:t>
      </w:r>
      <w:r>
        <w:t>pelarut</w:t>
      </w:r>
      <w:r>
        <w:rPr>
          <w:spacing w:val="-5"/>
        </w:rPr>
        <w:t xml:space="preserve"> </w:t>
      </w:r>
      <w:r>
        <w:t>harus</w:t>
      </w:r>
      <w:r>
        <w:rPr>
          <w:spacing w:val="-8"/>
        </w:rPr>
        <w:t xml:space="preserve"> </w:t>
      </w:r>
      <w:r>
        <w:t>mempunyai</w:t>
      </w:r>
      <w:r>
        <w:rPr>
          <w:spacing w:val="-5"/>
        </w:rPr>
        <w:t xml:space="preserve"> </w:t>
      </w:r>
      <w:r>
        <w:t>daya</w:t>
      </w:r>
      <w:r>
        <w:rPr>
          <w:spacing w:val="-7"/>
        </w:rPr>
        <w:t xml:space="preserve"> </w:t>
      </w:r>
      <w:r>
        <w:t>larut</w:t>
      </w:r>
      <w:r>
        <w:rPr>
          <w:spacing w:val="-5"/>
        </w:rPr>
        <w:t xml:space="preserve"> </w:t>
      </w:r>
      <w:r>
        <w:t>yang</w:t>
      </w:r>
      <w:r>
        <w:rPr>
          <w:spacing w:val="-6"/>
        </w:rPr>
        <w:t xml:space="preserve"> </w:t>
      </w:r>
      <w:r>
        <w:t>tinggi</w:t>
      </w:r>
      <w:r>
        <w:rPr>
          <w:spacing w:val="-5"/>
        </w:rPr>
        <w:t xml:space="preserve"> </w:t>
      </w:r>
      <w:r>
        <w:t>dan</w:t>
      </w:r>
      <w:r>
        <w:rPr>
          <w:spacing w:val="-6"/>
        </w:rPr>
        <w:t xml:space="preserve"> </w:t>
      </w:r>
      <w:r>
        <w:t>pelarut tidak</w:t>
      </w:r>
      <w:r>
        <w:rPr>
          <w:spacing w:val="26"/>
        </w:rPr>
        <w:t xml:space="preserve"> </w:t>
      </w:r>
      <w:r>
        <w:t>berbahaya</w:t>
      </w:r>
      <w:r>
        <w:rPr>
          <w:spacing w:val="28"/>
        </w:rPr>
        <w:t xml:space="preserve"> </w:t>
      </w:r>
      <w:r>
        <w:t>atau</w:t>
      </w:r>
      <w:r>
        <w:rPr>
          <w:spacing w:val="23"/>
        </w:rPr>
        <w:t xml:space="preserve"> </w:t>
      </w:r>
      <w:r>
        <w:t>tidak</w:t>
      </w:r>
      <w:r>
        <w:rPr>
          <w:spacing w:val="28"/>
        </w:rPr>
        <w:t xml:space="preserve"> </w:t>
      </w:r>
      <w:r>
        <w:t>beracun.</w:t>
      </w:r>
      <w:r>
        <w:rPr>
          <w:spacing w:val="26"/>
        </w:rPr>
        <w:t xml:space="preserve"> </w:t>
      </w:r>
      <w:r>
        <w:t>Pelarut</w:t>
      </w:r>
      <w:r>
        <w:rPr>
          <w:spacing w:val="24"/>
        </w:rPr>
        <w:t xml:space="preserve"> </w:t>
      </w:r>
      <w:r>
        <w:t>yang</w:t>
      </w:r>
      <w:r>
        <w:rPr>
          <w:spacing w:val="28"/>
        </w:rPr>
        <w:t xml:space="preserve"> </w:t>
      </w:r>
      <w:r>
        <w:t>digunakan</w:t>
      </w:r>
      <w:r>
        <w:rPr>
          <w:spacing w:val="28"/>
        </w:rPr>
        <w:t xml:space="preserve"> </w:t>
      </w:r>
      <w:r>
        <w:t>dalam</w:t>
      </w:r>
      <w:r>
        <w:rPr>
          <w:spacing w:val="25"/>
        </w:rPr>
        <w:t xml:space="preserve"> </w:t>
      </w:r>
      <w:r>
        <w:rPr>
          <w:spacing w:val="-2"/>
        </w:rPr>
        <w:t>ekstraksi</w:t>
      </w:r>
    </w:p>
    <w:p w:rsidR="00BB478C" w:rsidRDefault="00BB478C">
      <w:pPr>
        <w:spacing w:line="350" w:lineRule="auto"/>
        <w:sectPr w:rsidR="00BB478C" w:rsidSect="00334EEF">
          <w:pgSz w:w="11910" w:h="16840"/>
          <w:pgMar w:top="1920" w:right="1520" w:bottom="980" w:left="1680" w:header="0" w:footer="787" w:gutter="0"/>
          <w:cols w:space="720"/>
        </w:sectPr>
      </w:pPr>
    </w:p>
    <w:p w:rsidR="00BB478C" w:rsidRDefault="00BB478C">
      <w:pPr>
        <w:pStyle w:val="BodyText"/>
        <w:spacing w:before="53"/>
        <w:jc w:val="left"/>
      </w:pPr>
    </w:p>
    <w:p w:rsidR="00BB478C" w:rsidRDefault="00000000">
      <w:pPr>
        <w:pStyle w:val="BodyText"/>
        <w:spacing w:line="350" w:lineRule="auto"/>
        <w:ind w:left="985" w:right="118"/>
      </w:pPr>
      <w:r>
        <w:rPr>
          <w:noProof/>
        </w:rPr>
        <w:drawing>
          <wp:anchor distT="0" distB="0" distL="0" distR="0" simplePos="0" relativeHeight="15731712" behindDoc="0" locked="0" layoutInCell="1" allowOverlap="1">
            <wp:simplePos x="0" y="0"/>
            <wp:positionH relativeFrom="page">
              <wp:posOffset>1322832</wp:posOffset>
            </wp:positionH>
            <wp:positionV relativeFrom="paragraph">
              <wp:posOffset>1438754</wp:posOffset>
            </wp:positionV>
            <wp:extent cx="4913374" cy="4935309"/>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4913374" cy="4935309"/>
                    </a:xfrm>
                    <a:prstGeom prst="rect">
                      <a:avLst/>
                    </a:prstGeom>
                  </pic:spPr>
                </pic:pic>
              </a:graphicData>
            </a:graphic>
          </wp:anchor>
        </w:drawing>
      </w:r>
      <w:r>
        <w:t xml:space="preserve">harus dapat melarutkan ekstrak yang diinginkan saja, mempunyai kelarutan </w:t>
      </w:r>
      <w:r>
        <w:rPr>
          <w:spacing w:val="-2"/>
        </w:rPr>
        <w:t>yang</w:t>
      </w:r>
      <w:r>
        <w:rPr>
          <w:spacing w:val="-7"/>
        </w:rPr>
        <w:t xml:space="preserve"> </w:t>
      </w:r>
      <w:r>
        <w:rPr>
          <w:spacing w:val="-2"/>
        </w:rPr>
        <w:t>besar,</w:t>
      </w:r>
      <w:r>
        <w:rPr>
          <w:spacing w:val="-4"/>
        </w:rPr>
        <w:t xml:space="preserve"> </w:t>
      </w:r>
      <w:r>
        <w:rPr>
          <w:spacing w:val="-2"/>
        </w:rPr>
        <w:t>tidak</w:t>
      </w:r>
      <w:r>
        <w:rPr>
          <w:spacing w:val="-7"/>
        </w:rPr>
        <w:t xml:space="preserve"> </w:t>
      </w:r>
      <w:r>
        <w:rPr>
          <w:spacing w:val="-2"/>
        </w:rPr>
        <w:t>menyebabkan</w:t>
      </w:r>
      <w:r>
        <w:rPr>
          <w:spacing w:val="-7"/>
        </w:rPr>
        <w:t xml:space="preserve"> </w:t>
      </w:r>
      <w:r>
        <w:rPr>
          <w:spacing w:val="-2"/>
        </w:rPr>
        <w:t>perubahan</w:t>
      </w:r>
      <w:r>
        <w:rPr>
          <w:spacing w:val="-7"/>
        </w:rPr>
        <w:t xml:space="preserve"> </w:t>
      </w:r>
      <w:r>
        <w:rPr>
          <w:spacing w:val="-2"/>
        </w:rPr>
        <w:t>secara</w:t>
      </w:r>
      <w:r>
        <w:rPr>
          <w:spacing w:val="-8"/>
        </w:rPr>
        <w:t xml:space="preserve"> </w:t>
      </w:r>
      <w:r>
        <w:rPr>
          <w:spacing w:val="-2"/>
        </w:rPr>
        <w:t>kimia</w:t>
      </w:r>
      <w:r>
        <w:rPr>
          <w:spacing w:val="-8"/>
        </w:rPr>
        <w:t xml:space="preserve"> </w:t>
      </w:r>
      <w:r>
        <w:rPr>
          <w:spacing w:val="-2"/>
        </w:rPr>
        <w:t>pada</w:t>
      </w:r>
      <w:r>
        <w:rPr>
          <w:spacing w:val="-8"/>
        </w:rPr>
        <w:t xml:space="preserve"> </w:t>
      </w:r>
      <w:r>
        <w:rPr>
          <w:spacing w:val="-2"/>
        </w:rPr>
        <w:t xml:space="preserve">komponen ekstrak, </w:t>
      </w:r>
      <w:r>
        <w:t>dan</w:t>
      </w:r>
      <w:r>
        <w:rPr>
          <w:spacing w:val="-4"/>
        </w:rPr>
        <w:t xml:space="preserve"> </w:t>
      </w:r>
      <w:r>
        <w:t>titik</w:t>
      </w:r>
      <w:r>
        <w:rPr>
          <w:spacing w:val="-4"/>
        </w:rPr>
        <w:t xml:space="preserve"> </w:t>
      </w:r>
      <w:r>
        <w:t>didih</w:t>
      </w:r>
      <w:r>
        <w:rPr>
          <w:spacing w:val="-4"/>
        </w:rPr>
        <w:t xml:space="preserve"> </w:t>
      </w:r>
      <w:r>
        <w:t>kedua</w:t>
      </w:r>
      <w:r>
        <w:rPr>
          <w:spacing w:val="-4"/>
        </w:rPr>
        <w:t xml:space="preserve"> </w:t>
      </w:r>
      <w:r>
        <w:t>bahan</w:t>
      </w:r>
      <w:r>
        <w:rPr>
          <w:spacing w:val="-4"/>
        </w:rPr>
        <w:t xml:space="preserve"> </w:t>
      </w:r>
      <w:r>
        <w:t>tidak</w:t>
      </w:r>
      <w:r>
        <w:rPr>
          <w:spacing w:val="-4"/>
        </w:rPr>
        <w:t xml:space="preserve"> </w:t>
      </w:r>
      <w:r>
        <w:t>boleh</w:t>
      </w:r>
      <w:r>
        <w:rPr>
          <w:spacing w:val="-4"/>
        </w:rPr>
        <w:t xml:space="preserve"> </w:t>
      </w:r>
      <w:r>
        <w:t>terlalu</w:t>
      </w:r>
      <w:r>
        <w:rPr>
          <w:spacing w:val="-4"/>
        </w:rPr>
        <w:t xml:space="preserve"> </w:t>
      </w:r>
      <w:r>
        <w:t>dekat</w:t>
      </w:r>
      <w:r>
        <w:rPr>
          <w:spacing w:val="-3"/>
        </w:rPr>
        <w:t xml:space="preserve"> </w:t>
      </w:r>
      <w:r>
        <w:t>(</w:t>
      </w:r>
      <w:proofErr w:type="spellStart"/>
      <w:r>
        <w:t>Guenther</w:t>
      </w:r>
      <w:proofErr w:type="spellEnd"/>
      <w:r>
        <w:rPr>
          <w:spacing w:val="-2"/>
        </w:rPr>
        <w:t xml:space="preserve"> </w:t>
      </w:r>
      <w:r>
        <w:t>2006).</w:t>
      </w:r>
      <w:r>
        <w:rPr>
          <w:spacing w:val="-2"/>
        </w:rPr>
        <w:t xml:space="preserve"> </w:t>
      </w:r>
      <w:r>
        <w:t xml:space="preserve">Menurut </w:t>
      </w:r>
      <w:proofErr w:type="spellStart"/>
      <w:r>
        <w:t>Heath</w:t>
      </w:r>
      <w:proofErr w:type="spellEnd"/>
      <w:r>
        <w:t xml:space="preserve"> dan </w:t>
      </w:r>
      <w:proofErr w:type="spellStart"/>
      <w:r>
        <w:t>Reinessius</w:t>
      </w:r>
      <w:proofErr w:type="spellEnd"/>
      <w:r>
        <w:rPr>
          <w:spacing w:val="-1"/>
        </w:rPr>
        <w:t xml:space="preserve"> </w:t>
      </w:r>
      <w:r>
        <w:t xml:space="preserve">(1987), yang perlu diperhatikan dalam pemilihan pelarut </w:t>
      </w:r>
      <w:r>
        <w:rPr>
          <w:spacing w:val="-4"/>
        </w:rPr>
        <w:t>adalah</w:t>
      </w:r>
      <w:r>
        <w:rPr>
          <w:spacing w:val="-9"/>
        </w:rPr>
        <w:t xml:space="preserve"> </w:t>
      </w:r>
      <w:r>
        <w:rPr>
          <w:spacing w:val="-4"/>
        </w:rPr>
        <w:t>daya</w:t>
      </w:r>
      <w:r>
        <w:rPr>
          <w:spacing w:val="-10"/>
        </w:rPr>
        <w:t xml:space="preserve"> </w:t>
      </w:r>
      <w:r>
        <w:rPr>
          <w:spacing w:val="-4"/>
        </w:rPr>
        <w:t>melarutkan</w:t>
      </w:r>
      <w:r>
        <w:rPr>
          <w:spacing w:val="-9"/>
        </w:rPr>
        <w:t xml:space="preserve"> </w:t>
      </w:r>
      <w:r>
        <w:rPr>
          <w:spacing w:val="-4"/>
        </w:rPr>
        <w:t>komponen</w:t>
      </w:r>
      <w:r>
        <w:rPr>
          <w:spacing w:val="-9"/>
        </w:rPr>
        <w:t xml:space="preserve"> </w:t>
      </w:r>
      <w:r>
        <w:rPr>
          <w:spacing w:val="-4"/>
        </w:rPr>
        <w:t>yang</w:t>
      </w:r>
      <w:r>
        <w:rPr>
          <w:spacing w:val="-9"/>
        </w:rPr>
        <w:t xml:space="preserve"> </w:t>
      </w:r>
      <w:r>
        <w:rPr>
          <w:spacing w:val="-4"/>
        </w:rPr>
        <w:t>diinginkan,</w:t>
      </w:r>
      <w:r>
        <w:rPr>
          <w:spacing w:val="-7"/>
        </w:rPr>
        <w:t xml:space="preserve"> </w:t>
      </w:r>
      <w:r>
        <w:rPr>
          <w:spacing w:val="-4"/>
        </w:rPr>
        <w:t>titik</w:t>
      </w:r>
      <w:r>
        <w:rPr>
          <w:spacing w:val="-9"/>
        </w:rPr>
        <w:t xml:space="preserve"> </w:t>
      </w:r>
      <w:r>
        <w:rPr>
          <w:spacing w:val="-4"/>
        </w:rPr>
        <w:t>didih,</w:t>
      </w:r>
      <w:r>
        <w:rPr>
          <w:spacing w:val="-7"/>
        </w:rPr>
        <w:t xml:space="preserve"> </w:t>
      </w:r>
      <w:r>
        <w:rPr>
          <w:spacing w:val="-4"/>
        </w:rPr>
        <w:t>sifat</w:t>
      </w:r>
      <w:r>
        <w:rPr>
          <w:spacing w:val="-9"/>
        </w:rPr>
        <w:t xml:space="preserve"> </w:t>
      </w:r>
      <w:r>
        <w:rPr>
          <w:spacing w:val="-4"/>
        </w:rPr>
        <w:t>racun,</w:t>
      </w:r>
      <w:r>
        <w:rPr>
          <w:spacing w:val="-7"/>
        </w:rPr>
        <w:t xml:space="preserve"> </w:t>
      </w:r>
      <w:r>
        <w:rPr>
          <w:spacing w:val="-4"/>
        </w:rPr>
        <w:t xml:space="preserve">mudah </w:t>
      </w:r>
      <w:r>
        <w:rPr>
          <w:spacing w:val="-2"/>
        </w:rPr>
        <w:t>tidaknya</w:t>
      </w:r>
      <w:r>
        <w:rPr>
          <w:spacing w:val="-5"/>
        </w:rPr>
        <w:t xml:space="preserve"> </w:t>
      </w:r>
      <w:r>
        <w:rPr>
          <w:spacing w:val="-2"/>
        </w:rPr>
        <w:t>terbakar</w:t>
      </w:r>
      <w:r>
        <w:rPr>
          <w:spacing w:val="-3"/>
        </w:rPr>
        <w:t xml:space="preserve"> </w:t>
      </w:r>
      <w:r>
        <w:rPr>
          <w:spacing w:val="-2"/>
        </w:rPr>
        <w:t>dan</w:t>
      </w:r>
      <w:r>
        <w:rPr>
          <w:spacing w:val="-5"/>
        </w:rPr>
        <w:t xml:space="preserve"> </w:t>
      </w:r>
      <w:r>
        <w:rPr>
          <w:spacing w:val="-2"/>
        </w:rPr>
        <w:t>sifat</w:t>
      </w:r>
      <w:r>
        <w:rPr>
          <w:spacing w:val="-4"/>
        </w:rPr>
        <w:t xml:space="preserve"> </w:t>
      </w:r>
      <w:r>
        <w:rPr>
          <w:spacing w:val="-2"/>
        </w:rPr>
        <w:t>korosif</w:t>
      </w:r>
      <w:r>
        <w:rPr>
          <w:spacing w:val="-3"/>
        </w:rPr>
        <w:t xml:space="preserve"> </w:t>
      </w:r>
      <w:r>
        <w:rPr>
          <w:spacing w:val="-2"/>
        </w:rPr>
        <w:t>terhadap</w:t>
      </w:r>
      <w:r>
        <w:rPr>
          <w:spacing w:val="-5"/>
        </w:rPr>
        <w:t xml:space="preserve"> </w:t>
      </w:r>
      <w:r>
        <w:rPr>
          <w:spacing w:val="-2"/>
        </w:rPr>
        <w:t>peralatan</w:t>
      </w:r>
      <w:r>
        <w:rPr>
          <w:spacing w:val="-5"/>
        </w:rPr>
        <w:t xml:space="preserve"> </w:t>
      </w:r>
      <w:r>
        <w:rPr>
          <w:spacing w:val="-2"/>
        </w:rPr>
        <w:t>ekstraksi. Untuk</w:t>
      </w:r>
      <w:r>
        <w:rPr>
          <w:spacing w:val="-5"/>
        </w:rPr>
        <w:t xml:space="preserve"> </w:t>
      </w:r>
      <w:r>
        <w:rPr>
          <w:spacing w:val="-2"/>
        </w:rPr>
        <w:t>titik</w:t>
      </w:r>
      <w:r>
        <w:rPr>
          <w:spacing w:val="-5"/>
        </w:rPr>
        <w:t xml:space="preserve"> </w:t>
      </w:r>
      <w:r>
        <w:rPr>
          <w:spacing w:val="-2"/>
        </w:rPr>
        <w:t xml:space="preserve">didih </w:t>
      </w:r>
      <w:r>
        <w:rPr>
          <w:spacing w:val="-4"/>
        </w:rPr>
        <w:t>dari</w:t>
      </w:r>
      <w:r>
        <w:rPr>
          <w:spacing w:val="-11"/>
        </w:rPr>
        <w:t xml:space="preserve"> </w:t>
      </w:r>
      <w:r>
        <w:rPr>
          <w:spacing w:val="-4"/>
        </w:rPr>
        <w:t>berbagi</w:t>
      </w:r>
      <w:r>
        <w:rPr>
          <w:spacing w:val="-10"/>
        </w:rPr>
        <w:t xml:space="preserve"> </w:t>
      </w:r>
      <w:r>
        <w:rPr>
          <w:spacing w:val="-4"/>
        </w:rPr>
        <w:t>macam</w:t>
      </w:r>
      <w:r>
        <w:rPr>
          <w:spacing w:val="-9"/>
        </w:rPr>
        <w:t xml:space="preserve"> </w:t>
      </w:r>
      <w:r>
        <w:rPr>
          <w:spacing w:val="-4"/>
        </w:rPr>
        <w:t>pelarut</w:t>
      </w:r>
      <w:r>
        <w:rPr>
          <w:spacing w:val="-9"/>
        </w:rPr>
        <w:t xml:space="preserve"> </w:t>
      </w:r>
      <w:r>
        <w:rPr>
          <w:spacing w:val="-4"/>
        </w:rPr>
        <w:t>dan</w:t>
      </w:r>
      <w:r>
        <w:rPr>
          <w:spacing w:val="-9"/>
        </w:rPr>
        <w:t xml:space="preserve"> </w:t>
      </w:r>
      <w:r>
        <w:rPr>
          <w:spacing w:val="-4"/>
        </w:rPr>
        <w:t>komponen</w:t>
      </w:r>
      <w:r>
        <w:rPr>
          <w:spacing w:val="-9"/>
        </w:rPr>
        <w:t xml:space="preserve"> </w:t>
      </w:r>
      <w:r>
        <w:rPr>
          <w:spacing w:val="-4"/>
        </w:rPr>
        <w:t>terlarut</w:t>
      </w:r>
      <w:r>
        <w:rPr>
          <w:spacing w:val="-9"/>
        </w:rPr>
        <w:t xml:space="preserve"> </w:t>
      </w:r>
      <w:r>
        <w:rPr>
          <w:spacing w:val="-4"/>
        </w:rPr>
        <w:t>dapat</w:t>
      </w:r>
      <w:r>
        <w:rPr>
          <w:spacing w:val="-9"/>
        </w:rPr>
        <w:t xml:space="preserve"> </w:t>
      </w:r>
      <w:r>
        <w:rPr>
          <w:spacing w:val="-4"/>
        </w:rPr>
        <w:t>dilihat</w:t>
      </w:r>
      <w:r>
        <w:rPr>
          <w:spacing w:val="-9"/>
        </w:rPr>
        <w:t xml:space="preserve"> </w:t>
      </w:r>
      <w:r>
        <w:rPr>
          <w:spacing w:val="-4"/>
        </w:rPr>
        <w:t>pada</w:t>
      </w:r>
      <w:r>
        <w:rPr>
          <w:spacing w:val="-10"/>
        </w:rPr>
        <w:t xml:space="preserve"> </w:t>
      </w:r>
      <w:r>
        <w:rPr>
          <w:spacing w:val="-4"/>
        </w:rPr>
        <w:t>Tabel</w:t>
      </w:r>
      <w:r>
        <w:rPr>
          <w:spacing w:val="-9"/>
        </w:rPr>
        <w:t xml:space="preserve"> </w:t>
      </w:r>
      <w:r>
        <w:rPr>
          <w:spacing w:val="-4"/>
        </w:rPr>
        <w:t>2.</w:t>
      </w:r>
      <w:r>
        <w:rPr>
          <w:spacing w:val="-7"/>
        </w:rPr>
        <w:t xml:space="preserve"> </w:t>
      </w:r>
      <w:r>
        <w:rPr>
          <w:spacing w:val="-4"/>
        </w:rPr>
        <w:t>1</w:t>
      </w:r>
      <w:r>
        <w:rPr>
          <w:spacing w:val="-11"/>
        </w:rPr>
        <w:t xml:space="preserve"> </w:t>
      </w:r>
      <w:r>
        <w:rPr>
          <w:spacing w:val="-4"/>
        </w:rPr>
        <w:t>Di antara</w:t>
      </w:r>
      <w:r>
        <w:rPr>
          <w:spacing w:val="-6"/>
        </w:rPr>
        <w:t xml:space="preserve"> </w:t>
      </w:r>
      <w:r>
        <w:rPr>
          <w:spacing w:val="-4"/>
        </w:rPr>
        <w:t>pelarut-pelarut tersebut yang</w:t>
      </w:r>
      <w:r>
        <w:rPr>
          <w:spacing w:val="-5"/>
        </w:rPr>
        <w:t xml:space="preserve"> </w:t>
      </w:r>
      <w:r>
        <w:rPr>
          <w:spacing w:val="-4"/>
        </w:rPr>
        <w:t>paling</w:t>
      </w:r>
      <w:r>
        <w:rPr>
          <w:spacing w:val="-5"/>
        </w:rPr>
        <w:t xml:space="preserve"> </w:t>
      </w:r>
      <w:r>
        <w:rPr>
          <w:spacing w:val="-4"/>
        </w:rPr>
        <w:t>sering</w:t>
      </w:r>
      <w:r>
        <w:rPr>
          <w:spacing w:val="-5"/>
        </w:rPr>
        <w:t xml:space="preserve"> </w:t>
      </w:r>
      <w:r>
        <w:rPr>
          <w:spacing w:val="-4"/>
        </w:rPr>
        <w:t>digunakan</w:t>
      </w:r>
      <w:r>
        <w:rPr>
          <w:spacing w:val="-5"/>
        </w:rPr>
        <w:t xml:space="preserve"> </w:t>
      </w:r>
      <w:r>
        <w:rPr>
          <w:spacing w:val="-4"/>
        </w:rPr>
        <w:t>adalah</w:t>
      </w:r>
      <w:r>
        <w:rPr>
          <w:spacing w:val="-5"/>
        </w:rPr>
        <w:t xml:space="preserve"> </w:t>
      </w:r>
      <w:r>
        <w:rPr>
          <w:spacing w:val="-4"/>
        </w:rPr>
        <w:t xml:space="preserve">air, etanol, etil </w:t>
      </w:r>
      <w:r>
        <w:t>asetat,</w:t>
      </w:r>
      <w:r>
        <w:rPr>
          <w:spacing w:val="-8"/>
        </w:rPr>
        <w:t xml:space="preserve"> </w:t>
      </w:r>
      <w:r>
        <w:t>petroleum</w:t>
      </w:r>
      <w:r>
        <w:rPr>
          <w:spacing w:val="-10"/>
        </w:rPr>
        <w:t xml:space="preserve"> </w:t>
      </w:r>
      <w:r>
        <w:t>eter,</w:t>
      </w:r>
      <w:r>
        <w:rPr>
          <w:spacing w:val="-8"/>
        </w:rPr>
        <w:t xml:space="preserve"> </w:t>
      </w:r>
      <w:r>
        <w:t>kloroform,</w:t>
      </w:r>
      <w:r>
        <w:rPr>
          <w:spacing w:val="-8"/>
        </w:rPr>
        <w:t xml:space="preserve"> </w:t>
      </w:r>
      <w:r>
        <w:t>dan</w:t>
      </w:r>
      <w:r>
        <w:rPr>
          <w:spacing w:val="-11"/>
        </w:rPr>
        <w:t xml:space="preserve"> </w:t>
      </w:r>
      <w:r>
        <w:t>heksana.</w:t>
      </w:r>
    </w:p>
    <w:p w:rsidR="00BB478C" w:rsidRDefault="00000000">
      <w:pPr>
        <w:pStyle w:val="BodyText"/>
        <w:spacing w:line="350" w:lineRule="auto"/>
        <w:ind w:left="985" w:right="169" w:firstLine="451"/>
      </w:pPr>
      <w:r>
        <w:t>Nama lain dari Heksana (</w:t>
      </w:r>
      <w:proofErr w:type="spellStart"/>
      <w:r>
        <w:rPr>
          <w:i/>
        </w:rPr>
        <w:t>Hexane</w:t>
      </w:r>
      <w:proofErr w:type="spellEnd"/>
      <w:r>
        <w:t xml:space="preserve">) adalah </w:t>
      </w:r>
      <w:proofErr w:type="spellStart"/>
      <w:r>
        <w:t>kaproil</w:t>
      </w:r>
      <w:proofErr w:type="spellEnd"/>
      <w:r>
        <w:t xml:space="preserve"> hidrida, metil n-</w:t>
      </w:r>
      <w:proofErr w:type="spellStart"/>
      <w:r>
        <w:t>butil</w:t>
      </w:r>
      <w:proofErr w:type="spellEnd"/>
      <w:r>
        <w:t xml:space="preserve"> </w:t>
      </w:r>
      <w:proofErr w:type="spellStart"/>
      <w:r>
        <w:rPr>
          <w:position w:val="2"/>
        </w:rPr>
        <w:t>metan</w:t>
      </w:r>
      <w:proofErr w:type="spellEnd"/>
      <w:r>
        <w:rPr>
          <w:position w:val="2"/>
        </w:rPr>
        <w:t xml:space="preserve"> dengan rumus molekul CH</w:t>
      </w:r>
      <w:r>
        <w:rPr>
          <w:sz w:val="16"/>
        </w:rPr>
        <w:t>3</w:t>
      </w:r>
      <w:r>
        <w:rPr>
          <w:position w:val="2"/>
        </w:rPr>
        <w:t>(CH</w:t>
      </w:r>
      <w:r>
        <w:rPr>
          <w:sz w:val="16"/>
        </w:rPr>
        <w:t>2</w:t>
      </w:r>
      <w:r>
        <w:rPr>
          <w:position w:val="2"/>
        </w:rPr>
        <w:t>)4CH</w:t>
      </w:r>
      <w:r>
        <w:rPr>
          <w:sz w:val="16"/>
        </w:rPr>
        <w:t>3</w:t>
      </w:r>
      <w:r>
        <w:rPr>
          <w:position w:val="2"/>
        </w:rPr>
        <w:t xml:space="preserve">. Heksana mempunyai </w:t>
      </w:r>
      <w:r>
        <w:t>karakteristik sangat tidak polar, volatil, mempunyai bau khas yang dapat menyebabkan pingsan. Berat molekul heksana adalah 86,2 dengan</w:t>
      </w:r>
      <w:r>
        <w:rPr>
          <w:spacing w:val="-2"/>
        </w:rPr>
        <w:t xml:space="preserve"> </w:t>
      </w:r>
      <w:r>
        <w:t>titik</w:t>
      </w:r>
      <w:r>
        <w:rPr>
          <w:spacing w:val="-2"/>
        </w:rPr>
        <w:t xml:space="preserve"> </w:t>
      </w:r>
      <w:r>
        <w:t xml:space="preserve">leleh - 94,3 sampai -95,3 °C. Titik didih heksana pada tekanan 760 </w:t>
      </w:r>
      <w:proofErr w:type="spellStart"/>
      <w:r>
        <w:t>mmHg</w:t>
      </w:r>
      <w:proofErr w:type="spellEnd"/>
      <w:r>
        <w:t xml:space="preserve"> adalah 66 sampai</w:t>
      </w:r>
      <w:r>
        <w:rPr>
          <w:spacing w:val="-15"/>
        </w:rPr>
        <w:t xml:space="preserve"> </w:t>
      </w:r>
      <w:r>
        <w:t>71°C</w:t>
      </w:r>
      <w:r>
        <w:rPr>
          <w:spacing w:val="-15"/>
        </w:rPr>
        <w:t xml:space="preserve"> </w:t>
      </w:r>
      <w:r>
        <w:t>.</w:t>
      </w:r>
      <w:r>
        <w:rPr>
          <w:spacing w:val="-15"/>
        </w:rPr>
        <w:t xml:space="preserve"> </w:t>
      </w:r>
      <w:r>
        <w:t>Densitas</w:t>
      </w:r>
      <w:r>
        <w:rPr>
          <w:spacing w:val="-15"/>
        </w:rPr>
        <w:t xml:space="preserve"> </w:t>
      </w:r>
      <w:r>
        <w:t>heksana</w:t>
      </w:r>
      <w:r>
        <w:rPr>
          <w:spacing w:val="-15"/>
        </w:rPr>
        <w:t xml:space="preserve"> </w:t>
      </w:r>
      <w:r>
        <w:t>pada</w:t>
      </w:r>
      <w:r>
        <w:rPr>
          <w:spacing w:val="-15"/>
        </w:rPr>
        <w:t xml:space="preserve"> </w:t>
      </w:r>
      <w:r>
        <w:t>suhu</w:t>
      </w:r>
      <w:r>
        <w:rPr>
          <w:spacing w:val="-15"/>
        </w:rPr>
        <w:t xml:space="preserve"> </w:t>
      </w:r>
      <w:r>
        <w:t>20</w:t>
      </w:r>
      <w:r>
        <w:rPr>
          <w:spacing w:val="-15"/>
        </w:rPr>
        <w:t xml:space="preserve"> </w:t>
      </w:r>
      <w:proofErr w:type="spellStart"/>
      <w:r>
        <w:t>oC</w:t>
      </w:r>
      <w:proofErr w:type="spellEnd"/>
      <w:r>
        <w:rPr>
          <w:spacing w:val="-15"/>
        </w:rPr>
        <w:t xml:space="preserve"> </w:t>
      </w:r>
      <w:r>
        <w:t>sebesar</w:t>
      </w:r>
      <w:r>
        <w:rPr>
          <w:spacing w:val="-15"/>
        </w:rPr>
        <w:t xml:space="preserve"> </w:t>
      </w:r>
      <w:r>
        <w:t>0,6603</w:t>
      </w:r>
      <w:r>
        <w:rPr>
          <w:spacing w:val="-15"/>
        </w:rPr>
        <w:t xml:space="preserve"> </w:t>
      </w:r>
      <w:r>
        <w:t>g/ml</w:t>
      </w:r>
      <w:r>
        <w:rPr>
          <w:spacing w:val="-15"/>
        </w:rPr>
        <w:t xml:space="preserve"> </w:t>
      </w:r>
      <w:r>
        <w:t>(</w:t>
      </w:r>
      <w:proofErr w:type="spellStart"/>
      <w:r>
        <w:t>Scheflan</w:t>
      </w:r>
      <w:proofErr w:type="spellEnd"/>
      <w:r>
        <w:t xml:space="preserve"> dan Morris 1983).</w:t>
      </w:r>
    </w:p>
    <w:p w:rsidR="00BB478C" w:rsidRDefault="00000000">
      <w:pPr>
        <w:pStyle w:val="BodyText"/>
        <w:spacing w:line="271" w:lineRule="exact"/>
        <w:ind w:left="985"/>
      </w:pPr>
      <w:r>
        <w:t>Tabel</w:t>
      </w:r>
      <w:r>
        <w:rPr>
          <w:spacing w:val="-2"/>
        </w:rPr>
        <w:t xml:space="preserve"> </w:t>
      </w:r>
      <w:r>
        <w:t>2.1</w:t>
      </w:r>
      <w:r>
        <w:rPr>
          <w:spacing w:val="-3"/>
        </w:rPr>
        <w:t xml:space="preserve"> </w:t>
      </w:r>
      <w:r>
        <w:t>Jenis</w:t>
      </w:r>
      <w:r>
        <w:rPr>
          <w:spacing w:val="-1"/>
        </w:rPr>
        <w:t xml:space="preserve"> </w:t>
      </w:r>
      <w:r>
        <w:t>pelarut dan</w:t>
      </w:r>
      <w:r>
        <w:rPr>
          <w:spacing w:val="1"/>
        </w:rPr>
        <w:t xml:space="preserve"> </w:t>
      </w:r>
      <w:r>
        <w:t>komponen</w:t>
      </w:r>
      <w:r>
        <w:rPr>
          <w:spacing w:val="-4"/>
        </w:rPr>
        <w:t xml:space="preserve"> </w:t>
      </w:r>
      <w:r>
        <w:t>terlarut</w:t>
      </w:r>
      <w:r>
        <w:rPr>
          <w:spacing w:val="-4"/>
        </w:rPr>
        <w:t xml:space="preserve"> </w:t>
      </w:r>
      <w:r>
        <w:t>serta titik</w:t>
      </w:r>
      <w:r>
        <w:rPr>
          <w:spacing w:val="1"/>
        </w:rPr>
        <w:t xml:space="preserve"> </w:t>
      </w:r>
      <w:r>
        <w:rPr>
          <w:spacing w:val="-2"/>
        </w:rPr>
        <w:t>didihnya</w:t>
      </w:r>
    </w:p>
    <w:p w:rsidR="00BB478C" w:rsidRDefault="00BB478C">
      <w:pPr>
        <w:pStyle w:val="BodyText"/>
        <w:spacing w:before="1"/>
        <w:jc w:val="left"/>
        <w:rPr>
          <w:sz w:val="12"/>
        </w:rPr>
      </w:pPr>
    </w:p>
    <w:tbl>
      <w:tblPr>
        <w:tblW w:w="0" w:type="auto"/>
        <w:tblInd w:w="1124" w:type="dxa"/>
        <w:tblLayout w:type="fixed"/>
        <w:tblCellMar>
          <w:left w:w="0" w:type="dxa"/>
          <w:right w:w="0" w:type="dxa"/>
        </w:tblCellMar>
        <w:tblLook w:val="01E0" w:firstRow="1" w:lastRow="1" w:firstColumn="1" w:lastColumn="1" w:noHBand="0" w:noVBand="0"/>
      </w:tblPr>
      <w:tblGrid>
        <w:gridCol w:w="2751"/>
        <w:gridCol w:w="3495"/>
      </w:tblGrid>
      <w:tr w:rsidR="00BB478C">
        <w:trPr>
          <w:trHeight w:val="278"/>
        </w:trPr>
        <w:tc>
          <w:tcPr>
            <w:tcW w:w="2751" w:type="dxa"/>
            <w:tcBorders>
              <w:top w:val="single" w:sz="4" w:space="0" w:color="000000"/>
              <w:bottom w:val="single" w:sz="4" w:space="0" w:color="000000"/>
            </w:tcBorders>
          </w:tcPr>
          <w:p w:rsidR="00BB478C" w:rsidRDefault="00000000">
            <w:pPr>
              <w:pStyle w:val="TableParagraph"/>
              <w:spacing w:line="258" w:lineRule="exact"/>
              <w:rPr>
                <w:sz w:val="24"/>
              </w:rPr>
            </w:pPr>
            <w:r>
              <w:rPr>
                <w:sz w:val="24"/>
              </w:rPr>
              <w:t>Jenis</w:t>
            </w:r>
            <w:r>
              <w:rPr>
                <w:spacing w:val="-4"/>
                <w:sz w:val="24"/>
              </w:rPr>
              <w:t xml:space="preserve"> </w:t>
            </w:r>
            <w:r>
              <w:rPr>
                <w:spacing w:val="-2"/>
                <w:sz w:val="24"/>
              </w:rPr>
              <w:t>Pelarut</w:t>
            </w:r>
          </w:p>
        </w:tc>
        <w:tc>
          <w:tcPr>
            <w:tcW w:w="3495" w:type="dxa"/>
            <w:tcBorders>
              <w:top w:val="single" w:sz="4" w:space="0" w:color="000000"/>
              <w:bottom w:val="single" w:sz="4" w:space="0" w:color="000000"/>
            </w:tcBorders>
          </w:tcPr>
          <w:p w:rsidR="00BB478C" w:rsidRDefault="00000000">
            <w:pPr>
              <w:pStyle w:val="TableParagraph"/>
              <w:spacing w:line="258" w:lineRule="exact"/>
              <w:ind w:left="737"/>
              <w:rPr>
                <w:sz w:val="24"/>
              </w:rPr>
            </w:pPr>
            <w:r>
              <w:rPr>
                <w:sz w:val="24"/>
              </w:rPr>
              <w:t>Titik</w:t>
            </w:r>
            <w:r>
              <w:rPr>
                <w:spacing w:val="-2"/>
                <w:sz w:val="24"/>
              </w:rPr>
              <w:t xml:space="preserve"> </w:t>
            </w:r>
            <w:r>
              <w:rPr>
                <w:sz w:val="24"/>
              </w:rPr>
              <w:t xml:space="preserve">didih </w:t>
            </w:r>
            <w:r>
              <w:rPr>
                <w:spacing w:val="-4"/>
                <w:sz w:val="24"/>
              </w:rPr>
              <w:t>(</w:t>
            </w:r>
            <w:proofErr w:type="spellStart"/>
            <w:r>
              <w:rPr>
                <w:spacing w:val="-4"/>
                <w:sz w:val="24"/>
              </w:rPr>
              <w:t>oC</w:t>
            </w:r>
            <w:proofErr w:type="spellEnd"/>
            <w:r>
              <w:rPr>
                <w:spacing w:val="-4"/>
                <w:sz w:val="24"/>
              </w:rPr>
              <w:t>)</w:t>
            </w:r>
          </w:p>
        </w:tc>
      </w:tr>
      <w:tr w:rsidR="00BB478C">
        <w:trPr>
          <w:trHeight w:val="276"/>
        </w:trPr>
        <w:tc>
          <w:tcPr>
            <w:tcW w:w="2751" w:type="dxa"/>
            <w:tcBorders>
              <w:top w:val="single" w:sz="4" w:space="0" w:color="000000"/>
            </w:tcBorders>
          </w:tcPr>
          <w:p w:rsidR="00BB478C" w:rsidRDefault="00000000">
            <w:pPr>
              <w:pStyle w:val="TableParagraph"/>
              <w:rPr>
                <w:sz w:val="24"/>
              </w:rPr>
            </w:pPr>
            <w:r>
              <w:rPr>
                <w:spacing w:val="-5"/>
                <w:sz w:val="24"/>
              </w:rPr>
              <w:t>Air</w:t>
            </w:r>
          </w:p>
        </w:tc>
        <w:tc>
          <w:tcPr>
            <w:tcW w:w="3495" w:type="dxa"/>
            <w:tcBorders>
              <w:top w:val="single" w:sz="4" w:space="0" w:color="000000"/>
            </w:tcBorders>
          </w:tcPr>
          <w:p w:rsidR="00BB478C" w:rsidRDefault="00000000">
            <w:pPr>
              <w:pStyle w:val="TableParagraph"/>
              <w:ind w:left="737"/>
              <w:rPr>
                <w:sz w:val="24"/>
              </w:rPr>
            </w:pPr>
            <w:r>
              <w:rPr>
                <w:spacing w:val="-5"/>
                <w:sz w:val="24"/>
              </w:rPr>
              <w:t>100</w:t>
            </w:r>
          </w:p>
        </w:tc>
      </w:tr>
      <w:tr w:rsidR="00BB478C">
        <w:trPr>
          <w:trHeight w:val="275"/>
        </w:trPr>
        <w:tc>
          <w:tcPr>
            <w:tcW w:w="2751" w:type="dxa"/>
          </w:tcPr>
          <w:p w:rsidR="00BB478C" w:rsidRDefault="00000000">
            <w:pPr>
              <w:pStyle w:val="TableParagraph"/>
              <w:rPr>
                <w:sz w:val="24"/>
              </w:rPr>
            </w:pPr>
            <w:r>
              <w:rPr>
                <w:spacing w:val="-2"/>
                <w:sz w:val="24"/>
              </w:rPr>
              <w:t>Etanol</w:t>
            </w:r>
          </w:p>
        </w:tc>
        <w:tc>
          <w:tcPr>
            <w:tcW w:w="3495" w:type="dxa"/>
          </w:tcPr>
          <w:p w:rsidR="00BB478C" w:rsidRDefault="00000000">
            <w:pPr>
              <w:pStyle w:val="TableParagraph"/>
              <w:ind w:left="737"/>
              <w:rPr>
                <w:sz w:val="24"/>
              </w:rPr>
            </w:pPr>
            <w:r>
              <w:rPr>
                <w:spacing w:val="-4"/>
                <w:sz w:val="24"/>
              </w:rPr>
              <w:t>78,4</w:t>
            </w:r>
          </w:p>
        </w:tc>
      </w:tr>
      <w:tr w:rsidR="00BB478C">
        <w:trPr>
          <w:trHeight w:val="276"/>
        </w:trPr>
        <w:tc>
          <w:tcPr>
            <w:tcW w:w="2751" w:type="dxa"/>
          </w:tcPr>
          <w:p w:rsidR="00BB478C" w:rsidRDefault="00000000">
            <w:pPr>
              <w:pStyle w:val="TableParagraph"/>
              <w:rPr>
                <w:sz w:val="24"/>
              </w:rPr>
            </w:pPr>
            <w:r>
              <w:rPr>
                <w:sz w:val="24"/>
              </w:rPr>
              <w:t>Etil</w:t>
            </w:r>
            <w:r>
              <w:rPr>
                <w:spacing w:val="3"/>
                <w:sz w:val="24"/>
              </w:rPr>
              <w:t xml:space="preserve"> </w:t>
            </w:r>
            <w:r>
              <w:rPr>
                <w:spacing w:val="-2"/>
                <w:sz w:val="24"/>
              </w:rPr>
              <w:t>asetat</w:t>
            </w:r>
          </w:p>
        </w:tc>
        <w:tc>
          <w:tcPr>
            <w:tcW w:w="3495" w:type="dxa"/>
          </w:tcPr>
          <w:p w:rsidR="00BB478C" w:rsidRDefault="00000000">
            <w:pPr>
              <w:pStyle w:val="TableParagraph"/>
              <w:ind w:left="737"/>
              <w:rPr>
                <w:sz w:val="24"/>
              </w:rPr>
            </w:pPr>
            <w:r>
              <w:rPr>
                <w:spacing w:val="-5"/>
                <w:sz w:val="24"/>
              </w:rPr>
              <w:t>77</w:t>
            </w:r>
          </w:p>
        </w:tc>
      </w:tr>
      <w:tr w:rsidR="00BB478C">
        <w:trPr>
          <w:trHeight w:val="275"/>
        </w:trPr>
        <w:tc>
          <w:tcPr>
            <w:tcW w:w="2751" w:type="dxa"/>
          </w:tcPr>
          <w:p w:rsidR="00BB478C" w:rsidRDefault="00000000">
            <w:pPr>
              <w:pStyle w:val="TableParagraph"/>
              <w:rPr>
                <w:sz w:val="24"/>
              </w:rPr>
            </w:pPr>
            <w:r>
              <w:rPr>
                <w:sz w:val="24"/>
              </w:rPr>
              <w:t xml:space="preserve">Petroleum </w:t>
            </w:r>
            <w:r>
              <w:rPr>
                <w:spacing w:val="-4"/>
                <w:sz w:val="24"/>
              </w:rPr>
              <w:t>eter</w:t>
            </w:r>
          </w:p>
        </w:tc>
        <w:tc>
          <w:tcPr>
            <w:tcW w:w="3495" w:type="dxa"/>
          </w:tcPr>
          <w:p w:rsidR="00BB478C" w:rsidRDefault="00000000">
            <w:pPr>
              <w:pStyle w:val="TableParagraph"/>
              <w:ind w:left="737"/>
              <w:rPr>
                <w:sz w:val="24"/>
              </w:rPr>
            </w:pPr>
            <w:r>
              <w:rPr>
                <w:spacing w:val="-5"/>
                <w:sz w:val="24"/>
              </w:rPr>
              <w:t>70</w:t>
            </w:r>
          </w:p>
        </w:tc>
      </w:tr>
      <w:tr w:rsidR="00BB478C">
        <w:trPr>
          <w:trHeight w:val="276"/>
        </w:trPr>
        <w:tc>
          <w:tcPr>
            <w:tcW w:w="2751" w:type="dxa"/>
          </w:tcPr>
          <w:p w:rsidR="00BB478C" w:rsidRDefault="00000000">
            <w:pPr>
              <w:pStyle w:val="TableParagraph"/>
              <w:rPr>
                <w:sz w:val="24"/>
              </w:rPr>
            </w:pPr>
            <w:r>
              <w:rPr>
                <w:spacing w:val="-2"/>
                <w:sz w:val="24"/>
              </w:rPr>
              <w:t>Kloroform</w:t>
            </w:r>
          </w:p>
        </w:tc>
        <w:tc>
          <w:tcPr>
            <w:tcW w:w="3495" w:type="dxa"/>
          </w:tcPr>
          <w:p w:rsidR="00BB478C" w:rsidRDefault="00000000">
            <w:pPr>
              <w:pStyle w:val="TableParagraph"/>
              <w:ind w:left="737"/>
              <w:rPr>
                <w:sz w:val="24"/>
              </w:rPr>
            </w:pPr>
            <w:r>
              <w:rPr>
                <w:spacing w:val="-4"/>
                <w:sz w:val="24"/>
              </w:rPr>
              <w:t>61,7</w:t>
            </w:r>
          </w:p>
        </w:tc>
      </w:tr>
      <w:tr w:rsidR="00BB478C">
        <w:trPr>
          <w:trHeight w:val="276"/>
        </w:trPr>
        <w:tc>
          <w:tcPr>
            <w:tcW w:w="2751" w:type="dxa"/>
          </w:tcPr>
          <w:p w:rsidR="00BB478C" w:rsidRDefault="00000000">
            <w:pPr>
              <w:pStyle w:val="TableParagraph"/>
              <w:rPr>
                <w:sz w:val="24"/>
              </w:rPr>
            </w:pPr>
            <w:r>
              <w:rPr>
                <w:spacing w:val="-2"/>
                <w:sz w:val="24"/>
              </w:rPr>
              <w:t>Heksana</w:t>
            </w:r>
          </w:p>
        </w:tc>
        <w:tc>
          <w:tcPr>
            <w:tcW w:w="3495" w:type="dxa"/>
          </w:tcPr>
          <w:p w:rsidR="00BB478C" w:rsidRDefault="00000000">
            <w:pPr>
              <w:pStyle w:val="TableParagraph"/>
              <w:ind w:left="737"/>
              <w:rPr>
                <w:sz w:val="24"/>
              </w:rPr>
            </w:pPr>
            <w:r>
              <w:rPr>
                <w:spacing w:val="-5"/>
                <w:sz w:val="24"/>
              </w:rPr>
              <w:t>71</w:t>
            </w:r>
          </w:p>
        </w:tc>
      </w:tr>
      <w:tr w:rsidR="00BB478C">
        <w:trPr>
          <w:trHeight w:val="276"/>
        </w:trPr>
        <w:tc>
          <w:tcPr>
            <w:tcW w:w="2751" w:type="dxa"/>
          </w:tcPr>
          <w:p w:rsidR="00BB478C" w:rsidRDefault="00000000">
            <w:pPr>
              <w:pStyle w:val="TableParagraph"/>
              <w:rPr>
                <w:sz w:val="24"/>
              </w:rPr>
            </w:pPr>
            <w:r>
              <w:rPr>
                <w:sz w:val="24"/>
              </w:rPr>
              <w:t>Asam</w:t>
            </w:r>
            <w:r>
              <w:rPr>
                <w:spacing w:val="-2"/>
                <w:sz w:val="24"/>
              </w:rPr>
              <w:t xml:space="preserve"> </w:t>
            </w:r>
            <w:proofErr w:type="spellStart"/>
            <w:r>
              <w:rPr>
                <w:spacing w:val="-2"/>
                <w:sz w:val="24"/>
              </w:rPr>
              <w:t>Askorbat</w:t>
            </w:r>
            <w:proofErr w:type="spellEnd"/>
          </w:p>
        </w:tc>
        <w:tc>
          <w:tcPr>
            <w:tcW w:w="3495" w:type="dxa"/>
          </w:tcPr>
          <w:p w:rsidR="00BB478C" w:rsidRDefault="00000000">
            <w:pPr>
              <w:pStyle w:val="TableParagraph"/>
              <w:ind w:left="737"/>
              <w:rPr>
                <w:sz w:val="24"/>
              </w:rPr>
            </w:pPr>
            <w:r>
              <w:rPr>
                <w:spacing w:val="-4"/>
                <w:sz w:val="24"/>
              </w:rPr>
              <w:t>&gt;190</w:t>
            </w:r>
          </w:p>
        </w:tc>
      </w:tr>
      <w:tr w:rsidR="00BB478C">
        <w:trPr>
          <w:trHeight w:val="276"/>
        </w:trPr>
        <w:tc>
          <w:tcPr>
            <w:tcW w:w="2751" w:type="dxa"/>
          </w:tcPr>
          <w:p w:rsidR="00BB478C" w:rsidRDefault="00000000">
            <w:pPr>
              <w:pStyle w:val="TableParagraph"/>
              <w:rPr>
                <w:sz w:val="24"/>
              </w:rPr>
            </w:pPr>
            <w:proofErr w:type="spellStart"/>
            <w:r>
              <w:rPr>
                <w:spacing w:val="-2"/>
                <w:sz w:val="24"/>
              </w:rPr>
              <w:t>Flavanoid</w:t>
            </w:r>
            <w:proofErr w:type="spellEnd"/>
          </w:p>
        </w:tc>
        <w:tc>
          <w:tcPr>
            <w:tcW w:w="3495" w:type="dxa"/>
          </w:tcPr>
          <w:p w:rsidR="00BB478C" w:rsidRDefault="00000000">
            <w:pPr>
              <w:pStyle w:val="TableParagraph"/>
              <w:ind w:left="737"/>
              <w:rPr>
                <w:sz w:val="24"/>
              </w:rPr>
            </w:pPr>
            <w:r>
              <w:rPr>
                <w:spacing w:val="-4"/>
                <w:sz w:val="24"/>
              </w:rPr>
              <w:t>&gt;160</w:t>
            </w:r>
          </w:p>
        </w:tc>
      </w:tr>
      <w:tr w:rsidR="00BB478C">
        <w:trPr>
          <w:trHeight w:val="275"/>
        </w:trPr>
        <w:tc>
          <w:tcPr>
            <w:tcW w:w="2751" w:type="dxa"/>
          </w:tcPr>
          <w:p w:rsidR="00BB478C" w:rsidRDefault="00000000">
            <w:pPr>
              <w:pStyle w:val="TableParagraph"/>
              <w:rPr>
                <w:sz w:val="24"/>
              </w:rPr>
            </w:pPr>
            <w:r>
              <w:rPr>
                <w:spacing w:val="-2"/>
                <w:sz w:val="24"/>
              </w:rPr>
              <w:t>Karotenoid</w:t>
            </w:r>
          </w:p>
        </w:tc>
        <w:tc>
          <w:tcPr>
            <w:tcW w:w="3495" w:type="dxa"/>
          </w:tcPr>
          <w:p w:rsidR="00BB478C" w:rsidRDefault="00000000">
            <w:pPr>
              <w:pStyle w:val="TableParagraph"/>
              <w:ind w:left="737"/>
              <w:rPr>
                <w:sz w:val="24"/>
              </w:rPr>
            </w:pPr>
            <w:r>
              <w:rPr>
                <w:spacing w:val="-4"/>
                <w:sz w:val="24"/>
              </w:rPr>
              <w:t>&gt;580</w:t>
            </w:r>
          </w:p>
        </w:tc>
      </w:tr>
      <w:tr w:rsidR="00BB478C">
        <w:trPr>
          <w:trHeight w:val="275"/>
        </w:trPr>
        <w:tc>
          <w:tcPr>
            <w:tcW w:w="2751" w:type="dxa"/>
          </w:tcPr>
          <w:p w:rsidR="00BB478C" w:rsidRDefault="00000000">
            <w:pPr>
              <w:pStyle w:val="TableParagraph"/>
              <w:rPr>
                <w:sz w:val="24"/>
              </w:rPr>
            </w:pPr>
            <w:r>
              <w:rPr>
                <w:spacing w:val="-2"/>
                <w:sz w:val="24"/>
              </w:rPr>
              <w:t>Alkaloid</w:t>
            </w:r>
          </w:p>
        </w:tc>
        <w:tc>
          <w:tcPr>
            <w:tcW w:w="3495" w:type="dxa"/>
          </w:tcPr>
          <w:p w:rsidR="00BB478C" w:rsidRDefault="00000000">
            <w:pPr>
              <w:pStyle w:val="TableParagraph"/>
              <w:ind w:left="737"/>
              <w:rPr>
                <w:sz w:val="24"/>
              </w:rPr>
            </w:pPr>
            <w:r>
              <w:rPr>
                <w:spacing w:val="-4"/>
                <w:sz w:val="24"/>
              </w:rPr>
              <w:t>&gt;100</w:t>
            </w:r>
          </w:p>
        </w:tc>
      </w:tr>
      <w:tr w:rsidR="00BB478C">
        <w:trPr>
          <w:trHeight w:val="272"/>
        </w:trPr>
        <w:tc>
          <w:tcPr>
            <w:tcW w:w="2751" w:type="dxa"/>
            <w:tcBorders>
              <w:bottom w:val="single" w:sz="4" w:space="0" w:color="000000"/>
            </w:tcBorders>
          </w:tcPr>
          <w:p w:rsidR="00BB478C" w:rsidRDefault="00000000">
            <w:pPr>
              <w:pStyle w:val="TableParagraph"/>
              <w:spacing w:line="253" w:lineRule="exact"/>
              <w:rPr>
                <w:sz w:val="24"/>
              </w:rPr>
            </w:pPr>
            <w:r>
              <w:rPr>
                <w:spacing w:val="-2"/>
                <w:sz w:val="24"/>
              </w:rPr>
              <w:t>Steroid</w:t>
            </w:r>
          </w:p>
        </w:tc>
        <w:tc>
          <w:tcPr>
            <w:tcW w:w="3495" w:type="dxa"/>
            <w:tcBorders>
              <w:bottom w:val="single" w:sz="4" w:space="0" w:color="000000"/>
            </w:tcBorders>
          </w:tcPr>
          <w:p w:rsidR="00BB478C" w:rsidRDefault="00000000">
            <w:pPr>
              <w:pStyle w:val="TableParagraph"/>
              <w:spacing w:line="253" w:lineRule="exact"/>
              <w:ind w:left="737"/>
              <w:rPr>
                <w:sz w:val="24"/>
              </w:rPr>
            </w:pPr>
            <w:r>
              <w:rPr>
                <w:spacing w:val="-4"/>
                <w:sz w:val="24"/>
              </w:rPr>
              <w:t>&gt;135</w:t>
            </w:r>
          </w:p>
        </w:tc>
      </w:tr>
    </w:tbl>
    <w:p w:rsidR="00BB478C" w:rsidRDefault="00000000">
      <w:pPr>
        <w:pStyle w:val="BodyText"/>
        <w:spacing w:before="3"/>
        <w:ind w:left="985"/>
      </w:pPr>
      <w:r>
        <w:t>Sumber</w:t>
      </w:r>
      <w:r>
        <w:rPr>
          <w:spacing w:val="2"/>
        </w:rPr>
        <w:t xml:space="preserve"> </w:t>
      </w:r>
      <w:r>
        <w:t>:</w:t>
      </w:r>
      <w:r>
        <w:rPr>
          <w:spacing w:val="-4"/>
        </w:rPr>
        <w:t xml:space="preserve"> </w:t>
      </w:r>
      <w:proofErr w:type="spellStart"/>
      <w:r>
        <w:t>Scheflan</w:t>
      </w:r>
      <w:proofErr w:type="spellEnd"/>
      <w:r>
        <w:rPr>
          <w:spacing w:val="4"/>
        </w:rPr>
        <w:t xml:space="preserve"> </w:t>
      </w:r>
      <w:r>
        <w:t>dan</w:t>
      </w:r>
      <w:r>
        <w:rPr>
          <w:spacing w:val="-4"/>
        </w:rPr>
        <w:t xml:space="preserve"> </w:t>
      </w:r>
      <w:r>
        <w:t xml:space="preserve">Morris </w:t>
      </w:r>
      <w:r>
        <w:rPr>
          <w:spacing w:val="-2"/>
        </w:rPr>
        <w:t>(1983)</w:t>
      </w:r>
    </w:p>
    <w:p w:rsidR="00BB478C" w:rsidRDefault="00000000">
      <w:pPr>
        <w:pStyle w:val="BodyText"/>
        <w:spacing w:before="141" w:line="360" w:lineRule="auto"/>
        <w:ind w:left="985" w:right="177" w:firstLine="451"/>
      </w:pPr>
      <w:r>
        <w:t xml:space="preserve">Jenis dan mutu pelarut yang digunakan sangat menentukan keberhasilan proses ekstraksi. Ada 2 syarat agar pelarut dapat digunakan </w:t>
      </w:r>
      <w:proofErr w:type="spellStart"/>
      <w:r>
        <w:t>didalam</w:t>
      </w:r>
      <w:proofErr w:type="spellEnd"/>
      <w:r>
        <w:t xml:space="preserve"> proses ekstraksi, yaitu pelarut tersebut harus merupakan pelarut terbaik untuk bahan yang akan diekstraksi, dan pelarut tersebut harus dapat terpisah dengan cepat setelah</w:t>
      </w:r>
      <w:r>
        <w:rPr>
          <w:spacing w:val="7"/>
        </w:rPr>
        <w:t xml:space="preserve"> </w:t>
      </w:r>
      <w:proofErr w:type="spellStart"/>
      <w:r>
        <w:t>pengocokan</w:t>
      </w:r>
      <w:proofErr w:type="spellEnd"/>
      <w:r>
        <w:t>.</w:t>
      </w:r>
      <w:r>
        <w:rPr>
          <w:spacing w:val="11"/>
        </w:rPr>
        <w:t xml:space="preserve"> </w:t>
      </w:r>
      <w:r>
        <w:t>Dalam</w:t>
      </w:r>
      <w:r>
        <w:rPr>
          <w:spacing w:val="10"/>
        </w:rPr>
        <w:t xml:space="preserve"> </w:t>
      </w:r>
      <w:r>
        <w:t>pemilihan</w:t>
      </w:r>
      <w:r>
        <w:rPr>
          <w:spacing w:val="9"/>
        </w:rPr>
        <w:t xml:space="preserve"> </w:t>
      </w:r>
      <w:r>
        <w:t>pelarut</w:t>
      </w:r>
      <w:r>
        <w:rPr>
          <w:spacing w:val="11"/>
        </w:rPr>
        <w:t xml:space="preserve"> </w:t>
      </w:r>
      <w:r>
        <w:t>yang</w:t>
      </w:r>
      <w:r>
        <w:rPr>
          <w:spacing w:val="9"/>
        </w:rPr>
        <w:t xml:space="preserve"> </w:t>
      </w:r>
      <w:r>
        <w:t>harus</w:t>
      </w:r>
      <w:r>
        <w:rPr>
          <w:spacing w:val="8"/>
        </w:rPr>
        <w:t xml:space="preserve"> </w:t>
      </w:r>
      <w:r>
        <w:t>diperhatikan</w:t>
      </w:r>
      <w:r>
        <w:rPr>
          <w:spacing w:val="10"/>
        </w:rPr>
        <w:t xml:space="preserve"> </w:t>
      </w:r>
      <w:r>
        <w:rPr>
          <w:spacing w:val="-2"/>
        </w:rPr>
        <w:t>adalah</w:t>
      </w:r>
    </w:p>
    <w:p w:rsidR="00BB478C" w:rsidRDefault="00BB478C">
      <w:pPr>
        <w:spacing w:line="360" w:lineRule="auto"/>
        <w:sectPr w:rsidR="00BB478C" w:rsidSect="00334EEF">
          <w:pgSz w:w="11910" w:h="16840"/>
          <w:pgMar w:top="1920" w:right="1520" w:bottom="980" w:left="1680" w:header="0" w:footer="787" w:gutter="0"/>
          <w:cols w:space="720"/>
        </w:sectPr>
      </w:pPr>
    </w:p>
    <w:p w:rsidR="00BB478C" w:rsidRDefault="00BB478C">
      <w:pPr>
        <w:pStyle w:val="BodyText"/>
        <w:spacing w:before="53"/>
        <w:jc w:val="left"/>
      </w:pPr>
    </w:p>
    <w:p w:rsidR="00BB478C" w:rsidRDefault="00000000">
      <w:pPr>
        <w:pStyle w:val="BodyText"/>
        <w:spacing w:line="360" w:lineRule="auto"/>
        <w:ind w:left="985" w:right="175"/>
      </w:pPr>
      <w:r>
        <w:t>toksisitas, ketersediaan, harga, sifat tidak mudah terbakar, rendahnya suhu kritis, dan tekanan kritis untuk meminimalkan biaya operasi serta reaktivitas (</w:t>
      </w:r>
      <w:proofErr w:type="spellStart"/>
      <w:r>
        <w:t>Amiarasi</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2006).</w:t>
      </w:r>
    </w:p>
    <w:p w:rsidR="00BB478C" w:rsidRDefault="00000000">
      <w:pPr>
        <w:pStyle w:val="BodyText"/>
        <w:spacing w:before="2" w:line="360" w:lineRule="auto"/>
        <w:ind w:left="985" w:right="169" w:firstLine="451"/>
      </w:pPr>
      <w:r>
        <w:rPr>
          <w:noProof/>
        </w:rPr>
        <w:drawing>
          <wp:anchor distT="0" distB="0" distL="0" distR="0" simplePos="0" relativeHeight="15734272" behindDoc="0" locked="0" layoutInCell="1" allowOverlap="1">
            <wp:simplePos x="0" y="0"/>
            <wp:positionH relativeFrom="page">
              <wp:posOffset>1322832</wp:posOffset>
            </wp:positionH>
            <wp:positionV relativeFrom="paragraph">
              <wp:posOffset>650151</wp:posOffset>
            </wp:positionV>
            <wp:extent cx="4913374" cy="493530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4913374" cy="4935309"/>
                    </a:xfrm>
                    <a:prstGeom prst="rect">
                      <a:avLst/>
                    </a:prstGeom>
                  </pic:spPr>
                </pic:pic>
              </a:graphicData>
            </a:graphic>
          </wp:anchor>
        </w:drawing>
      </w:r>
      <w:r>
        <w:rPr>
          <w:i/>
        </w:rPr>
        <w:t>n-</w:t>
      </w:r>
      <w:r>
        <w:t xml:space="preserve">Heksana adalah hidrokarbon alkana rantai lurus yang memiliki 6 atom karbon dengan rumus molekul C6H14. Isomer </w:t>
      </w:r>
      <w:r>
        <w:rPr>
          <w:i/>
        </w:rPr>
        <w:t>n-</w:t>
      </w:r>
      <w:r>
        <w:t xml:space="preserve">heksana tidak reaktif dan digunakan secara luas sebagai pelarut </w:t>
      </w:r>
      <w:proofErr w:type="spellStart"/>
      <w:r>
        <w:t>inert</w:t>
      </w:r>
      <w:proofErr w:type="spellEnd"/>
      <w:r>
        <w:t xml:space="preserve"> dalam reaksi organik karena </w:t>
      </w:r>
      <w:r>
        <w:rPr>
          <w:i/>
        </w:rPr>
        <w:t xml:space="preserve">n- </w:t>
      </w:r>
      <w:r>
        <w:t xml:space="preserve">heksana bersifat non polar. </w:t>
      </w:r>
      <w:r>
        <w:rPr>
          <w:i/>
        </w:rPr>
        <w:t>n-</w:t>
      </w:r>
      <w:r>
        <w:t xml:space="preserve">Heksana didapatkan dari hasil penyulingan minyak mentah </w:t>
      </w:r>
      <w:proofErr w:type="spellStart"/>
      <w:r>
        <w:t>dimana</w:t>
      </w:r>
      <w:proofErr w:type="spellEnd"/>
      <w:r>
        <w:t xml:space="preserve"> untuk produk industrinya ialah fraksi yang mendidih pada suhu 65-70oC. </w:t>
      </w:r>
      <w:r>
        <w:rPr>
          <w:i/>
        </w:rPr>
        <w:t>n-</w:t>
      </w:r>
      <w:r>
        <w:t>Heksana biasa digunakan untuk mengekstrak minyak dan</w:t>
      </w:r>
      <w:r>
        <w:rPr>
          <w:spacing w:val="-7"/>
        </w:rPr>
        <w:t xml:space="preserve"> </w:t>
      </w:r>
      <w:r>
        <w:t>lemak</w:t>
      </w:r>
      <w:r>
        <w:rPr>
          <w:spacing w:val="-8"/>
        </w:rPr>
        <w:t xml:space="preserve"> </w:t>
      </w:r>
      <w:r>
        <w:t>yang</w:t>
      </w:r>
      <w:r>
        <w:rPr>
          <w:spacing w:val="-12"/>
        </w:rPr>
        <w:t xml:space="preserve"> </w:t>
      </w:r>
      <w:r>
        <w:t>memiliki</w:t>
      </w:r>
      <w:r>
        <w:rPr>
          <w:spacing w:val="-7"/>
        </w:rPr>
        <w:t xml:space="preserve"> </w:t>
      </w:r>
      <w:proofErr w:type="spellStart"/>
      <w:r>
        <w:t>kepolaran</w:t>
      </w:r>
      <w:proofErr w:type="spellEnd"/>
      <w:r>
        <w:rPr>
          <w:spacing w:val="-8"/>
        </w:rPr>
        <w:t xml:space="preserve"> </w:t>
      </w:r>
      <w:r>
        <w:t>yang</w:t>
      </w:r>
      <w:r>
        <w:rPr>
          <w:spacing w:val="-12"/>
        </w:rPr>
        <w:t xml:space="preserve"> </w:t>
      </w:r>
      <w:r>
        <w:t>sama</w:t>
      </w:r>
      <w:r>
        <w:rPr>
          <w:spacing w:val="-8"/>
        </w:rPr>
        <w:t xml:space="preserve"> </w:t>
      </w:r>
      <w:r>
        <w:t>(Aziz.,</w:t>
      </w:r>
      <w:r>
        <w:rPr>
          <w:spacing w:val="-7"/>
        </w:rPr>
        <w:t xml:space="preserve"> </w:t>
      </w:r>
      <w:proofErr w:type="spellStart"/>
      <w:r>
        <w:rPr>
          <w:i/>
        </w:rPr>
        <w:t>et</w:t>
      </w:r>
      <w:proofErr w:type="spellEnd"/>
      <w:r>
        <w:rPr>
          <w:i/>
          <w:spacing w:val="-12"/>
        </w:rPr>
        <w:t xml:space="preserve"> </w:t>
      </w:r>
      <w:proofErr w:type="spellStart"/>
      <w:r>
        <w:rPr>
          <w:i/>
        </w:rPr>
        <w:t>al.</w:t>
      </w:r>
      <w:proofErr w:type="spellEnd"/>
      <w:r>
        <w:rPr>
          <w:i/>
        </w:rPr>
        <w:t>,</w:t>
      </w:r>
      <w:r>
        <w:rPr>
          <w:i/>
          <w:spacing w:val="-10"/>
        </w:rPr>
        <w:t xml:space="preserve"> </w:t>
      </w:r>
      <w:r>
        <w:t>2009).</w:t>
      </w:r>
      <w:r>
        <w:rPr>
          <w:spacing w:val="-10"/>
        </w:rPr>
        <w:t xml:space="preserve"> </w:t>
      </w:r>
      <w:r>
        <w:rPr>
          <w:i/>
        </w:rPr>
        <w:t>n-</w:t>
      </w:r>
      <w:r>
        <w:t>Heksana merupakan</w:t>
      </w:r>
      <w:r>
        <w:rPr>
          <w:spacing w:val="-15"/>
        </w:rPr>
        <w:t xml:space="preserve"> </w:t>
      </w:r>
      <w:r>
        <w:t>salah</w:t>
      </w:r>
      <w:r>
        <w:rPr>
          <w:spacing w:val="-15"/>
        </w:rPr>
        <w:t xml:space="preserve"> </w:t>
      </w:r>
      <w:r>
        <w:t>satu</w:t>
      </w:r>
      <w:r>
        <w:rPr>
          <w:spacing w:val="-15"/>
        </w:rPr>
        <w:t xml:space="preserve"> </w:t>
      </w:r>
      <w:r>
        <w:t>pelarut</w:t>
      </w:r>
      <w:r>
        <w:rPr>
          <w:spacing w:val="-15"/>
        </w:rPr>
        <w:t xml:space="preserve"> </w:t>
      </w:r>
      <w:r>
        <w:t>yang</w:t>
      </w:r>
      <w:r>
        <w:rPr>
          <w:spacing w:val="-15"/>
        </w:rPr>
        <w:t xml:space="preserve"> </w:t>
      </w:r>
      <w:r>
        <w:t>baik</w:t>
      </w:r>
      <w:r>
        <w:rPr>
          <w:spacing w:val="-15"/>
        </w:rPr>
        <w:t xml:space="preserve"> </w:t>
      </w:r>
      <w:r>
        <w:t>untuk</w:t>
      </w:r>
      <w:r>
        <w:rPr>
          <w:spacing w:val="-15"/>
        </w:rPr>
        <w:t xml:space="preserve"> </w:t>
      </w:r>
      <w:r>
        <w:t>mengekstraksi</w:t>
      </w:r>
      <w:r>
        <w:rPr>
          <w:spacing w:val="-15"/>
        </w:rPr>
        <w:t xml:space="preserve"> </w:t>
      </w:r>
      <w:r>
        <w:t>senyawa-senyawa yang</w:t>
      </w:r>
      <w:r>
        <w:rPr>
          <w:spacing w:val="-3"/>
        </w:rPr>
        <w:t xml:space="preserve"> </w:t>
      </w:r>
      <w:r>
        <w:t>bersifat</w:t>
      </w:r>
      <w:r>
        <w:rPr>
          <w:spacing w:val="-3"/>
        </w:rPr>
        <w:t xml:space="preserve"> </w:t>
      </w:r>
      <w:r>
        <w:t>non</w:t>
      </w:r>
      <w:r>
        <w:rPr>
          <w:spacing w:val="-8"/>
        </w:rPr>
        <w:t xml:space="preserve"> </w:t>
      </w:r>
      <w:r>
        <w:t>polar.</w:t>
      </w:r>
      <w:r>
        <w:rPr>
          <w:spacing w:val="-6"/>
        </w:rPr>
        <w:t xml:space="preserve"> </w:t>
      </w:r>
      <w:r>
        <w:t>Dalam</w:t>
      </w:r>
      <w:r>
        <w:rPr>
          <w:spacing w:val="-3"/>
        </w:rPr>
        <w:t xml:space="preserve"> </w:t>
      </w:r>
      <w:r>
        <w:t>keadaan</w:t>
      </w:r>
      <w:r>
        <w:rPr>
          <w:spacing w:val="-3"/>
        </w:rPr>
        <w:t xml:space="preserve"> </w:t>
      </w:r>
      <w:r>
        <w:t>standar</w:t>
      </w:r>
      <w:r>
        <w:rPr>
          <w:spacing w:val="-2"/>
        </w:rPr>
        <w:t xml:space="preserve"> </w:t>
      </w:r>
      <w:r>
        <w:t>senyawa</w:t>
      </w:r>
      <w:r>
        <w:rPr>
          <w:spacing w:val="-5"/>
        </w:rPr>
        <w:t xml:space="preserve"> </w:t>
      </w:r>
      <w:r>
        <w:t>ini</w:t>
      </w:r>
      <w:r>
        <w:rPr>
          <w:spacing w:val="-3"/>
        </w:rPr>
        <w:t xml:space="preserve"> </w:t>
      </w:r>
      <w:r>
        <w:t>merupakan</w:t>
      </w:r>
      <w:r>
        <w:rPr>
          <w:spacing w:val="-3"/>
        </w:rPr>
        <w:t xml:space="preserve"> </w:t>
      </w:r>
      <w:r>
        <w:t xml:space="preserve">cairan tak berwarna yang tidak larut dalam air (Munawaroh dan </w:t>
      </w:r>
      <w:proofErr w:type="spellStart"/>
      <w:r>
        <w:t>handayani</w:t>
      </w:r>
      <w:proofErr w:type="spellEnd"/>
      <w:r>
        <w:t>, 2010).</w:t>
      </w:r>
    </w:p>
    <w:p w:rsidR="00BB478C" w:rsidRDefault="00000000">
      <w:pPr>
        <w:pStyle w:val="BodyText"/>
        <w:spacing w:before="4"/>
        <w:ind w:left="985"/>
      </w:pPr>
      <w:r>
        <w:t>Tabel</w:t>
      </w:r>
      <w:r>
        <w:rPr>
          <w:spacing w:val="2"/>
        </w:rPr>
        <w:t xml:space="preserve"> </w:t>
      </w:r>
      <w:r>
        <w:t>2.2</w:t>
      </w:r>
      <w:r>
        <w:rPr>
          <w:spacing w:val="-3"/>
        </w:rPr>
        <w:t xml:space="preserve"> </w:t>
      </w:r>
      <w:r>
        <w:t>Sifat</w:t>
      </w:r>
      <w:r>
        <w:rPr>
          <w:spacing w:val="-3"/>
        </w:rPr>
        <w:t xml:space="preserve"> </w:t>
      </w:r>
      <w:r>
        <w:t>Fisika</w:t>
      </w:r>
      <w:r>
        <w:rPr>
          <w:spacing w:val="1"/>
        </w:rPr>
        <w:t xml:space="preserve"> </w:t>
      </w:r>
      <w:r>
        <w:t xml:space="preserve">Kimia </w:t>
      </w:r>
      <w:r>
        <w:rPr>
          <w:i/>
        </w:rPr>
        <w:t>n-</w:t>
      </w:r>
      <w:r>
        <w:rPr>
          <w:spacing w:val="-2"/>
        </w:rPr>
        <w:t>heksana</w:t>
      </w:r>
    </w:p>
    <w:p w:rsidR="00BB478C" w:rsidRDefault="00000000">
      <w:pPr>
        <w:pStyle w:val="BodyText"/>
        <w:spacing w:before="8"/>
        <w:jc w:val="left"/>
        <w:rPr>
          <w:sz w:val="9"/>
        </w:rPr>
      </w:pPr>
      <w:r>
        <w:rPr>
          <w:noProof/>
        </w:rPr>
        <mc:AlternateContent>
          <mc:Choice Requires="wps">
            <w:drawing>
              <wp:anchor distT="0" distB="0" distL="0" distR="0" simplePos="0" relativeHeight="487591424" behindDoc="1" locked="0" layoutInCell="1" allowOverlap="1">
                <wp:simplePos x="0" y="0"/>
                <wp:positionH relativeFrom="page">
                  <wp:posOffset>1777619</wp:posOffset>
                </wp:positionH>
                <wp:positionV relativeFrom="paragraph">
                  <wp:posOffset>86044</wp:posOffset>
                </wp:positionV>
                <wp:extent cx="4050029"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0029" cy="6350"/>
                        </a:xfrm>
                        <a:custGeom>
                          <a:avLst/>
                          <a:gdLst/>
                          <a:ahLst/>
                          <a:cxnLst/>
                          <a:rect l="l" t="t" r="r" b="b"/>
                          <a:pathLst>
                            <a:path w="4050029" h="6350">
                              <a:moveTo>
                                <a:pt x="4049522" y="0"/>
                              </a:moveTo>
                              <a:lnTo>
                                <a:pt x="1954657" y="0"/>
                              </a:lnTo>
                              <a:lnTo>
                                <a:pt x="1948561" y="0"/>
                              </a:lnTo>
                              <a:lnTo>
                                <a:pt x="0" y="0"/>
                              </a:lnTo>
                              <a:lnTo>
                                <a:pt x="0" y="6096"/>
                              </a:lnTo>
                              <a:lnTo>
                                <a:pt x="1948561" y="6096"/>
                              </a:lnTo>
                              <a:lnTo>
                                <a:pt x="1954657" y="6096"/>
                              </a:lnTo>
                              <a:lnTo>
                                <a:pt x="4049522" y="6096"/>
                              </a:lnTo>
                              <a:lnTo>
                                <a:pt x="4049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E8BEF8" id="Graphic 10" o:spid="_x0000_s1026" style="position:absolute;margin-left:139.95pt;margin-top:6.8pt;width:318.9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4050029,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" path="m4049522,l1954657,r-6096,l,,,6096r1948561,l1954657,6096r2094865,l4049522,xe" fillcolor="black" stroked="f">
                <v:path arrowok="t"/>
                <w10:wrap type="topAndBottom" anchorx="page"/>
              </v:shape>
            </w:pict>
          </mc:Fallback>
        </mc:AlternateContent>
      </w:r>
    </w:p>
    <w:p w:rsidR="00BB478C" w:rsidRDefault="00000000">
      <w:pPr>
        <w:pStyle w:val="Heading1"/>
        <w:tabs>
          <w:tab w:val="left" w:pos="4697"/>
        </w:tabs>
        <w:ind w:left="1628"/>
        <w:jc w:val="left"/>
      </w:pPr>
      <w:r>
        <w:rPr>
          <w:spacing w:val="-2"/>
        </w:rPr>
        <w:t>Karakteristik</w:t>
      </w:r>
      <w:r>
        <w:tab/>
      </w:r>
      <w:r>
        <w:rPr>
          <w:spacing w:val="-2"/>
        </w:rPr>
        <w:t>Syarat</w:t>
      </w:r>
    </w:p>
    <w:p w:rsidR="00BB478C" w:rsidRDefault="00BB478C">
      <w:pPr>
        <w:sectPr w:rsidR="00BB478C" w:rsidSect="00334EEF">
          <w:pgSz w:w="11910" w:h="16840"/>
          <w:pgMar w:top="1920" w:right="1520" w:bottom="980" w:left="1680" w:header="0" w:footer="787" w:gutter="0"/>
          <w:cols w:space="720"/>
        </w:sectPr>
      </w:pPr>
    </w:p>
    <w:p w:rsidR="00BB478C" w:rsidRDefault="00000000">
      <w:pPr>
        <w:pStyle w:val="BodyText"/>
        <w:spacing w:before="11" w:line="237" w:lineRule="auto"/>
        <w:ind w:left="1628" w:right="-4"/>
        <w:jc w:val="left"/>
      </w:pPr>
      <w:r>
        <w:rPr>
          <w:noProof/>
        </w:rPr>
        <mc:AlternateContent>
          <mc:Choice Requires="wps">
            <w:drawing>
              <wp:anchor distT="0" distB="0" distL="0" distR="0" simplePos="0" relativeHeight="15733760" behindDoc="0" locked="0" layoutInCell="1" allowOverlap="1">
                <wp:simplePos x="0" y="0"/>
                <wp:positionH relativeFrom="page">
                  <wp:posOffset>1777619</wp:posOffset>
                </wp:positionH>
                <wp:positionV relativeFrom="paragraph">
                  <wp:posOffset>-1509</wp:posOffset>
                </wp:positionV>
                <wp:extent cx="4050029"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0029" cy="6350"/>
                        </a:xfrm>
                        <a:custGeom>
                          <a:avLst/>
                          <a:gdLst/>
                          <a:ahLst/>
                          <a:cxnLst/>
                          <a:rect l="l" t="t" r="r" b="b"/>
                          <a:pathLst>
                            <a:path w="4050029" h="6350">
                              <a:moveTo>
                                <a:pt x="4049522" y="0"/>
                              </a:moveTo>
                              <a:lnTo>
                                <a:pt x="1954657" y="0"/>
                              </a:lnTo>
                              <a:lnTo>
                                <a:pt x="1948561" y="0"/>
                              </a:lnTo>
                              <a:lnTo>
                                <a:pt x="0" y="0"/>
                              </a:lnTo>
                              <a:lnTo>
                                <a:pt x="0" y="6096"/>
                              </a:lnTo>
                              <a:lnTo>
                                <a:pt x="1948561" y="6096"/>
                              </a:lnTo>
                              <a:lnTo>
                                <a:pt x="1954657" y="6096"/>
                              </a:lnTo>
                              <a:lnTo>
                                <a:pt x="4049522" y="6096"/>
                              </a:lnTo>
                              <a:lnTo>
                                <a:pt x="4049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CAA885" id="Graphic 11" o:spid="_x0000_s1026" style="position:absolute;margin-left:139.95pt;margin-top:-.1pt;width:318.9pt;height:.5pt;z-index:15733760;visibility:visible;mso-wrap-style:square;mso-wrap-distance-left:0;mso-wrap-distance-top:0;mso-wrap-distance-right:0;mso-wrap-distance-bottom:0;mso-position-horizontal:absolute;mso-position-horizontal-relative:page;mso-position-vertical:absolute;mso-position-vertical-relative:text;v-text-anchor:top" coordsize="4050029,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" path="m4049522,l1954657,r-6096,l,,,6096r1948561,l1954657,6096r2094865,l4049522,xe" fillcolor="black" stroked="f">
                <v:path arrowok="t"/>
                <w10:wrap anchorx="page"/>
              </v:shape>
            </w:pict>
          </mc:Fallback>
        </mc:AlternateContent>
      </w:r>
      <w:r>
        <w:t>Bobot</w:t>
      </w:r>
      <w:r>
        <w:rPr>
          <w:spacing w:val="-15"/>
        </w:rPr>
        <w:t xml:space="preserve"> </w:t>
      </w:r>
      <w:r>
        <w:t xml:space="preserve">molekul </w:t>
      </w:r>
      <w:r>
        <w:rPr>
          <w:spacing w:val="-2"/>
        </w:rPr>
        <w:t>Warna</w:t>
      </w:r>
    </w:p>
    <w:p w:rsidR="00BB478C" w:rsidRDefault="00000000">
      <w:pPr>
        <w:pStyle w:val="BodyText"/>
        <w:spacing w:before="3"/>
        <w:ind w:left="1628" w:right="410"/>
        <w:jc w:val="left"/>
      </w:pPr>
      <w:r>
        <w:rPr>
          <w:spacing w:val="-2"/>
        </w:rPr>
        <w:t xml:space="preserve">Wujud </w:t>
      </w:r>
      <w:r>
        <w:t>Titik</w:t>
      </w:r>
      <w:r>
        <w:rPr>
          <w:spacing w:val="-15"/>
        </w:rPr>
        <w:t xml:space="preserve"> </w:t>
      </w:r>
      <w:r>
        <w:t>lebur Titik</w:t>
      </w:r>
      <w:r>
        <w:rPr>
          <w:spacing w:val="-15"/>
        </w:rPr>
        <w:t xml:space="preserve"> </w:t>
      </w:r>
      <w:r>
        <w:t xml:space="preserve">didih </w:t>
      </w:r>
      <w:r>
        <w:rPr>
          <w:spacing w:val="-2"/>
        </w:rPr>
        <w:t>Densitas</w:t>
      </w:r>
    </w:p>
    <w:p w:rsidR="00BB478C" w:rsidRDefault="00000000">
      <w:pPr>
        <w:pStyle w:val="BodyText"/>
        <w:spacing w:before="8"/>
        <w:ind w:left="1594" w:right="2309"/>
        <w:jc w:val="left"/>
      </w:pPr>
      <w:r>
        <w:br w:type="column"/>
      </w:r>
      <w:r>
        <w:t>86,2</w:t>
      </w:r>
      <w:r>
        <w:rPr>
          <w:spacing w:val="-15"/>
        </w:rPr>
        <w:t xml:space="preserve"> </w:t>
      </w:r>
      <w:r>
        <w:t xml:space="preserve">gram/mol Tak berwarna </w:t>
      </w:r>
      <w:r>
        <w:rPr>
          <w:spacing w:val="-4"/>
        </w:rPr>
        <w:t>Cair</w:t>
      </w:r>
    </w:p>
    <w:p w:rsidR="00BB478C" w:rsidRDefault="00000000">
      <w:pPr>
        <w:pStyle w:val="BodyText"/>
        <w:spacing w:line="274" w:lineRule="exact"/>
        <w:ind w:left="1594"/>
        <w:jc w:val="left"/>
      </w:pPr>
      <w:r>
        <w:rPr>
          <w:spacing w:val="-4"/>
        </w:rPr>
        <w:t>95oC</w:t>
      </w:r>
    </w:p>
    <w:p w:rsidR="00BB478C" w:rsidRDefault="00000000">
      <w:pPr>
        <w:pStyle w:val="BodyText"/>
        <w:spacing w:before="3" w:line="275" w:lineRule="exact"/>
        <w:ind w:left="1594"/>
        <w:jc w:val="left"/>
      </w:pPr>
      <w:r>
        <w:rPr>
          <w:spacing w:val="-4"/>
        </w:rPr>
        <w:t>69oC</w:t>
      </w:r>
    </w:p>
    <w:p w:rsidR="00BB478C" w:rsidRDefault="00000000">
      <w:pPr>
        <w:pStyle w:val="BodyText"/>
        <w:spacing w:line="275" w:lineRule="exact"/>
        <w:ind w:left="1594"/>
        <w:jc w:val="left"/>
      </w:pPr>
      <w:r>
        <w:t>0,6603</w:t>
      </w:r>
      <w:r>
        <w:rPr>
          <w:spacing w:val="1"/>
        </w:rPr>
        <w:t xml:space="preserve"> </w:t>
      </w:r>
      <w:proofErr w:type="spellStart"/>
      <w:r>
        <w:t>gr</w:t>
      </w:r>
      <w:proofErr w:type="spellEnd"/>
      <w:r>
        <w:t>/ml pada</w:t>
      </w:r>
      <w:r>
        <w:rPr>
          <w:spacing w:val="1"/>
        </w:rPr>
        <w:t xml:space="preserve"> </w:t>
      </w:r>
      <w:r>
        <w:rPr>
          <w:spacing w:val="-4"/>
        </w:rPr>
        <w:t>20oC</w:t>
      </w:r>
    </w:p>
    <w:p w:rsidR="00BB478C" w:rsidRDefault="00BB478C">
      <w:pPr>
        <w:spacing w:line="275" w:lineRule="exact"/>
        <w:sectPr w:rsidR="00BB478C" w:rsidSect="00334EEF">
          <w:type w:val="continuous"/>
          <w:pgSz w:w="11910" w:h="16840"/>
          <w:pgMar w:top="1920" w:right="1520" w:bottom="980" w:left="1680" w:header="0" w:footer="787" w:gutter="0"/>
          <w:cols w:num="2" w:space="720" w:equalWidth="0">
            <w:col w:w="3063" w:space="40"/>
            <w:col w:w="5607"/>
          </w:cols>
        </w:sectPr>
      </w:pPr>
    </w:p>
    <w:p w:rsidR="00BB478C" w:rsidRDefault="00000000">
      <w:pPr>
        <w:pStyle w:val="BodyText"/>
        <w:spacing w:line="20" w:lineRule="exact"/>
        <w:ind w:left="1105"/>
        <w:jc w:val="left"/>
        <w:rPr>
          <w:sz w:val="2"/>
        </w:rPr>
      </w:pPr>
      <w:r>
        <w:rPr>
          <w:noProof/>
          <w:sz w:val="2"/>
        </w:rPr>
        <mc:AlternateContent>
          <mc:Choice Requires="wpg">
            <w:drawing>
              <wp:inline distT="0" distB="0" distL="0" distR="0">
                <wp:extent cx="4058920" cy="63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58920" cy="6350"/>
                          <a:chOff x="0" y="0"/>
                          <a:chExt cx="4058920" cy="6350"/>
                        </a:xfrm>
                      </wpg:grpSpPr>
                      <wps:wsp>
                        <wps:cNvPr id="13" name="Graphic 13"/>
                        <wps:cNvSpPr/>
                        <wps:spPr>
                          <a:xfrm>
                            <a:off x="0" y="0"/>
                            <a:ext cx="4058920" cy="6350"/>
                          </a:xfrm>
                          <a:custGeom>
                            <a:avLst/>
                            <a:gdLst/>
                            <a:ahLst/>
                            <a:cxnLst/>
                            <a:rect l="l" t="t" r="r" b="b"/>
                            <a:pathLst>
                              <a:path w="4058920" h="6350">
                                <a:moveTo>
                                  <a:pt x="4058666" y="0"/>
                                </a:moveTo>
                                <a:lnTo>
                                  <a:pt x="1957705" y="0"/>
                                </a:lnTo>
                                <a:lnTo>
                                  <a:pt x="1954657" y="0"/>
                                </a:lnTo>
                                <a:lnTo>
                                  <a:pt x="1948561" y="0"/>
                                </a:lnTo>
                                <a:lnTo>
                                  <a:pt x="0" y="0"/>
                                </a:lnTo>
                                <a:lnTo>
                                  <a:pt x="0" y="6096"/>
                                </a:lnTo>
                                <a:lnTo>
                                  <a:pt x="1948561" y="6096"/>
                                </a:lnTo>
                                <a:lnTo>
                                  <a:pt x="1954657" y="6096"/>
                                </a:lnTo>
                                <a:lnTo>
                                  <a:pt x="1957705" y="6096"/>
                                </a:lnTo>
                                <a:lnTo>
                                  <a:pt x="4058666" y="6096"/>
                                </a:lnTo>
                                <a:lnTo>
                                  <a:pt x="40586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0DB8417" id="Group 12" o:spid="_x0000_s1026" style="width:319.6pt;height:.5pt;mso-position-horizontal-relative:char;mso-position-vertical-relative:line" coordsize="4058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">
                <v:shape id="Graphic 13" o:spid="_x0000_s1027" style="position:absolute;width:40589;height:63;visibility:visible;mso-wrap-style:square;v-text-anchor:top" coordsize="405892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" path="m4058666,l1957705,r-3048,l1948561,,,,,6096r1948561,l1954657,6096r3048,l4058666,6096r,-6096xe" fillcolor="black" stroked="f">
                  <v:path arrowok="t"/>
                </v:shape>
                <w10:anchorlock/>
              </v:group>
            </w:pict>
          </mc:Fallback>
        </mc:AlternateContent>
      </w:r>
    </w:p>
    <w:p w:rsidR="00BB478C" w:rsidRDefault="00000000">
      <w:pPr>
        <w:pStyle w:val="Heading1"/>
        <w:numPr>
          <w:ilvl w:val="1"/>
          <w:numId w:val="3"/>
        </w:numPr>
        <w:tabs>
          <w:tab w:val="left" w:pos="945"/>
        </w:tabs>
        <w:spacing w:before="269"/>
        <w:ind w:left="945" w:hanging="359"/>
      </w:pPr>
      <w:r>
        <w:t>Dedak</w:t>
      </w:r>
      <w:r>
        <w:rPr>
          <w:spacing w:val="-2"/>
        </w:rPr>
        <w:t xml:space="preserve"> </w:t>
      </w:r>
      <w:r>
        <w:rPr>
          <w:spacing w:val="-4"/>
        </w:rPr>
        <w:t>Padi</w:t>
      </w:r>
    </w:p>
    <w:p w:rsidR="00BB478C" w:rsidRDefault="00000000">
      <w:pPr>
        <w:pStyle w:val="BodyText"/>
        <w:spacing w:before="6"/>
        <w:jc w:val="left"/>
        <w:rPr>
          <w:b/>
          <w:sz w:val="9"/>
        </w:rPr>
      </w:pPr>
      <w:r>
        <w:rPr>
          <w:noProof/>
        </w:rPr>
        <w:drawing>
          <wp:anchor distT="0" distB="0" distL="0" distR="0" simplePos="0" relativeHeight="487592448" behindDoc="1" locked="0" layoutInCell="1" allowOverlap="1">
            <wp:simplePos x="0" y="0"/>
            <wp:positionH relativeFrom="page">
              <wp:posOffset>3168269</wp:posOffset>
            </wp:positionH>
            <wp:positionV relativeFrom="paragraph">
              <wp:posOffset>85030</wp:posOffset>
            </wp:positionV>
            <wp:extent cx="1838667" cy="166544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838667" cy="1665446"/>
                    </a:xfrm>
                    <a:prstGeom prst="rect">
                      <a:avLst/>
                    </a:prstGeom>
                  </pic:spPr>
                </pic:pic>
              </a:graphicData>
            </a:graphic>
          </wp:anchor>
        </w:drawing>
      </w:r>
    </w:p>
    <w:p w:rsidR="00BB478C" w:rsidRDefault="00000000">
      <w:pPr>
        <w:pStyle w:val="BodyText"/>
        <w:spacing w:before="141"/>
        <w:ind w:left="3338"/>
      </w:pPr>
      <w:r>
        <w:t>Gambar</w:t>
      </w:r>
      <w:r>
        <w:rPr>
          <w:spacing w:val="1"/>
        </w:rPr>
        <w:t xml:space="preserve"> </w:t>
      </w:r>
      <w:r>
        <w:t>2.1</w:t>
      </w:r>
      <w:r>
        <w:rPr>
          <w:spacing w:val="-3"/>
        </w:rPr>
        <w:t xml:space="preserve"> </w:t>
      </w:r>
      <w:r>
        <w:t>Struktur</w:t>
      </w:r>
      <w:r>
        <w:rPr>
          <w:spacing w:val="1"/>
        </w:rPr>
        <w:t xml:space="preserve"> </w:t>
      </w:r>
      <w:r>
        <w:t>biji</w:t>
      </w:r>
      <w:r>
        <w:rPr>
          <w:spacing w:val="-3"/>
        </w:rPr>
        <w:t xml:space="preserve"> </w:t>
      </w:r>
      <w:r>
        <w:rPr>
          <w:spacing w:val="-4"/>
        </w:rPr>
        <w:t>padi</w:t>
      </w:r>
    </w:p>
    <w:p w:rsidR="00BB478C" w:rsidRDefault="00000000">
      <w:pPr>
        <w:pStyle w:val="BodyText"/>
        <w:spacing w:before="137" w:line="360" w:lineRule="auto"/>
        <w:ind w:left="985" w:right="174" w:firstLine="451"/>
      </w:pPr>
      <w:r>
        <w:t>Dedak</w:t>
      </w:r>
      <w:r>
        <w:rPr>
          <w:spacing w:val="-15"/>
        </w:rPr>
        <w:t xml:space="preserve"> </w:t>
      </w:r>
      <w:r>
        <w:t>merupakan</w:t>
      </w:r>
      <w:r>
        <w:rPr>
          <w:spacing w:val="-15"/>
        </w:rPr>
        <w:t xml:space="preserve"> </w:t>
      </w:r>
      <w:r>
        <w:t>hasil</w:t>
      </w:r>
      <w:r>
        <w:rPr>
          <w:spacing w:val="-15"/>
        </w:rPr>
        <w:t xml:space="preserve"> </w:t>
      </w:r>
      <w:r>
        <w:t>samping</w:t>
      </w:r>
      <w:r>
        <w:rPr>
          <w:spacing w:val="-15"/>
        </w:rPr>
        <w:t xml:space="preserve"> </w:t>
      </w:r>
      <w:r>
        <w:t>dari</w:t>
      </w:r>
      <w:r>
        <w:rPr>
          <w:spacing w:val="-15"/>
        </w:rPr>
        <w:t xml:space="preserve"> </w:t>
      </w:r>
      <w:r>
        <w:t>proses</w:t>
      </w:r>
      <w:r>
        <w:rPr>
          <w:spacing w:val="-15"/>
        </w:rPr>
        <w:t xml:space="preserve"> </w:t>
      </w:r>
      <w:r>
        <w:t>penggilingan</w:t>
      </w:r>
      <w:r>
        <w:rPr>
          <w:spacing w:val="-15"/>
        </w:rPr>
        <w:t xml:space="preserve"> </w:t>
      </w:r>
      <w:r>
        <w:t>padi</w:t>
      </w:r>
      <w:r>
        <w:rPr>
          <w:spacing w:val="-15"/>
        </w:rPr>
        <w:t xml:space="preserve"> </w:t>
      </w:r>
      <w:r>
        <w:t>yang</w:t>
      </w:r>
      <w:r>
        <w:rPr>
          <w:spacing w:val="-15"/>
        </w:rPr>
        <w:t xml:space="preserve"> </w:t>
      </w:r>
      <w:r>
        <w:t>terdiri dari lapisan luar butiran beras (</w:t>
      </w:r>
      <w:proofErr w:type="spellStart"/>
      <w:r>
        <w:t>perikarp</w:t>
      </w:r>
      <w:proofErr w:type="spellEnd"/>
      <w:r>
        <w:t xml:space="preserve"> dan tegmen) serta sejumlah lembaga beras.</w:t>
      </w:r>
      <w:r>
        <w:rPr>
          <w:spacing w:val="36"/>
        </w:rPr>
        <w:t xml:space="preserve"> </w:t>
      </w:r>
      <w:r>
        <w:t>Proses</w:t>
      </w:r>
      <w:r>
        <w:rPr>
          <w:spacing w:val="35"/>
        </w:rPr>
        <w:t xml:space="preserve"> </w:t>
      </w:r>
      <w:r>
        <w:t>penggilingan</w:t>
      </w:r>
      <w:r>
        <w:rPr>
          <w:spacing w:val="32"/>
        </w:rPr>
        <w:t xml:space="preserve"> </w:t>
      </w:r>
      <w:r>
        <w:t>padi</w:t>
      </w:r>
      <w:r>
        <w:rPr>
          <w:spacing w:val="38"/>
        </w:rPr>
        <w:t xml:space="preserve"> </w:t>
      </w:r>
      <w:r>
        <w:t>di</w:t>
      </w:r>
      <w:r>
        <w:rPr>
          <w:spacing w:val="33"/>
        </w:rPr>
        <w:t xml:space="preserve"> </w:t>
      </w:r>
      <w:r>
        <w:t>Indonesia,</w:t>
      </w:r>
      <w:r>
        <w:rPr>
          <w:spacing w:val="38"/>
        </w:rPr>
        <w:t xml:space="preserve"> </w:t>
      </w:r>
      <w:r>
        <w:t>dedak</w:t>
      </w:r>
      <w:r>
        <w:rPr>
          <w:spacing w:val="37"/>
        </w:rPr>
        <w:t xml:space="preserve"> </w:t>
      </w:r>
      <w:r>
        <w:t>dihasilkan</w:t>
      </w:r>
      <w:r>
        <w:rPr>
          <w:spacing w:val="44"/>
        </w:rPr>
        <w:t xml:space="preserve"> </w:t>
      </w:r>
      <w:r>
        <w:t>pada</w:t>
      </w:r>
      <w:r>
        <w:rPr>
          <w:spacing w:val="36"/>
        </w:rPr>
        <w:t xml:space="preserve"> </w:t>
      </w:r>
      <w:r>
        <w:rPr>
          <w:spacing w:val="-2"/>
        </w:rPr>
        <w:t>proses</w:t>
      </w:r>
    </w:p>
    <w:p w:rsidR="00BB478C" w:rsidRDefault="00BB478C">
      <w:pPr>
        <w:spacing w:line="360" w:lineRule="auto"/>
        <w:sectPr w:rsidR="00BB478C" w:rsidSect="00334EEF">
          <w:type w:val="continuous"/>
          <w:pgSz w:w="11910" w:h="16840"/>
          <w:pgMar w:top="1920" w:right="1520" w:bottom="980" w:left="1680" w:header="0" w:footer="787" w:gutter="0"/>
          <w:cols w:space="720"/>
        </w:sectPr>
      </w:pPr>
    </w:p>
    <w:p w:rsidR="00BB478C" w:rsidRDefault="00BB478C">
      <w:pPr>
        <w:pStyle w:val="BodyText"/>
        <w:spacing w:before="53"/>
        <w:jc w:val="left"/>
      </w:pPr>
    </w:p>
    <w:p w:rsidR="00BB478C" w:rsidRDefault="00000000">
      <w:pPr>
        <w:pStyle w:val="BodyText"/>
        <w:spacing w:line="360" w:lineRule="auto"/>
        <w:ind w:left="985" w:right="173"/>
      </w:pPr>
      <w:r>
        <w:rPr>
          <w:noProof/>
        </w:rPr>
        <w:drawing>
          <wp:anchor distT="0" distB="0" distL="0" distR="0" simplePos="0" relativeHeight="15736320" behindDoc="0" locked="0" layoutInCell="1" allowOverlap="1">
            <wp:simplePos x="0" y="0"/>
            <wp:positionH relativeFrom="page">
              <wp:posOffset>1322832</wp:posOffset>
            </wp:positionH>
            <wp:positionV relativeFrom="paragraph">
              <wp:posOffset>1438754</wp:posOffset>
            </wp:positionV>
            <wp:extent cx="4913374" cy="4935309"/>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4913374" cy="4935309"/>
                    </a:xfrm>
                    <a:prstGeom prst="rect">
                      <a:avLst/>
                    </a:prstGeom>
                  </pic:spPr>
                </pic:pic>
              </a:graphicData>
            </a:graphic>
          </wp:anchor>
        </w:drawing>
      </w:r>
      <w:r>
        <w:t>penyosohan pertama (Nugroho, 2012). Dedak merupakan sumber karbohidrat oleh karenanya peternak sering menggunakan dedak sebagai salah satu bahan campuran</w:t>
      </w:r>
      <w:r>
        <w:rPr>
          <w:spacing w:val="-11"/>
        </w:rPr>
        <w:t xml:space="preserve"> </w:t>
      </w:r>
      <w:r>
        <w:t>pakan</w:t>
      </w:r>
      <w:r>
        <w:rPr>
          <w:spacing w:val="-11"/>
        </w:rPr>
        <w:t xml:space="preserve"> </w:t>
      </w:r>
      <w:r>
        <w:t>ternak.</w:t>
      </w:r>
      <w:r>
        <w:rPr>
          <w:spacing w:val="-9"/>
        </w:rPr>
        <w:t xml:space="preserve"> </w:t>
      </w:r>
      <w:r>
        <w:t>Sebagai</w:t>
      </w:r>
      <w:r>
        <w:rPr>
          <w:spacing w:val="-10"/>
        </w:rPr>
        <w:t xml:space="preserve"> </w:t>
      </w:r>
      <w:r>
        <w:t>bahan</w:t>
      </w:r>
      <w:r>
        <w:rPr>
          <w:spacing w:val="-11"/>
        </w:rPr>
        <w:t xml:space="preserve"> </w:t>
      </w:r>
      <w:r>
        <w:t>pakan</w:t>
      </w:r>
      <w:r>
        <w:rPr>
          <w:spacing w:val="-11"/>
        </w:rPr>
        <w:t xml:space="preserve"> </w:t>
      </w:r>
      <w:r>
        <w:t>ternak</w:t>
      </w:r>
      <w:r>
        <w:rPr>
          <w:spacing w:val="-11"/>
        </w:rPr>
        <w:t xml:space="preserve"> </w:t>
      </w:r>
      <w:r>
        <w:t>yang</w:t>
      </w:r>
      <w:r>
        <w:rPr>
          <w:spacing w:val="-11"/>
        </w:rPr>
        <w:t xml:space="preserve"> </w:t>
      </w:r>
      <w:r>
        <w:t>sudah</w:t>
      </w:r>
      <w:r>
        <w:rPr>
          <w:spacing w:val="-11"/>
        </w:rPr>
        <w:t xml:space="preserve"> </w:t>
      </w:r>
      <w:r>
        <w:t>dipakai</w:t>
      </w:r>
      <w:r>
        <w:rPr>
          <w:spacing w:val="-10"/>
        </w:rPr>
        <w:t xml:space="preserve"> </w:t>
      </w:r>
      <w:r>
        <w:t>secara luas oleh sebagian peternak di Indonesia, dedak memiliki beberapa karakter yaitu memiliki struktur yang cukup kasar, memiliki bau khas wangi dedak, berwarna</w:t>
      </w:r>
      <w:r>
        <w:rPr>
          <w:spacing w:val="-4"/>
        </w:rPr>
        <w:t xml:space="preserve"> </w:t>
      </w:r>
      <w:r>
        <w:t>coklat</w:t>
      </w:r>
      <w:r>
        <w:rPr>
          <w:spacing w:val="-3"/>
        </w:rPr>
        <w:t xml:space="preserve"> </w:t>
      </w:r>
      <w:r>
        <w:t>serta</w:t>
      </w:r>
      <w:r>
        <w:rPr>
          <w:spacing w:val="-4"/>
        </w:rPr>
        <w:t xml:space="preserve"> </w:t>
      </w:r>
      <w:r>
        <w:t>menggumpal.</w:t>
      </w:r>
      <w:r>
        <w:rPr>
          <w:spacing w:val="-2"/>
        </w:rPr>
        <w:t xml:space="preserve"> </w:t>
      </w:r>
      <w:r>
        <w:t>Dedak</w:t>
      </w:r>
      <w:r>
        <w:rPr>
          <w:spacing w:val="-8"/>
        </w:rPr>
        <w:t xml:space="preserve"> </w:t>
      </w:r>
      <w:r>
        <w:t>padi</w:t>
      </w:r>
      <w:r>
        <w:rPr>
          <w:spacing w:val="-3"/>
        </w:rPr>
        <w:t xml:space="preserve"> </w:t>
      </w:r>
      <w:r>
        <w:t>biasanya</w:t>
      </w:r>
      <w:r>
        <w:rPr>
          <w:spacing w:val="-4"/>
        </w:rPr>
        <w:t xml:space="preserve"> </w:t>
      </w:r>
      <w:r>
        <w:t>tidak</w:t>
      </w:r>
      <w:r>
        <w:rPr>
          <w:spacing w:val="-3"/>
        </w:rPr>
        <w:t xml:space="preserve"> </w:t>
      </w:r>
      <w:r>
        <w:t>tahan</w:t>
      </w:r>
      <w:r>
        <w:rPr>
          <w:spacing w:val="-3"/>
        </w:rPr>
        <w:t xml:space="preserve"> </w:t>
      </w:r>
      <w:r>
        <w:t>disimpan dan cepat menjadi tengik (</w:t>
      </w:r>
      <w:proofErr w:type="spellStart"/>
      <w:r>
        <w:t>Rasyaf</w:t>
      </w:r>
      <w:proofErr w:type="spellEnd"/>
      <w:r>
        <w:t>, 2004). Kandungan lemak yang tinggi yaitu 6-10% menyebabkan dedak mudah mengalami ketengikan oksidatif. Dedak mentah</w:t>
      </w:r>
      <w:r>
        <w:rPr>
          <w:spacing w:val="-15"/>
        </w:rPr>
        <w:t xml:space="preserve"> </w:t>
      </w:r>
      <w:r>
        <w:t>yang</w:t>
      </w:r>
      <w:r>
        <w:rPr>
          <w:spacing w:val="-14"/>
        </w:rPr>
        <w:t xml:space="preserve"> </w:t>
      </w:r>
      <w:r>
        <w:t>dibiarkan</w:t>
      </w:r>
      <w:r>
        <w:rPr>
          <w:spacing w:val="-13"/>
        </w:rPr>
        <w:t xml:space="preserve"> </w:t>
      </w:r>
      <w:r>
        <w:t>pada</w:t>
      </w:r>
      <w:r>
        <w:rPr>
          <w:spacing w:val="-15"/>
        </w:rPr>
        <w:t xml:space="preserve"> </w:t>
      </w:r>
      <w:r>
        <w:t>suhu</w:t>
      </w:r>
      <w:r>
        <w:rPr>
          <w:spacing w:val="-13"/>
        </w:rPr>
        <w:t xml:space="preserve"> </w:t>
      </w:r>
      <w:r>
        <w:t>kamar</w:t>
      </w:r>
      <w:r>
        <w:rPr>
          <w:spacing w:val="-15"/>
        </w:rPr>
        <w:t xml:space="preserve"> </w:t>
      </w:r>
      <w:r>
        <w:t>selama</w:t>
      </w:r>
      <w:r>
        <w:rPr>
          <w:spacing w:val="-14"/>
        </w:rPr>
        <w:t xml:space="preserve"> </w:t>
      </w:r>
      <w:r>
        <w:t>10-12</w:t>
      </w:r>
      <w:r>
        <w:rPr>
          <w:spacing w:val="-13"/>
        </w:rPr>
        <w:t xml:space="preserve"> </w:t>
      </w:r>
      <w:r>
        <w:t>minggu</w:t>
      </w:r>
      <w:r>
        <w:rPr>
          <w:spacing w:val="-15"/>
        </w:rPr>
        <w:t xml:space="preserve"> </w:t>
      </w:r>
      <w:r>
        <w:t>dapat</w:t>
      </w:r>
      <w:r>
        <w:rPr>
          <w:spacing w:val="-15"/>
        </w:rPr>
        <w:t xml:space="preserve"> </w:t>
      </w:r>
      <w:r>
        <w:t>dipastikan 75-80% lemaknya berupa asam lemak bebas yang sangat mudah tengik (Amrullah,</w:t>
      </w:r>
      <w:r>
        <w:rPr>
          <w:spacing w:val="-15"/>
        </w:rPr>
        <w:t xml:space="preserve"> </w:t>
      </w:r>
      <w:r>
        <w:t>2002).</w:t>
      </w:r>
      <w:r>
        <w:rPr>
          <w:spacing w:val="-15"/>
        </w:rPr>
        <w:t xml:space="preserve"> </w:t>
      </w:r>
      <w:r>
        <w:t>Ketengikan</w:t>
      </w:r>
      <w:r>
        <w:rPr>
          <w:spacing w:val="-15"/>
        </w:rPr>
        <w:t xml:space="preserve"> </w:t>
      </w:r>
      <w:r>
        <w:t>oksidatif</w:t>
      </w:r>
      <w:r>
        <w:rPr>
          <w:spacing w:val="-15"/>
        </w:rPr>
        <w:t xml:space="preserve"> </w:t>
      </w:r>
      <w:r>
        <w:t>dapat</w:t>
      </w:r>
      <w:r>
        <w:rPr>
          <w:spacing w:val="-15"/>
        </w:rPr>
        <w:t xml:space="preserve"> </w:t>
      </w:r>
      <w:r>
        <w:t>terjadi</w:t>
      </w:r>
      <w:r>
        <w:rPr>
          <w:spacing w:val="-15"/>
        </w:rPr>
        <w:t xml:space="preserve"> </w:t>
      </w:r>
      <w:r>
        <w:t>karena</w:t>
      </w:r>
      <w:r>
        <w:rPr>
          <w:spacing w:val="-15"/>
        </w:rPr>
        <w:t xml:space="preserve"> </w:t>
      </w:r>
      <w:r>
        <w:t>minyak</w:t>
      </w:r>
      <w:r>
        <w:rPr>
          <w:spacing w:val="-15"/>
        </w:rPr>
        <w:t xml:space="preserve"> </w:t>
      </w:r>
      <w:r>
        <w:t>dedak</w:t>
      </w:r>
      <w:r>
        <w:rPr>
          <w:spacing w:val="-13"/>
        </w:rPr>
        <w:t xml:space="preserve"> </w:t>
      </w:r>
      <w:r>
        <w:t xml:space="preserve">padi banyak mengandung asam-asam lemak tidak jenuh. Adanya oksigen dibantu dengan logam-logam </w:t>
      </w:r>
      <w:proofErr w:type="spellStart"/>
      <w:r>
        <w:t>da</w:t>
      </w:r>
      <w:proofErr w:type="spellEnd"/>
      <w:r>
        <w:t xml:space="preserve"> n mungkin enzim lipoksidase, minyak atau asam lemak akan diserang pada ikatan rangkap, terjadi reaksi oksidasi dengan dihasilkan bentuk-bentuk oksida dan peroksida. Reaksi lebih lanjut akan dihasilkan bentuk-bentuk aldehida, keton, </w:t>
      </w:r>
      <w:proofErr w:type="spellStart"/>
      <w:r>
        <w:t>hidroksi</w:t>
      </w:r>
      <w:proofErr w:type="spellEnd"/>
      <w:r>
        <w:t xml:space="preserve"> alkohol, dan asam-asam lemak</w:t>
      </w:r>
      <w:r>
        <w:rPr>
          <w:spacing w:val="-1"/>
        </w:rPr>
        <w:t xml:space="preserve"> </w:t>
      </w:r>
      <w:r>
        <w:t>bebas</w:t>
      </w:r>
      <w:r>
        <w:rPr>
          <w:spacing w:val="-3"/>
        </w:rPr>
        <w:t xml:space="preserve"> </w:t>
      </w:r>
      <w:r>
        <w:t>yang</w:t>
      </w:r>
      <w:r>
        <w:rPr>
          <w:spacing w:val="-1"/>
        </w:rPr>
        <w:t xml:space="preserve"> </w:t>
      </w:r>
      <w:r>
        <w:t>mempunyai</w:t>
      </w:r>
      <w:r>
        <w:rPr>
          <w:spacing w:val="-1"/>
        </w:rPr>
        <w:t xml:space="preserve"> </w:t>
      </w:r>
      <w:r>
        <w:t>rantai</w:t>
      </w:r>
      <w:r>
        <w:rPr>
          <w:spacing w:val="-1"/>
        </w:rPr>
        <w:t xml:space="preserve"> </w:t>
      </w:r>
      <w:r>
        <w:t>lebih</w:t>
      </w:r>
      <w:r>
        <w:rPr>
          <w:spacing w:val="-1"/>
        </w:rPr>
        <w:t xml:space="preserve"> </w:t>
      </w:r>
      <w:r>
        <w:t>pendek, bentuk-bentuk</w:t>
      </w:r>
      <w:r>
        <w:rPr>
          <w:spacing w:val="-1"/>
        </w:rPr>
        <w:t xml:space="preserve"> </w:t>
      </w:r>
      <w:r>
        <w:t>senyawa</w:t>
      </w:r>
      <w:r>
        <w:rPr>
          <w:spacing w:val="-3"/>
        </w:rPr>
        <w:t xml:space="preserve"> </w:t>
      </w:r>
      <w:r>
        <w:t>ini yang</w:t>
      </w:r>
      <w:r>
        <w:rPr>
          <w:spacing w:val="-15"/>
        </w:rPr>
        <w:t xml:space="preserve"> </w:t>
      </w:r>
      <w:r>
        <w:t>menyebabkan</w:t>
      </w:r>
      <w:r>
        <w:rPr>
          <w:spacing w:val="-15"/>
        </w:rPr>
        <w:t xml:space="preserve"> </w:t>
      </w:r>
      <w:r>
        <w:t>ketengikan.</w:t>
      </w:r>
      <w:r>
        <w:rPr>
          <w:spacing w:val="-15"/>
        </w:rPr>
        <w:t xml:space="preserve"> </w:t>
      </w:r>
      <w:r>
        <w:t>Dedak</w:t>
      </w:r>
      <w:r>
        <w:rPr>
          <w:spacing w:val="-15"/>
        </w:rPr>
        <w:t xml:space="preserve"> </w:t>
      </w:r>
      <w:r>
        <w:t>padi</w:t>
      </w:r>
      <w:r>
        <w:rPr>
          <w:spacing w:val="-15"/>
        </w:rPr>
        <w:t xml:space="preserve"> </w:t>
      </w:r>
      <w:r>
        <w:t>yang</w:t>
      </w:r>
      <w:r>
        <w:rPr>
          <w:spacing w:val="-15"/>
        </w:rPr>
        <w:t xml:space="preserve"> </w:t>
      </w:r>
      <w:r>
        <w:t>berkualitas</w:t>
      </w:r>
      <w:r>
        <w:rPr>
          <w:spacing w:val="-15"/>
        </w:rPr>
        <w:t xml:space="preserve"> </w:t>
      </w:r>
      <w:r>
        <w:t>tinggi</w:t>
      </w:r>
      <w:r>
        <w:rPr>
          <w:spacing w:val="-15"/>
        </w:rPr>
        <w:t xml:space="preserve"> </w:t>
      </w:r>
      <w:r>
        <w:t>mempunyai kandungan sekam yang lebih</w:t>
      </w:r>
      <w:r>
        <w:rPr>
          <w:spacing w:val="-3"/>
        </w:rPr>
        <w:t xml:space="preserve"> </w:t>
      </w:r>
      <w:r>
        <w:t>rendah (</w:t>
      </w:r>
      <w:proofErr w:type="spellStart"/>
      <w:r>
        <w:t>Anggorodi</w:t>
      </w:r>
      <w:proofErr w:type="spellEnd"/>
      <w:r>
        <w:t>,</w:t>
      </w:r>
      <w:r>
        <w:rPr>
          <w:spacing w:val="-4"/>
        </w:rPr>
        <w:t xml:space="preserve"> </w:t>
      </w:r>
      <w:r>
        <w:t>1994). Beberapa kandungan yang terdapat dalam dedak padi dapat dilihat pada Tabel 2.3.</w:t>
      </w:r>
    </w:p>
    <w:p w:rsidR="00BB478C" w:rsidRDefault="00000000">
      <w:pPr>
        <w:pStyle w:val="BodyText"/>
        <w:spacing w:before="3"/>
        <w:ind w:left="1013"/>
      </w:pPr>
      <w:r>
        <w:t>Tabel 2.3</w:t>
      </w:r>
      <w:r>
        <w:rPr>
          <w:spacing w:val="-4"/>
        </w:rPr>
        <w:t xml:space="preserve"> </w:t>
      </w:r>
      <w:r>
        <w:t>Kandungan</w:t>
      </w:r>
      <w:r>
        <w:rPr>
          <w:spacing w:val="1"/>
        </w:rPr>
        <w:t xml:space="preserve"> </w:t>
      </w:r>
      <w:r>
        <w:t>Dedak</w:t>
      </w:r>
      <w:r>
        <w:rPr>
          <w:spacing w:val="1"/>
        </w:rPr>
        <w:t xml:space="preserve"> </w:t>
      </w:r>
      <w:r>
        <w:rPr>
          <w:spacing w:val="-4"/>
        </w:rPr>
        <w:t>Padi</w:t>
      </w:r>
    </w:p>
    <w:p w:rsidR="00BB478C" w:rsidRDefault="00000000">
      <w:pPr>
        <w:pStyle w:val="BodyText"/>
        <w:spacing w:before="1"/>
        <w:jc w:val="left"/>
        <w:rPr>
          <w:sz w:val="10"/>
        </w:rPr>
      </w:pPr>
      <w:r>
        <w:rPr>
          <w:noProof/>
        </w:rPr>
        <mc:AlternateContent>
          <mc:Choice Requires="wps">
            <w:drawing>
              <wp:anchor distT="0" distB="0" distL="0" distR="0" simplePos="0" relativeHeight="487593984" behindDoc="1" locked="0" layoutInCell="1" allowOverlap="1">
                <wp:simplePos x="0" y="0"/>
                <wp:positionH relativeFrom="page">
                  <wp:posOffset>1710563</wp:posOffset>
                </wp:positionH>
                <wp:positionV relativeFrom="paragraph">
                  <wp:posOffset>89503</wp:posOffset>
                </wp:positionV>
                <wp:extent cx="450088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0880" cy="6350"/>
                        </a:xfrm>
                        <a:custGeom>
                          <a:avLst/>
                          <a:gdLst/>
                          <a:ahLst/>
                          <a:cxnLst/>
                          <a:rect l="l" t="t" r="r" b="b"/>
                          <a:pathLst>
                            <a:path w="4500880" h="6350">
                              <a:moveTo>
                                <a:pt x="4500613" y="0"/>
                              </a:moveTo>
                              <a:lnTo>
                                <a:pt x="1805305" y="0"/>
                              </a:lnTo>
                              <a:lnTo>
                                <a:pt x="1799209" y="0"/>
                              </a:lnTo>
                              <a:lnTo>
                                <a:pt x="0" y="0"/>
                              </a:lnTo>
                              <a:lnTo>
                                <a:pt x="0" y="6096"/>
                              </a:lnTo>
                              <a:lnTo>
                                <a:pt x="1799209" y="6096"/>
                              </a:lnTo>
                              <a:lnTo>
                                <a:pt x="1805305" y="6096"/>
                              </a:lnTo>
                              <a:lnTo>
                                <a:pt x="4500613" y="6096"/>
                              </a:lnTo>
                              <a:lnTo>
                                <a:pt x="45006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088F6F" id="Graphic 16" o:spid="_x0000_s1026" style="position:absolute;margin-left:134.7pt;margin-top:7.05pt;width:354.4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450088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" path="m4500613,l1805305,r-6096,l,,,6096r1799209,l1805305,6096r2695308,l4500613,xe" fillcolor="black" stroked="f">
                <v:path arrowok="t"/>
                <w10:wrap type="topAndBottom" anchorx="page"/>
              </v:shape>
            </w:pict>
          </mc:Fallback>
        </mc:AlternateContent>
      </w:r>
    </w:p>
    <w:p w:rsidR="00BB478C" w:rsidRDefault="00000000">
      <w:pPr>
        <w:pStyle w:val="Heading1"/>
        <w:tabs>
          <w:tab w:val="left" w:pos="3986"/>
        </w:tabs>
        <w:ind w:left="1153"/>
        <w:jc w:val="left"/>
      </w:pPr>
      <w:r>
        <w:rPr>
          <w:spacing w:val="-2"/>
        </w:rPr>
        <w:t>Kandungan</w:t>
      </w:r>
      <w:r>
        <w:tab/>
      </w:r>
      <w:r>
        <w:rPr>
          <w:spacing w:val="-4"/>
        </w:rPr>
        <w:t>Kadar</w:t>
      </w:r>
    </w:p>
    <w:p w:rsidR="00BB478C" w:rsidRDefault="00000000">
      <w:pPr>
        <w:pStyle w:val="BodyText"/>
        <w:spacing w:line="20" w:lineRule="exact"/>
        <w:ind w:left="1013"/>
        <w:jc w:val="left"/>
        <w:rPr>
          <w:sz w:val="2"/>
        </w:rPr>
      </w:pPr>
      <w:r>
        <w:rPr>
          <w:noProof/>
          <w:sz w:val="2"/>
        </w:rPr>
        <mc:AlternateContent>
          <mc:Choice Requires="wpg">
            <w:drawing>
              <wp:inline distT="0" distB="0" distL="0" distR="0">
                <wp:extent cx="4500880" cy="6350"/>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0880" cy="6350"/>
                          <a:chOff x="0" y="0"/>
                          <a:chExt cx="4500880" cy="6350"/>
                        </a:xfrm>
                      </wpg:grpSpPr>
                      <wps:wsp>
                        <wps:cNvPr id="18" name="Graphic 18"/>
                        <wps:cNvSpPr/>
                        <wps:spPr>
                          <a:xfrm>
                            <a:off x="0" y="0"/>
                            <a:ext cx="4500880" cy="6350"/>
                          </a:xfrm>
                          <a:custGeom>
                            <a:avLst/>
                            <a:gdLst/>
                            <a:ahLst/>
                            <a:cxnLst/>
                            <a:rect l="l" t="t" r="r" b="b"/>
                            <a:pathLst>
                              <a:path w="4500880" h="6350">
                                <a:moveTo>
                                  <a:pt x="4500613" y="0"/>
                                </a:moveTo>
                                <a:lnTo>
                                  <a:pt x="1805305" y="0"/>
                                </a:lnTo>
                                <a:lnTo>
                                  <a:pt x="1799209" y="0"/>
                                </a:lnTo>
                                <a:lnTo>
                                  <a:pt x="0" y="0"/>
                                </a:lnTo>
                                <a:lnTo>
                                  <a:pt x="0" y="6096"/>
                                </a:lnTo>
                                <a:lnTo>
                                  <a:pt x="1799209" y="6096"/>
                                </a:lnTo>
                                <a:lnTo>
                                  <a:pt x="1805305" y="6096"/>
                                </a:lnTo>
                                <a:lnTo>
                                  <a:pt x="4500613" y="6096"/>
                                </a:lnTo>
                                <a:lnTo>
                                  <a:pt x="45006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82583CE" id="Group 17" o:spid="_x0000_s1026" style="width:354.4pt;height:.5pt;mso-position-horizontal-relative:char;mso-position-vertical-relative:line" coordsize="45008,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">
                <v:shape id="Graphic 18" o:spid="_x0000_s1027" style="position:absolute;width:45008;height:63;visibility:visible;mso-wrap-style:square;v-text-anchor:top" coordsize="450088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" path="m4500613,l1805305,r-6096,l,,,6096r1799209,l1805305,6096r2695308,l4500613,xe" fillcolor="black" stroked="f">
                  <v:path arrowok="t"/>
                </v:shape>
                <w10:anchorlock/>
              </v:group>
            </w:pict>
          </mc:Fallback>
        </mc:AlternateContent>
      </w:r>
    </w:p>
    <w:p w:rsidR="00BB478C" w:rsidRDefault="00000000">
      <w:pPr>
        <w:pStyle w:val="BodyText"/>
        <w:tabs>
          <w:tab w:val="left" w:pos="3986"/>
        </w:tabs>
        <w:ind w:left="1153"/>
        <w:jc w:val="left"/>
      </w:pPr>
      <w:r>
        <w:rPr>
          <w:spacing w:val="-2"/>
        </w:rPr>
        <w:t>Tekstur</w:t>
      </w:r>
      <w:r>
        <w:tab/>
        <w:t>Terdapat</w:t>
      </w:r>
      <w:r>
        <w:rPr>
          <w:spacing w:val="-1"/>
        </w:rPr>
        <w:t xml:space="preserve"> </w:t>
      </w:r>
      <w:r>
        <w:t>kulit</w:t>
      </w:r>
      <w:r>
        <w:rPr>
          <w:spacing w:val="-4"/>
        </w:rPr>
        <w:t xml:space="preserve"> </w:t>
      </w:r>
      <w:r>
        <w:t>padi</w:t>
      </w:r>
      <w:r>
        <w:rPr>
          <w:spacing w:val="2"/>
        </w:rPr>
        <w:t xml:space="preserve"> </w:t>
      </w:r>
      <w:r>
        <w:rPr>
          <w:spacing w:val="-2"/>
        </w:rPr>
        <w:t>(kasar)</w:t>
      </w:r>
    </w:p>
    <w:p w:rsidR="00BB478C" w:rsidRDefault="00000000">
      <w:pPr>
        <w:pStyle w:val="BodyText"/>
        <w:tabs>
          <w:tab w:val="left" w:pos="3986"/>
        </w:tabs>
        <w:spacing w:line="237" w:lineRule="auto"/>
        <w:ind w:left="1153" w:right="856"/>
        <w:jc w:val="left"/>
      </w:pPr>
      <w:r>
        <w:t>Perendaman dalam air</w:t>
      </w:r>
      <w:r>
        <w:tab/>
      </w:r>
      <w:r>
        <w:rPr>
          <w:spacing w:val="-6"/>
        </w:rPr>
        <w:t>Ada</w:t>
      </w:r>
      <w:r>
        <w:rPr>
          <w:spacing w:val="-7"/>
        </w:rPr>
        <w:t xml:space="preserve"> </w:t>
      </w:r>
      <w:r>
        <w:rPr>
          <w:spacing w:val="-6"/>
        </w:rPr>
        <w:t>beberapa</w:t>
      </w:r>
      <w:r>
        <w:rPr>
          <w:spacing w:val="-12"/>
        </w:rPr>
        <w:t xml:space="preserve"> </w:t>
      </w:r>
      <w:r>
        <w:rPr>
          <w:spacing w:val="-6"/>
        </w:rPr>
        <w:t>bagian</w:t>
      </w:r>
      <w:r>
        <w:rPr>
          <w:spacing w:val="-11"/>
        </w:rPr>
        <w:t xml:space="preserve"> </w:t>
      </w:r>
      <w:r>
        <w:rPr>
          <w:spacing w:val="-6"/>
        </w:rPr>
        <w:t>yang</w:t>
      </w:r>
      <w:r>
        <w:rPr>
          <w:spacing w:val="-16"/>
        </w:rPr>
        <w:t xml:space="preserve"> </w:t>
      </w:r>
      <w:r>
        <w:rPr>
          <w:spacing w:val="-6"/>
        </w:rPr>
        <w:t>masih</w:t>
      </w:r>
      <w:r>
        <w:rPr>
          <w:spacing w:val="-11"/>
        </w:rPr>
        <w:t xml:space="preserve"> </w:t>
      </w:r>
      <w:r>
        <w:rPr>
          <w:spacing w:val="-6"/>
        </w:rPr>
        <w:t xml:space="preserve">terapung </w:t>
      </w:r>
      <w:r>
        <w:t>Serat kasar</w:t>
      </w:r>
      <w:r>
        <w:tab/>
      </w:r>
      <w:r>
        <w:rPr>
          <w:spacing w:val="-2"/>
        </w:rPr>
        <w:t>Tinggi</w:t>
      </w:r>
    </w:p>
    <w:p w:rsidR="00BB478C" w:rsidRDefault="00000000">
      <w:pPr>
        <w:pStyle w:val="BodyText"/>
        <w:tabs>
          <w:tab w:val="left" w:pos="3986"/>
        </w:tabs>
        <w:spacing w:line="275" w:lineRule="exact"/>
        <w:ind w:left="1153"/>
        <w:jc w:val="left"/>
      </w:pPr>
      <w:r>
        <w:rPr>
          <w:spacing w:val="-2"/>
        </w:rPr>
        <w:t>Karbohidrat</w:t>
      </w:r>
      <w:r>
        <w:tab/>
        <w:t>66</w:t>
      </w:r>
      <w:r>
        <w:rPr>
          <w:spacing w:val="2"/>
        </w:rPr>
        <w:t xml:space="preserve"> </w:t>
      </w:r>
      <w:r>
        <w:rPr>
          <w:spacing w:val="-4"/>
        </w:rPr>
        <w:t>gram</w:t>
      </w:r>
    </w:p>
    <w:p w:rsidR="00BB478C" w:rsidRDefault="00000000">
      <w:pPr>
        <w:pStyle w:val="BodyText"/>
        <w:tabs>
          <w:tab w:val="left" w:pos="3986"/>
        </w:tabs>
        <w:spacing w:line="275" w:lineRule="exact"/>
        <w:ind w:left="1153"/>
        <w:jc w:val="left"/>
      </w:pPr>
      <w:r>
        <w:rPr>
          <w:spacing w:val="-2"/>
        </w:rPr>
        <w:t>Lemak</w:t>
      </w:r>
      <w:r>
        <w:tab/>
      </w:r>
      <w:r>
        <w:rPr>
          <w:spacing w:val="-2"/>
        </w:rPr>
        <w:t>12,15%</w:t>
      </w:r>
    </w:p>
    <w:p w:rsidR="00BB478C" w:rsidRDefault="00000000">
      <w:pPr>
        <w:pStyle w:val="BodyText"/>
        <w:tabs>
          <w:tab w:val="left" w:pos="3986"/>
        </w:tabs>
        <w:spacing w:line="275" w:lineRule="exact"/>
        <w:ind w:left="1153"/>
        <w:jc w:val="left"/>
      </w:pPr>
      <w:r>
        <w:rPr>
          <w:spacing w:val="-2"/>
        </w:rPr>
        <w:t>Protein</w:t>
      </w:r>
      <w:r>
        <w:tab/>
      </w:r>
      <w:r>
        <w:rPr>
          <w:spacing w:val="-2"/>
        </w:rPr>
        <w:t>13,85%</w:t>
      </w:r>
    </w:p>
    <w:p w:rsidR="00BB478C" w:rsidRDefault="00000000">
      <w:pPr>
        <w:pStyle w:val="BodyText"/>
        <w:tabs>
          <w:tab w:val="left" w:pos="3986"/>
        </w:tabs>
        <w:spacing w:line="275" w:lineRule="exact"/>
        <w:ind w:left="1153"/>
        <w:jc w:val="left"/>
      </w:pPr>
      <w:r>
        <w:rPr>
          <w:spacing w:val="-2"/>
        </w:rPr>
        <w:t>Kalsium</w:t>
      </w:r>
      <w:r>
        <w:tab/>
      </w:r>
      <w:r>
        <w:rPr>
          <w:spacing w:val="-4"/>
        </w:rPr>
        <w:t>0,07%</w:t>
      </w:r>
    </w:p>
    <w:p w:rsidR="00BB478C" w:rsidRDefault="00000000">
      <w:pPr>
        <w:pStyle w:val="BodyText"/>
        <w:tabs>
          <w:tab w:val="left" w:pos="3986"/>
        </w:tabs>
        <w:spacing w:line="275" w:lineRule="exact"/>
        <w:ind w:left="1153"/>
        <w:jc w:val="left"/>
      </w:pPr>
      <w:r>
        <w:rPr>
          <w:spacing w:val="-2"/>
        </w:rPr>
        <w:t>Magnesium</w:t>
      </w:r>
      <w:r>
        <w:tab/>
      </w:r>
      <w:r>
        <w:rPr>
          <w:spacing w:val="-4"/>
        </w:rPr>
        <w:t>0,22%</w:t>
      </w:r>
    </w:p>
    <w:p w:rsidR="00BB478C" w:rsidRDefault="00000000">
      <w:pPr>
        <w:pStyle w:val="BodyText"/>
        <w:tabs>
          <w:tab w:val="left" w:pos="3986"/>
        </w:tabs>
        <w:spacing w:after="3" w:line="275" w:lineRule="exact"/>
        <w:ind w:left="1153"/>
        <w:jc w:val="left"/>
      </w:pPr>
      <w:r>
        <w:rPr>
          <w:spacing w:val="-2"/>
        </w:rPr>
        <w:t>Fosfor</w:t>
      </w:r>
      <w:r>
        <w:tab/>
      </w:r>
      <w:r>
        <w:rPr>
          <w:spacing w:val="-4"/>
        </w:rPr>
        <w:t>0,21%</w:t>
      </w:r>
    </w:p>
    <w:p w:rsidR="00BB478C" w:rsidRDefault="00000000">
      <w:pPr>
        <w:pStyle w:val="BodyText"/>
        <w:spacing w:line="20" w:lineRule="exact"/>
        <w:ind w:left="999"/>
        <w:jc w:val="left"/>
        <w:rPr>
          <w:sz w:val="2"/>
        </w:rPr>
      </w:pPr>
      <w:r>
        <w:rPr>
          <w:noProof/>
          <w:sz w:val="2"/>
        </w:rPr>
        <mc:AlternateContent>
          <mc:Choice Requires="wpg">
            <w:drawing>
              <wp:inline distT="0" distB="0" distL="0" distR="0">
                <wp:extent cx="4509770" cy="635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9770" cy="6350"/>
                          <a:chOff x="0" y="0"/>
                          <a:chExt cx="4509770" cy="6350"/>
                        </a:xfrm>
                      </wpg:grpSpPr>
                      <wps:wsp>
                        <wps:cNvPr id="20" name="Graphic 20"/>
                        <wps:cNvSpPr/>
                        <wps:spPr>
                          <a:xfrm>
                            <a:off x="0" y="12"/>
                            <a:ext cx="4509770" cy="6350"/>
                          </a:xfrm>
                          <a:custGeom>
                            <a:avLst/>
                            <a:gdLst/>
                            <a:ahLst/>
                            <a:cxnLst/>
                            <a:rect l="l" t="t" r="r" b="b"/>
                            <a:pathLst>
                              <a:path w="4509770" h="6350">
                                <a:moveTo>
                                  <a:pt x="4509770" y="0"/>
                                </a:moveTo>
                                <a:lnTo>
                                  <a:pt x="1808353" y="0"/>
                                </a:lnTo>
                                <a:lnTo>
                                  <a:pt x="1805305" y="0"/>
                                </a:lnTo>
                                <a:lnTo>
                                  <a:pt x="1799209" y="0"/>
                                </a:lnTo>
                                <a:lnTo>
                                  <a:pt x="0" y="0"/>
                                </a:lnTo>
                                <a:lnTo>
                                  <a:pt x="0" y="6083"/>
                                </a:lnTo>
                                <a:lnTo>
                                  <a:pt x="1799209" y="6083"/>
                                </a:lnTo>
                                <a:lnTo>
                                  <a:pt x="1805305" y="6083"/>
                                </a:lnTo>
                                <a:lnTo>
                                  <a:pt x="1808353" y="6083"/>
                                </a:lnTo>
                                <a:lnTo>
                                  <a:pt x="4509770" y="6083"/>
                                </a:lnTo>
                                <a:lnTo>
                                  <a:pt x="45097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8C7AD64" id="Group 19" o:spid="_x0000_s1026" style="width:355.1pt;height:.5pt;mso-position-horizontal-relative:char;mso-position-vertical-relative:line" coordsize="45097,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">
                <v:shape id="Graphic 20" o:spid="_x0000_s1027" style="position:absolute;width:45097;height:63;visibility:visible;mso-wrap-style:square;v-text-anchor:top" coordsize="450977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" path="m4509770,l1808353,r-3048,l1799209,,,,,6083r1799209,l1805305,6083r3048,l4509770,6083r,-6083xe" fillcolor="black" stroked="f">
                  <v:path arrowok="t"/>
                </v:shape>
                <w10:anchorlock/>
              </v:group>
            </w:pict>
          </mc:Fallback>
        </mc:AlternateContent>
      </w:r>
    </w:p>
    <w:p w:rsidR="00BB478C" w:rsidRDefault="00000000">
      <w:pPr>
        <w:pStyle w:val="BodyText"/>
        <w:ind w:left="1013"/>
        <w:jc w:val="left"/>
      </w:pPr>
      <w:r>
        <w:t>Sumber :</w:t>
      </w:r>
      <w:r>
        <w:rPr>
          <w:spacing w:val="-4"/>
        </w:rPr>
        <w:t xml:space="preserve"> </w:t>
      </w:r>
      <w:r>
        <w:t>(</w:t>
      </w:r>
      <w:proofErr w:type="spellStart"/>
      <w:r>
        <w:t>Ossiris</w:t>
      </w:r>
      <w:proofErr w:type="spellEnd"/>
      <w:r>
        <w:t>,</w:t>
      </w:r>
      <w:r>
        <w:rPr>
          <w:spacing w:val="2"/>
        </w:rPr>
        <w:t xml:space="preserve"> </w:t>
      </w:r>
      <w:r>
        <w:rPr>
          <w:spacing w:val="-2"/>
        </w:rPr>
        <w:t>2011)</w:t>
      </w:r>
    </w:p>
    <w:p w:rsidR="00BB478C" w:rsidRDefault="00000000">
      <w:pPr>
        <w:pStyle w:val="BodyText"/>
        <w:spacing w:before="128" w:line="360" w:lineRule="auto"/>
        <w:ind w:left="985" w:right="95" w:firstLine="451"/>
        <w:jc w:val="left"/>
      </w:pPr>
      <w:r>
        <w:t xml:space="preserve">Beberapa hasil penelitian telah </w:t>
      </w:r>
      <w:proofErr w:type="spellStart"/>
      <w:r>
        <w:t>menunjukan</w:t>
      </w:r>
      <w:proofErr w:type="spellEnd"/>
      <w:r>
        <w:t xml:space="preserve"> bahwa dedak padi memiliki nilai</w:t>
      </w:r>
      <w:r>
        <w:rPr>
          <w:spacing w:val="37"/>
        </w:rPr>
        <w:t xml:space="preserve"> </w:t>
      </w:r>
      <w:r>
        <w:t>gizi</w:t>
      </w:r>
      <w:r>
        <w:rPr>
          <w:spacing w:val="34"/>
        </w:rPr>
        <w:t xml:space="preserve"> </w:t>
      </w:r>
      <w:r>
        <w:t>yang</w:t>
      </w:r>
      <w:r>
        <w:rPr>
          <w:spacing w:val="33"/>
        </w:rPr>
        <w:t xml:space="preserve"> </w:t>
      </w:r>
      <w:r>
        <w:t>tinggi.</w:t>
      </w:r>
      <w:r>
        <w:rPr>
          <w:spacing w:val="37"/>
        </w:rPr>
        <w:t xml:space="preserve"> </w:t>
      </w:r>
      <w:r>
        <w:t>Kandungan</w:t>
      </w:r>
      <w:r>
        <w:rPr>
          <w:spacing w:val="39"/>
        </w:rPr>
        <w:t xml:space="preserve"> </w:t>
      </w:r>
      <w:r>
        <w:t>protein</w:t>
      </w:r>
      <w:r>
        <w:rPr>
          <w:spacing w:val="33"/>
        </w:rPr>
        <w:t xml:space="preserve"> </w:t>
      </w:r>
      <w:r>
        <w:t>dedak</w:t>
      </w:r>
      <w:r>
        <w:rPr>
          <w:spacing w:val="29"/>
        </w:rPr>
        <w:t xml:space="preserve"> </w:t>
      </w:r>
      <w:r>
        <w:t>lebih</w:t>
      </w:r>
      <w:r>
        <w:rPr>
          <w:spacing w:val="39"/>
        </w:rPr>
        <w:t xml:space="preserve"> </w:t>
      </w:r>
      <w:r>
        <w:t>rendah</w:t>
      </w:r>
      <w:r>
        <w:rPr>
          <w:spacing w:val="34"/>
        </w:rPr>
        <w:t xml:space="preserve"> </w:t>
      </w:r>
      <w:r>
        <w:rPr>
          <w:spacing w:val="-2"/>
        </w:rPr>
        <w:t>dibandingkan</w:t>
      </w:r>
    </w:p>
    <w:p w:rsidR="00BB478C" w:rsidRDefault="00BB478C">
      <w:pPr>
        <w:spacing w:line="360" w:lineRule="auto"/>
        <w:sectPr w:rsidR="00BB478C" w:rsidSect="00334EEF">
          <w:pgSz w:w="11910" w:h="16840"/>
          <w:pgMar w:top="1920" w:right="1520" w:bottom="980" w:left="1680" w:header="0" w:footer="787" w:gutter="0"/>
          <w:cols w:space="720"/>
        </w:sectPr>
      </w:pPr>
    </w:p>
    <w:p w:rsidR="00BB478C" w:rsidRDefault="00BB478C">
      <w:pPr>
        <w:pStyle w:val="BodyText"/>
        <w:spacing w:before="53"/>
        <w:jc w:val="left"/>
      </w:pPr>
    </w:p>
    <w:p w:rsidR="00BB478C" w:rsidRDefault="00000000">
      <w:pPr>
        <w:pStyle w:val="BodyText"/>
        <w:spacing w:line="360" w:lineRule="auto"/>
        <w:ind w:left="985" w:right="172"/>
      </w:pPr>
      <w:r>
        <w:rPr>
          <w:noProof/>
        </w:rPr>
        <w:drawing>
          <wp:anchor distT="0" distB="0" distL="0" distR="0" simplePos="0" relativeHeight="15736832" behindDoc="0" locked="0" layoutInCell="1" allowOverlap="1">
            <wp:simplePos x="0" y="0"/>
            <wp:positionH relativeFrom="page">
              <wp:posOffset>1322832</wp:posOffset>
            </wp:positionH>
            <wp:positionV relativeFrom="paragraph">
              <wp:posOffset>1438754</wp:posOffset>
            </wp:positionV>
            <wp:extent cx="4913374" cy="4935309"/>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stretch>
                      <a:fillRect/>
                    </a:stretch>
                  </pic:blipFill>
                  <pic:spPr>
                    <a:xfrm>
                      <a:off x="0" y="0"/>
                      <a:ext cx="4913374" cy="4935309"/>
                    </a:xfrm>
                    <a:prstGeom prst="rect">
                      <a:avLst/>
                    </a:prstGeom>
                  </pic:spPr>
                </pic:pic>
              </a:graphicData>
            </a:graphic>
          </wp:anchor>
        </w:drawing>
      </w:r>
      <w:r>
        <w:t>telur dan protein hewani, tetapi lebih tinggi dari kedelai, jagung dan terigu. Asam amino sebagai unsur penyusun protein dalam dedak juga lebih lengkap dibandingkan</w:t>
      </w:r>
      <w:r>
        <w:rPr>
          <w:spacing w:val="-15"/>
        </w:rPr>
        <w:t xml:space="preserve"> </w:t>
      </w:r>
      <w:r>
        <w:t>beras.</w:t>
      </w:r>
      <w:r>
        <w:rPr>
          <w:spacing w:val="-15"/>
        </w:rPr>
        <w:t xml:space="preserve"> </w:t>
      </w:r>
      <w:r>
        <w:t>Vitamin</w:t>
      </w:r>
      <w:r>
        <w:rPr>
          <w:spacing w:val="-15"/>
        </w:rPr>
        <w:t xml:space="preserve"> </w:t>
      </w:r>
      <w:r>
        <w:t>B</w:t>
      </w:r>
      <w:r>
        <w:rPr>
          <w:spacing w:val="-15"/>
        </w:rPr>
        <w:t xml:space="preserve"> </w:t>
      </w:r>
      <w:r>
        <w:t>(B1,</w:t>
      </w:r>
      <w:r>
        <w:rPr>
          <w:spacing w:val="-15"/>
        </w:rPr>
        <w:t xml:space="preserve"> </w:t>
      </w:r>
      <w:r>
        <w:t>B2,</w:t>
      </w:r>
      <w:r>
        <w:rPr>
          <w:spacing w:val="-15"/>
        </w:rPr>
        <w:t xml:space="preserve"> </w:t>
      </w:r>
      <w:r>
        <w:t>B3,</w:t>
      </w:r>
      <w:r>
        <w:rPr>
          <w:spacing w:val="-15"/>
        </w:rPr>
        <w:t xml:space="preserve"> </w:t>
      </w:r>
      <w:r>
        <w:t>dan</w:t>
      </w:r>
      <w:r>
        <w:rPr>
          <w:spacing w:val="-15"/>
        </w:rPr>
        <w:t xml:space="preserve"> </w:t>
      </w:r>
      <w:r>
        <w:t>B6).</w:t>
      </w:r>
      <w:r>
        <w:rPr>
          <w:spacing w:val="-15"/>
        </w:rPr>
        <w:t xml:space="preserve"> </w:t>
      </w:r>
      <w:r>
        <w:t>Vitamin</w:t>
      </w:r>
      <w:r>
        <w:rPr>
          <w:spacing w:val="-15"/>
        </w:rPr>
        <w:t xml:space="preserve"> </w:t>
      </w:r>
      <w:r>
        <w:t>B</w:t>
      </w:r>
      <w:r>
        <w:rPr>
          <w:spacing w:val="-15"/>
        </w:rPr>
        <w:t xml:space="preserve"> </w:t>
      </w:r>
      <w:r>
        <w:t>adalah</w:t>
      </w:r>
      <w:r>
        <w:rPr>
          <w:spacing w:val="-15"/>
        </w:rPr>
        <w:t xml:space="preserve"> </w:t>
      </w:r>
      <w:r>
        <w:t>vitamin yang dibutuhkan oleh berbagai fungsi syaraf dan juga otot. Asam lemak tak jenuh bermanfaat untuk menurunkan kandungan kolesterol yang berdampak kepada</w:t>
      </w:r>
      <w:r>
        <w:rPr>
          <w:spacing w:val="-15"/>
        </w:rPr>
        <w:t xml:space="preserve"> </w:t>
      </w:r>
      <w:r>
        <w:t>kejadian</w:t>
      </w:r>
      <w:r>
        <w:rPr>
          <w:spacing w:val="-15"/>
        </w:rPr>
        <w:t xml:space="preserve"> </w:t>
      </w:r>
      <w:proofErr w:type="spellStart"/>
      <w:r>
        <w:t>arteroklerosis</w:t>
      </w:r>
      <w:proofErr w:type="spellEnd"/>
      <w:r>
        <w:t>.</w:t>
      </w:r>
      <w:r>
        <w:rPr>
          <w:spacing w:val="-15"/>
        </w:rPr>
        <w:t xml:space="preserve"> </w:t>
      </w:r>
      <w:r>
        <w:t>Mineral</w:t>
      </w:r>
      <w:r>
        <w:rPr>
          <w:spacing w:val="-15"/>
        </w:rPr>
        <w:t xml:space="preserve"> </w:t>
      </w:r>
      <w:r>
        <w:t>kalsium</w:t>
      </w:r>
      <w:r>
        <w:rPr>
          <w:spacing w:val="-15"/>
        </w:rPr>
        <w:t xml:space="preserve"> </w:t>
      </w:r>
      <w:r>
        <w:t>dan</w:t>
      </w:r>
      <w:r>
        <w:rPr>
          <w:spacing w:val="-15"/>
        </w:rPr>
        <w:t xml:space="preserve"> </w:t>
      </w:r>
      <w:r>
        <w:t>magnesium</w:t>
      </w:r>
      <w:r>
        <w:rPr>
          <w:spacing w:val="-14"/>
        </w:rPr>
        <w:t xml:space="preserve"> </w:t>
      </w:r>
      <w:r>
        <w:t>berguna</w:t>
      </w:r>
      <w:r>
        <w:rPr>
          <w:spacing w:val="-15"/>
        </w:rPr>
        <w:t xml:space="preserve"> </w:t>
      </w:r>
      <w:r>
        <w:t xml:space="preserve">untuk pertumbuhan tulang dan gigi. Vitamin B15 atau asam </w:t>
      </w:r>
      <w:proofErr w:type="spellStart"/>
      <w:r>
        <w:t>pangamat</w:t>
      </w:r>
      <w:proofErr w:type="spellEnd"/>
      <w:r>
        <w:t xml:space="preserve"> terutama berfungsi membantu pembentukan asam amino tertentu seperti </w:t>
      </w:r>
      <w:proofErr w:type="spellStart"/>
      <w:r>
        <w:t>metionin</w:t>
      </w:r>
      <w:proofErr w:type="spellEnd"/>
      <w:r>
        <w:t xml:space="preserve">. Mengatasi konstipasi atau </w:t>
      </w:r>
      <w:proofErr w:type="spellStart"/>
      <w:r>
        <w:t>smebelit</w:t>
      </w:r>
      <w:proofErr w:type="spellEnd"/>
      <w:r>
        <w:t>, dedak sebanyak 50 gram mengandung serat</w:t>
      </w:r>
      <w:r>
        <w:rPr>
          <w:spacing w:val="-12"/>
        </w:rPr>
        <w:t xml:space="preserve"> </w:t>
      </w:r>
      <w:r>
        <w:t>sebesar</w:t>
      </w:r>
      <w:r>
        <w:rPr>
          <w:spacing w:val="-11"/>
        </w:rPr>
        <w:t xml:space="preserve"> </w:t>
      </w:r>
      <w:r>
        <w:t>44%</w:t>
      </w:r>
      <w:r>
        <w:rPr>
          <w:spacing w:val="-11"/>
        </w:rPr>
        <w:t xml:space="preserve"> </w:t>
      </w:r>
      <w:r>
        <w:t>dan</w:t>
      </w:r>
      <w:r>
        <w:rPr>
          <w:spacing w:val="-13"/>
        </w:rPr>
        <w:t xml:space="preserve"> </w:t>
      </w:r>
      <w:r>
        <w:t>air</w:t>
      </w:r>
      <w:r>
        <w:rPr>
          <w:spacing w:val="-11"/>
        </w:rPr>
        <w:t xml:space="preserve"> </w:t>
      </w:r>
      <w:r>
        <w:t>sebesar</w:t>
      </w:r>
      <w:r>
        <w:rPr>
          <w:spacing w:val="-11"/>
        </w:rPr>
        <w:t xml:space="preserve"> </w:t>
      </w:r>
      <w:r>
        <w:t>8%</w:t>
      </w:r>
      <w:r>
        <w:rPr>
          <w:spacing w:val="-15"/>
        </w:rPr>
        <w:t xml:space="preserve"> </w:t>
      </w:r>
      <w:r>
        <w:t>yang</w:t>
      </w:r>
      <w:r>
        <w:rPr>
          <w:spacing w:val="-13"/>
        </w:rPr>
        <w:t xml:space="preserve"> </w:t>
      </w:r>
      <w:r>
        <w:t>setara</w:t>
      </w:r>
      <w:r>
        <w:rPr>
          <w:spacing w:val="-13"/>
        </w:rPr>
        <w:t xml:space="preserve"> </w:t>
      </w:r>
      <w:r>
        <w:t>dengan</w:t>
      </w:r>
      <w:r>
        <w:rPr>
          <w:spacing w:val="-13"/>
        </w:rPr>
        <w:t xml:space="preserve"> </w:t>
      </w:r>
      <w:r>
        <w:t>1.500</w:t>
      </w:r>
      <w:r>
        <w:rPr>
          <w:spacing w:val="-13"/>
        </w:rPr>
        <w:t xml:space="preserve"> </w:t>
      </w:r>
      <w:r>
        <w:t>gram</w:t>
      </w:r>
      <w:r>
        <w:rPr>
          <w:spacing w:val="-12"/>
        </w:rPr>
        <w:t xml:space="preserve"> </w:t>
      </w:r>
      <w:r>
        <w:t>apel</w:t>
      </w:r>
      <w:r>
        <w:rPr>
          <w:spacing w:val="-12"/>
        </w:rPr>
        <w:t xml:space="preserve"> </w:t>
      </w:r>
      <w:r>
        <w:t>segar yang mengandung serat 2% dan air 84% (Auliana, 2011).</w:t>
      </w:r>
    </w:p>
    <w:p w:rsidR="00BB478C" w:rsidRDefault="00000000">
      <w:pPr>
        <w:pStyle w:val="BodyText"/>
        <w:spacing w:before="3" w:line="362" w:lineRule="auto"/>
        <w:ind w:left="985" w:right="172" w:firstLine="451"/>
      </w:pPr>
      <w:r>
        <w:t xml:space="preserve">Minyak dedak terdiri dari 15-20% asam jenuh dengan komponen terbanyak berupa </w:t>
      </w:r>
      <w:proofErr w:type="spellStart"/>
      <w:r>
        <w:t>palmitic</w:t>
      </w:r>
      <w:proofErr w:type="spellEnd"/>
      <w:r>
        <w:t xml:space="preserve"> dan asam lemak tak jenuh yang terdapat</w:t>
      </w:r>
      <w:r>
        <w:rPr>
          <w:spacing w:val="40"/>
        </w:rPr>
        <w:t xml:space="preserve"> </w:t>
      </w:r>
      <w:r>
        <w:t>pada</w:t>
      </w:r>
      <w:r>
        <w:rPr>
          <w:spacing w:val="40"/>
        </w:rPr>
        <w:t xml:space="preserve"> </w:t>
      </w:r>
      <w:r>
        <w:t>Tabel 2.4</w:t>
      </w:r>
    </w:p>
    <w:p w:rsidR="00BB478C" w:rsidRDefault="00000000">
      <w:pPr>
        <w:pStyle w:val="BodyText"/>
        <w:spacing w:line="269" w:lineRule="exact"/>
        <w:ind w:left="985"/>
      </w:pPr>
      <w:r>
        <w:t>Tabel</w:t>
      </w:r>
      <w:r>
        <w:rPr>
          <w:spacing w:val="-3"/>
        </w:rPr>
        <w:t xml:space="preserve"> </w:t>
      </w:r>
      <w:r>
        <w:t>2.4</w:t>
      </w:r>
      <w:r>
        <w:rPr>
          <w:spacing w:val="-5"/>
        </w:rPr>
        <w:t xml:space="preserve"> </w:t>
      </w:r>
      <w:r>
        <w:t>Komposisi Asam</w:t>
      </w:r>
      <w:r>
        <w:rPr>
          <w:spacing w:val="-1"/>
        </w:rPr>
        <w:t xml:space="preserve"> </w:t>
      </w:r>
      <w:r>
        <w:t>Lemak</w:t>
      </w:r>
      <w:r>
        <w:rPr>
          <w:spacing w:val="-1"/>
        </w:rPr>
        <w:t xml:space="preserve"> </w:t>
      </w:r>
      <w:r>
        <w:t>dalam Minyak</w:t>
      </w:r>
      <w:r>
        <w:rPr>
          <w:spacing w:val="-1"/>
        </w:rPr>
        <w:t xml:space="preserve"> </w:t>
      </w:r>
      <w:r>
        <w:rPr>
          <w:spacing w:val="-2"/>
        </w:rPr>
        <w:t>Dedak</w:t>
      </w:r>
    </w:p>
    <w:p w:rsidR="00BB478C" w:rsidRDefault="00BB478C">
      <w:pPr>
        <w:pStyle w:val="BodyText"/>
        <w:spacing w:before="2"/>
        <w:jc w:val="left"/>
        <w:rPr>
          <w:sz w:val="12"/>
        </w:rPr>
      </w:pPr>
    </w:p>
    <w:tbl>
      <w:tblPr>
        <w:tblW w:w="0" w:type="auto"/>
        <w:tblInd w:w="1014" w:type="dxa"/>
        <w:tblLayout w:type="fixed"/>
        <w:tblCellMar>
          <w:left w:w="0" w:type="dxa"/>
          <w:right w:w="0" w:type="dxa"/>
        </w:tblCellMar>
        <w:tblLook w:val="01E0" w:firstRow="1" w:lastRow="1" w:firstColumn="1" w:lastColumn="1" w:noHBand="0" w:noVBand="0"/>
      </w:tblPr>
      <w:tblGrid>
        <w:gridCol w:w="3292"/>
        <w:gridCol w:w="2939"/>
      </w:tblGrid>
      <w:tr w:rsidR="00BB478C">
        <w:trPr>
          <w:trHeight w:val="278"/>
        </w:trPr>
        <w:tc>
          <w:tcPr>
            <w:tcW w:w="3292" w:type="dxa"/>
            <w:tcBorders>
              <w:top w:val="single" w:sz="4" w:space="0" w:color="000000"/>
              <w:bottom w:val="single" w:sz="4" w:space="0" w:color="000000"/>
            </w:tcBorders>
          </w:tcPr>
          <w:p w:rsidR="00BB478C" w:rsidRDefault="00000000">
            <w:pPr>
              <w:pStyle w:val="TableParagraph"/>
              <w:spacing w:line="258" w:lineRule="exact"/>
              <w:ind w:left="156"/>
              <w:rPr>
                <w:b/>
                <w:sz w:val="24"/>
              </w:rPr>
            </w:pPr>
            <w:r>
              <w:rPr>
                <w:b/>
                <w:sz w:val="24"/>
              </w:rPr>
              <w:t>Jenis</w:t>
            </w:r>
            <w:r>
              <w:rPr>
                <w:b/>
                <w:spacing w:val="-2"/>
                <w:sz w:val="24"/>
              </w:rPr>
              <w:t xml:space="preserve"> </w:t>
            </w:r>
            <w:r>
              <w:rPr>
                <w:b/>
                <w:sz w:val="24"/>
              </w:rPr>
              <w:t>Asam</w:t>
            </w:r>
            <w:r>
              <w:rPr>
                <w:b/>
                <w:spacing w:val="1"/>
                <w:sz w:val="24"/>
              </w:rPr>
              <w:t xml:space="preserve"> </w:t>
            </w:r>
            <w:r>
              <w:rPr>
                <w:b/>
                <w:spacing w:val="-4"/>
                <w:sz w:val="24"/>
              </w:rPr>
              <w:t>Lemak</w:t>
            </w:r>
          </w:p>
        </w:tc>
        <w:tc>
          <w:tcPr>
            <w:tcW w:w="2939" w:type="dxa"/>
            <w:tcBorders>
              <w:top w:val="single" w:sz="4" w:space="0" w:color="000000"/>
              <w:bottom w:val="single" w:sz="4" w:space="0" w:color="000000"/>
            </w:tcBorders>
          </w:tcPr>
          <w:p w:rsidR="00BB478C" w:rsidRDefault="00000000">
            <w:pPr>
              <w:pStyle w:val="TableParagraph"/>
              <w:spacing w:line="258" w:lineRule="exact"/>
              <w:ind w:left="614"/>
              <w:rPr>
                <w:b/>
                <w:sz w:val="24"/>
              </w:rPr>
            </w:pPr>
            <w:r>
              <w:rPr>
                <w:b/>
                <w:sz w:val="24"/>
              </w:rPr>
              <w:t>Konsentrasi</w:t>
            </w:r>
            <w:r>
              <w:rPr>
                <w:b/>
                <w:spacing w:val="-4"/>
                <w:sz w:val="24"/>
              </w:rPr>
              <w:t xml:space="preserve"> (%b)</w:t>
            </w:r>
          </w:p>
        </w:tc>
      </w:tr>
      <w:tr w:rsidR="00BB478C">
        <w:trPr>
          <w:trHeight w:val="276"/>
        </w:trPr>
        <w:tc>
          <w:tcPr>
            <w:tcW w:w="3292" w:type="dxa"/>
            <w:tcBorders>
              <w:top w:val="single" w:sz="4" w:space="0" w:color="000000"/>
            </w:tcBorders>
          </w:tcPr>
          <w:p w:rsidR="00BB478C" w:rsidRDefault="00000000">
            <w:pPr>
              <w:pStyle w:val="TableParagraph"/>
              <w:spacing w:line="257" w:lineRule="exact"/>
              <w:ind w:left="156"/>
              <w:rPr>
                <w:sz w:val="24"/>
              </w:rPr>
            </w:pPr>
            <w:r>
              <w:rPr>
                <w:sz w:val="24"/>
              </w:rPr>
              <w:t>Asam</w:t>
            </w:r>
            <w:r>
              <w:rPr>
                <w:spacing w:val="-4"/>
                <w:sz w:val="24"/>
              </w:rPr>
              <w:t xml:space="preserve"> </w:t>
            </w:r>
            <w:proofErr w:type="spellStart"/>
            <w:r>
              <w:rPr>
                <w:sz w:val="24"/>
              </w:rPr>
              <w:t>Miristat</w:t>
            </w:r>
            <w:proofErr w:type="spellEnd"/>
            <w:r>
              <w:rPr>
                <w:spacing w:val="-2"/>
                <w:sz w:val="24"/>
              </w:rPr>
              <w:t xml:space="preserve"> (C14:0)</w:t>
            </w:r>
          </w:p>
        </w:tc>
        <w:tc>
          <w:tcPr>
            <w:tcW w:w="2939" w:type="dxa"/>
            <w:tcBorders>
              <w:top w:val="single" w:sz="4" w:space="0" w:color="000000"/>
            </w:tcBorders>
          </w:tcPr>
          <w:p w:rsidR="00BB478C" w:rsidRDefault="00000000">
            <w:pPr>
              <w:pStyle w:val="TableParagraph"/>
              <w:spacing w:line="257" w:lineRule="exact"/>
              <w:ind w:left="614"/>
              <w:rPr>
                <w:sz w:val="24"/>
              </w:rPr>
            </w:pPr>
            <w:r>
              <w:rPr>
                <w:spacing w:val="-5"/>
                <w:sz w:val="24"/>
              </w:rPr>
              <w:t>0,1</w:t>
            </w:r>
          </w:p>
        </w:tc>
      </w:tr>
      <w:tr w:rsidR="00BB478C">
        <w:trPr>
          <w:trHeight w:val="276"/>
        </w:trPr>
        <w:tc>
          <w:tcPr>
            <w:tcW w:w="3292" w:type="dxa"/>
          </w:tcPr>
          <w:p w:rsidR="00BB478C" w:rsidRDefault="00000000">
            <w:pPr>
              <w:pStyle w:val="TableParagraph"/>
              <w:ind w:left="156"/>
              <w:rPr>
                <w:sz w:val="24"/>
              </w:rPr>
            </w:pPr>
            <w:r>
              <w:rPr>
                <w:sz w:val="24"/>
              </w:rPr>
              <w:t>Asam</w:t>
            </w:r>
            <w:r>
              <w:rPr>
                <w:spacing w:val="-1"/>
                <w:sz w:val="24"/>
              </w:rPr>
              <w:t xml:space="preserve"> </w:t>
            </w:r>
            <w:r>
              <w:rPr>
                <w:sz w:val="24"/>
              </w:rPr>
              <w:t>Palmitat</w:t>
            </w:r>
            <w:r>
              <w:rPr>
                <w:spacing w:val="-1"/>
                <w:sz w:val="24"/>
              </w:rPr>
              <w:t xml:space="preserve"> </w:t>
            </w:r>
            <w:r>
              <w:rPr>
                <w:spacing w:val="-2"/>
                <w:sz w:val="24"/>
              </w:rPr>
              <w:t>(C16:0)</w:t>
            </w:r>
          </w:p>
        </w:tc>
        <w:tc>
          <w:tcPr>
            <w:tcW w:w="2939" w:type="dxa"/>
          </w:tcPr>
          <w:p w:rsidR="00BB478C" w:rsidRDefault="00000000">
            <w:pPr>
              <w:pStyle w:val="TableParagraph"/>
              <w:ind w:left="614"/>
              <w:rPr>
                <w:sz w:val="24"/>
              </w:rPr>
            </w:pPr>
            <w:r>
              <w:rPr>
                <w:spacing w:val="-2"/>
                <w:sz w:val="24"/>
              </w:rPr>
              <w:t>12-</w:t>
            </w:r>
            <w:r>
              <w:rPr>
                <w:spacing w:val="-7"/>
                <w:sz w:val="24"/>
              </w:rPr>
              <w:t>18</w:t>
            </w:r>
          </w:p>
        </w:tc>
      </w:tr>
      <w:tr w:rsidR="00BB478C">
        <w:trPr>
          <w:trHeight w:val="275"/>
        </w:trPr>
        <w:tc>
          <w:tcPr>
            <w:tcW w:w="3292" w:type="dxa"/>
          </w:tcPr>
          <w:p w:rsidR="00BB478C" w:rsidRDefault="00000000">
            <w:pPr>
              <w:pStyle w:val="TableParagraph"/>
              <w:ind w:left="156"/>
              <w:rPr>
                <w:sz w:val="24"/>
              </w:rPr>
            </w:pPr>
            <w:r>
              <w:rPr>
                <w:sz w:val="24"/>
              </w:rPr>
              <w:t>Asam</w:t>
            </w:r>
            <w:r>
              <w:rPr>
                <w:spacing w:val="-1"/>
                <w:sz w:val="24"/>
              </w:rPr>
              <w:t xml:space="preserve"> </w:t>
            </w:r>
            <w:r>
              <w:rPr>
                <w:sz w:val="24"/>
              </w:rPr>
              <w:t>Stearat</w:t>
            </w:r>
            <w:r>
              <w:rPr>
                <w:spacing w:val="-1"/>
                <w:sz w:val="24"/>
              </w:rPr>
              <w:t xml:space="preserve"> </w:t>
            </w:r>
            <w:r>
              <w:rPr>
                <w:spacing w:val="-2"/>
                <w:sz w:val="24"/>
              </w:rPr>
              <w:t>(C18:0)</w:t>
            </w:r>
          </w:p>
        </w:tc>
        <w:tc>
          <w:tcPr>
            <w:tcW w:w="2939" w:type="dxa"/>
          </w:tcPr>
          <w:p w:rsidR="00BB478C" w:rsidRDefault="00000000">
            <w:pPr>
              <w:pStyle w:val="TableParagraph"/>
              <w:ind w:left="614"/>
              <w:rPr>
                <w:sz w:val="24"/>
              </w:rPr>
            </w:pPr>
            <w:r>
              <w:rPr>
                <w:spacing w:val="-2"/>
                <w:sz w:val="24"/>
              </w:rPr>
              <w:t>1-</w:t>
            </w:r>
            <w:r>
              <w:rPr>
                <w:spacing w:val="-10"/>
                <w:sz w:val="24"/>
              </w:rPr>
              <w:t>3</w:t>
            </w:r>
          </w:p>
        </w:tc>
      </w:tr>
      <w:tr w:rsidR="00BB478C">
        <w:trPr>
          <w:trHeight w:val="276"/>
        </w:trPr>
        <w:tc>
          <w:tcPr>
            <w:tcW w:w="3292" w:type="dxa"/>
          </w:tcPr>
          <w:p w:rsidR="00BB478C" w:rsidRDefault="00000000">
            <w:pPr>
              <w:pStyle w:val="TableParagraph"/>
              <w:ind w:left="156"/>
              <w:rPr>
                <w:sz w:val="24"/>
              </w:rPr>
            </w:pPr>
            <w:r>
              <w:rPr>
                <w:sz w:val="24"/>
              </w:rPr>
              <w:t>Asam</w:t>
            </w:r>
            <w:r>
              <w:rPr>
                <w:spacing w:val="-1"/>
                <w:sz w:val="24"/>
              </w:rPr>
              <w:t xml:space="preserve"> </w:t>
            </w:r>
            <w:proofErr w:type="spellStart"/>
            <w:r>
              <w:rPr>
                <w:sz w:val="24"/>
              </w:rPr>
              <w:t>Oleat</w:t>
            </w:r>
            <w:proofErr w:type="spellEnd"/>
            <w:r>
              <w:rPr>
                <w:spacing w:val="-1"/>
                <w:sz w:val="24"/>
              </w:rPr>
              <w:t xml:space="preserve"> </w:t>
            </w:r>
            <w:r>
              <w:rPr>
                <w:spacing w:val="-2"/>
                <w:sz w:val="24"/>
              </w:rPr>
              <w:t>(C18:1)</w:t>
            </w:r>
          </w:p>
        </w:tc>
        <w:tc>
          <w:tcPr>
            <w:tcW w:w="2939" w:type="dxa"/>
          </w:tcPr>
          <w:p w:rsidR="00BB478C" w:rsidRDefault="00000000">
            <w:pPr>
              <w:pStyle w:val="TableParagraph"/>
              <w:ind w:left="614"/>
              <w:rPr>
                <w:sz w:val="24"/>
              </w:rPr>
            </w:pPr>
            <w:r>
              <w:rPr>
                <w:spacing w:val="-2"/>
                <w:sz w:val="24"/>
              </w:rPr>
              <w:t>40-</w:t>
            </w:r>
            <w:r>
              <w:rPr>
                <w:spacing w:val="-7"/>
                <w:sz w:val="24"/>
              </w:rPr>
              <w:t>50</w:t>
            </w:r>
          </w:p>
        </w:tc>
      </w:tr>
      <w:tr w:rsidR="00BB478C">
        <w:trPr>
          <w:trHeight w:val="275"/>
        </w:trPr>
        <w:tc>
          <w:tcPr>
            <w:tcW w:w="3292" w:type="dxa"/>
          </w:tcPr>
          <w:p w:rsidR="00BB478C" w:rsidRDefault="00000000">
            <w:pPr>
              <w:pStyle w:val="TableParagraph"/>
              <w:ind w:left="156"/>
              <w:rPr>
                <w:sz w:val="24"/>
              </w:rPr>
            </w:pPr>
            <w:r>
              <w:rPr>
                <w:sz w:val="24"/>
              </w:rPr>
              <w:t>Asam</w:t>
            </w:r>
            <w:r>
              <w:rPr>
                <w:spacing w:val="-3"/>
                <w:sz w:val="24"/>
              </w:rPr>
              <w:t xml:space="preserve"> </w:t>
            </w:r>
            <w:proofErr w:type="spellStart"/>
            <w:r>
              <w:rPr>
                <w:sz w:val="24"/>
              </w:rPr>
              <w:t>Linoleat</w:t>
            </w:r>
            <w:proofErr w:type="spellEnd"/>
            <w:r>
              <w:rPr>
                <w:spacing w:val="-2"/>
                <w:sz w:val="24"/>
              </w:rPr>
              <w:t xml:space="preserve"> (C18:2)</w:t>
            </w:r>
          </w:p>
        </w:tc>
        <w:tc>
          <w:tcPr>
            <w:tcW w:w="2939" w:type="dxa"/>
          </w:tcPr>
          <w:p w:rsidR="00BB478C" w:rsidRDefault="00000000">
            <w:pPr>
              <w:pStyle w:val="TableParagraph"/>
              <w:ind w:left="614"/>
              <w:rPr>
                <w:sz w:val="24"/>
              </w:rPr>
            </w:pPr>
            <w:r>
              <w:rPr>
                <w:spacing w:val="-2"/>
                <w:sz w:val="24"/>
              </w:rPr>
              <w:t>29-</w:t>
            </w:r>
            <w:r>
              <w:rPr>
                <w:spacing w:val="-7"/>
                <w:sz w:val="24"/>
              </w:rPr>
              <w:t>42</w:t>
            </w:r>
          </w:p>
        </w:tc>
      </w:tr>
      <w:tr w:rsidR="00BB478C">
        <w:trPr>
          <w:trHeight w:val="276"/>
        </w:trPr>
        <w:tc>
          <w:tcPr>
            <w:tcW w:w="3292" w:type="dxa"/>
          </w:tcPr>
          <w:p w:rsidR="00BB478C" w:rsidRDefault="00000000">
            <w:pPr>
              <w:pStyle w:val="TableParagraph"/>
              <w:ind w:left="156"/>
              <w:rPr>
                <w:sz w:val="24"/>
              </w:rPr>
            </w:pPr>
            <w:r>
              <w:rPr>
                <w:sz w:val="24"/>
              </w:rPr>
              <w:t>Asam</w:t>
            </w:r>
            <w:r>
              <w:rPr>
                <w:spacing w:val="-3"/>
                <w:sz w:val="24"/>
              </w:rPr>
              <w:t xml:space="preserve"> </w:t>
            </w:r>
            <w:proofErr w:type="spellStart"/>
            <w:r>
              <w:rPr>
                <w:sz w:val="24"/>
              </w:rPr>
              <w:t>Linolenat</w:t>
            </w:r>
            <w:proofErr w:type="spellEnd"/>
            <w:r>
              <w:rPr>
                <w:spacing w:val="-2"/>
                <w:sz w:val="24"/>
              </w:rPr>
              <w:t xml:space="preserve"> (C18:3)</w:t>
            </w:r>
          </w:p>
        </w:tc>
        <w:tc>
          <w:tcPr>
            <w:tcW w:w="2939" w:type="dxa"/>
          </w:tcPr>
          <w:p w:rsidR="00BB478C" w:rsidRDefault="00000000">
            <w:pPr>
              <w:pStyle w:val="TableParagraph"/>
              <w:ind w:left="614"/>
              <w:rPr>
                <w:sz w:val="24"/>
              </w:rPr>
            </w:pPr>
            <w:r>
              <w:rPr>
                <w:spacing w:val="-10"/>
                <w:sz w:val="24"/>
              </w:rPr>
              <w:t>1</w:t>
            </w:r>
          </w:p>
        </w:tc>
      </w:tr>
      <w:tr w:rsidR="00BB478C">
        <w:trPr>
          <w:trHeight w:val="272"/>
        </w:trPr>
        <w:tc>
          <w:tcPr>
            <w:tcW w:w="3292" w:type="dxa"/>
            <w:tcBorders>
              <w:bottom w:val="single" w:sz="4" w:space="0" w:color="000000"/>
            </w:tcBorders>
          </w:tcPr>
          <w:p w:rsidR="00BB478C" w:rsidRDefault="00000000">
            <w:pPr>
              <w:pStyle w:val="TableParagraph"/>
              <w:spacing w:line="253" w:lineRule="exact"/>
              <w:ind w:left="156"/>
              <w:rPr>
                <w:sz w:val="24"/>
              </w:rPr>
            </w:pPr>
            <w:r>
              <w:rPr>
                <w:sz w:val="24"/>
              </w:rPr>
              <w:t>Asam</w:t>
            </w:r>
            <w:r>
              <w:rPr>
                <w:spacing w:val="-1"/>
                <w:sz w:val="24"/>
              </w:rPr>
              <w:t xml:space="preserve"> </w:t>
            </w:r>
            <w:proofErr w:type="spellStart"/>
            <w:r>
              <w:rPr>
                <w:sz w:val="24"/>
              </w:rPr>
              <w:t>Palmitoleat</w:t>
            </w:r>
            <w:proofErr w:type="spellEnd"/>
            <w:r>
              <w:rPr>
                <w:spacing w:val="-1"/>
                <w:sz w:val="24"/>
              </w:rPr>
              <w:t xml:space="preserve"> </w:t>
            </w:r>
            <w:r>
              <w:rPr>
                <w:spacing w:val="-2"/>
                <w:sz w:val="24"/>
              </w:rPr>
              <w:t>(C20:0)</w:t>
            </w:r>
          </w:p>
        </w:tc>
        <w:tc>
          <w:tcPr>
            <w:tcW w:w="2939" w:type="dxa"/>
            <w:tcBorders>
              <w:bottom w:val="single" w:sz="4" w:space="0" w:color="000000"/>
            </w:tcBorders>
          </w:tcPr>
          <w:p w:rsidR="00BB478C" w:rsidRDefault="00000000">
            <w:pPr>
              <w:pStyle w:val="TableParagraph"/>
              <w:spacing w:line="253" w:lineRule="exact"/>
              <w:ind w:left="614"/>
              <w:rPr>
                <w:sz w:val="24"/>
              </w:rPr>
            </w:pPr>
            <w:r>
              <w:rPr>
                <w:spacing w:val="-2"/>
                <w:sz w:val="24"/>
              </w:rPr>
              <w:t>0,2-</w:t>
            </w:r>
            <w:r>
              <w:rPr>
                <w:spacing w:val="-5"/>
                <w:sz w:val="24"/>
              </w:rPr>
              <w:t>0,4</w:t>
            </w:r>
          </w:p>
        </w:tc>
      </w:tr>
    </w:tbl>
    <w:p w:rsidR="00BB478C" w:rsidRDefault="00000000">
      <w:pPr>
        <w:pStyle w:val="BodyText"/>
        <w:spacing w:before="240" w:line="360" w:lineRule="auto"/>
        <w:ind w:left="985" w:right="174" w:firstLine="451"/>
      </w:pPr>
      <w:r>
        <w:t xml:space="preserve">Minyak dedak padi yang baru diekstrak biasanya berwarna hijau </w:t>
      </w:r>
      <w:proofErr w:type="spellStart"/>
      <w:r>
        <w:t>kecoklatan</w:t>
      </w:r>
      <w:proofErr w:type="spellEnd"/>
      <w:r>
        <w:t xml:space="preserve"> dan berbau khas minyak dedak padi. Sifat fisika-kimia minyak dedak padi dapat dilihat pada Tabel 2.5</w:t>
      </w:r>
    </w:p>
    <w:p w:rsidR="00BB478C" w:rsidRDefault="00000000">
      <w:pPr>
        <w:pStyle w:val="BodyText"/>
        <w:spacing w:before="242"/>
        <w:ind w:left="1008"/>
      </w:pPr>
      <w:r>
        <w:t>Tabel</w:t>
      </w:r>
      <w:r>
        <w:rPr>
          <w:spacing w:val="1"/>
        </w:rPr>
        <w:t xml:space="preserve"> </w:t>
      </w:r>
      <w:r>
        <w:t>2.5</w:t>
      </w:r>
      <w:r>
        <w:rPr>
          <w:spacing w:val="-5"/>
        </w:rPr>
        <w:t xml:space="preserve"> </w:t>
      </w:r>
      <w:r>
        <w:t>Sifat</w:t>
      </w:r>
      <w:r>
        <w:rPr>
          <w:spacing w:val="-5"/>
        </w:rPr>
        <w:t xml:space="preserve"> </w:t>
      </w:r>
      <w:r>
        <w:t>Fisika-Kimia</w:t>
      </w:r>
      <w:r>
        <w:rPr>
          <w:spacing w:val="-1"/>
        </w:rPr>
        <w:t xml:space="preserve"> </w:t>
      </w:r>
      <w:r>
        <w:t>Minyak</w:t>
      </w:r>
      <w:r>
        <w:rPr>
          <w:spacing w:val="-1"/>
        </w:rPr>
        <w:t xml:space="preserve"> </w:t>
      </w:r>
      <w:r>
        <w:t>Dedak Padi (</w:t>
      </w:r>
      <w:proofErr w:type="spellStart"/>
      <w:r>
        <w:t>Orthoefer</w:t>
      </w:r>
      <w:proofErr w:type="spellEnd"/>
      <w:r>
        <w:t>,</w:t>
      </w:r>
      <w:r>
        <w:rPr>
          <w:spacing w:val="-2"/>
        </w:rPr>
        <w:t xml:space="preserve"> 2005)</w:t>
      </w:r>
    </w:p>
    <w:p w:rsidR="00BB478C" w:rsidRDefault="00BB478C">
      <w:pPr>
        <w:pStyle w:val="BodyText"/>
        <w:spacing w:before="2"/>
        <w:jc w:val="left"/>
        <w:rPr>
          <w:sz w:val="12"/>
        </w:rPr>
      </w:pPr>
    </w:p>
    <w:tbl>
      <w:tblPr>
        <w:tblW w:w="0" w:type="auto"/>
        <w:tblInd w:w="1014" w:type="dxa"/>
        <w:tblLayout w:type="fixed"/>
        <w:tblCellMar>
          <w:left w:w="0" w:type="dxa"/>
          <w:right w:w="0" w:type="dxa"/>
        </w:tblCellMar>
        <w:tblLook w:val="01E0" w:firstRow="1" w:lastRow="1" w:firstColumn="1" w:lastColumn="1" w:noHBand="0" w:noVBand="0"/>
      </w:tblPr>
      <w:tblGrid>
        <w:gridCol w:w="754"/>
        <w:gridCol w:w="2975"/>
        <w:gridCol w:w="3170"/>
      </w:tblGrid>
      <w:tr w:rsidR="00BB478C">
        <w:trPr>
          <w:trHeight w:val="277"/>
        </w:trPr>
        <w:tc>
          <w:tcPr>
            <w:tcW w:w="754" w:type="dxa"/>
            <w:tcBorders>
              <w:top w:val="single" w:sz="4" w:space="0" w:color="000000"/>
              <w:bottom w:val="single" w:sz="4" w:space="0" w:color="000000"/>
            </w:tcBorders>
          </w:tcPr>
          <w:p w:rsidR="00BB478C" w:rsidRDefault="00000000">
            <w:pPr>
              <w:pStyle w:val="TableParagraph"/>
              <w:spacing w:line="258" w:lineRule="exact"/>
              <w:ind w:left="91"/>
              <w:jc w:val="center"/>
              <w:rPr>
                <w:b/>
                <w:sz w:val="24"/>
              </w:rPr>
            </w:pPr>
            <w:proofErr w:type="spellStart"/>
            <w:r>
              <w:rPr>
                <w:b/>
                <w:spacing w:val="-5"/>
                <w:sz w:val="24"/>
              </w:rPr>
              <w:t>No</w:t>
            </w:r>
            <w:proofErr w:type="spellEnd"/>
          </w:p>
        </w:tc>
        <w:tc>
          <w:tcPr>
            <w:tcW w:w="2975" w:type="dxa"/>
            <w:tcBorders>
              <w:top w:val="single" w:sz="4" w:space="0" w:color="000000"/>
              <w:bottom w:val="single" w:sz="4" w:space="0" w:color="000000"/>
            </w:tcBorders>
          </w:tcPr>
          <w:p w:rsidR="00BB478C" w:rsidRDefault="00000000">
            <w:pPr>
              <w:pStyle w:val="TableParagraph"/>
              <w:spacing w:line="258" w:lineRule="exact"/>
              <w:ind w:left="1241"/>
              <w:rPr>
                <w:b/>
                <w:sz w:val="24"/>
              </w:rPr>
            </w:pPr>
            <w:r>
              <w:rPr>
                <w:b/>
                <w:spacing w:val="-2"/>
                <w:sz w:val="24"/>
              </w:rPr>
              <w:t>Parameter</w:t>
            </w:r>
          </w:p>
        </w:tc>
        <w:tc>
          <w:tcPr>
            <w:tcW w:w="3170" w:type="dxa"/>
            <w:tcBorders>
              <w:top w:val="single" w:sz="4" w:space="0" w:color="000000"/>
              <w:bottom w:val="single" w:sz="4" w:space="0" w:color="000000"/>
            </w:tcBorders>
          </w:tcPr>
          <w:p w:rsidR="00BB478C" w:rsidRDefault="00000000">
            <w:pPr>
              <w:pStyle w:val="TableParagraph"/>
              <w:spacing w:line="258" w:lineRule="exact"/>
              <w:ind w:left="530"/>
              <w:jc w:val="center"/>
              <w:rPr>
                <w:b/>
                <w:sz w:val="24"/>
              </w:rPr>
            </w:pPr>
            <w:r>
              <w:rPr>
                <w:b/>
                <w:spacing w:val="-2"/>
                <w:sz w:val="24"/>
              </w:rPr>
              <w:t>Nilai</w:t>
            </w:r>
          </w:p>
        </w:tc>
      </w:tr>
      <w:tr w:rsidR="00BB478C">
        <w:trPr>
          <w:trHeight w:val="276"/>
        </w:trPr>
        <w:tc>
          <w:tcPr>
            <w:tcW w:w="754" w:type="dxa"/>
            <w:tcBorders>
              <w:top w:val="single" w:sz="4" w:space="0" w:color="000000"/>
            </w:tcBorders>
          </w:tcPr>
          <w:p w:rsidR="00BB478C" w:rsidRDefault="00000000">
            <w:pPr>
              <w:pStyle w:val="TableParagraph"/>
              <w:ind w:left="91"/>
              <w:jc w:val="center"/>
              <w:rPr>
                <w:sz w:val="24"/>
              </w:rPr>
            </w:pPr>
            <w:r>
              <w:rPr>
                <w:spacing w:val="-10"/>
                <w:sz w:val="24"/>
              </w:rPr>
              <w:t>1</w:t>
            </w:r>
          </w:p>
        </w:tc>
        <w:tc>
          <w:tcPr>
            <w:tcW w:w="2975" w:type="dxa"/>
            <w:tcBorders>
              <w:top w:val="single" w:sz="4" w:space="0" w:color="000000"/>
            </w:tcBorders>
          </w:tcPr>
          <w:p w:rsidR="00BB478C" w:rsidRDefault="00000000">
            <w:pPr>
              <w:pStyle w:val="TableParagraph"/>
              <w:ind w:left="184"/>
              <w:rPr>
                <w:sz w:val="24"/>
              </w:rPr>
            </w:pPr>
            <w:r>
              <w:rPr>
                <w:sz w:val="24"/>
              </w:rPr>
              <w:t>Densitas</w:t>
            </w:r>
            <w:r>
              <w:rPr>
                <w:spacing w:val="-6"/>
                <w:sz w:val="24"/>
              </w:rPr>
              <w:t xml:space="preserve"> </w:t>
            </w:r>
            <w:r>
              <w:rPr>
                <w:spacing w:val="-2"/>
                <w:sz w:val="24"/>
              </w:rPr>
              <w:t>(</w:t>
            </w:r>
            <w:proofErr w:type="spellStart"/>
            <w:r>
              <w:rPr>
                <w:spacing w:val="-2"/>
                <w:sz w:val="24"/>
              </w:rPr>
              <w:t>gr</w:t>
            </w:r>
            <w:proofErr w:type="spellEnd"/>
            <w:r>
              <w:rPr>
                <w:spacing w:val="-2"/>
                <w:sz w:val="24"/>
              </w:rPr>
              <w:t>/ml)</w:t>
            </w:r>
          </w:p>
        </w:tc>
        <w:tc>
          <w:tcPr>
            <w:tcW w:w="3170" w:type="dxa"/>
            <w:tcBorders>
              <w:top w:val="single" w:sz="4" w:space="0" w:color="000000"/>
            </w:tcBorders>
          </w:tcPr>
          <w:p w:rsidR="00BB478C" w:rsidRDefault="00000000">
            <w:pPr>
              <w:pStyle w:val="TableParagraph"/>
              <w:ind w:left="638"/>
              <w:rPr>
                <w:sz w:val="24"/>
              </w:rPr>
            </w:pPr>
            <w:r>
              <w:rPr>
                <w:spacing w:val="-4"/>
                <w:sz w:val="24"/>
              </w:rPr>
              <w:t>0,89</w:t>
            </w:r>
          </w:p>
        </w:tc>
      </w:tr>
      <w:tr w:rsidR="00BB478C">
        <w:trPr>
          <w:trHeight w:val="276"/>
        </w:trPr>
        <w:tc>
          <w:tcPr>
            <w:tcW w:w="754" w:type="dxa"/>
          </w:tcPr>
          <w:p w:rsidR="00BB478C" w:rsidRDefault="00000000">
            <w:pPr>
              <w:pStyle w:val="TableParagraph"/>
              <w:ind w:left="91"/>
              <w:jc w:val="center"/>
              <w:rPr>
                <w:sz w:val="24"/>
              </w:rPr>
            </w:pPr>
            <w:r>
              <w:rPr>
                <w:spacing w:val="-10"/>
                <w:sz w:val="24"/>
              </w:rPr>
              <w:t>2</w:t>
            </w:r>
          </w:p>
        </w:tc>
        <w:tc>
          <w:tcPr>
            <w:tcW w:w="2975" w:type="dxa"/>
          </w:tcPr>
          <w:p w:rsidR="00BB478C" w:rsidRDefault="00000000">
            <w:pPr>
              <w:pStyle w:val="TableParagraph"/>
              <w:ind w:left="184"/>
              <w:rPr>
                <w:sz w:val="24"/>
              </w:rPr>
            </w:pPr>
            <w:r>
              <w:rPr>
                <w:sz w:val="24"/>
              </w:rPr>
              <w:t>Bilangan</w:t>
            </w:r>
            <w:r>
              <w:rPr>
                <w:spacing w:val="-2"/>
                <w:sz w:val="24"/>
              </w:rPr>
              <w:t xml:space="preserve"> Penyabunan</w:t>
            </w:r>
          </w:p>
        </w:tc>
        <w:tc>
          <w:tcPr>
            <w:tcW w:w="3170" w:type="dxa"/>
          </w:tcPr>
          <w:p w:rsidR="00BB478C" w:rsidRDefault="00000000">
            <w:pPr>
              <w:pStyle w:val="TableParagraph"/>
              <w:ind w:left="638"/>
              <w:rPr>
                <w:sz w:val="24"/>
              </w:rPr>
            </w:pPr>
            <w:r>
              <w:rPr>
                <w:spacing w:val="-2"/>
                <w:sz w:val="24"/>
              </w:rPr>
              <w:t>179,17</w:t>
            </w:r>
          </w:p>
        </w:tc>
      </w:tr>
      <w:tr w:rsidR="00BB478C">
        <w:trPr>
          <w:trHeight w:val="266"/>
        </w:trPr>
        <w:tc>
          <w:tcPr>
            <w:tcW w:w="754" w:type="dxa"/>
          </w:tcPr>
          <w:p w:rsidR="00BB478C" w:rsidRDefault="00000000">
            <w:pPr>
              <w:pStyle w:val="TableParagraph"/>
              <w:spacing w:line="247" w:lineRule="exact"/>
              <w:ind w:left="91"/>
              <w:jc w:val="center"/>
              <w:rPr>
                <w:sz w:val="24"/>
              </w:rPr>
            </w:pPr>
            <w:r>
              <w:rPr>
                <w:spacing w:val="-10"/>
                <w:sz w:val="24"/>
              </w:rPr>
              <w:t>3</w:t>
            </w:r>
          </w:p>
        </w:tc>
        <w:tc>
          <w:tcPr>
            <w:tcW w:w="2975" w:type="dxa"/>
          </w:tcPr>
          <w:p w:rsidR="00BB478C" w:rsidRDefault="00000000">
            <w:pPr>
              <w:pStyle w:val="TableParagraph"/>
              <w:spacing w:line="247" w:lineRule="exact"/>
              <w:ind w:left="184"/>
              <w:rPr>
                <w:sz w:val="24"/>
              </w:rPr>
            </w:pPr>
            <w:r>
              <w:rPr>
                <w:sz w:val="24"/>
              </w:rPr>
              <w:t>%</w:t>
            </w:r>
            <w:r>
              <w:rPr>
                <w:spacing w:val="1"/>
                <w:sz w:val="24"/>
              </w:rPr>
              <w:t xml:space="preserve"> </w:t>
            </w:r>
            <w:r>
              <w:rPr>
                <w:sz w:val="24"/>
              </w:rPr>
              <w:t>FFA</w:t>
            </w:r>
            <w:r>
              <w:rPr>
                <w:spacing w:val="-5"/>
                <w:sz w:val="24"/>
              </w:rPr>
              <w:t xml:space="preserve"> </w:t>
            </w:r>
            <w:r>
              <w:rPr>
                <w:sz w:val="24"/>
              </w:rPr>
              <w:t>(asam</w:t>
            </w:r>
            <w:r>
              <w:rPr>
                <w:spacing w:val="1"/>
                <w:sz w:val="24"/>
              </w:rPr>
              <w:t xml:space="preserve"> </w:t>
            </w:r>
            <w:proofErr w:type="spellStart"/>
            <w:r>
              <w:rPr>
                <w:spacing w:val="-2"/>
                <w:sz w:val="24"/>
              </w:rPr>
              <w:t>oleat</w:t>
            </w:r>
            <w:proofErr w:type="spellEnd"/>
            <w:r>
              <w:rPr>
                <w:spacing w:val="-2"/>
                <w:sz w:val="24"/>
              </w:rPr>
              <w:t>)</w:t>
            </w:r>
          </w:p>
        </w:tc>
        <w:tc>
          <w:tcPr>
            <w:tcW w:w="3170" w:type="dxa"/>
          </w:tcPr>
          <w:p w:rsidR="00BB478C" w:rsidRDefault="00000000">
            <w:pPr>
              <w:pStyle w:val="TableParagraph"/>
              <w:spacing w:line="247" w:lineRule="exact"/>
              <w:ind w:left="638"/>
              <w:rPr>
                <w:sz w:val="24"/>
              </w:rPr>
            </w:pPr>
            <w:r>
              <w:rPr>
                <w:sz w:val="24"/>
              </w:rPr>
              <w:t>34,49</w:t>
            </w:r>
            <w:r>
              <w:rPr>
                <w:spacing w:val="4"/>
                <w:sz w:val="24"/>
              </w:rPr>
              <w:t xml:space="preserve"> </w:t>
            </w:r>
            <w:r>
              <w:rPr>
                <w:sz w:val="24"/>
              </w:rPr>
              <w:t xml:space="preserve">- </w:t>
            </w:r>
            <w:r>
              <w:rPr>
                <w:spacing w:val="-4"/>
                <w:sz w:val="24"/>
              </w:rPr>
              <w:t>49,79</w:t>
            </w:r>
          </w:p>
        </w:tc>
      </w:tr>
      <w:tr w:rsidR="00BB478C">
        <w:trPr>
          <w:trHeight w:val="276"/>
        </w:trPr>
        <w:tc>
          <w:tcPr>
            <w:tcW w:w="754" w:type="dxa"/>
          </w:tcPr>
          <w:p w:rsidR="00BB478C" w:rsidRDefault="00000000">
            <w:pPr>
              <w:pStyle w:val="TableParagraph"/>
              <w:spacing w:before="3" w:line="253" w:lineRule="exact"/>
              <w:ind w:left="91"/>
              <w:jc w:val="center"/>
              <w:rPr>
                <w:sz w:val="24"/>
              </w:rPr>
            </w:pPr>
            <w:r>
              <w:rPr>
                <w:spacing w:val="-10"/>
                <w:sz w:val="24"/>
              </w:rPr>
              <w:t>4</w:t>
            </w:r>
          </w:p>
        </w:tc>
        <w:tc>
          <w:tcPr>
            <w:tcW w:w="2975" w:type="dxa"/>
          </w:tcPr>
          <w:p w:rsidR="00BB478C" w:rsidRDefault="00000000">
            <w:pPr>
              <w:pStyle w:val="TableParagraph"/>
              <w:spacing w:before="3" w:line="253" w:lineRule="exact"/>
              <w:ind w:left="184"/>
              <w:rPr>
                <w:sz w:val="24"/>
              </w:rPr>
            </w:pPr>
            <w:r>
              <w:rPr>
                <w:sz w:val="24"/>
              </w:rPr>
              <w:t>Titik</w:t>
            </w:r>
            <w:r>
              <w:rPr>
                <w:spacing w:val="1"/>
                <w:sz w:val="24"/>
              </w:rPr>
              <w:t xml:space="preserve"> </w:t>
            </w:r>
            <w:r>
              <w:rPr>
                <w:sz w:val="24"/>
              </w:rPr>
              <w:t>Nyala</w:t>
            </w:r>
            <w:r>
              <w:rPr>
                <w:spacing w:val="-3"/>
                <w:sz w:val="24"/>
              </w:rPr>
              <w:t xml:space="preserve"> </w:t>
            </w:r>
            <w:r>
              <w:rPr>
                <w:spacing w:val="-4"/>
                <w:sz w:val="24"/>
              </w:rPr>
              <w:t>(</w:t>
            </w:r>
            <w:proofErr w:type="spellStart"/>
            <w:r>
              <w:rPr>
                <w:spacing w:val="-4"/>
                <w:sz w:val="24"/>
                <w:vertAlign w:val="superscript"/>
              </w:rPr>
              <w:t>o</w:t>
            </w:r>
            <w:r>
              <w:rPr>
                <w:spacing w:val="-4"/>
                <w:sz w:val="24"/>
              </w:rPr>
              <w:t>C</w:t>
            </w:r>
            <w:proofErr w:type="spellEnd"/>
            <w:r>
              <w:rPr>
                <w:spacing w:val="-4"/>
                <w:sz w:val="24"/>
              </w:rPr>
              <w:t>)</w:t>
            </w:r>
          </w:p>
        </w:tc>
        <w:tc>
          <w:tcPr>
            <w:tcW w:w="3170" w:type="dxa"/>
          </w:tcPr>
          <w:p w:rsidR="00BB478C" w:rsidRDefault="00000000">
            <w:pPr>
              <w:pStyle w:val="TableParagraph"/>
              <w:spacing w:before="3" w:line="253" w:lineRule="exact"/>
              <w:ind w:left="638"/>
              <w:rPr>
                <w:sz w:val="24"/>
              </w:rPr>
            </w:pPr>
            <w:r>
              <w:rPr>
                <w:sz w:val="24"/>
              </w:rPr>
              <w:t>Min</w:t>
            </w:r>
            <w:r>
              <w:rPr>
                <w:spacing w:val="-1"/>
                <w:sz w:val="24"/>
              </w:rPr>
              <w:t xml:space="preserve"> </w:t>
            </w:r>
            <w:r>
              <w:rPr>
                <w:spacing w:val="-5"/>
                <w:sz w:val="24"/>
              </w:rPr>
              <w:t>150</w:t>
            </w:r>
          </w:p>
        </w:tc>
      </w:tr>
      <w:tr w:rsidR="00BB478C">
        <w:trPr>
          <w:trHeight w:val="287"/>
        </w:trPr>
        <w:tc>
          <w:tcPr>
            <w:tcW w:w="754" w:type="dxa"/>
            <w:tcBorders>
              <w:bottom w:val="single" w:sz="4" w:space="0" w:color="000000"/>
            </w:tcBorders>
          </w:tcPr>
          <w:p w:rsidR="00BB478C" w:rsidRDefault="00000000">
            <w:pPr>
              <w:pStyle w:val="TableParagraph"/>
              <w:spacing w:before="5" w:line="261" w:lineRule="exact"/>
              <w:ind w:left="91"/>
              <w:jc w:val="center"/>
              <w:rPr>
                <w:sz w:val="24"/>
              </w:rPr>
            </w:pPr>
            <w:r>
              <w:rPr>
                <w:spacing w:val="-10"/>
                <w:sz w:val="24"/>
              </w:rPr>
              <w:t>5</w:t>
            </w:r>
          </w:p>
        </w:tc>
        <w:tc>
          <w:tcPr>
            <w:tcW w:w="2975" w:type="dxa"/>
            <w:tcBorders>
              <w:bottom w:val="single" w:sz="4" w:space="0" w:color="000000"/>
            </w:tcBorders>
          </w:tcPr>
          <w:p w:rsidR="00BB478C" w:rsidRDefault="00000000">
            <w:pPr>
              <w:pStyle w:val="TableParagraph"/>
              <w:spacing w:before="5" w:line="261" w:lineRule="exact"/>
              <w:ind w:left="184"/>
              <w:rPr>
                <w:sz w:val="24"/>
              </w:rPr>
            </w:pPr>
            <w:r>
              <w:rPr>
                <w:sz w:val="24"/>
              </w:rPr>
              <w:t>Titik</w:t>
            </w:r>
            <w:r>
              <w:rPr>
                <w:spacing w:val="-3"/>
                <w:sz w:val="24"/>
              </w:rPr>
              <w:t xml:space="preserve"> </w:t>
            </w:r>
            <w:r>
              <w:rPr>
                <w:sz w:val="24"/>
              </w:rPr>
              <w:t>Pengasapan</w:t>
            </w:r>
            <w:r>
              <w:rPr>
                <w:spacing w:val="-1"/>
                <w:sz w:val="24"/>
              </w:rPr>
              <w:t xml:space="preserve"> </w:t>
            </w:r>
            <w:r>
              <w:rPr>
                <w:spacing w:val="-4"/>
                <w:sz w:val="24"/>
              </w:rPr>
              <w:t>(</w:t>
            </w:r>
            <w:proofErr w:type="spellStart"/>
            <w:r>
              <w:rPr>
                <w:spacing w:val="-4"/>
                <w:sz w:val="24"/>
                <w:vertAlign w:val="superscript"/>
              </w:rPr>
              <w:t>o</w:t>
            </w:r>
            <w:r>
              <w:rPr>
                <w:spacing w:val="-4"/>
                <w:sz w:val="24"/>
              </w:rPr>
              <w:t>C</w:t>
            </w:r>
            <w:proofErr w:type="spellEnd"/>
            <w:r>
              <w:rPr>
                <w:spacing w:val="-4"/>
                <w:sz w:val="24"/>
              </w:rPr>
              <w:t>)</w:t>
            </w:r>
          </w:p>
        </w:tc>
        <w:tc>
          <w:tcPr>
            <w:tcW w:w="3170" w:type="dxa"/>
            <w:tcBorders>
              <w:bottom w:val="single" w:sz="4" w:space="0" w:color="000000"/>
            </w:tcBorders>
          </w:tcPr>
          <w:p w:rsidR="00BB478C" w:rsidRDefault="00000000">
            <w:pPr>
              <w:pStyle w:val="TableParagraph"/>
              <w:spacing w:before="5" w:line="261" w:lineRule="exact"/>
              <w:ind w:left="638"/>
              <w:rPr>
                <w:sz w:val="24"/>
              </w:rPr>
            </w:pPr>
            <w:r>
              <w:rPr>
                <w:spacing w:val="-5"/>
                <w:sz w:val="24"/>
              </w:rPr>
              <w:t>254</w:t>
            </w:r>
          </w:p>
        </w:tc>
      </w:tr>
    </w:tbl>
    <w:p w:rsidR="00BB478C" w:rsidRDefault="00BB478C">
      <w:pPr>
        <w:spacing w:line="261" w:lineRule="exact"/>
        <w:rPr>
          <w:sz w:val="24"/>
        </w:rPr>
        <w:sectPr w:rsidR="00BB478C" w:rsidSect="00334EEF">
          <w:pgSz w:w="11910" w:h="16840"/>
          <w:pgMar w:top="1920" w:right="1520" w:bottom="980" w:left="1680" w:header="0" w:footer="787" w:gutter="0"/>
          <w:cols w:space="720"/>
        </w:sectPr>
      </w:pPr>
    </w:p>
    <w:p w:rsidR="00BB478C" w:rsidRDefault="00BB478C">
      <w:pPr>
        <w:pStyle w:val="BodyText"/>
        <w:spacing w:before="53"/>
        <w:jc w:val="left"/>
      </w:pPr>
    </w:p>
    <w:p w:rsidR="00BB478C" w:rsidRDefault="00000000">
      <w:pPr>
        <w:pStyle w:val="BodyText"/>
        <w:spacing w:line="360" w:lineRule="auto"/>
        <w:ind w:left="985" w:right="178" w:firstLine="451"/>
      </w:pPr>
      <w:r>
        <w:t xml:space="preserve">Menggunakan proses ekstraksi dengan pelarut </w:t>
      </w:r>
      <w:proofErr w:type="spellStart"/>
      <w:r>
        <w:t>heksane</w:t>
      </w:r>
      <w:proofErr w:type="spellEnd"/>
      <w:r>
        <w:t xml:space="preserve"> didapatkan hasil minyak</w:t>
      </w:r>
      <w:r>
        <w:rPr>
          <w:spacing w:val="-8"/>
        </w:rPr>
        <w:t xml:space="preserve"> </w:t>
      </w:r>
      <w:r>
        <w:t>dedak</w:t>
      </w:r>
      <w:r>
        <w:rPr>
          <w:spacing w:val="-8"/>
        </w:rPr>
        <w:t xml:space="preserve"> </w:t>
      </w:r>
      <w:r>
        <w:t>(</w:t>
      </w:r>
      <w:proofErr w:type="spellStart"/>
      <w:r>
        <w:t>rice</w:t>
      </w:r>
      <w:proofErr w:type="spellEnd"/>
      <w:r>
        <w:rPr>
          <w:spacing w:val="-9"/>
        </w:rPr>
        <w:t xml:space="preserve"> </w:t>
      </w:r>
      <w:proofErr w:type="spellStart"/>
      <w:r>
        <w:t>brain</w:t>
      </w:r>
      <w:proofErr w:type="spellEnd"/>
      <w:r>
        <w:t>)</w:t>
      </w:r>
      <w:r>
        <w:rPr>
          <w:spacing w:val="-7"/>
        </w:rPr>
        <w:t xml:space="preserve"> </w:t>
      </w:r>
      <w:r>
        <w:t>dengan</w:t>
      </w:r>
      <w:r>
        <w:rPr>
          <w:spacing w:val="-8"/>
        </w:rPr>
        <w:t xml:space="preserve"> </w:t>
      </w:r>
      <w:r>
        <w:t>hasil</w:t>
      </w:r>
      <w:r>
        <w:rPr>
          <w:spacing w:val="-12"/>
        </w:rPr>
        <w:t xml:space="preserve"> </w:t>
      </w:r>
      <w:r>
        <w:t>yang</w:t>
      </w:r>
      <w:r>
        <w:rPr>
          <w:spacing w:val="-8"/>
        </w:rPr>
        <w:t xml:space="preserve"> </w:t>
      </w:r>
      <w:r>
        <w:t>mendekati</w:t>
      </w:r>
      <w:r>
        <w:rPr>
          <w:spacing w:val="-8"/>
        </w:rPr>
        <w:t xml:space="preserve"> </w:t>
      </w:r>
      <w:r>
        <w:t>standar</w:t>
      </w:r>
      <w:r>
        <w:rPr>
          <w:spacing w:val="-7"/>
        </w:rPr>
        <w:t xml:space="preserve"> </w:t>
      </w:r>
      <w:r>
        <w:t>yang</w:t>
      </w:r>
      <w:r>
        <w:rPr>
          <w:spacing w:val="-8"/>
        </w:rPr>
        <w:t xml:space="preserve"> </w:t>
      </w:r>
      <w:r>
        <w:t>telah</w:t>
      </w:r>
      <w:r>
        <w:rPr>
          <w:spacing w:val="-13"/>
        </w:rPr>
        <w:t xml:space="preserve"> </w:t>
      </w:r>
      <w:r>
        <w:t>ada. Pada</w:t>
      </w:r>
      <w:r>
        <w:rPr>
          <w:spacing w:val="-8"/>
        </w:rPr>
        <w:t xml:space="preserve"> </w:t>
      </w:r>
      <w:r>
        <w:t>tabel</w:t>
      </w:r>
      <w:r>
        <w:rPr>
          <w:spacing w:val="-5"/>
        </w:rPr>
        <w:t xml:space="preserve"> </w:t>
      </w:r>
      <w:r>
        <w:t>1</w:t>
      </w:r>
      <w:r>
        <w:rPr>
          <w:spacing w:val="-9"/>
        </w:rPr>
        <w:t xml:space="preserve"> </w:t>
      </w:r>
      <w:r>
        <w:t>dapat</w:t>
      </w:r>
      <w:r>
        <w:rPr>
          <w:spacing w:val="-9"/>
        </w:rPr>
        <w:t xml:space="preserve"> </w:t>
      </w:r>
      <w:r>
        <w:t>dilihat</w:t>
      </w:r>
      <w:r>
        <w:rPr>
          <w:spacing w:val="-10"/>
        </w:rPr>
        <w:t xml:space="preserve"> </w:t>
      </w:r>
      <w:r>
        <w:t>standar</w:t>
      </w:r>
      <w:r>
        <w:rPr>
          <w:spacing w:val="-3"/>
        </w:rPr>
        <w:t xml:space="preserve"> </w:t>
      </w:r>
      <w:r>
        <w:t>baku</w:t>
      </w:r>
      <w:r>
        <w:rPr>
          <w:spacing w:val="-10"/>
        </w:rPr>
        <w:t xml:space="preserve"> </w:t>
      </w:r>
      <w:r>
        <w:t>minyak</w:t>
      </w:r>
      <w:r>
        <w:rPr>
          <w:spacing w:val="-10"/>
        </w:rPr>
        <w:t xml:space="preserve"> </w:t>
      </w:r>
      <w:r>
        <w:t>dedak</w:t>
      </w:r>
      <w:r>
        <w:rPr>
          <w:spacing w:val="-5"/>
        </w:rPr>
        <w:t xml:space="preserve"> </w:t>
      </w:r>
      <w:r>
        <w:t>(</w:t>
      </w:r>
      <w:proofErr w:type="spellStart"/>
      <w:r>
        <w:t>rice</w:t>
      </w:r>
      <w:proofErr w:type="spellEnd"/>
      <w:r>
        <w:rPr>
          <w:spacing w:val="-11"/>
        </w:rPr>
        <w:t xml:space="preserve"> </w:t>
      </w:r>
      <w:proofErr w:type="spellStart"/>
      <w:r>
        <w:t>brain</w:t>
      </w:r>
      <w:proofErr w:type="spellEnd"/>
      <w:r>
        <w:t>)</w:t>
      </w:r>
      <w:r>
        <w:rPr>
          <w:spacing w:val="-3"/>
        </w:rPr>
        <w:t xml:space="preserve"> </w:t>
      </w:r>
      <w:r>
        <w:t>yang</w:t>
      </w:r>
      <w:r>
        <w:rPr>
          <w:spacing w:val="-9"/>
        </w:rPr>
        <w:t xml:space="preserve"> </w:t>
      </w:r>
      <w:r>
        <w:rPr>
          <w:spacing w:val="-2"/>
        </w:rPr>
        <w:t>berlaku.</w:t>
      </w:r>
    </w:p>
    <w:p w:rsidR="00BB478C" w:rsidRDefault="00000000">
      <w:pPr>
        <w:pStyle w:val="BodyText"/>
        <w:spacing w:before="275"/>
        <w:ind w:left="586"/>
        <w:jc w:val="left"/>
      </w:pPr>
      <w:r>
        <w:t>T</w:t>
      </w:r>
      <w:r>
        <w:rPr>
          <w:u w:val="single"/>
        </w:rPr>
        <w:t>abel</w:t>
      </w:r>
      <w:r>
        <w:rPr>
          <w:spacing w:val="-4"/>
          <w:u w:val="single"/>
        </w:rPr>
        <w:t xml:space="preserve"> </w:t>
      </w:r>
      <w:r>
        <w:rPr>
          <w:u w:val="single"/>
        </w:rPr>
        <w:t>2.6.</w:t>
      </w:r>
      <w:r>
        <w:rPr>
          <w:spacing w:val="1"/>
          <w:u w:val="single"/>
        </w:rPr>
        <w:t xml:space="preserve"> </w:t>
      </w:r>
      <w:r>
        <w:rPr>
          <w:u w:val="single"/>
        </w:rPr>
        <w:t>Parameter Analisa</w:t>
      </w:r>
      <w:r>
        <w:rPr>
          <w:spacing w:val="-2"/>
          <w:u w:val="single"/>
        </w:rPr>
        <w:t xml:space="preserve"> </w:t>
      </w:r>
      <w:r>
        <w:rPr>
          <w:u w:val="single"/>
        </w:rPr>
        <w:t>untuk</w:t>
      </w:r>
      <w:r>
        <w:rPr>
          <w:spacing w:val="-5"/>
          <w:u w:val="single"/>
        </w:rPr>
        <w:t xml:space="preserve"> </w:t>
      </w:r>
      <w:r>
        <w:rPr>
          <w:u w:val="single"/>
        </w:rPr>
        <w:t>Minyak</w:t>
      </w:r>
      <w:r>
        <w:rPr>
          <w:spacing w:val="-2"/>
          <w:u w:val="single"/>
        </w:rPr>
        <w:t xml:space="preserve"> </w:t>
      </w:r>
      <w:r>
        <w:rPr>
          <w:u w:val="single"/>
        </w:rPr>
        <w:t>Goreng</w:t>
      </w:r>
      <w:r>
        <w:rPr>
          <w:spacing w:val="-1"/>
          <w:u w:val="single"/>
        </w:rPr>
        <w:t xml:space="preserve"> </w:t>
      </w:r>
      <w:r>
        <w:rPr>
          <w:u w:val="single"/>
        </w:rPr>
        <w:t>Standar Nasional</w:t>
      </w:r>
      <w:r>
        <w:rPr>
          <w:spacing w:val="-1"/>
          <w:u w:val="single"/>
        </w:rPr>
        <w:t xml:space="preserve"> </w:t>
      </w:r>
      <w:r>
        <w:rPr>
          <w:spacing w:val="-2"/>
          <w:u w:val="single"/>
        </w:rPr>
        <w:t>Indonesia</w:t>
      </w:r>
      <w:r>
        <w:rPr>
          <w:spacing w:val="80"/>
          <w:u w:val="single"/>
        </w:rPr>
        <w:t xml:space="preserve"> </w:t>
      </w:r>
    </w:p>
    <w:p w:rsidR="00BB478C" w:rsidRDefault="00BB478C">
      <w:pPr>
        <w:sectPr w:rsidR="00BB478C" w:rsidSect="00334EEF">
          <w:pgSz w:w="11910" w:h="16840"/>
          <w:pgMar w:top="1920" w:right="1520" w:bottom="980" w:left="1680" w:header="0" w:footer="787" w:gutter="0"/>
          <w:cols w:space="720"/>
        </w:sectPr>
      </w:pPr>
    </w:p>
    <w:p w:rsidR="00BB478C" w:rsidRDefault="00000000">
      <w:pPr>
        <w:tabs>
          <w:tab w:val="left" w:pos="4980"/>
        </w:tabs>
        <w:spacing w:before="7" w:line="348" w:lineRule="exact"/>
        <w:ind w:left="1244"/>
        <w:rPr>
          <w:b/>
          <w:sz w:val="24"/>
        </w:rPr>
      </w:pPr>
      <w:r>
        <w:rPr>
          <w:b/>
          <w:spacing w:val="-2"/>
          <w:sz w:val="24"/>
        </w:rPr>
        <w:t>Analisa</w:t>
      </w:r>
      <w:r>
        <w:rPr>
          <w:b/>
          <w:sz w:val="24"/>
        </w:rPr>
        <w:tab/>
      </w:r>
      <w:r>
        <w:rPr>
          <w:b/>
          <w:spacing w:val="-4"/>
          <w:position w:val="14"/>
          <w:sz w:val="24"/>
        </w:rPr>
        <w:t>Level</w:t>
      </w:r>
    </w:p>
    <w:p w:rsidR="00BB478C" w:rsidRDefault="00000000">
      <w:pPr>
        <w:spacing w:line="208" w:lineRule="exact"/>
        <w:ind w:right="122"/>
        <w:jc w:val="right"/>
        <w:rPr>
          <w:b/>
          <w:sz w:val="24"/>
        </w:rPr>
      </w:pPr>
      <w:r>
        <w:rPr>
          <w:noProof/>
        </w:rPr>
        <w:drawing>
          <wp:anchor distT="0" distB="0" distL="0" distR="0" simplePos="0" relativeHeight="15737344" behindDoc="0" locked="0" layoutInCell="1" allowOverlap="1">
            <wp:simplePos x="0" y="0"/>
            <wp:positionH relativeFrom="page">
              <wp:posOffset>1322832</wp:posOffset>
            </wp:positionH>
            <wp:positionV relativeFrom="paragraph">
              <wp:posOffset>75117</wp:posOffset>
            </wp:positionV>
            <wp:extent cx="4913374" cy="4935309"/>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stretch>
                      <a:fillRect/>
                    </a:stretch>
                  </pic:blipFill>
                  <pic:spPr>
                    <a:xfrm>
                      <a:off x="0" y="0"/>
                      <a:ext cx="4913374" cy="4935309"/>
                    </a:xfrm>
                    <a:prstGeom prst="rect">
                      <a:avLst/>
                    </a:prstGeom>
                  </pic:spPr>
                </pic:pic>
              </a:graphicData>
            </a:graphic>
          </wp:anchor>
        </w:drawing>
      </w:r>
      <w:r>
        <w:rPr>
          <w:b/>
          <w:spacing w:val="-2"/>
          <w:sz w:val="24"/>
        </w:rPr>
        <w:t>Standar</w:t>
      </w:r>
    </w:p>
    <w:p w:rsidR="00BB478C" w:rsidRDefault="00000000">
      <w:pPr>
        <w:spacing w:before="8" w:line="242" w:lineRule="auto"/>
        <w:ind w:left="1170" w:right="535"/>
        <w:rPr>
          <w:b/>
          <w:sz w:val="24"/>
        </w:rPr>
      </w:pPr>
      <w:r>
        <w:br w:type="column"/>
      </w:r>
      <w:r>
        <w:rPr>
          <w:b/>
          <w:sz w:val="24"/>
        </w:rPr>
        <w:t>Level</w:t>
      </w:r>
      <w:r>
        <w:rPr>
          <w:b/>
          <w:spacing w:val="-15"/>
          <w:sz w:val="24"/>
        </w:rPr>
        <w:t xml:space="preserve"> </w:t>
      </w:r>
      <w:r>
        <w:rPr>
          <w:b/>
          <w:sz w:val="24"/>
        </w:rPr>
        <w:t>Minyak Dedak Padi</w:t>
      </w:r>
    </w:p>
    <w:p w:rsidR="00BB478C" w:rsidRDefault="00BB478C">
      <w:pPr>
        <w:spacing w:line="242" w:lineRule="auto"/>
        <w:rPr>
          <w:sz w:val="24"/>
        </w:rPr>
        <w:sectPr w:rsidR="00BB478C" w:rsidSect="00334EEF">
          <w:type w:val="continuous"/>
          <w:pgSz w:w="11910" w:h="16840"/>
          <w:pgMar w:top="1920" w:right="1520" w:bottom="980" w:left="1680" w:header="0" w:footer="787" w:gutter="0"/>
          <w:cols w:num="2" w:space="720" w:equalWidth="0">
            <w:col w:w="5537" w:space="40"/>
            <w:col w:w="3133"/>
          </w:cols>
        </w:sectPr>
      </w:pPr>
    </w:p>
    <w:tbl>
      <w:tblPr>
        <w:tblW w:w="0" w:type="auto"/>
        <w:tblInd w:w="735" w:type="dxa"/>
        <w:tblLayout w:type="fixed"/>
        <w:tblCellMar>
          <w:left w:w="0" w:type="dxa"/>
          <w:right w:w="0" w:type="dxa"/>
        </w:tblCellMar>
        <w:tblLook w:val="01E0" w:firstRow="1" w:lastRow="1" w:firstColumn="1" w:lastColumn="1" w:noHBand="0" w:noVBand="0"/>
      </w:tblPr>
      <w:tblGrid>
        <w:gridCol w:w="3887"/>
        <w:gridCol w:w="1805"/>
        <w:gridCol w:w="1960"/>
      </w:tblGrid>
      <w:tr w:rsidR="00BB478C">
        <w:trPr>
          <w:trHeight w:val="278"/>
        </w:trPr>
        <w:tc>
          <w:tcPr>
            <w:tcW w:w="3887" w:type="dxa"/>
            <w:tcBorders>
              <w:top w:val="single" w:sz="4" w:space="0" w:color="000000"/>
            </w:tcBorders>
          </w:tcPr>
          <w:p w:rsidR="00BB478C" w:rsidRDefault="00000000">
            <w:pPr>
              <w:pStyle w:val="TableParagraph"/>
              <w:spacing w:line="259" w:lineRule="exact"/>
              <w:rPr>
                <w:sz w:val="24"/>
              </w:rPr>
            </w:pPr>
            <w:proofErr w:type="spellStart"/>
            <w:r>
              <w:rPr>
                <w:sz w:val="24"/>
              </w:rPr>
              <w:t>Iodine</w:t>
            </w:r>
            <w:proofErr w:type="spellEnd"/>
            <w:r>
              <w:rPr>
                <w:sz w:val="24"/>
              </w:rPr>
              <w:t xml:space="preserve"> </w:t>
            </w:r>
            <w:proofErr w:type="spellStart"/>
            <w:r>
              <w:rPr>
                <w:spacing w:val="-4"/>
                <w:sz w:val="24"/>
              </w:rPr>
              <w:t>Value</w:t>
            </w:r>
            <w:proofErr w:type="spellEnd"/>
          </w:p>
        </w:tc>
        <w:tc>
          <w:tcPr>
            <w:tcW w:w="1805" w:type="dxa"/>
            <w:tcBorders>
              <w:top w:val="single" w:sz="4" w:space="0" w:color="000000"/>
            </w:tcBorders>
          </w:tcPr>
          <w:p w:rsidR="00BB478C" w:rsidRDefault="00000000">
            <w:pPr>
              <w:pStyle w:val="TableParagraph"/>
              <w:spacing w:line="259" w:lineRule="exact"/>
              <w:ind w:left="365"/>
              <w:rPr>
                <w:sz w:val="24"/>
              </w:rPr>
            </w:pPr>
            <w:r>
              <w:rPr>
                <w:spacing w:val="-2"/>
                <w:sz w:val="24"/>
              </w:rPr>
              <w:t>108-</w:t>
            </w:r>
            <w:r>
              <w:rPr>
                <w:spacing w:val="-5"/>
                <w:sz w:val="24"/>
              </w:rPr>
              <w:t>112</w:t>
            </w:r>
          </w:p>
        </w:tc>
        <w:tc>
          <w:tcPr>
            <w:tcW w:w="1960" w:type="dxa"/>
            <w:tcBorders>
              <w:top w:val="single" w:sz="4" w:space="0" w:color="000000"/>
            </w:tcBorders>
          </w:tcPr>
          <w:p w:rsidR="00BB478C" w:rsidRDefault="00000000">
            <w:pPr>
              <w:pStyle w:val="TableParagraph"/>
              <w:spacing w:line="259" w:lineRule="exact"/>
              <w:ind w:left="327"/>
              <w:rPr>
                <w:sz w:val="24"/>
              </w:rPr>
            </w:pPr>
            <w:r>
              <w:rPr>
                <w:spacing w:val="-2"/>
                <w:sz w:val="24"/>
              </w:rPr>
              <w:t>99-</w:t>
            </w:r>
            <w:r>
              <w:rPr>
                <w:spacing w:val="-5"/>
                <w:sz w:val="24"/>
              </w:rPr>
              <w:t>108</w:t>
            </w:r>
          </w:p>
        </w:tc>
      </w:tr>
      <w:tr w:rsidR="00BB478C">
        <w:trPr>
          <w:trHeight w:val="275"/>
        </w:trPr>
        <w:tc>
          <w:tcPr>
            <w:tcW w:w="3887" w:type="dxa"/>
          </w:tcPr>
          <w:p w:rsidR="00BB478C" w:rsidRDefault="00000000">
            <w:pPr>
              <w:pStyle w:val="TableParagraph"/>
              <w:rPr>
                <w:sz w:val="24"/>
              </w:rPr>
            </w:pPr>
            <w:r>
              <w:rPr>
                <w:sz w:val="24"/>
              </w:rPr>
              <w:t>(</w:t>
            </w:r>
            <w:proofErr w:type="spellStart"/>
            <w:r>
              <w:rPr>
                <w:sz w:val="24"/>
              </w:rPr>
              <w:t>Wijs</w:t>
            </w:r>
            <w:proofErr w:type="spellEnd"/>
            <w:r>
              <w:rPr>
                <w:spacing w:val="-1"/>
                <w:sz w:val="24"/>
              </w:rPr>
              <w:t xml:space="preserve"> </w:t>
            </w:r>
            <w:proofErr w:type="spellStart"/>
            <w:r>
              <w:rPr>
                <w:sz w:val="24"/>
              </w:rPr>
              <w:t>Method</w:t>
            </w:r>
            <w:proofErr w:type="spellEnd"/>
            <w:r>
              <w:rPr>
                <w:sz w:val="24"/>
              </w:rPr>
              <w:t>,</w:t>
            </w:r>
            <w:r>
              <w:rPr>
                <w:spacing w:val="2"/>
                <w:sz w:val="24"/>
              </w:rPr>
              <w:t xml:space="preserve"> </w:t>
            </w:r>
            <w:r>
              <w:rPr>
                <w:sz w:val="24"/>
              </w:rPr>
              <w:t>g/100</w:t>
            </w:r>
            <w:r>
              <w:rPr>
                <w:spacing w:val="-3"/>
                <w:sz w:val="24"/>
              </w:rPr>
              <w:t xml:space="preserve"> </w:t>
            </w:r>
            <w:r>
              <w:rPr>
                <w:sz w:val="24"/>
              </w:rPr>
              <w:t>g</w:t>
            </w:r>
            <w:r>
              <w:rPr>
                <w:spacing w:val="1"/>
                <w:sz w:val="24"/>
              </w:rPr>
              <w:t xml:space="preserve"> </w:t>
            </w:r>
            <w:proofErr w:type="spellStart"/>
            <w:r>
              <w:rPr>
                <w:spacing w:val="-2"/>
                <w:sz w:val="24"/>
              </w:rPr>
              <w:t>sample</w:t>
            </w:r>
            <w:proofErr w:type="spellEnd"/>
            <w:r>
              <w:rPr>
                <w:spacing w:val="-2"/>
                <w:sz w:val="24"/>
              </w:rPr>
              <w:t>)</w:t>
            </w:r>
          </w:p>
        </w:tc>
        <w:tc>
          <w:tcPr>
            <w:tcW w:w="1805" w:type="dxa"/>
          </w:tcPr>
          <w:p w:rsidR="00BB478C" w:rsidRDefault="00BB478C">
            <w:pPr>
              <w:pStyle w:val="TableParagraph"/>
              <w:spacing w:line="240" w:lineRule="auto"/>
              <w:ind w:left="0"/>
              <w:rPr>
                <w:sz w:val="20"/>
              </w:rPr>
            </w:pPr>
          </w:p>
        </w:tc>
        <w:tc>
          <w:tcPr>
            <w:tcW w:w="1960" w:type="dxa"/>
          </w:tcPr>
          <w:p w:rsidR="00BB478C" w:rsidRDefault="00BB478C">
            <w:pPr>
              <w:pStyle w:val="TableParagraph"/>
              <w:spacing w:line="240" w:lineRule="auto"/>
              <w:ind w:left="0"/>
              <w:rPr>
                <w:sz w:val="20"/>
              </w:rPr>
            </w:pPr>
          </w:p>
        </w:tc>
      </w:tr>
      <w:tr w:rsidR="00BB478C">
        <w:trPr>
          <w:trHeight w:val="275"/>
        </w:trPr>
        <w:tc>
          <w:tcPr>
            <w:tcW w:w="3887" w:type="dxa"/>
          </w:tcPr>
          <w:p w:rsidR="00BB478C" w:rsidRDefault="00000000">
            <w:pPr>
              <w:pStyle w:val="TableParagraph"/>
              <w:rPr>
                <w:sz w:val="24"/>
              </w:rPr>
            </w:pPr>
            <w:proofErr w:type="spellStart"/>
            <w:r>
              <w:rPr>
                <w:sz w:val="24"/>
              </w:rPr>
              <w:t>Peroxide</w:t>
            </w:r>
            <w:proofErr w:type="spellEnd"/>
            <w:r>
              <w:rPr>
                <w:sz w:val="24"/>
              </w:rPr>
              <w:t xml:space="preserve"> </w:t>
            </w:r>
            <w:proofErr w:type="spellStart"/>
            <w:r>
              <w:rPr>
                <w:sz w:val="24"/>
              </w:rPr>
              <w:t>value</w:t>
            </w:r>
            <w:proofErr w:type="spellEnd"/>
            <w:r>
              <w:rPr>
                <w:sz w:val="24"/>
              </w:rPr>
              <w:t>,</w:t>
            </w:r>
            <w:r>
              <w:rPr>
                <w:spacing w:val="-1"/>
                <w:sz w:val="24"/>
              </w:rPr>
              <w:t xml:space="preserve"> </w:t>
            </w:r>
            <w:r>
              <w:rPr>
                <w:sz w:val="24"/>
              </w:rPr>
              <w:t>PV,</w:t>
            </w:r>
            <w:r>
              <w:rPr>
                <w:spacing w:val="-1"/>
                <w:sz w:val="24"/>
              </w:rPr>
              <w:t xml:space="preserve"> </w:t>
            </w:r>
            <w:proofErr w:type="spellStart"/>
            <w:r>
              <w:rPr>
                <w:spacing w:val="-2"/>
                <w:sz w:val="24"/>
              </w:rPr>
              <w:t>meq</w:t>
            </w:r>
            <w:proofErr w:type="spellEnd"/>
            <w:r>
              <w:rPr>
                <w:spacing w:val="-2"/>
                <w:sz w:val="24"/>
              </w:rPr>
              <w:t>/kg</w:t>
            </w:r>
          </w:p>
        </w:tc>
        <w:tc>
          <w:tcPr>
            <w:tcW w:w="1805" w:type="dxa"/>
          </w:tcPr>
          <w:p w:rsidR="00BB478C" w:rsidRDefault="00000000">
            <w:pPr>
              <w:pStyle w:val="TableParagraph"/>
              <w:ind w:left="365"/>
              <w:rPr>
                <w:sz w:val="24"/>
              </w:rPr>
            </w:pPr>
            <w:r>
              <w:rPr>
                <w:sz w:val="24"/>
              </w:rPr>
              <w:t>1.0</w:t>
            </w:r>
            <w:r>
              <w:rPr>
                <w:spacing w:val="4"/>
                <w:sz w:val="24"/>
              </w:rPr>
              <w:t xml:space="preserve"> </w:t>
            </w:r>
            <w:proofErr w:type="spellStart"/>
            <w:r>
              <w:rPr>
                <w:spacing w:val="-5"/>
                <w:sz w:val="24"/>
              </w:rPr>
              <w:t>max</w:t>
            </w:r>
            <w:proofErr w:type="spellEnd"/>
          </w:p>
        </w:tc>
        <w:tc>
          <w:tcPr>
            <w:tcW w:w="1960" w:type="dxa"/>
          </w:tcPr>
          <w:p w:rsidR="00BB478C" w:rsidRDefault="00000000">
            <w:pPr>
              <w:pStyle w:val="TableParagraph"/>
              <w:ind w:left="327"/>
              <w:rPr>
                <w:sz w:val="24"/>
              </w:rPr>
            </w:pPr>
            <w:r>
              <w:rPr>
                <w:sz w:val="24"/>
              </w:rPr>
              <w:t>1.0</w:t>
            </w:r>
            <w:r>
              <w:rPr>
                <w:spacing w:val="4"/>
                <w:sz w:val="24"/>
              </w:rPr>
              <w:t xml:space="preserve"> </w:t>
            </w:r>
            <w:proofErr w:type="spellStart"/>
            <w:r>
              <w:rPr>
                <w:spacing w:val="-5"/>
                <w:sz w:val="24"/>
              </w:rPr>
              <w:t>max</w:t>
            </w:r>
            <w:proofErr w:type="spellEnd"/>
          </w:p>
        </w:tc>
      </w:tr>
      <w:tr w:rsidR="00BB478C">
        <w:trPr>
          <w:trHeight w:val="276"/>
        </w:trPr>
        <w:tc>
          <w:tcPr>
            <w:tcW w:w="3887" w:type="dxa"/>
          </w:tcPr>
          <w:p w:rsidR="00BB478C" w:rsidRDefault="00000000">
            <w:pPr>
              <w:pStyle w:val="TableParagraph"/>
              <w:rPr>
                <w:sz w:val="24"/>
              </w:rPr>
            </w:pPr>
            <w:proofErr w:type="spellStart"/>
            <w:r>
              <w:rPr>
                <w:sz w:val="24"/>
              </w:rPr>
              <w:t>Moisture</w:t>
            </w:r>
            <w:proofErr w:type="spellEnd"/>
            <w:r>
              <w:rPr>
                <w:spacing w:val="-5"/>
                <w:sz w:val="24"/>
              </w:rPr>
              <w:t xml:space="preserve"> (%)</w:t>
            </w:r>
          </w:p>
        </w:tc>
        <w:tc>
          <w:tcPr>
            <w:tcW w:w="1805" w:type="dxa"/>
          </w:tcPr>
          <w:p w:rsidR="00BB478C" w:rsidRDefault="00000000">
            <w:pPr>
              <w:pStyle w:val="TableParagraph"/>
              <w:ind w:left="365"/>
              <w:rPr>
                <w:sz w:val="24"/>
              </w:rPr>
            </w:pPr>
            <w:r>
              <w:rPr>
                <w:sz w:val="24"/>
              </w:rPr>
              <w:t>0.15</w:t>
            </w:r>
            <w:r>
              <w:rPr>
                <w:spacing w:val="4"/>
                <w:sz w:val="24"/>
              </w:rPr>
              <w:t xml:space="preserve"> </w:t>
            </w:r>
            <w:proofErr w:type="spellStart"/>
            <w:r>
              <w:rPr>
                <w:spacing w:val="-5"/>
                <w:sz w:val="24"/>
              </w:rPr>
              <w:t>max</w:t>
            </w:r>
            <w:proofErr w:type="spellEnd"/>
          </w:p>
        </w:tc>
        <w:tc>
          <w:tcPr>
            <w:tcW w:w="1960" w:type="dxa"/>
          </w:tcPr>
          <w:p w:rsidR="00BB478C" w:rsidRDefault="00000000">
            <w:pPr>
              <w:pStyle w:val="TableParagraph"/>
              <w:ind w:left="327"/>
              <w:rPr>
                <w:sz w:val="24"/>
              </w:rPr>
            </w:pPr>
            <w:r>
              <w:rPr>
                <w:sz w:val="24"/>
              </w:rPr>
              <w:t>0.05</w:t>
            </w:r>
            <w:r>
              <w:rPr>
                <w:spacing w:val="4"/>
                <w:sz w:val="24"/>
              </w:rPr>
              <w:t xml:space="preserve"> </w:t>
            </w:r>
            <w:proofErr w:type="spellStart"/>
            <w:r>
              <w:rPr>
                <w:spacing w:val="-5"/>
                <w:sz w:val="24"/>
              </w:rPr>
              <w:t>max</w:t>
            </w:r>
            <w:proofErr w:type="spellEnd"/>
          </w:p>
        </w:tc>
      </w:tr>
      <w:tr w:rsidR="00BB478C">
        <w:trPr>
          <w:trHeight w:val="276"/>
        </w:trPr>
        <w:tc>
          <w:tcPr>
            <w:tcW w:w="3887" w:type="dxa"/>
          </w:tcPr>
          <w:p w:rsidR="00BB478C" w:rsidRDefault="00000000">
            <w:pPr>
              <w:pStyle w:val="TableParagraph"/>
              <w:rPr>
                <w:sz w:val="24"/>
              </w:rPr>
            </w:pPr>
            <w:proofErr w:type="spellStart"/>
            <w:r>
              <w:rPr>
                <w:spacing w:val="-2"/>
                <w:sz w:val="24"/>
              </w:rPr>
              <w:t>Color</w:t>
            </w:r>
            <w:proofErr w:type="spellEnd"/>
          </w:p>
        </w:tc>
        <w:tc>
          <w:tcPr>
            <w:tcW w:w="1805" w:type="dxa"/>
          </w:tcPr>
          <w:p w:rsidR="00BB478C" w:rsidRDefault="00000000">
            <w:pPr>
              <w:pStyle w:val="TableParagraph"/>
              <w:ind w:left="365"/>
              <w:rPr>
                <w:sz w:val="24"/>
              </w:rPr>
            </w:pPr>
            <w:r>
              <w:rPr>
                <w:spacing w:val="-4"/>
                <w:sz w:val="24"/>
              </w:rPr>
              <w:t>&lt;3.5</w:t>
            </w:r>
          </w:p>
        </w:tc>
        <w:tc>
          <w:tcPr>
            <w:tcW w:w="1960" w:type="dxa"/>
          </w:tcPr>
          <w:p w:rsidR="00BB478C" w:rsidRDefault="00000000">
            <w:pPr>
              <w:pStyle w:val="TableParagraph"/>
              <w:ind w:left="327"/>
              <w:rPr>
                <w:sz w:val="24"/>
              </w:rPr>
            </w:pPr>
            <w:r>
              <w:rPr>
                <w:sz w:val="24"/>
              </w:rPr>
              <w:t>5.0</w:t>
            </w:r>
            <w:r>
              <w:rPr>
                <w:spacing w:val="4"/>
                <w:sz w:val="24"/>
              </w:rPr>
              <w:t xml:space="preserve"> </w:t>
            </w:r>
            <w:proofErr w:type="spellStart"/>
            <w:r>
              <w:rPr>
                <w:spacing w:val="-5"/>
                <w:sz w:val="24"/>
              </w:rPr>
              <w:t>max</w:t>
            </w:r>
            <w:proofErr w:type="spellEnd"/>
          </w:p>
        </w:tc>
      </w:tr>
      <w:tr w:rsidR="00BB478C">
        <w:trPr>
          <w:trHeight w:val="275"/>
        </w:trPr>
        <w:tc>
          <w:tcPr>
            <w:tcW w:w="3887" w:type="dxa"/>
          </w:tcPr>
          <w:p w:rsidR="00BB478C" w:rsidRDefault="00000000">
            <w:pPr>
              <w:pStyle w:val="TableParagraph"/>
              <w:rPr>
                <w:sz w:val="24"/>
              </w:rPr>
            </w:pPr>
            <w:r>
              <w:rPr>
                <w:sz w:val="24"/>
              </w:rPr>
              <w:t>FFA</w:t>
            </w:r>
            <w:r>
              <w:rPr>
                <w:spacing w:val="1"/>
                <w:sz w:val="24"/>
              </w:rPr>
              <w:t xml:space="preserve"> </w:t>
            </w:r>
            <w:r>
              <w:rPr>
                <w:spacing w:val="-5"/>
                <w:sz w:val="24"/>
              </w:rPr>
              <w:t>(%)</w:t>
            </w:r>
          </w:p>
        </w:tc>
        <w:tc>
          <w:tcPr>
            <w:tcW w:w="1805" w:type="dxa"/>
          </w:tcPr>
          <w:p w:rsidR="00BB478C" w:rsidRDefault="00000000">
            <w:pPr>
              <w:pStyle w:val="TableParagraph"/>
              <w:ind w:left="365"/>
              <w:rPr>
                <w:sz w:val="24"/>
              </w:rPr>
            </w:pPr>
            <w:r>
              <w:rPr>
                <w:sz w:val="24"/>
              </w:rPr>
              <w:t>0.05</w:t>
            </w:r>
            <w:r>
              <w:rPr>
                <w:spacing w:val="4"/>
                <w:sz w:val="24"/>
              </w:rPr>
              <w:t xml:space="preserve"> </w:t>
            </w:r>
            <w:proofErr w:type="spellStart"/>
            <w:r>
              <w:rPr>
                <w:spacing w:val="-5"/>
                <w:sz w:val="24"/>
              </w:rPr>
              <w:t>max</w:t>
            </w:r>
            <w:proofErr w:type="spellEnd"/>
          </w:p>
        </w:tc>
        <w:tc>
          <w:tcPr>
            <w:tcW w:w="1960" w:type="dxa"/>
          </w:tcPr>
          <w:p w:rsidR="00BB478C" w:rsidRDefault="00000000">
            <w:pPr>
              <w:pStyle w:val="TableParagraph"/>
              <w:ind w:left="327"/>
              <w:rPr>
                <w:sz w:val="24"/>
              </w:rPr>
            </w:pPr>
            <w:r>
              <w:rPr>
                <w:sz w:val="24"/>
              </w:rPr>
              <w:t>0.05</w:t>
            </w:r>
            <w:r>
              <w:rPr>
                <w:spacing w:val="4"/>
                <w:sz w:val="24"/>
              </w:rPr>
              <w:t xml:space="preserve"> </w:t>
            </w:r>
            <w:proofErr w:type="spellStart"/>
            <w:r>
              <w:rPr>
                <w:spacing w:val="-5"/>
                <w:sz w:val="24"/>
              </w:rPr>
              <w:t>max</w:t>
            </w:r>
            <w:proofErr w:type="spellEnd"/>
          </w:p>
        </w:tc>
      </w:tr>
      <w:tr w:rsidR="00BB478C">
        <w:trPr>
          <w:trHeight w:val="275"/>
        </w:trPr>
        <w:tc>
          <w:tcPr>
            <w:tcW w:w="3887" w:type="dxa"/>
          </w:tcPr>
          <w:p w:rsidR="00BB478C" w:rsidRDefault="00000000">
            <w:pPr>
              <w:pStyle w:val="TableParagraph"/>
              <w:rPr>
                <w:sz w:val="24"/>
              </w:rPr>
            </w:pPr>
            <w:proofErr w:type="spellStart"/>
            <w:r>
              <w:rPr>
                <w:sz w:val="24"/>
              </w:rPr>
              <w:t>Acid</w:t>
            </w:r>
            <w:proofErr w:type="spellEnd"/>
            <w:r>
              <w:rPr>
                <w:sz w:val="24"/>
              </w:rPr>
              <w:t xml:space="preserve"> </w:t>
            </w:r>
            <w:proofErr w:type="spellStart"/>
            <w:r>
              <w:rPr>
                <w:sz w:val="24"/>
              </w:rPr>
              <w:t>Value</w:t>
            </w:r>
            <w:proofErr w:type="spellEnd"/>
            <w:r>
              <w:rPr>
                <w:sz w:val="24"/>
              </w:rPr>
              <w:t>,</w:t>
            </w:r>
            <w:r>
              <w:rPr>
                <w:spacing w:val="2"/>
                <w:sz w:val="24"/>
              </w:rPr>
              <w:t xml:space="preserve"> </w:t>
            </w:r>
            <w:proofErr w:type="spellStart"/>
            <w:r>
              <w:rPr>
                <w:sz w:val="24"/>
              </w:rPr>
              <w:t>mg</w:t>
            </w:r>
            <w:proofErr w:type="spellEnd"/>
            <w:r>
              <w:rPr>
                <w:spacing w:val="-4"/>
                <w:sz w:val="24"/>
              </w:rPr>
              <w:t xml:space="preserve"> KOH/g</w:t>
            </w:r>
          </w:p>
        </w:tc>
        <w:tc>
          <w:tcPr>
            <w:tcW w:w="1805" w:type="dxa"/>
          </w:tcPr>
          <w:p w:rsidR="00BB478C" w:rsidRDefault="00000000">
            <w:pPr>
              <w:pStyle w:val="TableParagraph"/>
              <w:ind w:left="365"/>
              <w:rPr>
                <w:sz w:val="24"/>
              </w:rPr>
            </w:pPr>
            <w:r>
              <w:rPr>
                <w:sz w:val="24"/>
              </w:rPr>
              <w:t>0.6</w:t>
            </w:r>
            <w:r>
              <w:rPr>
                <w:spacing w:val="4"/>
                <w:sz w:val="24"/>
              </w:rPr>
              <w:t xml:space="preserve"> </w:t>
            </w:r>
            <w:proofErr w:type="spellStart"/>
            <w:r>
              <w:rPr>
                <w:spacing w:val="-5"/>
                <w:sz w:val="24"/>
              </w:rPr>
              <w:t>max</w:t>
            </w:r>
            <w:proofErr w:type="spellEnd"/>
          </w:p>
        </w:tc>
        <w:tc>
          <w:tcPr>
            <w:tcW w:w="1960" w:type="dxa"/>
          </w:tcPr>
          <w:p w:rsidR="00BB478C" w:rsidRDefault="00000000">
            <w:pPr>
              <w:pStyle w:val="TableParagraph"/>
              <w:ind w:left="327"/>
              <w:rPr>
                <w:sz w:val="24"/>
              </w:rPr>
            </w:pPr>
            <w:r>
              <w:rPr>
                <w:spacing w:val="-5"/>
                <w:sz w:val="24"/>
              </w:rPr>
              <w:t>1.2</w:t>
            </w:r>
          </w:p>
        </w:tc>
      </w:tr>
      <w:tr w:rsidR="00BB478C">
        <w:trPr>
          <w:trHeight w:val="276"/>
        </w:trPr>
        <w:tc>
          <w:tcPr>
            <w:tcW w:w="3887" w:type="dxa"/>
          </w:tcPr>
          <w:p w:rsidR="00BB478C" w:rsidRDefault="00000000">
            <w:pPr>
              <w:pStyle w:val="TableParagraph"/>
              <w:rPr>
                <w:sz w:val="24"/>
              </w:rPr>
            </w:pPr>
            <w:proofErr w:type="spellStart"/>
            <w:r>
              <w:rPr>
                <w:spacing w:val="-2"/>
                <w:sz w:val="24"/>
              </w:rPr>
              <w:t>Flavor</w:t>
            </w:r>
            <w:proofErr w:type="spellEnd"/>
            <w:r>
              <w:rPr>
                <w:spacing w:val="-2"/>
                <w:sz w:val="24"/>
              </w:rPr>
              <w:t>/</w:t>
            </w:r>
            <w:proofErr w:type="spellStart"/>
            <w:r>
              <w:rPr>
                <w:spacing w:val="-2"/>
                <w:sz w:val="24"/>
              </w:rPr>
              <w:t>Odor</w:t>
            </w:r>
            <w:proofErr w:type="spellEnd"/>
          </w:p>
        </w:tc>
        <w:tc>
          <w:tcPr>
            <w:tcW w:w="1805" w:type="dxa"/>
          </w:tcPr>
          <w:p w:rsidR="00BB478C" w:rsidRDefault="00000000">
            <w:pPr>
              <w:pStyle w:val="TableParagraph"/>
              <w:ind w:left="365"/>
              <w:rPr>
                <w:sz w:val="24"/>
              </w:rPr>
            </w:pPr>
            <w:r>
              <w:rPr>
                <w:spacing w:val="-10"/>
                <w:sz w:val="24"/>
              </w:rPr>
              <w:t>8</w:t>
            </w:r>
          </w:p>
        </w:tc>
        <w:tc>
          <w:tcPr>
            <w:tcW w:w="1960" w:type="dxa"/>
          </w:tcPr>
          <w:p w:rsidR="00BB478C" w:rsidRDefault="00000000">
            <w:pPr>
              <w:pStyle w:val="TableParagraph"/>
              <w:ind w:left="327"/>
              <w:rPr>
                <w:sz w:val="24"/>
              </w:rPr>
            </w:pPr>
            <w:r>
              <w:rPr>
                <w:sz w:val="24"/>
              </w:rPr>
              <w:t>7</w:t>
            </w:r>
            <w:r>
              <w:rPr>
                <w:spacing w:val="2"/>
                <w:sz w:val="24"/>
              </w:rPr>
              <w:t xml:space="preserve"> </w:t>
            </w:r>
            <w:r>
              <w:rPr>
                <w:spacing w:val="-5"/>
                <w:sz w:val="24"/>
              </w:rPr>
              <w:t>min</w:t>
            </w:r>
          </w:p>
        </w:tc>
      </w:tr>
      <w:tr w:rsidR="00BB478C">
        <w:trPr>
          <w:trHeight w:val="276"/>
        </w:trPr>
        <w:tc>
          <w:tcPr>
            <w:tcW w:w="3887" w:type="dxa"/>
          </w:tcPr>
          <w:p w:rsidR="00BB478C" w:rsidRDefault="00000000">
            <w:pPr>
              <w:pStyle w:val="TableParagraph"/>
              <w:rPr>
                <w:sz w:val="24"/>
              </w:rPr>
            </w:pPr>
            <w:proofErr w:type="spellStart"/>
            <w:r>
              <w:rPr>
                <w:sz w:val="24"/>
              </w:rPr>
              <w:t>Chlorophyll</w:t>
            </w:r>
            <w:proofErr w:type="spellEnd"/>
            <w:r>
              <w:rPr>
                <w:spacing w:val="1"/>
                <w:sz w:val="24"/>
              </w:rPr>
              <w:t xml:space="preserve"> </w:t>
            </w:r>
            <w:r>
              <w:rPr>
                <w:spacing w:val="-2"/>
                <w:sz w:val="24"/>
              </w:rPr>
              <w:t>(</w:t>
            </w:r>
            <w:proofErr w:type="spellStart"/>
            <w:r>
              <w:rPr>
                <w:spacing w:val="-2"/>
                <w:sz w:val="24"/>
              </w:rPr>
              <w:t>ppb</w:t>
            </w:r>
            <w:proofErr w:type="spellEnd"/>
            <w:r>
              <w:rPr>
                <w:spacing w:val="-2"/>
                <w:sz w:val="24"/>
              </w:rPr>
              <w:t>)</w:t>
            </w:r>
          </w:p>
        </w:tc>
        <w:tc>
          <w:tcPr>
            <w:tcW w:w="1805" w:type="dxa"/>
          </w:tcPr>
          <w:p w:rsidR="00BB478C" w:rsidRDefault="00000000">
            <w:pPr>
              <w:pStyle w:val="TableParagraph"/>
              <w:ind w:left="365"/>
              <w:rPr>
                <w:sz w:val="24"/>
              </w:rPr>
            </w:pPr>
            <w:r>
              <w:rPr>
                <w:spacing w:val="-5"/>
                <w:sz w:val="24"/>
              </w:rPr>
              <w:t>&lt;30</w:t>
            </w:r>
          </w:p>
        </w:tc>
        <w:tc>
          <w:tcPr>
            <w:tcW w:w="1960" w:type="dxa"/>
          </w:tcPr>
          <w:p w:rsidR="00BB478C" w:rsidRDefault="00000000">
            <w:pPr>
              <w:pStyle w:val="TableParagraph"/>
              <w:ind w:left="327"/>
              <w:rPr>
                <w:sz w:val="24"/>
              </w:rPr>
            </w:pPr>
            <w:r>
              <w:rPr>
                <w:sz w:val="24"/>
              </w:rPr>
              <w:t>75</w:t>
            </w:r>
            <w:r>
              <w:rPr>
                <w:spacing w:val="2"/>
                <w:sz w:val="24"/>
              </w:rPr>
              <w:t xml:space="preserve"> </w:t>
            </w:r>
            <w:proofErr w:type="spellStart"/>
            <w:r>
              <w:rPr>
                <w:spacing w:val="-5"/>
                <w:sz w:val="24"/>
              </w:rPr>
              <w:t>max</w:t>
            </w:r>
            <w:proofErr w:type="spellEnd"/>
          </w:p>
        </w:tc>
      </w:tr>
      <w:tr w:rsidR="00BB478C">
        <w:trPr>
          <w:trHeight w:val="272"/>
        </w:trPr>
        <w:tc>
          <w:tcPr>
            <w:tcW w:w="3887" w:type="dxa"/>
            <w:tcBorders>
              <w:bottom w:val="single" w:sz="4" w:space="0" w:color="000000"/>
            </w:tcBorders>
          </w:tcPr>
          <w:p w:rsidR="00BB478C" w:rsidRDefault="00000000">
            <w:pPr>
              <w:pStyle w:val="TableParagraph"/>
              <w:spacing w:line="253" w:lineRule="exact"/>
              <w:rPr>
                <w:sz w:val="24"/>
              </w:rPr>
            </w:pPr>
            <w:proofErr w:type="spellStart"/>
            <w:r>
              <w:rPr>
                <w:sz w:val="24"/>
              </w:rPr>
              <w:t>Smoke</w:t>
            </w:r>
            <w:proofErr w:type="spellEnd"/>
            <w:r>
              <w:rPr>
                <w:spacing w:val="-1"/>
                <w:sz w:val="24"/>
              </w:rPr>
              <w:t xml:space="preserve"> </w:t>
            </w:r>
            <w:proofErr w:type="spellStart"/>
            <w:r>
              <w:rPr>
                <w:sz w:val="24"/>
              </w:rPr>
              <w:t>Point</w:t>
            </w:r>
            <w:proofErr w:type="spellEnd"/>
            <w:r>
              <w:rPr>
                <w:sz w:val="24"/>
              </w:rPr>
              <w:t>,</w:t>
            </w:r>
            <w:r>
              <w:rPr>
                <w:spacing w:val="2"/>
                <w:sz w:val="24"/>
              </w:rPr>
              <w:t xml:space="preserve"> </w:t>
            </w:r>
            <w:r>
              <w:rPr>
                <w:spacing w:val="-5"/>
                <w:sz w:val="24"/>
              </w:rPr>
              <w:t>°F</w:t>
            </w:r>
          </w:p>
        </w:tc>
        <w:tc>
          <w:tcPr>
            <w:tcW w:w="1805" w:type="dxa"/>
            <w:tcBorders>
              <w:bottom w:val="single" w:sz="4" w:space="0" w:color="000000"/>
            </w:tcBorders>
          </w:tcPr>
          <w:p w:rsidR="00BB478C" w:rsidRDefault="00000000">
            <w:pPr>
              <w:pStyle w:val="TableParagraph"/>
              <w:spacing w:line="253" w:lineRule="exact"/>
              <w:ind w:left="365"/>
              <w:rPr>
                <w:sz w:val="24"/>
              </w:rPr>
            </w:pPr>
            <w:r>
              <w:rPr>
                <w:sz w:val="24"/>
              </w:rPr>
              <w:t>210</w:t>
            </w:r>
            <w:r>
              <w:rPr>
                <w:spacing w:val="2"/>
                <w:sz w:val="24"/>
              </w:rPr>
              <w:t xml:space="preserve"> </w:t>
            </w:r>
            <w:r>
              <w:rPr>
                <w:sz w:val="24"/>
              </w:rPr>
              <w:t xml:space="preserve">°C </w:t>
            </w:r>
            <w:r>
              <w:rPr>
                <w:spacing w:val="-5"/>
                <w:sz w:val="24"/>
              </w:rPr>
              <w:t>min</w:t>
            </w:r>
          </w:p>
        </w:tc>
        <w:tc>
          <w:tcPr>
            <w:tcW w:w="1960" w:type="dxa"/>
            <w:tcBorders>
              <w:bottom w:val="single" w:sz="4" w:space="0" w:color="000000"/>
            </w:tcBorders>
          </w:tcPr>
          <w:p w:rsidR="00BB478C" w:rsidRDefault="00000000">
            <w:pPr>
              <w:pStyle w:val="TableParagraph"/>
              <w:spacing w:line="253" w:lineRule="exact"/>
              <w:ind w:left="327"/>
              <w:rPr>
                <w:sz w:val="24"/>
              </w:rPr>
            </w:pPr>
            <w:r>
              <w:rPr>
                <w:sz w:val="24"/>
              </w:rPr>
              <w:t>213</w:t>
            </w:r>
            <w:r>
              <w:rPr>
                <w:spacing w:val="2"/>
                <w:sz w:val="24"/>
              </w:rPr>
              <w:t xml:space="preserve"> </w:t>
            </w:r>
            <w:r>
              <w:rPr>
                <w:spacing w:val="-5"/>
                <w:sz w:val="24"/>
              </w:rPr>
              <w:t>°C</w:t>
            </w:r>
          </w:p>
        </w:tc>
      </w:tr>
    </w:tbl>
    <w:p w:rsidR="00BB478C" w:rsidRDefault="00000000">
      <w:pPr>
        <w:pStyle w:val="BodyText"/>
        <w:spacing w:before="6"/>
        <w:ind w:left="985"/>
        <w:jc w:val="left"/>
      </w:pPr>
      <w:r>
        <w:t>Sumber: Gupta,</w:t>
      </w:r>
      <w:r>
        <w:rPr>
          <w:spacing w:val="-2"/>
        </w:rPr>
        <w:t xml:space="preserve"> </w:t>
      </w:r>
      <w:r>
        <w:t>2005</w:t>
      </w:r>
      <w:r>
        <w:rPr>
          <w:spacing w:val="-5"/>
        </w:rPr>
        <w:t xml:space="preserve"> </w:t>
      </w:r>
      <w:r>
        <w:t>SNI</w:t>
      </w:r>
      <w:r>
        <w:rPr>
          <w:spacing w:val="2"/>
        </w:rPr>
        <w:t xml:space="preserve"> </w:t>
      </w:r>
      <w:r>
        <w:t xml:space="preserve">3741:2013 Minyak </w:t>
      </w:r>
      <w:r>
        <w:rPr>
          <w:spacing w:val="-2"/>
        </w:rPr>
        <w:t>Goreng</w:t>
      </w:r>
    </w:p>
    <w:p w:rsidR="00BB478C" w:rsidRDefault="00000000">
      <w:pPr>
        <w:pStyle w:val="Heading1"/>
        <w:numPr>
          <w:ilvl w:val="1"/>
          <w:numId w:val="3"/>
        </w:numPr>
        <w:tabs>
          <w:tab w:val="left" w:pos="945"/>
        </w:tabs>
        <w:spacing w:before="242"/>
        <w:ind w:left="945" w:hanging="359"/>
      </w:pPr>
      <w:r>
        <w:t>Penelitian</w:t>
      </w:r>
      <w:r>
        <w:rPr>
          <w:spacing w:val="-2"/>
        </w:rPr>
        <w:t xml:space="preserve"> Terdahulu</w:t>
      </w:r>
    </w:p>
    <w:p w:rsidR="00BB478C" w:rsidRDefault="00000000">
      <w:pPr>
        <w:pStyle w:val="BodyText"/>
        <w:spacing w:before="137" w:line="360" w:lineRule="auto"/>
        <w:ind w:left="1008" w:right="172" w:firstLine="374"/>
      </w:pPr>
      <w:r>
        <w:t>Suryati (2015) pada penelitiannya yang berjudul “Proses Pembuatan Minyak Dedak Padi (Rice Brand Oil) Menggunakan Metode Ekstraksi” mengatakan</w:t>
      </w:r>
      <w:r>
        <w:rPr>
          <w:spacing w:val="-12"/>
        </w:rPr>
        <w:t xml:space="preserve"> </w:t>
      </w:r>
      <w:r>
        <w:t>bahwa</w:t>
      </w:r>
      <w:r>
        <w:rPr>
          <w:spacing w:val="-13"/>
        </w:rPr>
        <w:t xml:space="preserve"> </w:t>
      </w:r>
      <w:r>
        <w:t>dedak</w:t>
      </w:r>
      <w:r>
        <w:rPr>
          <w:spacing w:val="-12"/>
        </w:rPr>
        <w:t xml:space="preserve"> </w:t>
      </w:r>
      <w:r>
        <w:t>padi</w:t>
      </w:r>
      <w:r>
        <w:rPr>
          <w:spacing w:val="-11"/>
        </w:rPr>
        <w:t xml:space="preserve"> </w:t>
      </w:r>
      <w:r>
        <w:t>dapat</w:t>
      </w:r>
      <w:r>
        <w:rPr>
          <w:spacing w:val="-11"/>
        </w:rPr>
        <w:t xml:space="preserve"> </w:t>
      </w:r>
      <w:r>
        <w:t>dikembangkan</w:t>
      </w:r>
      <w:r>
        <w:rPr>
          <w:spacing w:val="-12"/>
        </w:rPr>
        <w:t xml:space="preserve"> </w:t>
      </w:r>
      <w:r>
        <w:t>sebagai</w:t>
      </w:r>
      <w:r>
        <w:rPr>
          <w:spacing w:val="-11"/>
        </w:rPr>
        <w:t xml:space="preserve"> </w:t>
      </w:r>
      <w:r>
        <w:t>bahan</w:t>
      </w:r>
      <w:r>
        <w:rPr>
          <w:spacing w:val="-12"/>
        </w:rPr>
        <w:t xml:space="preserve"> </w:t>
      </w:r>
      <w:r>
        <w:t>baku</w:t>
      </w:r>
      <w:r>
        <w:rPr>
          <w:spacing w:val="-12"/>
        </w:rPr>
        <w:t xml:space="preserve"> </w:t>
      </w:r>
      <w:r>
        <w:t>dalam pembuatan minyak pangan. Oleh karena itu dilakukan penelitian ini dengan tujuan mengisolasi dedak padi menjadi minyak dedak mentah, pembuatan minyak dedak dengan menggunakan proses ekstraksi dengan menggunakan pelarut</w:t>
      </w:r>
      <w:r>
        <w:rPr>
          <w:spacing w:val="-3"/>
        </w:rPr>
        <w:t xml:space="preserve"> </w:t>
      </w:r>
      <w:r>
        <w:t>yang</w:t>
      </w:r>
      <w:r>
        <w:rPr>
          <w:spacing w:val="-7"/>
        </w:rPr>
        <w:t xml:space="preserve"> </w:t>
      </w:r>
      <w:r>
        <w:t>mudah</w:t>
      </w:r>
      <w:r>
        <w:rPr>
          <w:spacing w:val="-7"/>
        </w:rPr>
        <w:t xml:space="preserve"> </w:t>
      </w:r>
      <w:r>
        <w:t>menguap</w:t>
      </w:r>
      <w:r>
        <w:rPr>
          <w:spacing w:val="-3"/>
        </w:rPr>
        <w:t xml:space="preserve"> </w:t>
      </w:r>
      <w:r>
        <w:t>yaitu</w:t>
      </w:r>
      <w:r>
        <w:rPr>
          <w:spacing w:val="-7"/>
        </w:rPr>
        <w:t xml:space="preserve"> </w:t>
      </w:r>
      <w:r>
        <w:t>N-</w:t>
      </w:r>
      <w:proofErr w:type="spellStart"/>
      <w:r>
        <w:t>hexane</w:t>
      </w:r>
      <w:proofErr w:type="spellEnd"/>
      <w:r>
        <w:t>.</w:t>
      </w:r>
      <w:r>
        <w:rPr>
          <w:spacing w:val="-1"/>
        </w:rPr>
        <w:t xml:space="preserve"> </w:t>
      </w:r>
      <w:r>
        <w:t>Penelitian</w:t>
      </w:r>
      <w:r>
        <w:rPr>
          <w:spacing w:val="-3"/>
        </w:rPr>
        <w:t xml:space="preserve"> </w:t>
      </w:r>
      <w:r>
        <w:t>ini</w:t>
      </w:r>
      <w:r>
        <w:rPr>
          <w:spacing w:val="-7"/>
        </w:rPr>
        <w:t xml:space="preserve"> </w:t>
      </w:r>
      <w:r>
        <w:t>dilakukan</w:t>
      </w:r>
      <w:r>
        <w:rPr>
          <w:spacing w:val="-7"/>
        </w:rPr>
        <w:t xml:space="preserve"> </w:t>
      </w:r>
      <w:r>
        <w:t xml:space="preserve">dengan waktu reaksi 4,5,6,dan 7 jam dengan pelarut 150 ml, 200 ml, dan 250 ml. dengan ukuran pengayak 100 </w:t>
      </w:r>
      <w:proofErr w:type="spellStart"/>
      <w:r>
        <w:t>mesh</w:t>
      </w:r>
      <w:proofErr w:type="spellEnd"/>
      <w:r>
        <w:t xml:space="preserve">. Dari hasil penelitian ini diperoleh hasil yang terbaik adalah pada waktu ekstraksi 7 jam dengan jumlah pelarut yang digunakan 250 ml. Untuk % </w:t>
      </w:r>
      <w:proofErr w:type="spellStart"/>
      <w:r>
        <w:t>yield</w:t>
      </w:r>
      <w:proofErr w:type="spellEnd"/>
      <w:r>
        <w:t xml:space="preserve"> minyak yang diperoleh yaitu 13,5% kadar asal lemak bebas 2,875% dan densitas minyak dedaknya 0,901 </w:t>
      </w:r>
      <w:proofErr w:type="spellStart"/>
      <w:r>
        <w:t>gr</w:t>
      </w:r>
      <w:proofErr w:type="spellEnd"/>
      <w:r>
        <w:t>/ml.</w:t>
      </w:r>
    </w:p>
    <w:p w:rsidR="00BB478C" w:rsidRDefault="00000000">
      <w:pPr>
        <w:pStyle w:val="BodyText"/>
        <w:spacing w:before="2" w:line="360" w:lineRule="auto"/>
        <w:ind w:left="1008" w:right="172" w:firstLine="374"/>
      </w:pPr>
      <w:r>
        <w:t xml:space="preserve">Menurut O. </w:t>
      </w:r>
      <w:proofErr w:type="spellStart"/>
      <w:r>
        <w:t>Suprijana</w:t>
      </w:r>
      <w:proofErr w:type="spellEnd"/>
      <w:r>
        <w:t xml:space="preserve">, dkk. (2002) memanfaatkan bekatul padi sebagai bahan baku untuk memperoleh minyak bekatul murni dan </w:t>
      </w:r>
      <w:proofErr w:type="spellStart"/>
      <w:r>
        <w:t>isolat</w:t>
      </w:r>
      <w:proofErr w:type="spellEnd"/>
      <w:r>
        <w:t xml:space="preserve"> protein. Ekstraksi minyak dilakukan menggunakan pelarut N-</w:t>
      </w:r>
      <w:proofErr w:type="spellStart"/>
      <w:r>
        <w:t>hexane</w:t>
      </w:r>
      <w:proofErr w:type="spellEnd"/>
      <w:r>
        <w:t xml:space="preserve"> (</w:t>
      </w:r>
      <w:proofErr w:type="spellStart"/>
      <w:r>
        <w:t>food</w:t>
      </w:r>
      <w:proofErr w:type="spellEnd"/>
      <w:r>
        <w:t xml:space="preserve"> </w:t>
      </w:r>
      <w:proofErr w:type="spellStart"/>
      <w:r>
        <w:t>grade</w:t>
      </w:r>
      <w:proofErr w:type="spellEnd"/>
      <w:r>
        <w:t>) dilanjutkan</w:t>
      </w:r>
      <w:r>
        <w:rPr>
          <w:spacing w:val="58"/>
          <w:w w:val="150"/>
        </w:rPr>
        <w:t xml:space="preserve"> </w:t>
      </w:r>
      <w:r>
        <w:t>dengan</w:t>
      </w:r>
      <w:r>
        <w:rPr>
          <w:spacing w:val="63"/>
          <w:w w:val="150"/>
        </w:rPr>
        <w:t xml:space="preserve"> </w:t>
      </w:r>
      <w:r>
        <w:t>proses</w:t>
      </w:r>
      <w:r>
        <w:rPr>
          <w:spacing w:val="58"/>
          <w:w w:val="150"/>
        </w:rPr>
        <w:t xml:space="preserve"> </w:t>
      </w:r>
      <w:r>
        <w:t>pemurnian</w:t>
      </w:r>
      <w:r>
        <w:rPr>
          <w:spacing w:val="60"/>
          <w:w w:val="150"/>
        </w:rPr>
        <w:t xml:space="preserve"> </w:t>
      </w:r>
      <w:r>
        <w:t>yang</w:t>
      </w:r>
      <w:r>
        <w:rPr>
          <w:spacing w:val="55"/>
          <w:w w:val="150"/>
        </w:rPr>
        <w:t xml:space="preserve"> </w:t>
      </w:r>
      <w:r>
        <w:t>meliputi</w:t>
      </w:r>
      <w:r>
        <w:rPr>
          <w:spacing w:val="62"/>
          <w:w w:val="150"/>
        </w:rPr>
        <w:t xml:space="preserve"> </w:t>
      </w:r>
      <w:r>
        <w:t>penghilangan</w:t>
      </w:r>
      <w:r>
        <w:rPr>
          <w:spacing w:val="61"/>
          <w:w w:val="150"/>
        </w:rPr>
        <w:t xml:space="preserve"> </w:t>
      </w:r>
      <w:r>
        <w:rPr>
          <w:spacing w:val="-4"/>
        </w:rPr>
        <w:t>gum,</w:t>
      </w:r>
    </w:p>
    <w:p w:rsidR="00BB478C" w:rsidRDefault="00BB478C">
      <w:pPr>
        <w:spacing w:line="360" w:lineRule="auto"/>
        <w:sectPr w:rsidR="00BB478C" w:rsidSect="00334EEF">
          <w:type w:val="continuous"/>
          <w:pgSz w:w="11910" w:h="16840"/>
          <w:pgMar w:top="1920" w:right="1520" w:bottom="980" w:left="1680" w:header="0" w:footer="787" w:gutter="0"/>
          <w:cols w:space="720"/>
        </w:sectPr>
      </w:pPr>
    </w:p>
    <w:p w:rsidR="00BB478C" w:rsidRDefault="00BB478C">
      <w:pPr>
        <w:pStyle w:val="BodyText"/>
        <w:spacing w:before="53"/>
        <w:jc w:val="left"/>
      </w:pPr>
    </w:p>
    <w:p w:rsidR="00BB478C" w:rsidRDefault="00000000">
      <w:pPr>
        <w:pStyle w:val="BodyText"/>
        <w:spacing w:line="360" w:lineRule="auto"/>
        <w:ind w:left="1008" w:right="173"/>
      </w:pPr>
      <w:r>
        <w:rPr>
          <w:noProof/>
        </w:rPr>
        <w:drawing>
          <wp:anchor distT="0" distB="0" distL="0" distR="0" simplePos="0" relativeHeight="15737856" behindDoc="0" locked="0" layoutInCell="1" allowOverlap="1">
            <wp:simplePos x="0" y="0"/>
            <wp:positionH relativeFrom="page">
              <wp:posOffset>1322832</wp:posOffset>
            </wp:positionH>
            <wp:positionV relativeFrom="paragraph">
              <wp:posOffset>1438754</wp:posOffset>
            </wp:positionV>
            <wp:extent cx="4913374" cy="4935309"/>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4913374" cy="4935309"/>
                    </a:xfrm>
                    <a:prstGeom prst="rect">
                      <a:avLst/>
                    </a:prstGeom>
                  </pic:spPr>
                </pic:pic>
              </a:graphicData>
            </a:graphic>
          </wp:anchor>
        </w:drawing>
      </w:r>
      <w:r>
        <w:t>penghilangan malam, netralisasi asam lemak dengan larutan natrium hidroksida</w:t>
      </w:r>
      <w:r>
        <w:rPr>
          <w:spacing w:val="-15"/>
        </w:rPr>
        <w:t xml:space="preserve"> </w:t>
      </w:r>
      <w:r>
        <w:t>dan</w:t>
      </w:r>
      <w:r>
        <w:rPr>
          <w:spacing w:val="-15"/>
        </w:rPr>
        <w:t xml:space="preserve"> </w:t>
      </w:r>
      <w:r>
        <w:t>proses</w:t>
      </w:r>
      <w:r>
        <w:rPr>
          <w:spacing w:val="-15"/>
        </w:rPr>
        <w:t xml:space="preserve"> </w:t>
      </w:r>
      <w:r>
        <w:t>pemucatan</w:t>
      </w:r>
      <w:r>
        <w:rPr>
          <w:spacing w:val="-15"/>
        </w:rPr>
        <w:t xml:space="preserve"> </w:t>
      </w:r>
      <w:r>
        <w:t>dengan</w:t>
      </w:r>
      <w:r>
        <w:rPr>
          <w:spacing w:val="-15"/>
        </w:rPr>
        <w:t xml:space="preserve"> </w:t>
      </w:r>
      <w:r>
        <w:t>zeolit</w:t>
      </w:r>
      <w:r>
        <w:rPr>
          <w:spacing w:val="-15"/>
        </w:rPr>
        <w:t xml:space="preserve"> </w:t>
      </w:r>
      <w:r>
        <w:t>sebagai</w:t>
      </w:r>
      <w:r>
        <w:rPr>
          <w:spacing w:val="-15"/>
        </w:rPr>
        <w:t xml:space="preserve"> </w:t>
      </w:r>
      <w:r>
        <w:t>adsorben.</w:t>
      </w:r>
      <w:r>
        <w:rPr>
          <w:spacing w:val="-15"/>
        </w:rPr>
        <w:t xml:space="preserve"> </w:t>
      </w:r>
      <w:proofErr w:type="spellStart"/>
      <w:r>
        <w:t>Isolat</w:t>
      </w:r>
      <w:proofErr w:type="spellEnd"/>
      <w:r>
        <w:rPr>
          <w:spacing w:val="-15"/>
        </w:rPr>
        <w:t xml:space="preserve"> </w:t>
      </w:r>
      <w:r>
        <w:t xml:space="preserve">protein diperoleh melalui proses </w:t>
      </w:r>
      <w:proofErr w:type="spellStart"/>
      <w:r>
        <w:t>ektraksi</w:t>
      </w:r>
      <w:proofErr w:type="spellEnd"/>
      <w:r>
        <w:t xml:space="preserve"> protein dari bekatul bebas lemak dengan larutan natrium hidroksida pada </w:t>
      </w:r>
      <w:proofErr w:type="spellStart"/>
      <w:r>
        <w:t>pH</w:t>
      </w:r>
      <w:proofErr w:type="spellEnd"/>
      <w:r>
        <w:t xml:space="preserve"> 9,5 yang dilanjutkan dengan presipitasi </w:t>
      </w:r>
      <w:proofErr w:type="spellStart"/>
      <w:r>
        <w:t>potein</w:t>
      </w:r>
      <w:proofErr w:type="spellEnd"/>
      <w:r>
        <w:t xml:space="preserve"> pada </w:t>
      </w:r>
      <w:proofErr w:type="spellStart"/>
      <w:r>
        <w:t>pH</w:t>
      </w:r>
      <w:proofErr w:type="spellEnd"/>
      <w:r>
        <w:rPr>
          <w:spacing w:val="-3"/>
        </w:rPr>
        <w:t xml:space="preserve"> </w:t>
      </w:r>
      <w:r>
        <w:t>4,5. Dengan</w:t>
      </w:r>
      <w:r>
        <w:rPr>
          <w:spacing w:val="-2"/>
        </w:rPr>
        <w:t xml:space="preserve"> </w:t>
      </w:r>
      <w:r>
        <w:t xml:space="preserve">cara </w:t>
      </w:r>
      <w:proofErr w:type="spellStart"/>
      <w:r>
        <w:t>diatas</w:t>
      </w:r>
      <w:proofErr w:type="spellEnd"/>
      <w:r>
        <w:t xml:space="preserve"> dalam</w:t>
      </w:r>
      <w:r>
        <w:rPr>
          <w:spacing w:val="-2"/>
        </w:rPr>
        <w:t xml:space="preserve"> </w:t>
      </w:r>
      <w:r>
        <w:t>penelitian ini</w:t>
      </w:r>
      <w:r>
        <w:rPr>
          <w:spacing w:val="-1"/>
        </w:rPr>
        <w:t xml:space="preserve"> </w:t>
      </w:r>
      <w:r>
        <w:t>diperoleh</w:t>
      </w:r>
      <w:r>
        <w:rPr>
          <w:spacing w:val="-3"/>
        </w:rPr>
        <w:t xml:space="preserve"> </w:t>
      </w:r>
      <w:r>
        <w:t xml:space="preserve">minyak bekatul kasar 14,01% b/b dan minyak bekatul murni sebanyak 22,13% dari minyak bekatul kasar. Komposisi asam lemak dari </w:t>
      </w:r>
      <w:proofErr w:type="spellStart"/>
      <w:r>
        <w:t>minhyak</w:t>
      </w:r>
      <w:proofErr w:type="spellEnd"/>
      <w:r>
        <w:t xml:space="preserve"> bekatul murni adalah asam palmitat (C16:0) 17,03%, asam </w:t>
      </w:r>
      <w:proofErr w:type="spellStart"/>
      <w:r>
        <w:t>oleat</w:t>
      </w:r>
      <w:proofErr w:type="spellEnd"/>
      <w:r>
        <w:t xml:space="preserve"> (C18:1) 34,29%, asam </w:t>
      </w:r>
      <w:proofErr w:type="spellStart"/>
      <w:r>
        <w:t>linoleat</w:t>
      </w:r>
      <w:proofErr w:type="spellEnd"/>
      <w:r>
        <w:t xml:space="preserve"> (C18:2) 46,02% dan lemak 11,4%. </w:t>
      </w:r>
      <w:proofErr w:type="spellStart"/>
      <w:r>
        <w:t>Isolat</w:t>
      </w:r>
      <w:proofErr w:type="spellEnd"/>
      <w:r>
        <w:t xml:space="preserve"> protein yang dihasilkan mengandung</w:t>
      </w:r>
      <w:r>
        <w:rPr>
          <w:spacing w:val="-15"/>
        </w:rPr>
        <w:t xml:space="preserve"> </w:t>
      </w:r>
      <w:r>
        <w:t>50,2%</w:t>
      </w:r>
      <w:r>
        <w:rPr>
          <w:spacing w:val="-15"/>
        </w:rPr>
        <w:t xml:space="preserve"> </w:t>
      </w:r>
      <w:r>
        <w:t>protein</w:t>
      </w:r>
      <w:r>
        <w:rPr>
          <w:spacing w:val="-15"/>
        </w:rPr>
        <w:t xml:space="preserve"> </w:t>
      </w:r>
      <w:r>
        <w:t>dengan</w:t>
      </w:r>
      <w:r>
        <w:rPr>
          <w:spacing w:val="-15"/>
        </w:rPr>
        <w:t xml:space="preserve"> </w:t>
      </w:r>
      <w:r>
        <w:t>perolehan</w:t>
      </w:r>
      <w:r>
        <w:rPr>
          <w:spacing w:val="-15"/>
        </w:rPr>
        <w:t xml:space="preserve"> </w:t>
      </w:r>
      <w:r>
        <w:t>kembali</w:t>
      </w:r>
      <w:r>
        <w:rPr>
          <w:spacing w:val="-15"/>
        </w:rPr>
        <w:t xml:space="preserve"> </w:t>
      </w:r>
      <w:r>
        <w:t>70,1%</w:t>
      </w:r>
      <w:r>
        <w:rPr>
          <w:spacing w:val="-15"/>
        </w:rPr>
        <w:t xml:space="preserve"> </w:t>
      </w:r>
      <w:r>
        <w:t>dari</w:t>
      </w:r>
      <w:r>
        <w:rPr>
          <w:spacing w:val="-15"/>
        </w:rPr>
        <w:t xml:space="preserve"> </w:t>
      </w:r>
      <w:r>
        <w:t>berat</w:t>
      </w:r>
      <w:r>
        <w:rPr>
          <w:spacing w:val="-15"/>
        </w:rPr>
        <w:t xml:space="preserve"> </w:t>
      </w:r>
      <w:r>
        <w:t>protein dalam bekatul.</w:t>
      </w:r>
    </w:p>
    <w:p w:rsidR="00BB478C" w:rsidRDefault="00000000">
      <w:pPr>
        <w:pStyle w:val="BodyText"/>
        <w:spacing w:before="3" w:line="360" w:lineRule="auto"/>
        <w:ind w:left="1008" w:right="170" w:firstLine="374"/>
      </w:pPr>
      <w:r>
        <w:t xml:space="preserve">Ari Diana Susanti (2012) </w:t>
      </w:r>
      <w:proofErr w:type="spellStart"/>
      <w:r>
        <w:t>menganalisa</w:t>
      </w:r>
      <w:proofErr w:type="spellEnd"/>
      <w:r>
        <w:t xml:space="preserve"> mengenai polaritas pelarut sebagai pertimbangan</w:t>
      </w:r>
      <w:r>
        <w:rPr>
          <w:spacing w:val="-3"/>
        </w:rPr>
        <w:t xml:space="preserve"> </w:t>
      </w:r>
      <w:r>
        <w:t>dalam</w:t>
      </w:r>
      <w:r>
        <w:rPr>
          <w:spacing w:val="-3"/>
        </w:rPr>
        <w:t xml:space="preserve"> </w:t>
      </w:r>
      <w:r>
        <w:t>pemilihan</w:t>
      </w:r>
      <w:r>
        <w:rPr>
          <w:spacing w:val="-3"/>
        </w:rPr>
        <w:t xml:space="preserve"> </w:t>
      </w:r>
      <w:r>
        <w:t>pelarut</w:t>
      </w:r>
      <w:r>
        <w:rPr>
          <w:spacing w:val="-8"/>
        </w:rPr>
        <w:t xml:space="preserve"> </w:t>
      </w:r>
      <w:r>
        <w:t>untuk</w:t>
      </w:r>
      <w:r>
        <w:rPr>
          <w:spacing w:val="-8"/>
        </w:rPr>
        <w:t xml:space="preserve"> </w:t>
      </w:r>
      <w:r>
        <w:t>ekstraksi</w:t>
      </w:r>
      <w:r>
        <w:rPr>
          <w:spacing w:val="-3"/>
        </w:rPr>
        <w:t xml:space="preserve"> </w:t>
      </w:r>
      <w:r>
        <w:t>minyak</w:t>
      </w:r>
      <w:r>
        <w:rPr>
          <w:spacing w:val="-3"/>
        </w:rPr>
        <w:t xml:space="preserve"> </w:t>
      </w:r>
      <w:r>
        <w:t>bekatul,</w:t>
      </w:r>
      <w:r>
        <w:rPr>
          <w:spacing w:val="-6"/>
        </w:rPr>
        <w:t xml:space="preserve"> </w:t>
      </w:r>
      <w:r>
        <w:t>bahwa pelarut yang</w:t>
      </w:r>
      <w:r>
        <w:rPr>
          <w:spacing w:val="-2"/>
        </w:rPr>
        <w:t xml:space="preserve"> </w:t>
      </w:r>
      <w:r>
        <w:t>baik</w:t>
      </w:r>
      <w:r>
        <w:rPr>
          <w:spacing w:val="-2"/>
        </w:rPr>
        <w:t xml:space="preserve"> </w:t>
      </w:r>
      <w:r>
        <w:t>digunakan</w:t>
      </w:r>
      <w:r>
        <w:rPr>
          <w:spacing w:val="-2"/>
        </w:rPr>
        <w:t xml:space="preserve"> </w:t>
      </w:r>
      <w:r>
        <w:t xml:space="preserve">dalam </w:t>
      </w:r>
      <w:proofErr w:type="spellStart"/>
      <w:r>
        <w:t>ektraksi</w:t>
      </w:r>
      <w:proofErr w:type="spellEnd"/>
      <w:r>
        <w:t xml:space="preserve"> minyak dedak</w:t>
      </w:r>
      <w:r>
        <w:rPr>
          <w:spacing w:val="-2"/>
        </w:rPr>
        <w:t xml:space="preserve"> </w:t>
      </w:r>
      <w:r>
        <w:t>padi adalah</w:t>
      </w:r>
      <w:r>
        <w:rPr>
          <w:spacing w:val="-3"/>
        </w:rPr>
        <w:t xml:space="preserve"> </w:t>
      </w:r>
      <w:r>
        <w:t>pelarut N-</w:t>
      </w:r>
      <w:proofErr w:type="spellStart"/>
      <w:r>
        <w:t>hexane</w:t>
      </w:r>
      <w:proofErr w:type="spellEnd"/>
      <w:r>
        <w:t xml:space="preserve"> karena merupakan pelarut yang paling ringan dalam mengangkat minyak yang terkandung dalam biji-bijian dan mudah menguap sehingga memudahkan</w:t>
      </w:r>
      <w:r>
        <w:rPr>
          <w:spacing w:val="-4"/>
        </w:rPr>
        <w:t xml:space="preserve"> </w:t>
      </w:r>
      <w:r>
        <w:t>untuk</w:t>
      </w:r>
      <w:r>
        <w:rPr>
          <w:spacing w:val="-8"/>
        </w:rPr>
        <w:t xml:space="preserve"> </w:t>
      </w:r>
      <w:proofErr w:type="spellStart"/>
      <w:r>
        <w:t>refluks</w:t>
      </w:r>
      <w:proofErr w:type="spellEnd"/>
      <w:r>
        <w:t>.</w:t>
      </w:r>
      <w:r>
        <w:rPr>
          <w:spacing w:val="-6"/>
        </w:rPr>
        <w:t xml:space="preserve"> </w:t>
      </w:r>
      <w:r>
        <w:t>Penelitian</w:t>
      </w:r>
      <w:r>
        <w:rPr>
          <w:spacing w:val="-5"/>
        </w:rPr>
        <w:t xml:space="preserve"> </w:t>
      </w:r>
      <w:r>
        <w:t>dengan</w:t>
      </w:r>
      <w:r>
        <w:rPr>
          <w:spacing w:val="-8"/>
        </w:rPr>
        <w:t xml:space="preserve"> </w:t>
      </w:r>
      <w:r>
        <w:t>menggunakan</w:t>
      </w:r>
      <w:r>
        <w:rPr>
          <w:spacing w:val="-4"/>
        </w:rPr>
        <w:t xml:space="preserve"> </w:t>
      </w:r>
      <w:r>
        <w:t>pelarut</w:t>
      </w:r>
      <w:r>
        <w:rPr>
          <w:spacing w:val="-8"/>
        </w:rPr>
        <w:t xml:space="preserve"> </w:t>
      </w:r>
      <w:r>
        <w:t>n-</w:t>
      </w:r>
      <w:proofErr w:type="spellStart"/>
      <w:r>
        <w:t>hexane</w:t>
      </w:r>
      <w:proofErr w:type="spellEnd"/>
      <w:r>
        <w:t xml:space="preserve"> dengan waktu </w:t>
      </w:r>
      <w:proofErr w:type="spellStart"/>
      <w:r>
        <w:t>ektraksi</w:t>
      </w:r>
      <w:proofErr w:type="spellEnd"/>
      <w:r>
        <w:t xml:space="preserve"> 3 jam menghasilkan rendemen sebanyak 15,50% dengan penampakan minyak kuning kehijauan.</w:t>
      </w:r>
    </w:p>
    <w:p w:rsidR="00BB478C" w:rsidRDefault="00000000">
      <w:pPr>
        <w:pStyle w:val="BodyText"/>
        <w:spacing w:before="1" w:line="360" w:lineRule="auto"/>
        <w:ind w:left="1008" w:right="170" w:firstLine="374"/>
      </w:pPr>
      <w:r>
        <w:t xml:space="preserve">Menurut Fajriyati </w:t>
      </w:r>
      <w:proofErr w:type="spellStart"/>
      <w:r>
        <w:t>Mas’ud</w:t>
      </w:r>
      <w:proofErr w:type="spellEnd"/>
      <w:r>
        <w:t xml:space="preserve"> (2016) pada penelitiannya </w:t>
      </w:r>
      <w:proofErr w:type="spellStart"/>
      <w:r>
        <w:t>yg</w:t>
      </w:r>
      <w:proofErr w:type="spellEnd"/>
      <w:r>
        <w:t xml:space="preserve"> berjudul “Rasio Bekatul</w:t>
      </w:r>
      <w:r>
        <w:rPr>
          <w:spacing w:val="-15"/>
        </w:rPr>
        <w:t xml:space="preserve"> </w:t>
      </w:r>
      <w:r>
        <w:t>Padi</w:t>
      </w:r>
      <w:r>
        <w:rPr>
          <w:spacing w:val="-15"/>
        </w:rPr>
        <w:t xml:space="preserve"> </w:t>
      </w:r>
      <w:r>
        <w:t>dengan</w:t>
      </w:r>
      <w:r>
        <w:rPr>
          <w:spacing w:val="-15"/>
        </w:rPr>
        <w:t xml:space="preserve"> </w:t>
      </w:r>
      <w:r>
        <w:t>Pelarut</w:t>
      </w:r>
      <w:r>
        <w:rPr>
          <w:spacing w:val="-15"/>
        </w:rPr>
        <w:t xml:space="preserve"> </w:t>
      </w:r>
      <w:r>
        <w:t>pada</w:t>
      </w:r>
      <w:r>
        <w:rPr>
          <w:spacing w:val="-15"/>
        </w:rPr>
        <w:t xml:space="preserve"> </w:t>
      </w:r>
      <w:r>
        <w:t>Ekstraksi</w:t>
      </w:r>
      <w:r>
        <w:rPr>
          <w:spacing w:val="-13"/>
        </w:rPr>
        <w:t xml:space="preserve"> </w:t>
      </w:r>
      <w:r>
        <w:t>Minyak</w:t>
      </w:r>
      <w:r>
        <w:rPr>
          <w:spacing w:val="-13"/>
        </w:rPr>
        <w:t xml:space="preserve"> </w:t>
      </w:r>
      <w:r>
        <w:t>Bekatul</w:t>
      </w:r>
      <w:r>
        <w:rPr>
          <w:spacing w:val="-12"/>
        </w:rPr>
        <w:t xml:space="preserve"> </w:t>
      </w:r>
      <w:r>
        <w:t>Padi”</w:t>
      </w:r>
      <w:r>
        <w:rPr>
          <w:spacing w:val="-15"/>
        </w:rPr>
        <w:t xml:space="preserve"> </w:t>
      </w:r>
      <w:r>
        <w:t xml:space="preserve">menyatakan bahwa dari penelitian yang telah dilakukan , hasil penelitian </w:t>
      </w:r>
      <w:proofErr w:type="spellStart"/>
      <w:r>
        <w:t>menunjukan</w:t>
      </w:r>
      <w:proofErr w:type="spellEnd"/>
      <w:r>
        <w:t xml:space="preserve"> bahwa rasio terbaik bekatul dengan N-</w:t>
      </w:r>
      <w:proofErr w:type="spellStart"/>
      <w:r>
        <w:t>hexane</w:t>
      </w:r>
      <w:proofErr w:type="spellEnd"/>
      <w:r>
        <w:t xml:space="preserve"> untuk menghasilkan </w:t>
      </w:r>
      <w:proofErr w:type="spellStart"/>
      <w:r>
        <w:t>presentase</w:t>
      </w:r>
      <w:proofErr w:type="spellEnd"/>
      <w:r>
        <w:t xml:space="preserve"> minyak yang</w:t>
      </w:r>
      <w:r>
        <w:rPr>
          <w:spacing w:val="-2"/>
        </w:rPr>
        <w:t xml:space="preserve"> </w:t>
      </w:r>
      <w:r>
        <w:t>tertinggi</w:t>
      </w:r>
      <w:r>
        <w:rPr>
          <w:spacing w:val="-2"/>
        </w:rPr>
        <w:t xml:space="preserve"> </w:t>
      </w:r>
      <w:r>
        <w:t>adalah 1:7</w:t>
      </w:r>
      <w:r>
        <w:rPr>
          <w:spacing w:val="-2"/>
        </w:rPr>
        <w:t xml:space="preserve"> </w:t>
      </w:r>
      <w:r>
        <w:t>yaitu</w:t>
      </w:r>
      <w:r>
        <w:rPr>
          <w:spacing w:val="-2"/>
        </w:rPr>
        <w:t xml:space="preserve"> </w:t>
      </w:r>
      <w:r>
        <w:t>sebesar 7,53% sedangkan rasio</w:t>
      </w:r>
      <w:r>
        <w:rPr>
          <w:spacing w:val="-2"/>
        </w:rPr>
        <w:t xml:space="preserve"> </w:t>
      </w:r>
      <w:r>
        <w:t>terbaik bekatul</w:t>
      </w:r>
      <w:r>
        <w:rPr>
          <w:spacing w:val="-2"/>
        </w:rPr>
        <w:t xml:space="preserve"> </w:t>
      </w:r>
      <w:r>
        <w:t>dengan</w:t>
      </w:r>
      <w:r>
        <w:rPr>
          <w:spacing w:val="-2"/>
        </w:rPr>
        <w:t xml:space="preserve"> </w:t>
      </w:r>
      <w:r>
        <w:t>etanol</w:t>
      </w:r>
      <w:r>
        <w:rPr>
          <w:spacing w:val="-2"/>
        </w:rPr>
        <w:t xml:space="preserve"> </w:t>
      </w:r>
      <w:r>
        <w:t>untuk</w:t>
      </w:r>
      <w:r>
        <w:rPr>
          <w:spacing w:val="-2"/>
        </w:rPr>
        <w:t xml:space="preserve"> </w:t>
      </w:r>
      <w:r>
        <w:t>menghasilkan</w:t>
      </w:r>
      <w:r>
        <w:rPr>
          <w:spacing w:val="-2"/>
        </w:rPr>
        <w:t xml:space="preserve"> </w:t>
      </w:r>
      <w:proofErr w:type="spellStart"/>
      <w:r>
        <w:t>presentase</w:t>
      </w:r>
      <w:proofErr w:type="spellEnd"/>
      <w:r>
        <w:rPr>
          <w:spacing w:val="-3"/>
        </w:rPr>
        <w:t xml:space="preserve"> </w:t>
      </w:r>
      <w:r>
        <w:t>minyak</w:t>
      </w:r>
      <w:r>
        <w:rPr>
          <w:spacing w:val="-2"/>
        </w:rPr>
        <w:t xml:space="preserve"> </w:t>
      </w:r>
      <w:r>
        <w:t>tertinggi</w:t>
      </w:r>
      <w:r>
        <w:rPr>
          <w:spacing w:val="-2"/>
        </w:rPr>
        <w:t xml:space="preserve"> </w:t>
      </w:r>
      <w:r>
        <w:t xml:space="preserve">adalah 1:6 yaitu sebesar 8,49%. Proses </w:t>
      </w:r>
      <w:proofErr w:type="spellStart"/>
      <w:r>
        <w:t>ektraksi</w:t>
      </w:r>
      <w:proofErr w:type="spellEnd"/>
      <w:r>
        <w:t xml:space="preserve"> dilakukan pada suhu 55°C selama 5 </w:t>
      </w:r>
      <w:r>
        <w:rPr>
          <w:spacing w:val="-4"/>
        </w:rPr>
        <w:t>jam.</w:t>
      </w:r>
    </w:p>
    <w:sectPr w:rsidR="00BB478C">
      <w:pgSz w:w="11910" w:h="16840"/>
      <w:pgMar w:top="1920" w:right="1520" w:bottom="980" w:left="168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4EEF" w:rsidRDefault="00334EEF">
      <w:r>
        <w:separator/>
      </w:r>
    </w:p>
  </w:endnote>
  <w:endnote w:type="continuationSeparator" w:id="0">
    <w:p w:rsidR="00334EEF" w:rsidRDefault="00334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78C" w:rsidRDefault="00000000">
    <w:pPr>
      <w:pStyle w:val="BodyText"/>
      <w:spacing w:line="14" w:lineRule="auto"/>
      <w:jc w:val="left"/>
      <w:rPr>
        <w:sz w:val="20"/>
      </w:rPr>
    </w:pPr>
    <w:r>
      <w:rPr>
        <w:noProof/>
      </w:rPr>
      <mc:AlternateContent>
        <mc:Choice Requires="wps">
          <w:drawing>
            <wp:anchor distT="0" distB="0" distL="0" distR="0" simplePos="0" relativeHeight="487332864" behindDoc="1" locked="0" layoutInCell="1" allowOverlap="1">
              <wp:simplePos x="0" y="0"/>
              <wp:positionH relativeFrom="page">
                <wp:posOffset>3114103</wp:posOffset>
              </wp:positionH>
              <wp:positionV relativeFrom="page">
                <wp:posOffset>10053149</wp:posOffset>
              </wp:positionV>
              <wp:extent cx="3543935" cy="3067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935" cy="306705"/>
                      </a:xfrm>
                      <a:prstGeom prst="rect">
                        <a:avLst/>
                      </a:prstGeom>
                    </wps:spPr>
                    <wps:txbx>
                      <w:txbxContent>
                        <w:p w:rsidR="00BB478C" w:rsidRDefault="00000000">
                          <w:pPr>
                            <w:pStyle w:val="BodyText"/>
                            <w:spacing w:before="10" w:line="273" w:lineRule="exact"/>
                            <w:ind w:right="273"/>
                            <w:jc w:val="righ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p w:rsidR="00BB478C" w:rsidRDefault="00000000">
                          <w:pPr>
                            <w:spacing w:line="181" w:lineRule="exact"/>
                            <w:ind w:left="20"/>
                            <w:rPr>
                              <w:rFonts w:ascii="Arial MT"/>
                              <w:sz w:val="16"/>
                            </w:rPr>
                          </w:pPr>
                          <w:r>
                            <w:rPr>
                              <w:rFonts w:ascii="Arial MT"/>
                              <w:sz w:val="16"/>
                            </w:rPr>
                            <w:t>Ekstraksi</w:t>
                          </w:r>
                          <w:r>
                            <w:rPr>
                              <w:rFonts w:ascii="Arial MT"/>
                              <w:spacing w:val="-2"/>
                              <w:sz w:val="16"/>
                            </w:rPr>
                            <w:t xml:space="preserve"> </w:t>
                          </w:r>
                          <w:r>
                            <w:rPr>
                              <w:rFonts w:ascii="Arial MT"/>
                              <w:sz w:val="16"/>
                            </w:rPr>
                            <w:t>Minyak</w:t>
                          </w:r>
                          <w:r>
                            <w:rPr>
                              <w:rFonts w:ascii="Arial MT"/>
                              <w:spacing w:val="-1"/>
                              <w:sz w:val="16"/>
                            </w:rPr>
                            <w:t xml:space="preserve"> </w:t>
                          </w:r>
                          <w:r>
                            <w:rPr>
                              <w:rFonts w:ascii="Arial MT"/>
                              <w:sz w:val="16"/>
                            </w:rPr>
                            <w:t>Dedak...,</w:t>
                          </w:r>
                          <w:r>
                            <w:rPr>
                              <w:rFonts w:ascii="Arial MT"/>
                              <w:spacing w:val="-1"/>
                              <w:sz w:val="16"/>
                            </w:rPr>
                            <w:t xml:space="preserve"> </w:t>
                          </w:r>
                          <w:r>
                            <w:rPr>
                              <w:rFonts w:ascii="Arial MT"/>
                              <w:sz w:val="16"/>
                            </w:rPr>
                            <w:t>Eka</w:t>
                          </w:r>
                          <w:r>
                            <w:rPr>
                              <w:rFonts w:ascii="Arial MT"/>
                              <w:spacing w:val="-1"/>
                              <w:sz w:val="16"/>
                            </w:rPr>
                            <w:t xml:space="preserve"> </w:t>
                          </w:r>
                          <w:r>
                            <w:rPr>
                              <w:rFonts w:ascii="Arial MT"/>
                              <w:sz w:val="16"/>
                            </w:rPr>
                            <w:t>Pratiwi,</w:t>
                          </w:r>
                          <w:r>
                            <w:rPr>
                              <w:rFonts w:ascii="Arial MT"/>
                              <w:spacing w:val="-1"/>
                              <w:sz w:val="16"/>
                            </w:rPr>
                            <w:t xml:space="preserve"> </w:t>
                          </w:r>
                          <w:r>
                            <w:rPr>
                              <w:rFonts w:ascii="Arial MT"/>
                              <w:sz w:val="16"/>
                            </w:rPr>
                            <w:t>Fakultas</w:t>
                          </w:r>
                          <w:r>
                            <w:rPr>
                              <w:rFonts w:ascii="Arial MT"/>
                              <w:spacing w:val="-2"/>
                              <w:sz w:val="16"/>
                            </w:rPr>
                            <w:t xml:space="preserve"> </w:t>
                          </w:r>
                          <w:r>
                            <w:rPr>
                              <w:rFonts w:ascii="Arial MT"/>
                              <w:sz w:val="16"/>
                            </w:rPr>
                            <w:t>Teknik</w:t>
                          </w:r>
                          <w:r>
                            <w:rPr>
                              <w:rFonts w:ascii="Arial MT"/>
                              <w:spacing w:val="-1"/>
                              <w:sz w:val="16"/>
                            </w:rPr>
                            <w:t xml:space="preserve"> </w:t>
                          </w:r>
                          <w:r>
                            <w:rPr>
                              <w:rFonts w:ascii="Arial MT"/>
                              <w:sz w:val="16"/>
                            </w:rPr>
                            <w:t>dan</w:t>
                          </w:r>
                          <w:r>
                            <w:rPr>
                              <w:rFonts w:ascii="Arial MT"/>
                              <w:spacing w:val="-1"/>
                              <w:sz w:val="16"/>
                            </w:rPr>
                            <w:t xml:space="preserve"> </w:t>
                          </w:r>
                          <w:r>
                            <w:rPr>
                              <w:rFonts w:ascii="Arial MT"/>
                              <w:sz w:val="16"/>
                            </w:rPr>
                            <w:t>Sains</w:t>
                          </w:r>
                          <w:r>
                            <w:rPr>
                              <w:rFonts w:ascii="Arial MT"/>
                              <w:spacing w:val="-1"/>
                              <w:sz w:val="16"/>
                            </w:rPr>
                            <w:t xml:space="preserve"> </w:t>
                          </w:r>
                          <w:r>
                            <w:rPr>
                              <w:rFonts w:ascii="Arial MT"/>
                              <w:sz w:val="16"/>
                            </w:rPr>
                            <w:t>UMP,</w:t>
                          </w:r>
                          <w:r>
                            <w:rPr>
                              <w:rFonts w:ascii="Arial MT"/>
                              <w:spacing w:val="-1"/>
                              <w:sz w:val="16"/>
                            </w:rPr>
                            <w:t xml:space="preserve"> </w:t>
                          </w:r>
                          <w:r>
                            <w:rPr>
                              <w:rFonts w:ascii="Arial MT"/>
                              <w:spacing w:val="-4"/>
                              <w:sz w:val="16"/>
                            </w:rPr>
                            <w:t>2021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45.2pt;margin-top:791.6pt;width:279.05pt;height:24.15pt;z-index:-15983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" filled="f" stroked="f">
              <v:textbox inset="0,0,0,0">
                <w:txbxContent>
                  <w:p w:rsidR="00BB478C" w:rsidRDefault="00000000">
                    <w:pPr>
                      <w:pStyle w:val="BodyText"/>
                      <w:spacing w:before="10" w:line="273" w:lineRule="exact"/>
                      <w:ind w:right="273"/>
                      <w:jc w:val="righ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p w:rsidR="00BB478C" w:rsidRDefault="00000000">
                    <w:pPr>
                      <w:spacing w:line="181" w:lineRule="exact"/>
                      <w:ind w:left="20"/>
                      <w:rPr>
                        <w:rFonts w:ascii="Arial MT"/>
                        <w:sz w:val="16"/>
                      </w:rPr>
                    </w:pPr>
                    <w:r>
                      <w:rPr>
                        <w:rFonts w:ascii="Arial MT"/>
                        <w:sz w:val="16"/>
                      </w:rPr>
                      <w:t>Ekstraksi</w:t>
                    </w:r>
                    <w:r>
                      <w:rPr>
                        <w:rFonts w:ascii="Arial MT"/>
                        <w:spacing w:val="-2"/>
                        <w:sz w:val="16"/>
                      </w:rPr>
                      <w:t xml:space="preserve"> </w:t>
                    </w:r>
                    <w:r>
                      <w:rPr>
                        <w:rFonts w:ascii="Arial MT"/>
                        <w:sz w:val="16"/>
                      </w:rPr>
                      <w:t>Minyak</w:t>
                    </w:r>
                    <w:r>
                      <w:rPr>
                        <w:rFonts w:ascii="Arial MT"/>
                        <w:spacing w:val="-1"/>
                        <w:sz w:val="16"/>
                      </w:rPr>
                      <w:t xml:space="preserve"> </w:t>
                    </w:r>
                    <w:r>
                      <w:rPr>
                        <w:rFonts w:ascii="Arial MT"/>
                        <w:sz w:val="16"/>
                      </w:rPr>
                      <w:t>Dedak...,</w:t>
                    </w:r>
                    <w:r>
                      <w:rPr>
                        <w:rFonts w:ascii="Arial MT"/>
                        <w:spacing w:val="-1"/>
                        <w:sz w:val="16"/>
                      </w:rPr>
                      <w:t xml:space="preserve"> </w:t>
                    </w:r>
                    <w:r>
                      <w:rPr>
                        <w:rFonts w:ascii="Arial MT"/>
                        <w:sz w:val="16"/>
                      </w:rPr>
                      <w:t>Eka</w:t>
                    </w:r>
                    <w:r>
                      <w:rPr>
                        <w:rFonts w:ascii="Arial MT"/>
                        <w:spacing w:val="-1"/>
                        <w:sz w:val="16"/>
                      </w:rPr>
                      <w:t xml:space="preserve"> </w:t>
                    </w:r>
                    <w:r>
                      <w:rPr>
                        <w:rFonts w:ascii="Arial MT"/>
                        <w:sz w:val="16"/>
                      </w:rPr>
                      <w:t>Pratiwi,</w:t>
                    </w:r>
                    <w:r>
                      <w:rPr>
                        <w:rFonts w:ascii="Arial MT"/>
                        <w:spacing w:val="-1"/>
                        <w:sz w:val="16"/>
                      </w:rPr>
                      <w:t xml:space="preserve"> </w:t>
                    </w:r>
                    <w:r>
                      <w:rPr>
                        <w:rFonts w:ascii="Arial MT"/>
                        <w:sz w:val="16"/>
                      </w:rPr>
                      <w:t>Fakultas</w:t>
                    </w:r>
                    <w:r>
                      <w:rPr>
                        <w:rFonts w:ascii="Arial MT"/>
                        <w:spacing w:val="-2"/>
                        <w:sz w:val="16"/>
                      </w:rPr>
                      <w:t xml:space="preserve"> </w:t>
                    </w:r>
                    <w:r>
                      <w:rPr>
                        <w:rFonts w:ascii="Arial MT"/>
                        <w:sz w:val="16"/>
                      </w:rPr>
                      <w:t>Teknik</w:t>
                    </w:r>
                    <w:r>
                      <w:rPr>
                        <w:rFonts w:ascii="Arial MT"/>
                        <w:spacing w:val="-1"/>
                        <w:sz w:val="16"/>
                      </w:rPr>
                      <w:t xml:space="preserve"> </w:t>
                    </w:r>
                    <w:r>
                      <w:rPr>
                        <w:rFonts w:ascii="Arial MT"/>
                        <w:sz w:val="16"/>
                      </w:rPr>
                      <w:t>dan</w:t>
                    </w:r>
                    <w:r>
                      <w:rPr>
                        <w:rFonts w:ascii="Arial MT"/>
                        <w:spacing w:val="-1"/>
                        <w:sz w:val="16"/>
                      </w:rPr>
                      <w:t xml:space="preserve"> </w:t>
                    </w:r>
                    <w:r>
                      <w:rPr>
                        <w:rFonts w:ascii="Arial MT"/>
                        <w:sz w:val="16"/>
                      </w:rPr>
                      <w:t>Sains</w:t>
                    </w:r>
                    <w:r>
                      <w:rPr>
                        <w:rFonts w:ascii="Arial MT"/>
                        <w:spacing w:val="-1"/>
                        <w:sz w:val="16"/>
                      </w:rPr>
                      <w:t xml:space="preserve"> </w:t>
                    </w:r>
                    <w:r>
                      <w:rPr>
                        <w:rFonts w:ascii="Arial MT"/>
                        <w:sz w:val="16"/>
                      </w:rPr>
                      <w:t>UMP,</w:t>
                    </w:r>
                    <w:r>
                      <w:rPr>
                        <w:rFonts w:ascii="Arial MT"/>
                        <w:spacing w:val="-1"/>
                        <w:sz w:val="16"/>
                      </w:rPr>
                      <w:t xml:space="preserve"> </w:t>
                    </w:r>
                    <w:r>
                      <w:rPr>
                        <w:rFonts w:ascii="Arial MT"/>
                        <w:spacing w:val="-4"/>
                        <w:sz w:val="16"/>
                      </w:rPr>
                      <w:t>2021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4EEF" w:rsidRDefault="00334EEF">
      <w:r>
        <w:separator/>
      </w:r>
    </w:p>
  </w:footnote>
  <w:footnote w:type="continuationSeparator" w:id="0">
    <w:p w:rsidR="00334EEF" w:rsidRDefault="00334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C4D"/>
    <w:multiLevelType w:val="multilevel"/>
    <w:tmpl w:val="794848C2"/>
    <w:lvl w:ilvl="0">
      <w:start w:val="2"/>
      <w:numFmt w:val="decimal"/>
      <w:lvlText w:val="%1"/>
      <w:lvlJc w:val="left"/>
      <w:pPr>
        <w:ind w:left="946" w:hanging="360"/>
      </w:pPr>
      <w:rPr>
        <w:rFonts w:hint="default"/>
        <w:lang w:val="id" w:eastAsia="en-US" w:bidi="ar-SA"/>
      </w:rPr>
    </w:lvl>
    <w:lvl w:ilvl="1">
      <w:start w:val="1"/>
      <w:numFmt w:val="decimal"/>
      <w:lvlText w:val="%1.%2"/>
      <w:lvlJc w:val="left"/>
      <w:pPr>
        <w:ind w:left="946"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580" w:hanging="596"/>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78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3511" w:hanging="360"/>
      </w:pPr>
      <w:rPr>
        <w:rFonts w:hint="default"/>
        <w:lang w:val="id" w:eastAsia="en-US" w:bidi="ar-SA"/>
      </w:rPr>
    </w:lvl>
    <w:lvl w:ilvl="5">
      <w:numFmt w:val="bullet"/>
      <w:lvlText w:val="•"/>
      <w:lvlJc w:val="left"/>
      <w:pPr>
        <w:ind w:left="4376" w:hanging="360"/>
      </w:pPr>
      <w:rPr>
        <w:rFonts w:hint="default"/>
        <w:lang w:val="id" w:eastAsia="en-US" w:bidi="ar-SA"/>
      </w:rPr>
    </w:lvl>
    <w:lvl w:ilvl="6">
      <w:numFmt w:val="bullet"/>
      <w:lvlText w:val="•"/>
      <w:lvlJc w:val="left"/>
      <w:pPr>
        <w:ind w:left="5242" w:hanging="360"/>
      </w:pPr>
      <w:rPr>
        <w:rFonts w:hint="default"/>
        <w:lang w:val="id" w:eastAsia="en-US" w:bidi="ar-SA"/>
      </w:rPr>
    </w:lvl>
    <w:lvl w:ilvl="7">
      <w:numFmt w:val="bullet"/>
      <w:lvlText w:val="•"/>
      <w:lvlJc w:val="left"/>
      <w:pPr>
        <w:ind w:left="6107" w:hanging="360"/>
      </w:pPr>
      <w:rPr>
        <w:rFonts w:hint="default"/>
        <w:lang w:val="id" w:eastAsia="en-US" w:bidi="ar-SA"/>
      </w:rPr>
    </w:lvl>
    <w:lvl w:ilvl="8">
      <w:numFmt w:val="bullet"/>
      <w:lvlText w:val="•"/>
      <w:lvlJc w:val="left"/>
      <w:pPr>
        <w:ind w:left="6973" w:hanging="360"/>
      </w:pPr>
      <w:rPr>
        <w:rFonts w:hint="default"/>
        <w:lang w:val="id" w:eastAsia="en-US" w:bidi="ar-SA"/>
      </w:rPr>
    </w:lvl>
  </w:abstractNum>
  <w:abstractNum w:abstractNumId="1" w15:restartNumberingAfterBreak="0">
    <w:nsid w:val="22E31338"/>
    <w:multiLevelType w:val="hybridMultilevel"/>
    <w:tmpl w:val="19C636D8"/>
    <w:lvl w:ilvl="0" w:tplc="735AC4A6">
      <w:start w:val="1"/>
      <w:numFmt w:val="decimal"/>
      <w:lvlText w:val="%1."/>
      <w:lvlJc w:val="left"/>
      <w:pPr>
        <w:ind w:left="1787" w:hanging="360"/>
      </w:pPr>
      <w:rPr>
        <w:rFonts w:ascii="Times New Roman" w:eastAsia="Times New Roman" w:hAnsi="Times New Roman" w:cs="Times New Roman" w:hint="default"/>
        <w:b/>
        <w:bCs/>
        <w:i w:val="0"/>
        <w:iCs w:val="0"/>
        <w:spacing w:val="0"/>
        <w:w w:val="100"/>
        <w:sz w:val="24"/>
        <w:szCs w:val="24"/>
        <w:lang w:val="id" w:eastAsia="en-US" w:bidi="ar-SA"/>
      </w:rPr>
    </w:lvl>
    <w:lvl w:ilvl="1" w:tplc="B208614C">
      <w:start w:val="1"/>
      <w:numFmt w:val="lowerLetter"/>
      <w:lvlText w:val="%2."/>
      <w:lvlJc w:val="left"/>
      <w:pPr>
        <w:ind w:left="2147"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402E7126">
      <w:numFmt w:val="bullet"/>
      <w:lvlText w:val="•"/>
      <w:lvlJc w:val="left"/>
      <w:pPr>
        <w:ind w:left="2869" w:hanging="360"/>
      </w:pPr>
      <w:rPr>
        <w:rFonts w:hint="default"/>
        <w:lang w:val="id" w:eastAsia="en-US" w:bidi="ar-SA"/>
      </w:rPr>
    </w:lvl>
    <w:lvl w:ilvl="3" w:tplc="4558D1CC">
      <w:numFmt w:val="bullet"/>
      <w:lvlText w:val="•"/>
      <w:lvlJc w:val="left"/>
      <w:pPr>
        <w:ind w:left="3598" w:hanging="360"/>
      </w:pPr>
      <w:rPr>
        <w:rFonts w:hint="default"/>
        <w:lang w:val="id" w:eastAsia="en-US" w:bidi="ar-SA"/>
      </w:rPr>
    </w:lvl>
    <w:lvl w:ilvl="4" w:tplc="1CB4AC20">
      <w:numFmt w:val="bullet"/>
      <w:lvlText w:val="•"/>
      <w:lvlJc w:val="left"/>
      <w:pPr>
        <w:ind w:left="4328" w:hanging="360"/>
      </w:pPr>
      <w:rPr>
        <w:rFonts w:hint="default"/>
        <w:lang w:val="id" w:eastAsia="en-US" w:bidi="ar-SA"/>
      </w:rPr>
    </w:lvl>
    <w:lvl w:ilvl="5" w:tplc="C3D694D4">
      <w:numFmt w:val="bullet"/>
      <w:lvlText w:val="•"/>
      <w:lvlJc w:val="left"/>
      <w:pPr>
        <w:ind w:left="5057" w:hanging="360"/>
      </w:pPr>
      <w:rPr>
        <w:rFonts w:hint="default"/>
        <w:lang w:val="id" w:eastAsia="en-US" w:bidi="ar-SA"/>
      </w:rPr>
    </w:lvl>
    <w:lvl w:ilvl="6" w:tplc="0BF86AEA">
      <w:numFmt w:val="bullet"/>
      <w:lvlText w:val="•"/>
      <w:lvlJc w:val="left"/>
      <w:pPr>
        <w:ind w:left="5786" w:hanging="360"/>
      </w:pPr>
      <w:rPr>
        <w:rFonts w:hint="default"/>
        <w:lang w:val="id" w:eastAsia="en-US" w:bidi="ar-SA"/>
      </w:rPr>
    </w:lvl>
    <w:lvl w:ilvl="7" w:tplc="F7C4C8C4">
      <w:numFmt w:val="bullet"/>
      <w:lvlText w:val="•"/>
      <w:lvlJc w:val="left"/>
      <w:pPr>
        <w:ind w:left="6516" w:hanging="360"/>
      </w:pPr>
      <w:rPr>
        <w:rFonts w:hint="default"/>
        <w:lang w:val="id" w:eastAsia="en-US" w:bidi="ar-SA"/>
      </w:rPr>
    </w:lvl>
    <w:lvl w:ilvl="8" w:tplc="811EC8EA">
      <w:numFmt w:val="bullet"/>
      <w:lvlText w:val="•"/>
      <w:lvlJc w:val="left"/>
      <w:pPr>
        <w:ind w:left="7245" w:hanging="360"/>
      </w:pPr>
      <w:rPr>
        <w:rFonts w:hint="default"/>
        <w:lang w:val="id" w:eastAsia="en-US" w:bidi="ar-SA"/>
      </w:rPr>
    </w:lvl>
  </w:abstractNum>
  <w:abstractNum w:abstractNumId="2" w15:restartNumberingAfterBreak="0">
    <w:nsid w:val="7DF32054"/>
    <w:multiLevelType w:val="hybridMultilevel"/>
    <w:tmpl w:val="D0D4E8B0"/>
    <w:lvl w:ilvl="0" w:tplc="5D7CC416">
      <w:start w:val="1"/>
      <w:numFmt w:val="decimal"/>
      <w:lvlText w:val="%1."/>
      <w:lvlJc w:val="left"/>
      <w:pPr>
        <w:ind w:left="1369"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329C0254">
      <w:numFmt w:val="bullet"/>
      <w:lvlText w:val="•"/>
      <w:lvlJc w:val="left"/>
      <w:pPr>
        <w:ind w:left="2094" w:hanging="361"/>
      </w:pPr>
      <w:rPr>
        <w:rFonts w:hint="default"/>
        <w:lang w:val="id" w:eastAsia="en-US" w:bidi="ar-SA"/>
      </w:rPr>
    </w:lvl>
    <w:lvl w:ilvl="2" w:tplc="B4A0F434">
      <w:numFmt w:val="bullet"/>
      <w:lvlText w:val="•"/>
      <w:lvlJc w:val="left"/>
      <w:pPr>
        <w:ind w:left="2828" w:hanging="361"/>
      </w:pPr>
      <w:rPr>
        <w:rFonts w:hint="default"/>
        <w:lang w:val="id" w:eastAsia="en-US" w:bidi="ar-SA"/>
      </w:rPr>
    </w:lvl>
    <w:lvl w:ilvl="3" w:tplc="0076317E">
      <w:numFmt w:val="bullet"/>
      <w:lvlText w:val="•"/>
      <w:lvlJc w:val="left"/>
      <w:pPr>
        <w:ind w:left="3563" w:hanging="361"/>
      </w:pPr>
      <w:rPr>
        <w:rFonts w:hint="default"/>
        <w:lang w:val="id" w:eastAsia="en-US" w:bidi="ar-SA"/>
      </w:rPr>
    </w:lvl>
    <w:lvl w:ilvl="4" w:tplc="19B22200">
      <w:numFmt w:val="bullet"/>
      <w:lvlText w:val="•"/>
      <w:lvlJc w:val="left"/>
      <w:pPr>
        <w:ind w:left="4297" w:hanging="361"/>
      </w:pPr>
      <w:rPr>
        <w:rFonts w:hint="default"/>
        <w:lang w:val="id" w:eastAsia="en-US" w:bidi="ar-SA"/>
      </w:rPr>
    </w:lvl>
    <w:lvl w:ilvl="5" w:tplc="9ACE4DB6">
      <w:numFmt w:val="bullet"/>
      <w:lvlText w:val="•"/>
      <w:lvlJc w:val="left"/>
      <w:pPr>
        <w:ind w:left="5032" w:hanging="361"/>
      </w:pPr>
      <w:rPr>
        <w:rFonts w:hint="default"/>
        <w:lang w:val="id" w:eastAsia="en-US" w:bidi="ar-SA"/>
      </w:rPr>
    </w:lvl>
    <w:lvl w:ilvl="6" w:tplc="D062C662">
      <w:numFmt w:val="bullet"/>
      <w:lvlText w:val="•"/>
      <w:lvlJc w:val="left"/>
      <w:pPr>
        <w:ind w:left="5766" w:hanging="361"/>
      </w:pPr>
      <w:rPr>
        <w:rFonts w:hint="default"/>
        <w:lang w:val="id" w:eastAsia="en-US" w:bidi="ar-SA"/>
      </w:rPr>
    </w:lvl>
    <w:lvl w:ilvl="7" w:tplc="52F01F56">
      <w:numFmt w:val="bullet"/>
      <w:lvlText w:val="•"/>
      <w:lvlJc w:val="left"/>
      <w:pPr>
        <w:ind w:left="6500" w:hanging="361"/>
      </w:pPr>
      <w:rPr>
        <w:rFonts w:hint="default"/>
        <w:lang w:val="id" w:eastAsia="en-US" w:bidi="ar-SA"/>
      </w:rPr>
    </w:lvl>
    <w:lvl w:ilvl="8" w:tplc="7B32CA32">
      <w:numFmt w:val="bullet"/>
      <w:lvlText w:val="•"/>
      <w:lvlJc w:val="left"/>
      <w:pPr>
        <w:ind w:left="7235" w:hanging="361"/>
      </w:pPr>
      <w:rPr>
        <w:rFonts w:hint="default"/>
        <w:lang w:val="id" w:eastAsia="en-US" w:bidi="ar-SA"/>
      </w:rPr>
    </w:lvl>
  </w:abstractNum>
  <w:num w:numId="1" w16cid:durableId="1988631707">
    <w:abstractNumId w:val="1"/>
  </w:num>
  <w:num w:numId="2" w16cid:durableId="1054161632">
    <w:abstractNumId w:val="2"/>
  </w:num>
  <w:num w:numId="3" w16cid:durableId="88205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8C"/>
    <w:rsid w:val="00334EEF"/>
    <w:rsid w:val="00476594"/>
    <w:rsid w:val="00842D27"/>
    <w:rsid w:val="00BB3239"/>
    <w:rsid w:val="00BB47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docId w15:val="{F90B66AF-4738-6844-B021-5CC06E31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945"/>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1787" w:hanging="360"/>
      <w:jc w:val="both"/>
    </w:pPr>
  </w:style>
  <w:style w:type="paragraph" w:customStyle="1" w:styleId="TableParagraph">
    <w:name w:val="Table Paragraph"/>
    <w:basedOn w:val="Normal"/>
    <w:uiPriority w:val="1"/>
    <w:qFormat/>
    <w:pPr>
      <w:spacing w:line="256" w:lineRule="exact"/>
      <w:ind w:left="51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dc:creator>
  <cp:keywords/>
  <dc:description/>
  <cp:lastModifiedBy>abay</cp:lastModifiedBy>
  <cp:revision>1</cp:revision>
  <dcterms:created xsi:type="dcterms:W3CDTF">2024-02-29T16:33:00Z</dcterms:created>
  <dcterms:modified xsi:type="dcterms:W3CDTF">2024-03-04T00:06:00Z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2024-02-29T00:00:00Z</vt:filetime>
  </property>
  <property fmtid="{D5CDD505-2E9C-101B-9397-08002B2CF9AE}" pid="3" name="Producer">
    <vt:lpwstr>3-Heights™ PDF Merge Split Shell 6.12.1.11 (http://www.pdf-tools.com)</vt:lpwstr>
  </property>
</Properties>
</file>