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3368" w14:textId="77777777" w:rsidR="001C4C08" w:rsidRDefault="00C82742" w:rsidP="00D500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Atri Bathani</w:t>
      </w:r>
    </w:p>
    <w:p w14:paraId="72FBEF59" w14:textId="77777777" w:rsidR="00C82742" w:rsidRDefault="00B17473" w:rsidP="00C82742">
      <w:pPr>
        <w:jc w:val="center"/>
        <w:rPr>
          <w:sz w:val="22"/>
          <w:szCs w:val="22"/>
        </w:rPr>
      </w:pPr>
      <w:hyperlink r:id="rId6" w:history="1">
        <w:r w:rsidR="00C82742" w:rsidRPr="007D3123">
          <w:rPr>
            <w:rStyle w:val="Hyperlink"/>
            <w:sz w:val="22"/>
            <w:szCs w:val="22"/>
          </w:rPr>
          <w:t>abathan2@illinois.edu</w:t>
        </w:r>
      </w:hyperlink>
    </w:p>
    <w:p w14:paraId="461A2FFA" w14:textId="77777777" w:rsidR="003F4F08" w:rsidRDefault="003F4F08" w:rsidP="006D631A">
      <w:pPr>
        <w:tabs>
          <w:tab w:val="left" w:pos="6930"/>
          <w:tab w:val="left" w:pos="9450"/>
        </w:tabs>
        <w:ind w:left="-990" w:right="-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Temporary Address </w:t>
      </w:r>
      <w:r>
        <w:rPr>
          <w:sz w:val="22"/>
          <w:szCs w:val="22"/>
        </w:rPr>
        <w:tab/>
      </w:r>
      <w:r w:rsidR="006D631A">
        <w:rPr>
          <w:sz w:val="22"/>
          <w:szCs w:val="22"/>
        </w:rPr>
        <w:t>Permanent Address</w:t>
      </w:r>
    </w:p>
    <w:p w14:paraId="75AF7364" w14:textId="005DE638" w:rsidR="00C82742" w:rsidRDefault="00EC27F8" w:rsidP="006D631A">
      <w:pPr>
        <w:tabs>
          <w:tab w:val="left" w:pos="630"/>
          <w:tab w:val="left" w:pos="6930"/>
        </w:tabs>
        <w:ind w:left="-990" w:right="-900"/>
        <w:rPr>
          <w:sz w:val="22"/>
          <w:szCs w:val="22"/>
        </w:rPr>
      </w:pPr>
      <w:r>
        <w:rPr>
          <w:sz w:val="22"/>
          <w:szCs w:val="22"/>
        </w:rPr>
        <w:t>913</w:t>
      </w:r>
      <w:r w:rsidR="003F4F08">
        <w:rPr>
          <w:sz w:val="22"/>
          <w:szCs w:val="22"/>
        </w:rPr>
        <w:t xml:space="preserve"> </w:t>
      </w:r>
      <w:r w:rsidR="006C4E64">
        <w:rPr>
          <w:sz w:val="22"/>
          <w:szCs w:val="22"/>
        </w:rPr>
        <w:t>S</w:t>
      </w:r>
      <w:r w:rsidR="003F4F08">
        <w:rPr>
          <w:sz w:val="22"/>
          <w:szCs w:val="22"/>
        </w:rPr>
        <w:t xml:space="preserve"> </w:t>
      </w:r>
      <w:r>
        <w:rPr>
          <w:sz w:val="22"/>
          <w:szCs w:val="22"/>
        </w:rPr>
        <w:t>locust</w:t>
      </w:r>
      <w:r w:rsidR="006C4E64">
        <w:rPr>
          <w:sz w:val="22"/>
          <w:szCs w:val="22"/>
        </w:rPr>
        <w:t xml:space="preserve"> St</w:t>
      </w:r>
      <w:r w:rsidR="006D631A">
        <w:rPr>
          <w:sz w:val="22"/>
          <w:szCs w:val="22"/>
        </w:rPr>
        <w:tab/>
      </w:r>
      <w:r w:rsidR="006C4E64">
        <w:rPr>
          <w:sz w:val="22"/>
          <w:szCs w:val="22"/>
        </w:rPr>
        <w:tab/>
      </w:r>
      <w:r w:rsidR="006D631A">
        <w:rPr>
          <w:sz w:val="22"/>
          <w:szCs w:val="22"/>
        </w:rPr>
        <w:t>1749 Hillcrest Ln</w:t>
      </w:r>
      <w:r w:rsidR="006C4E64">
        <w:rPr>
          <w:sz w:val="22"/>
          <w:szCs w:val="22"/>
        </w:rPr>
        <w:t xml:space="preserve">                     </w:t>
      </w:r>
      <w:r w:rsidR="003F4F08">
        <w:rPr>
          <w:sz w:val="22"/>
          <w:szCs w:val="22"/>
        </w:rPr>
        <w:t xml:space="preserve">                                                                                                            </w:t>
      </w:r>
    </w:p>
    <w:p w14:paraId="66EAC0E8" w14:textId="54C3F252" w:rsidR="00C82742" w:rsidRDefault="00EC27F8" w:rsidP="006D631A">
      <w:pPr>
        <w:tabs>
          <w:tab w:val="left" w:pos="6930"/>
        </w:tabs>
        <w:ind w:left="-990" w:right="-450"/>
        <w:rPr>
          <w:sz w:val="22"/>
          <w:szCs w:val="22"/>
        </w:rPr>
      </w:pPr>
      <w:r>
        <w:rPr>
          <w:sz w:val="22"/>
          <w:szCs w:val="22"/>
        </w:rPr>
        <w:t>Champaign, IL 61820</w:t>
      </w:r>
      <w:r w:rsidR="006D631A">
        <w:rPr>
          <w:sz w:val="22"/>
          <w:szCs w:val="22"/>
        </w:rPr>
        <w:tab/>
        <w:t>Woodridge, IL 60517</w:t>
      </w:r>
    </w:p>
    <w:p w14:paraId="56F76E9A" w14:textId="716439DC" w:rsidR="00C82742" w:rsidRDefault="009F6DE6" w:rsidP="000D5D53">
      <w:pPr>
        <w:pBdr>
          <w:bottom w:val="single" w:sz="6" w:space="4" w:color="auto"/>
        </w:pBdr>
        <w:tabs>
          <w:tab w:val="left" w:pos="6930"/>
        </w:tabs>
        <w:ind w:left="-990"/>
        <w:rPr>
          <w:sz w:val="22"/>
          <w:szCs w:val="22"/>
        </w:rPr>
      </w:pPr>
      <w:r>
        <w:rPr>
          <w:sz w:val="22"/>
          <w:szCs w:val="22"/>
        </w:rPr>
        <w:t>(630).240.</w:t>
      </w:r>
      <w:r w:rsidR="00C82742">
        <w:rPr>
          <w:sz w:val="22"/>
          <w:szCs w:val="22"/>
        </w:rPr>
        <w:t>9427</w:t>
      </w:r>
      <w:r w:rsidR="000D5D53">
        <w:rPr>
          <w:sz w:val="22"/>
          <w:szCs w:val="22"/>
        </w:rPr>
        <w:tab/>
        <w:t>(630).427.1533</w:t>
      </w:r>
    </w:p>
    <w:p w14:paraId="14C2940F" w14:textId="77777777" w:rsidR="007510F1" w:rsidRDefault="007510F1" w:rsidP="00403A86">
      <w:pPr>
        <w:rPr>
          <w:b/>
          <w:sz w:val="22"/>
          <w:szCs w:val="22"/>
        </w:rPr>
      </w:pPr>
    </w:p>
    <w:p w14:paraId="718B41DD" w14:textId="441E04D2" w:rsidR="00416F42" w:rsidRPr="00416F42" w:rsidRDefault="007510F1" w:rsidP="00416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ind w:left="450" w:hanging="1440"/>
        <w:rPr>
          <w:sz w:val="22"/>
          <w:szCs w:val="22"/>
        </w:rPr>
      </w:pPr>
      <w:r w:rsidRPr="00ED7F08">
        <w:rPr>
          <w:b/>
        </w:rPr>
        <w:t>Education</w:t>
      </w:r>
      <w:r>
        <w:rPr>
          <w:b/>
          <w:sz w:val="22"/>
          <w:szCs w:val="22"/>
        </w:rPr>
        <w:tab/>
        <w:t xml:space="preserve">University of Illinois at Urbana-Champaign </w:t>
      </w:r>
      <w:r>
        <w:rPr>
          <w:b/>
          <w:sz w:val="22"/>
          <w:szCs w:val="22"/>
        </w:rPr>
        <w:tab/>
      </w:r>
      <w:r w:rsidR="00416F42">
        <w:rPr>
          <w:b/>
          <w:sz w:val="22"/>
          <w:szCs w:val="22"/>
        </w:rPr>
        <w:tab/>
      </w:r>
      <w:r w:rsidR="00416F42">
        <w:rPr>
          <w:sz w:val="22"/>
          <w:szCs w:val="22"/>
        </w:rPr>
        <w:t>Champaign, IL</w:t>
      </w:r>
    </w:p>
    <w:p w14:paraId="1EBB86EB" w14:textId="39E2D82F" w:rsidR="00416F42" w:rsidRDefault="00416F42" w:rsidP="00416F42">
      <w:pPr>
        <w:tabs>
          <w:tab w:val="left" w:pos="450"/>
          <w:tab w:val="left" w:pos="720"/>
          <w:tab w:val="left" w:pos="1440"/>
          <w:tab w:val="left" w:pos="2160"/>
          <w:tab w:val="right" w:pos="8640"/>
        </w:tabs>
        <w:rPr>
          <w:sz w:val="22"/>
          <w:szCs w:val="22"/>
        </w:rPr>
      </w:pPr>
      <w:r>
        <w:rPr>
          <w:i/>
          <w:sz w:val="22"/>
          <w:szCs w:val="22"/>
        </w:rPr>
        <w:tab/>
      </w:r>
      <w:proofErr w:type="spellStart"/>
      <w:r w:rsidR="00284460">
        <w:rPr>
          <w:i/>
          <w:sz w:val="22"/>
          <w:szCs w:val="22"/>
        </w:rPr>
        <w:t>Gies</w:t>
      </w:r>
      <w:proofErr w:type="spellEnd"/>
      <w:r w:rsidR="00284460">
        <w:rPr>
          <w:i/>
          <w:sz w:val="22"/>
          <w:szCs w:val="22"/>
        </w:rPr>
        <w:t xml:space="preserve"> </w:t>
      </w:r>
      <w:r w:rsidRPr="00C90CEA">
        <w:rPr>
          <w:i/>
          <w:sz w:val="22"/>
          <w:szCs w:val="22"/>
        </w:rPr>
        <w:t>College of Business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6012B4">
        <w:rPr>
          <w:i/>
          <w:sz w:val="22"/>
          <w:szCs w:val="22"/>
        </w:rPr>
        <w:t>Graduated: December</w:t>
      </w:r>
      <w:r w:rsidRPr="00416F42">
        <w:rPr>
          <w:i/>
          <w:sz w:val="22"/>
          <w:szCs w:val="22"/>
        </w:rPr>
        <w:t xml:space="preserve"> 201</w:t>
      </w:r>
      <w:r w:rsidR="009B3363">
        <w:rPr>
          <w:i/>
          <w:sz w:val="22"/>
          <w:szCs w:val="22"/>
        </w:rPr>
        <w:t>8</w:t>
      </w:r>
    </w:p>
    <w:p w14:paraId="174B87C7" w14:textId="3DFD0D60" w:rsidR="00B51F8D" w:rsidRPr="008B32EA" w:rsidRDefault="00416F42" w:rsidP="00CB388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ind w:left="45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A67A08">
        <w:rPr>
          <w:sz w:val="22"/>
          <w:szCs w:val="22"/>
        </w:rPr>
        <w:t>Bachelor of Science in Accountancy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14:paraId="288A3130" w14:textId="5B049544" w:rsidR="00632519" w:rsidRPr="00A17E7E" w:rsidRDefault="00B51F8D" w:rsidP="00A17E7E">
      <w:pPr>
        <w:tabs>
          <w:tab w:val="left" w:pos="450"/>
          <w:tab w:val="left" w:pos="7200"/>
        </w:tabs>
        <w:ind w:hanging="990"/>
        <w:rPr>
          <w:i/>
          <w:sz w:val="22"/>
          <w:szCs w:val="22"/>
        </w:rPr>
      </w:pPr>
      <w:r w:rsidRPr="00ED7F08">
        <w:rPr>
          <w:b/>
        </w:rPr>
        <w:t>Experience</w:t>
      </w:r>
      <w:r w:rsidR="00A17E7E">
        <w:rPr>
          <w:i/>
          <w:sz w:val="22"/>
          <w:szCs w:val="22"/>
        </w:rPr>
        <w:tab/>
      </w:r>
      <w:r w:rsidR="00632519">
        <w:rPr>
          <w:b/>
          <w:sz w:val="22"/>
          <w:szCs w:val="22"/>
        </w:rPr>
        <w:t>Home City Ice</w:t>
      </w:r>
      <w:r w:rsidR="00CB3880">
        <w:rPr>
          <w:b/>
          <w:sz w:val="22"/>
          <w:szCs w:val="22"/>
        </w:rPr>
        <w:t xml:space="preserve"> Plant</w:t>
      </w:r>
      <w:r w:rsidR="00632519">
        <w:rPr>
          <w:b/>
          <w:sz w:val="22"/>
          <w:szCs w:val="22"/>
        </w:rPr>
        <w:tab/>
      </w:r>
      <w:r w:rsidR="00632519" w:rsidRPr="006D76AB">
        <w:rPr>
          <w:sz w:val="22"/>
          <w:szCs w:val="22"/>
        </w:rPr>
        <w:t>Woodridg</w:t>
      </w:r>
      <w:r w:rsidR="00632519">
        <w:rPr>
          <w:sz w:val="22"/>
          <w:szCs w:val="22"/>
        </w:rPr>
        <w:t>e, IL</w:t>
      </w:r>
    </w:p>
    <w:p w14:paraId="588DC492" w14:textId="45A60170" w:rsidR="00632519" w:rsidRDefault="00C85DCC" w:rsidP="003D768B">
      <w:pPr>
        <w:tabs>
          <w:tab w:val="left" w:pos="450"/>
          <w:tab w:val="left" w:pos="6450"/>
          <w:tab w:val="left" w:pos="7200"/>
        </w:tabs>
        <w:ind w:firstLine="450"/>
        <w:rPr>
          <w:i/>
          <w:sz w:val="22"/>
          <w:szCs w:val="22"/>
        </w:rPr>
      </w:pPr>
      <w:r>
        <w:rPr>
          <w:i/>
          <w:sz w:val="22"/>
          <w:szCs w:val="22"/>
        </w:rPr>
        <w:t>Distributor</w:t>
      </w:r>
      <w:r w:rsidR="003D768B">
        <w:rPr>
          <w:i/>
          <w:sz w:val="22"/>
          <w:szCs w:val="22"/>
        </w:rPr>
        <w:tab/>
      </w:r>
      <w:r w:rsidR="00632519" w:rsidRPr="003D768B">
        <w:rPr>
          <w:i/>
          <w:sz w:val="22"/>
          <w:szCs w:val="22"/>
        </w:rPr>
        <w:t>June 2016–August 2016</w:t>
      </w:r>
      <w:r w:rsidR="00632519" w:rsidRPr="003D768B">
        <w:rPr>
          <w:i/>
          <w:sz w:val="22"/>
          <w:szCs w:val="22"/>
        </w:rPr>
        <w:tab/>
      </w:r>
    </w:p>
    <w:p w14:paraId="4B013BBB" w14:textId="135ECB64" w:rsidR="003D768B" w:rsidRDefault="00B32E40" w:rsidP="003D768B">
      <w:pPr>
        <w:pStyle w:val="ListParagraph"/>
        <w:numPr>
          <w:ilvl w:val="0"/>
          <w:numId w:val="10"/>
        </w:numPr>
        <w:tabs>
          <w:tab w:val="left" w:pos="450"/>
          <w:tab w:val="left" w:pos="6450"/>
          <w:tab w:val="left" w:pos="7200"/>
        </w:tabs>
        <w:rPr>
          <w:sz w:val="22"/>
          <w:szCs w:val="22"/>
        </w:rPr>
      </w:pPr>
      <w:r>
        <w:rPr>
          <w:sz w:val="22"/>
          <w:szCs w:val="22"/>
        </w:rPr>
        <w:t xml:space="preserve">Developed a </w:t>
      </w:r>
      <w:r w:rsidR="00F04646">
        <w:rPr>
          <w:sz w:val="22"/>
          <w:szCs w:val="22"/>
        </w:rPr>
        <w:t xml:space="preserve">strategic route to </w:t>
      </w:r>
      <w:r w:rsidR="005669A5">
        <w:rPr>
          <w:sz w:val="22"/>
          <w:szCs w:val="22"/>
        </w:rPr>
        <w:t xml:space="preserve">drive and </w:t>
      </w:r>
      <w:r>
        <w:rPr>
          <w:sz w:val="22"/>
          <w:szCs w:val="22"/>
        </w:rPr>
        <w:t>distribute</w:t>
      </w:r>
      <w:r w:rsidR="00513073">
        <w:rPr>
          <w:sz w:val="22"/>
          <w:szCs w:val="22"/>
        </w:rPr>
        <w:t xml:space="preserve"> </w:t>
      </w:r>
      <w:r w:rsidR="00EA57B4">
        <w:rPr>
          <w:sz w:val="22"/>
          <w:szCs w:val="22"/>
        </w:rPr>
        <w:t>pallets of i</w:t>
      </w:r>
      <w:r>
        <w:rPr>
          <w:sz w:val="22"/>
          <w:szCs w:val="22"/>
        </w:rPr>
        <w:t xml:space="preserve">ce to </w:t>
      </w:r>
      <w:r w:rsidR="00F04646">
        <w:rPr>
          <w:sz w:val="22"/>
          <w:szCs w:val="22"/>
        </w:rPr>
        <w:t>customers</w:t>
      </w:r>
      <w:r w:rsidR="00662AB3">
        <w:rPr>
          <w:sz w:val="22"/>
          <w:szCs w:val="22"/>
        </w:rPr>
        <w:t xml:space="preserve"> in a semi-truck</w:t>
      </w:r>
      <w:r w:rsidR="00513073">
        <w:rPr>
          <w:sz w:val="22"/>
          <w:szCs w:val="22"/>
        </w:rPr>
        <w:t>, and</w:t>
      </w:r>
      <w:r w:rsidR="00621D83">
        <w:rPr>
          <w:sz w:val="22"/>
          <w:szCs w:val="22"/>
        </w:rPr>
        <w:t xml:space="preserve"> communicated</w:t>
      </w:r>
      <w:r w:rsidR="00513073">
        <w:rPr>
          <w:sz w:val="22"/>
          <w:szCs w:val="22"/>
        </w:rPr>
        <w:t xml:space="preserve"> </w:t>
      </w:r>
      <w:r w:rsidR="00621D83">
        <w:rPr>
          <w:sz w:val="22"/>
          <w:szCs w:val="22"/>
        </w:rPr>
        <w:t xml:space="preserve">with managers regarding the organization of ice and transaction details at each </w:t>
      </w:r>
      <w:r w:rsidR="00A93EA1">
        <w:rPr>
          <w:sz w:val="22"/>
          <w:szCs w:val="22"/>
        </w:rPr>
        <w:t>destination</w:t>
      </w:r>
      <w:r w:rsidR="008C290D">
        <w:rPr>
          <w:sz w:val="22"/>
          <w:szCs w:val="22"/>
        </w:rPr>
        <w:t>.</w:t>
      </w:r>
    </w:p>
    <w:p w14:paraId="51BAEF7A" w14:textId="47885867" w:rsidR="00632519" w:rsidRDefault="00EA57B4" w:rsidP="00632519">
      <w:pPr>
        <w:tabs>
          <w:tab w:val="left" w:pos="450"/>
          <w:tab w:val="left" w:pos="6480"/>
          <w:tab w:val="right" w:pos="8640"/>
        </w:tabs>
        <w:ind w:firstLine="450"/>
        <w:rPr>
          <w:i/>
          <w:sz w:val="22"/>
          <w:szCs w:val="22"/>
        </w:rPr>
      </w:pPr>
      <w:r>
        <w:rPr>
          <w:i/>
          <w:sz w:val="22"/>
          <w:szCs w:val="22"/>
        </w:rPr>
        <w:t>Plant loader</w:t>
      </w:r>
      <w:r w:rsidR="00632519">
        <w:rPr>
          <w:i/>
          <w:sz w:val="22"/>
          <w:szCs w:val="22"/>
        </w:rPr>
        <w:tab/>
      </w:r>
      <w:r w:rsidR="00632519">
        <w:rPr>
          <w:i/>
          <w:sz w:val="22"/>
          <w:szCs w:val="22"/>
        </w:rPr>
        <w:tab/>
        <w:t>June 2015-August 2015</w:t>
      </w:r>
    </w:p>
    <w:p w14:paraId="0B81FE61" w14:textId="43A5BB60" w:rsidR="00632519" w:rsidRPr="009B63D0" w:rsidRDefault="00284460" w:rsidP="00632519">
      <w:pPr>
        <w:pStyle w:val="ListParagraph"/>
        <w:numPr>
          <w:ilvl w:val="0"/>
          <w:numId w:val="7"/>
        </w:numPr>
        <w:tabs>
          <w:tab w:val="left" w:pos="450"/>
          <w:tab w:val="left" w:pos="7560"/>
        </w:tabs>
        <w:rPr>
          <w:i/>
          <w:sz w:val="22"/>
          <w:szCs w:val="22"/>
        </w:rPr>
      </w:pPr>
      <w:r>
        <w:rPr>
          <w:sz w:val="22"/>
          <w:szCs w:val="22"/>
        </w:rPr>
        <w:t>Created</w:t>
      </w:r>
      <w:r w:rsidR="00A93EA1">
        <w:rPr>
          <w:sz w:val="22"/>
          <w:szCs w:val="22"/>
        </w:rPr>
        <w:t xml:space="preserve"> pallets of ice, and efficiently organized</w:t>
      </w:r>
      <w:r w:rsidR="00C85DCC">
        <w:rPr>
          <w:sz w:val="22"/>
          <w:szCs w:val="22"/>
        </w:rPr>
        <w:t xml:space="preserve"> them</w:t>
      </w:r>
      <w:r w:rsidR="00A93EA1">
        <w:rPr>
          <w:sz w:val="22"/>
          <w:szCs w:val="22"/>
        </w:rPr>
        <w:t xml:space="preserve"> in </w:t>
      </w:r>
      <w:r w:rsidR="00C85DCC">
        <w:rPr>
          <w:sz w:val="22"/>
          <w:szCs w:val="22"/>
        </w:rPr>
        <w:t>warehouse storage</w:t>
      </w:r>
      <w:r>
        <w:rPr>
          <w:sz w:val="22"/>
          <w:szCs w:val="22"/>
        </w:rPr>
        <w:t xml:space="preserve"> with a pallet jack</w:t>
      </w:r>
      <w:r w:rsidR="00A93EA1">
        <w:rPr>
          <w:sz w:val="22"/>
          <w:szCs w:val="22"/>
        </w:rPr>
        <w:t>, or int</w:t>
      </w:r>
      <w:r w:rsidR="005669A5">
        <w:rPr>
          <w:sz w:val="22"/>
          <w:szCs w:val="22"/>
        </w:rPr>
        <w:t>o freight containers</w:t>
      </w:r>
      <w:r w:rsidR="007E2F07">
        <w:rPr>
          <w:sz w:val="22"/>
          <w:szCs w:val="22"/>
        </w:rPr>
        <w:t xml:space="preserve"> to be distributed</w:t>
      </w:r>
      <w:r w:rsidR="00C85DCC">
        <w:rPr>
          <w:sz w:val="22"/>
          <w:szCs w:val="22"/>
        </w:rPr>
        <w:t xml:space="preserve"> the</w:t>
      </w:r>
      <w:r w:rsidR="007E2F07">
        <w:rPr>
          <w:sz w:val="22"/>
          <w:szCs w:val="22"/>
        </w:rPr>
        <w:t xml:space="preserve"> next</w:t>
      </w:r>
      <w:r w:rsidR="00C85DCC">
        <w:rPr>
          <w:sz w:val="22"/>
          <w:szCs w:val="22"/>
        </w:rPr>
        <w:t xml:space="preserve"> day</w:t>
      </w:r>
      <w:r w:rsidR="005669A5">
        <w:rPr>
          <w:sz w:val="22"/>
          <w:szCs w:val="22"/>
        </w:rPr>
        <w:t>.</w:t>
      </w:r>
    </w:p>
    <w:p w14:paraId="1B706ACF" w14:textId="2E7274D6" w:rsidR="009B63D0" w:rsidRDefault="009B63D0" w:rsidP="00092819">
      <w:pPr>
        <w:tabs>
          <w:tab w:val="left" w:pos="450"/>
          <w:tab w:val="left" w:pos="7560"/>
        </w:tabs>
        <w:rPr>
          <w:sz w:val="22"/>
          <w:szCs w:val="22"/>
        </w:rPr>
      </w:pPr>
      <w:r>
        <w:rPr>
          <w:i/>
          <w:sz w:val="22"/>
          <w:szCs w:val="22"/>
        </w:rPr>
        <w:tab/>
      </w:r>
      <w:r w:rsidRPr="00EA57B4">
        <w:rPr>
          <w:b/>
          <w:sz w:val="22"/>
          <w:szCs w:val="22"/>
        </w:rPr>
        <w:t>Job Shadow- Wells Fargo</w:t>
      </w:r>
      <w:r>
        <w:rPr>
          <w:b/>
          <w:sz w:val="22"/>
          <w:szCs w:val="22"/>
        </w:rPr>
        <w:t xml:space="preserve"> </w:t>
      </w:r>
      <w:r w:rsidR="00092819">
        <w:rPr>
          <w:b/>
          <w:sz w:val="22"/>
          <w:szCs w:val="22"/>
        </w:rPr>
        <w:tab/>
      </w:r>
      <w:r w:rsidR="00092819" w:rsidRPr="00092819">
        <w:rPr>
          <w:sz w:val="22"/>
          <w:szCs w:val="22"/>
        </w:rPr>
        <w:t>Chicago</w:t>
      </w:r>
      <w:r w:rsidR="00092819">
        <w:rPr>
          <w:sz w:val="22"/>
          <w:szCs w:val="22"/>
        </w:rPr>
        <w:t>, IL</w:t>
      </w:r>
    </w:p>
    <w:p w14:paraId="1BE7A813" w14:textId="2167A443" w:rsidR="00092819" w:rsidRPr="00092819" w:rsidRDefault="00140203" w:rsidP="00092819">
      <w:pPr>
        <w:pStyle w:val="ListParagraph"/>
        <w:numPr>
          <w:ilvl w:val="0"/>
          <w:numId w:val="7"/>
        </w:numPr>
        <w:tabs>
          <w:tab w:val="left" w:pos="450"/>
          <w:tab w:val="left" w:pos="756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Shadowed a team of financial analysts, both on corporate and investment level, as they analyzed financial statements, communicated </w:t>
      </w:r>
      <w:r w:rsidR="00C85DCC">
        <w:rPr>
          <w:sz w:val="22"/>
          <w:szCs w:val="22"/>
        </w:rPr>
        <w:t>analysis with</w:t>
      </w:r>
      <w:r>
        <w:rPr>
          <w:sz w:val="22"/>
          <w:szCs w:val="22"/>
        </w:rPr>
        <w:t xml:space="preserve"> team members and executives, and drafted documents to provide meaningful analysis of clientele.</w:t>
      </w:r>
    </w:p>
    <w:p w14:paraId="165A7D6B" w14:textId="55293C85" w:rsidR="00632519" w:rsidRDefault="00092819" w:rsidP="00D5000B">
      <w:pPr>
        <w:tabs>
          <w:tab w:val="left" w:pos="450"/>
          <w:tab w:val="left" w:pos="7920"/>
          <w:tab w:val="right" w:pos="8640"/>
        </w:tabs>
        <w:rPr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b/>
          <w:sz w:val="22"/>
          <w:szCs w:val="22"/>
        </w:rPr>
        <w:t xml:space="preserve">Job Shadow-Deloitte </w:t>
      </w:r>
      <w:r w:rsidR="00E10BFF">
        <w:rPr>
          <w:b/>
          <w:sz w:val="22"/>
          <w:szCs w:val="22"/>
        </w:rPr>
        <w:t xml:space="preserve">                                                                                                       </w:t>
      </w:r>
      <w:r w:rsidR="00E10BFF" w:rsidRPr="00E10BFF">
        <w:rPr>
          <w:sz w:val="22"/>
          <w:szCs w:val="22"/>
        </w:rPr>
        <w:t>Chicago, IL</w:t>
      </w:r>
    </w:p>
    <w:p w14:paraId="4D0BD143" w14:textId="008EAAF6" w:rsidR="00416F42" w:rsidRPr="00B9499B" w:rsidRDefault="00934EC1" w:rsidP="00416F42">
      <w:pPr>
        <w:pStyle w:val="ListParagraph"/>
        <w:numPr>
          <w:ilvl w:val="0"/>
          <w:numId w:val="7"/>
        </w:numPr>
        <w:tabs>
          <w:tab w:val="left" w:pos="450"/>
          <w:tab w:val="left" w:pos="7920"/>
          <w:tab w:val="right" w:pos="8640"/>
        </w:tabs>
        <w:rPr>
          <w:b/>
          <w:sz w:val="22"/>
          <w:szCs w:val="22"/>
        </w:rPr>
      </w:pPr>
      <w:r>
        <w:rPr>
          <w:sz w:val="22"/>
          <w:szCs w:val="22"/>
        </w:rPr>
        <w:t>Shadowed a team of auditors as they ensured the compliance with established accounting standards by examining financial records, operating practices</w:t>
      </w:r>
      <w:r w:rsidR="00C85DCC">
        <w:rPr>
          <w:sz w:val="22"/>
          <w:szCs w:val="22"/>
        </w:rPr>
        <w:t>, and verifying that assets and liabilities compare with documentation, and communicating audit findings in an audit report.</w:t>
      </w:r>
    </w:p>
    <w:p w14:paraId="0896C130" w14:textId="2D9197BB" w:rsidR="00621D83" w:rsidRDefault="00D36F82" w:rsidP="00C21B4D">
      <w:pPr>
        <w:pStyle w:val="ListParagraph"/>
        <w:tabs>
          <w:tab w:val="left" w:pos="450"/>
          <w:tab w:val="left" w:pos="720"/>
          <w:tab w:val="left" w:pos="1440"/>
          <w:tab w:val="left" w:pos="2160"/>
          <w:tab w:val="right" w:pos="8640"/>
        </w:tabs>
        <w:ind w:left="1180" w:hanging="2170"/>
        <w:rPr>
          <w:sz w:val="22"/>
          <w:szCs w:val="22"/>
        </w:rPr>
      </w:pPr>
      <w:r w:rsidRPr="00ED7F08">
        <w:rPr>
          <w:b/>
        </w:rPr>
        <w:t>Leadership</w:t>
      </w:r>
      <w:r w:rsidR="0039605C">
        <w:rPr>
          <w:b/>
          <w:sz w:val="22"/>
          <w:szCs w:val="22"/>
        </w:rPr>
        <w:tab/>
      </w:r>
      <w:r w:rsidR="00621D83">
        <w:rPr>
          <w:b/>
          <w:sz w:val="22"/>
          <w:szCs w:val="22"/>
        </w:rPr>
        <w:t>Delta Chi Fraternity</w:t>
      </w:r>
      <w:r w:rsidR="00621D83">
        <w:rPr>
          <w:b/>
          <w:sz w:val="22"/>
          <w:szCs w:val="22"/>
        </w:rPr>
        <w:tab/>
      </w:r>
      <w:r w:rsidR="00621D83" w:rsidRPr="00621D83">
        <w:rPr>
          <w:sz w:val="22"/>
          <w:szCs w:val="22"/>
        </w:rPr>
        <w:t>Champaign, IL</w:t>
      </w:r>
    </w:p>
    <w:p w14:paraId="6998597D" w14:textId="4AC6B9D1" w:rsidR="00621D83" w:rsidRDefault="00621D83" w:rsidP="00621D83">
      <w:pPr>
        <w:pStyle w:val="ListParagraph"/>
        <w:tabs>
          <w:tab w:val="left" w:pos="450"/>
          <w:tab w:val="left" w:pos="720"/>
          <w:tab w:val="left" w:pos="1440"/>
          <w:tab w:val="left" w:pos="2160"/>
          <w:tab w:val="right" w:pos="8640"/>
        </w:tabs>
        <w:ind w:left="1180" w:hanging="2170"/>
        <w:rPr>
          <w:i/>
        </w:rPr>
      </w:pPr>
      <w:r>
        <w:rPr>
          <w:b/>
        </w:rPr>
        <w:tab/>
      </w:r>
      <w:r>
        <w:rPr>
          <w:i/>
        </w:rPr>
        <w:t>Treasurer</w:t>
      </w:r>
      <w:r>
        <w:rPr>
          <w:i/>
        </w:rPr>
        <w:tab/>
      </w:r>
      <w:r>
        <w:rPr>
          <w:i/>
        </w:rPr>
        <w:tab/>
        <w:t>August 2015-May 2016</w:t>
      </w:r>
    </w:p>
    <w:p w14:paraId="44D352E7" w14:textId="7297A9D9" w:rsidR="00621D83" w:rsidRPr="00647386" w:rsidRDefault="00662AB3" w:rsidP="00621D83">
      <w:pPr>
        <w:pStyle w:val="ListParagraph"/>
        <w:numPr>
          <w:ilvl w:val="0"/>
          <w:numId w:val="7"/>
        </w:numPr>
        <w:tabs>
          <w:tab w:val="left" w:pos="450"/>
          <w:tab w:val="left" w:pos="720"/>
          <w:tab w:val="left" w:pos="1440"/>
          <w:tab w:val="left" w:pos="2160"/>
          <w:tab w:val="right" w:pos="8640"/>
        </w:tabs>
        <w:rPr>
          <w:i/>
          <w:sz w:val="22"/>
          <w:szCs w:val="22"/>
        </w:rPr>
      </w:pPr>
      <w:r>
        <w:rPr>
          <w:sz w:val="22"/>
          <w:szCs w:val="22"/>
        </w:rPr>
        <w:t>Worked with Chapter Board Members to develop and analyze</w:t>
      </w:r>
      <w:r w:rsidR="00647386">
        <w:rPr>
          <w:sz w:val="22"/>
          <w:szCs w:val="22"/>
        </w:rPr>
        <w:t xml:space="preserve">: approved budget, reports regarding due payments of active members, monthly expense forecasted from planned events, receipts to ensure compliance </w:t>
      </w:r>
      <w:r w:rsidR="00952A74">
        <w:rPr>
          <w:sz w:val="22"/>
          <w:szCs w:val="22"/>
        </w:rPr>
        <w:t>with budget.</w:t>
      </w:r>
    </w:p>
    <w:p w14:paraId="5B86B1BA" w14:textId="3D7C3660" w:rsidR="00647386" w:rsidRPr="00621D83" w:rsidRDefault="00835A51" w:rsidP="00621D83">
      <w:pPr>
        <w:pStyle w:val="ListParagraph"/>
        <w:numPr>
          <w:ilvl w:val="0"/>
          <w:numId w:val="7"/>
        </w:numPr>
        <w:tabs>
          <w:tab w:val="left" w:pos="450"/>
          <w:tab w:val="left" w:pos="720"/>
          <w:tab w:val="left" w:pos="1440"/>
          <w:tab w:val="left" w:pos="2160"/>
          <w:tab w:val="right" w:pos="8640"/>
        </w:tabs>
        <w:rPr>
          <w:i/>
          <w:sz w:val="22"/>
          <w:szCs w:val="22"/>
        </w:rPr>
      </w:pPr>
      <w:r>
        <w:rPr>
          <w:sz w:val="22"/>
          <w:szCs w:val="22"/>
        </w:rPr>
        <w:t>Communicated between national board members and active members in our chapter regarding the current financial situation</w:t>
      </w:r>
      <w:r w:rsidR="00952A74">
        <w:rPr>
          <w:sz w:val="22"/>
          <w:szCs w:val="22"/>
        </w:rPr>
        <w:t xml:space="preserve">, payment of dues, and any conflicts that arose pertaining </w:t>
      </w:r>
      <w:r w:rsidR="00CB2664">
        <w:rPr>
          <w:sz w:val="22"/>
          <w:szCs w:val="22"/>
        </w:rPr>
        <w:t>to</w:t>
      </w:r>
      <w:r w:rsidR="00952A74">
        <w:rPr>
          <w:sz w:val="22"/>
          <w:szCs w:val="22"/>
        </w:rPr>
        <w:t xml:space="preserve"> overdue accounts, charity donations, and forecasted expenses and alumni donations.</w:t>
      </w:r>
    </w:p>
    <w:p w14:paraId="582B66A0" w14:textId="1987F513" w:rsidR="00D36F82" w:rsidRDefault="00621D83" w:rsidP="00C21B4D">
      <w:pPr>
        <w:pStyle w:val="ListParagraph"/>
        <w:tabs>
          <w:tab w:val="left" w:pos="450"/>
          <w:tab w:val="left" w:pos="720"/>
          <w:tab w:val="left" w:pos="1440"/>
          <w:tab w:val="left" w:pos="2160"/>
          <w:tab w:val="right" w:pos="8640"/>
        </w:tabs>
        <w:ind w:left="1180" w:hanging="217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 w:rsidR="00090672">
        <w:rPr>
          <w:b/>
          <w:sz w:val="22"/>
          <w:szCs w:val="22"/>
        </w:rPr>
        <w:t>Kadwa</w:t>
      </w:r>
      <w:proofErr w:type="spellEnd"/>
      <w:r w:rsidR="00090672">
        <w:rPr>
          <w:b/>
          <w:sz w:val="22"/>
          <w:szCs w:val="22"/>
        </w:rPr>
        <w:t xml:space="preserve"> Patel </w:t>
      </w:r>
      <w:proofErr w:type="spellStart"/>
      <w:r w:rsidR="00090672">
        <w:rPr>
          <w:b/>
          <w:sz w:val="22"/>
          <w:szCs w:val="22"/>
        </w:rPr>
        <w:t>Samaj</w:t>
      </w:r>
      <w:proofErr w:type="spellEnd"/>
      <w:r w:rsidR="00090672">
        <w:rPr>
          <w:b/>
          <w:sz w:val="22"/>
          <w:szCs w:val="22"/>
        </w:rPr>
        <w:t xml:space="preserve"> Youth Committee</w:t>
      </w:r>
      <w:r w:rsidR="00C21B4D">
        <w:rPr>
          <w:b/>
          <w:sz w:val="22"/>
          <w:szCs w:val="22"/>
        </w:rPr>
        <w:tab/>
      </w:r>
      <w:r w:rsidR="00C21B4D" w:rsidRPr="00C21B4D">
        <w:rPr>
          <w:sz w:val="22"/>
          <w:szCs w:val="22"/>
        </w:rPr>
        <w:t>Lemont, IL</w:t>
      </w:r>
    </w:p>
    <w:p w14:paraId="140CE7A9" w14:textId="1E6234E5" w:rsidR="0039605C" w:rsidRPr="006D631A" w:rsidRDefault="0039605C" w:rsidP="00C21B4D">
      <w:pPr>
        <w:pStyle w:val="ListParagraph"/>
        <w:tabs>
          <w:tab w:val="left" w:pos="450"/>
          <w:tab w:val="left" w:pos="720"/>
          <w:tab w:val="left" w:pos="1440"/>
          <w:tab w:val="right" w:pos="8640"/>
        </w:tabs>
        <w:ind w:left="1180" w:hanging="2170"/>
        <w:rPr>
          <w:i/>
          <w:sz w:val="22"/>
          <w:szCs w:val="22"/>
        </w:rPr>
      </w:pPr>
      <w:r w:rsidRPr="006D631A">
        <w:rPr>
          <w:b/>
          <w:i/>
          <w:sz w:val="22"/>
          <w:szCs w:val="22"/>
        </w:rPr>
        <w:tab/>
      </w:r>
      <w:r w:rsidR="00090672">
        <w:rPr>
          <w:i/>
          <w:sz w:val="22"/>
          <w:szCs w:val="22"/>
        </w:rPr>
        <w:t>Advisor</w:t>
      </w:r>
      <w:r w:rsidR="00090672">
        <w:rPr>
          <w:i/>
          <w:sz w:val="22"/>
          <w:szCs w:val="22"/>
        </w:rPr>
        <w:tab/>
      </w:r>
      <w:r w:rsidR="00090672">
        <w:rPr>
          <w:i/>
          <w:sz w:val="22"/>
          <w:szCs w:val="22"/>
        </w:rPr>
        <w:tab/>
      </w:r>
      <w:r w:rsidR="006C4E64">
        <w:rPr>
          <w:i/>
          <w:sz w:val="22"/>
          <w:szCs w:val="22"/>
        </w:rPr>
        <w:tab/>
      </w:r>
      <w:r w:rsidR="00D56DB3">
        <w:rPr>
          <w:i/>
          <w:sz w:val="22"/>
          <w:szCs w:val="22"/>
        </w:rPr>
        <w:t>June 2014</w:t>
      </w:r>
      <w:r w:rsidR="009F6DE6">
        <w:rPr>
          <w:i/>
          <w:sz w:val="22"/>
          <w:szCs w:val="22"/>
        </w:rPr>
        <w:t>-</w:t>
      </w:r>
      <w:r w:rsidR="00090672">
        <w:rPr>
          <w:i/>
          <w:sz w:val="22"/>
          <w:szCs w:val="22"/>
        </w:rPr>
        <w:t>present</w:t>
      </w:r>
    </w:p>
    <w:p w14:paraId="3DF5C280" w14:textId="19D61396" w:rsidR="006669D2" w:rsidRDefault="007E2F07" w:rsidP="009F6DE6">
      <w:pPr>
        <w:pStyle w:val="ListParagraph"/>
        <w:numPr>
          <w:ilvl w:val="0"/>
          <w:numId w:val="2"/>
        </w:numPr>
        <w:tabs>
          <w:tab w:val="left" w:pos="450"/>
        </w:tabs>
        <w:rPr>
          <w:sz w:val="22"/>
          <w:szCs w:val="22"/>
        </w:rPr>
      </w:pPr>
      <w:r>
        <w:rPr>
          <w:sz w:val="22"/>
          <w:szCs w:val="22"/>
        </w:rPr>
        <w:t>Advised the children of families making the transition to move to the United States from India</w:t>
      </w:r>
      <w:r w:rsidR="00D56DB3">
        <w:rPr>
          <w:sz w:val="22"/>
          <w:szCs w:val="22"/>
        </w:rPr>
        <w:t>: helping with college applications</w:t>
      </w:r>
      <w:r w:rsidR="0030164E">
        <w:rPr>
          <w:sz w:val="22"/>
          <w:szCs w:val="22"/>
        </w:rPr>
        <w:t>, essays, and class registration, choosing a college based on their financial situation, and making their transition to assimilate into American culture easier overall.</w:t>
      </w:r>
    </w:p>
    <w:p w14:paraId="5C29D51B" w14:textId="77777777" w:rsidR="001552E9" w:rsidRDefault="000D5D53" w:rsidP="001552E9">
      <w:pPr>
        <w:pStyle w:val="ListParagraph"/>
        <w:tabs>
          <w:tab w:val="left" w:pos="450"/>
        </w:tabs>
        <w:ind w:left="1180" w:hanging="217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  <w:r w:rsidR="001552E9">
        <w:rPr>
          <w:b/>
          <w:sz w:val="22"/>
          <w:szCs w:val="22"/>
        </w:rPr>
        <w:tab/>
        <w:t>Languages</w:t>
      </w:r>
    </w:p>
    <w:p w14:paraId="4BE145D3" w14:textId="3C35D885" w:rsidR="001552E9" w:rsidRPr="00621D83" w:rsidRDefault="00865131" w:rsidP="001552E9">
      <w:pPr>
        <w:pStyle w:val="ListParagraph"/>
        <w:numPr>
          <w:ilvl w:val="0"/>
          <w:numId w:val="5"/>
        </w:numPr>
        <w:tabs>
          <w:tab w:val="left" w:pos="45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Fluent in English, </w:t>
      </w:r>
      <w:r w:rsidR="001552E9">
        <w:rPr>
          <w:sz w:val="22"/>
          <w:szCs w:val="22"/>
        </w:rPr>
        <w:t>Gujarati</w:t>
      </w:r>
      <w:r>
        <w:rPr>
          <w:sz w:val="22"/>
          <w:szCs w:val="22"/>
        </w:rPr>
        <w:t>, Hindi</w:t>
      </w:r>
      <w:r w:rsidR="0030164E">
        <w:rPr>
          <w:sz w:val="22"/>
          <w:szCs w:val="22"/>
        </w:rPr>
        <w:t>. Conversable in Spanish</w:t>
      </w:r>
      <w:bookmarkStart w:id="0" w:name="_GoBack"/>
      <w:bookmarkEnd w:id="0"/>
    </w:p>
    <w:p w14:paraId="6B2D10F9" w14:textId="77777777" w:rsidR="00241151" w:rsidRDefault="00241151" w:rsidP="00241151">
      <w:pPr>
        <w:tabs>
          <w:tab w:val="left" w:pos="4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241151">
        <w:rPr>
          <w:b/>
          <w:sz w:val="22"/>
          <w:szCs w:val="22"/>
        </w:rPr>
        <w:t>Computer</w:t>
      </w:r>
    </w:p>
    <w:p w14:paraId="0501E9D7" w14:textId="1FA83A64" w:rsidR="00241151" w:rsidRPr="00241151" w:rsidRDefault="00241151" w:rsidP="00241151">
      <w:pPr>
        <w:pStyle w:val="ListParagraph"/>
        <w:numPr>
          <w:ilvl w:val="0"/>
          <w:numId w:val="5"/>
        </w:numPr>
        <w:tabs>
          <w:tab w:val="left" w:pos="450"/>
        </w:tabs>
        <w:rPr>
          <w:b/>
          <w:sz w:val="22"/>
          <w:szCs w:val="22"/>
        </w:rPr>
      </w:pPr>
      <w:r>
        <w:t xml:space="preserve">Proficient with Microsoft </w:t>
      </w:r>
      <w:r w:rsidR="0030164E">
        <w:t>Office</w:t>
      </w:r>
      <w:r w:rsidR="00DC46D5">
        <w:t xml:space="preserve">, familiar with </w:t>
      </w:r>
      <w:proofErr w:type="spellStart"/>
      <w:r w:rsidR="00DC46D5">
        <w:t>Javascript</w:t>
      </w:r>
      <w:proofErr w:type="spellEnd"/>
      <w:r w:rsidR="00DC46D5">
        <w:t>, and Python</w:t>
      </w:r>
    </w:p>
    <w:p w14:paraId="2D5C43E5" w14:textId="1ED62804" w:rsidR="00724FE3" w:rsidRPr="00724FE3" w:rsidRDefault="00403A86" w:rsidP="00724FE3">
      <w:pPr>
        <w:tabs>
          <w:tab w:val="left" w:pos="450"/>
        </w:tabs>
        <w:ind w:hanging="990"/>
        <w:rPr>
          <w:b/>
          <w:sz w:val="22"/>
          <w:szCs w:val="22"/>
        </w:rPr>
      </w:pPr>
      <w:r w:rsidRPr="00403A86">
        <w:rPr>
          <w:b/>
          <w:sz w:val="22"/>
          <w:szCs w:val="22"/>
        </w:rPr>
        <w:t>Honors/Activities</w:t>
      </w:r>
      <w:r w:rsidR="00C85DCC">
        <w:rPr>
          <w:b/>
          <w:sz w:val="22"/>
          <w:szCs w:val="22"/>
        </w:rPr>
        <w:t xml:space="preserve">/Miscellaneous jobs </w:t>
      </w:r>
    </w:p>
    <w:p w14:paraId="036E86CA" w14:textId="6FD8C303" w:rsidR="006012B4" w:rsidRDefault="006012B4" w:rsidP="006C4E64">
      <w:pPr>
        <w:tabs>
          <w:tab w:val="left" w:pos="450"/>
        </w:tabs>
        <w:ind w:firstLine="450"/>
        <w:rPr>
          <w:sz w:val="22"/>
          <w:szCs w:val="22"/>
        </w:rPr>
      </w:pPr>
      <w:r>
        <w:rPr>
          <w:sz w:val="22"/>
          <w:szCs w:val="22"/>
        </w:rPr>
        <w:t>Brother’s Bar and Grill</w:t>
      </w:r>
      <w:r w:rsidR="00835A51">
        <w:rPr>
          <w:sz w:val="22"/>
          <w:szCs w:val="22"/>
        </w:rPr>
        <w:t xml:space="preserve"> </w:t>
      </w:r>
    </w:p>
    <w:p w14:paraId="5D3A81EC" w14:textId="2A0E971D" w:rsidR="00C85DCC" w:rsidRDefault="00C85DCC" w:rsidP="006C4E64">
      <w:pPr>
        <w:tabs>
          <w:tab w:val="left" w:pos="450"/>
        </w:tabs>
        <w:ind w:firstLine="450"/>
        <w:rPr>
          <w:sz w:val="22"/>
          <w:szCs w:val="22"/>
        </w:rPr>
      </w:pPr>
      <w:r>
        <w:rPr>
          <w:sz w:val="22"/>
          <w:szCs w:val="22"/>
        </w:rPr>
        <w:t>Guido’s Bar and Grill</w:t>
      </w:r>
      <w:r w:rsidR="00835A51">
        <w:rPr>
          <w:sz w:val="22"/>
          <w:szCs w:val="22"/>
        </w:rPr>
        <w:t xml:space="preserve"> </w:t>
      </w:r>
    </w:p>
    <w:p w14:paraId="753A4521" w14:textId="5FA0E866" w:rsidR="006012B4" w:rsidRDefault="00F52986" w:rsidP="006C4E64">
      <w:pPr>
        <w:tabs>
          <w:tab w:val="left" w:pos="450"/>
        </w:tabs>
        <w:ind w:firstLine="450"/>
        <w:rPr>
          <w:sz w:val="22"/>
          <w:szCs w:val="22"/>
        </w:rPr>
      </w:pPr>
      <w:r>
        <w:rPr>
          <w:sz w:val="22"/>
          <w:szCs w:val="22"/>
        </w:rPr>
        <w:t>AF Security Services</w:t>
      </w:r>
      <w:r w:rsidR="00C85DCC">
        <w:rPr>
          <w:sz w:val="22"/>
          <w:szCs w:val="22"/>
        </w:rPr>
        <w:t xml:space="preserve"> (McCormick Place &amp; Rosemont Convention Center)</w:t>
      </w:r>
    </w:p>
    <w:p w14:paraId="2F4FDA9D" w14:textId="37588478" w:rsidR="00B90E62" w:rsidRPr="00C85DCC" w:rsidRDefault="00C30D50" w:rsidP="00C85DCC">
      <w:pPr>
        <w:tabs>
          <w:tab w:val="left" w:pos="450"/>
        </w:tabs>
        <w:ind w:firstLine="450"/>
        <w:rPr>
          <w:sz w:val="22"/>
          <w:szCs w:val="22"/>
        </w:rPr>
      </w:pPr>
      <w:r>
        <w:rPr>
          <w:sz w:val="22"/>
          <w:szCs w:val="22"/>
        </w:rPr>
        <w:t xml:space="preserve">Actuarial Science Club </w:t>
      </w:r>
    </w:p>
    <w:p w14:paraId="5EAD3A6A" w14:textId="03C7B1A5" w:rsidR="00877C9B" w:rsidRPr="00B90E62" w:rsidRDefault="00404CA9" w:rsidP="00B90E62">
      <w:pPr>
        <w:tabs>
          <w:tab w:val="left" w:pos="4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877C9B">
        <w:rPr>
          <w:sz w:val="22"/>
          <w:szCs w:val="22"/>
        </w:rPr>
        <w:t xml:space="preserve">Lemont High School </w:t>
      </w:r>
      <w:r w:rsidR="00621D83">
        <w:rPr>
          <w:sz w:val="22"/>
          <w:szCs w:val="22"/>
        </w:rPr>
        <w:t xml:space="preserve">Varsity </w:t>
      </w:r>
      <w:r w:rsidR="00877C9B">
        <w:rPr>
          <w:sz w:val="22"/>
          <w:szCs w:val="22"/>
        </w:rPr>
        <w:t>Football</w:t>
      </w:r>
      <w:r w:rsidR="006C4E64">
        <w:rPr>
          <w:sz w:val="22"/>
          <w:szCs w:val="22"/>
        </w:rPr>
        <w:t xml:space="preserve"> and Basketball</w:t>
      </w:r>
    </w:p>
    <w:sectPr w:rsidR="00877C9B" w:rsidRPr="00B90E62" w:rsidSect="009F6DE6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2A9C"/>
    <w:multiLevelType w:val="hybridMultilevel"/>
    <w:tmpl w:val="1BBA33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C5AB9"/>
    <w:multiLevelType w:val="hybridMultilevel"/>
    <w:tmpl w:val="5A0E5846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149E2D5B"/>
    <w:multiLevelType w:val="hybridMultilevel"/>
    <w:tmpl w:val="F43E87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24829E2"/>
    <w:multiLevelType w:val="hybridMultilevel"/>
    <w:tmpl w:val="21B0E0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506D19AB"/>
    <w:multiLevelType w:val="hybridMultilevel"/>
    <w:tmpl w:val="F5126C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50B609B3"/>
    <w:multiLevelType w:val="hybridMultilevel"/>
    <w:tmpl w:val="726056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64491DDC"/>
    <w:multiLevelType w:val="hybridMultilevel"/>
    <w:tmpl w:val="12BAB7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65900F7B"/>
    <w:multiLevelType w:val="hybridMultilevel"/>
    <w:tmpl w:val="190C47E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>
    <w:nsid w:val="7A8F0676"/>
    <w:multiLevelType w:val="hybridMultilevel"/>
    <w:tmpl w:val="1DC8F3A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>
    <w:nsid w:val="7BFC4CF9"/>
    <w:multiLevelType w:val="hybridMultilevel"/>
    <w:tmpl w:val="7EE8EA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42"/>
    <w:rsid w:val="00052E99"/>
    <w:rsid w:val="00090672"/>
    <w:rsid w:val="00092819"/>
    <w:rsid w:val="000A6AA3"/>
    <w:rsid w:val="000C6018"/>
    <w:rsid w:val="000D5D53"/>
    <w:rsid w:val="001218FD"/>
    <w:rsid w:val="00140203"/>
    <w:rsid w:val="001552E9"/>
    <w:rsid w:val="00183D4D"/>
    <w:rsid w:val="001C4C08"/>
    <w:rsid w:val="001F3F54"/>
    <w:rsid w:val="00212A44"/>
    <w:rsid w:val="00241151"/>
    <w:rsid w:val="00284460"/>
    <w:rsid w:val="002E1BDE"/>
    <w:rsid w:val="0030164E"/>
    <w:rsid w:val="00317799"/>
    <w:rsid w:val="00326B27"/>
    <w:rsid w:val="003634E0"/>
    <w:rsid w:val="00383909"/>
    <w:rsid w:val="0039605C"/>
    <w:rsid w:val="003A512E"/>
    <w:rsid w:val="003D768B"/>
    <w:rsid w:val="003F4F08"/>
    <w:rsid w:val="00403A86"/>
    <w:rsid w:val="00404CA9"/>
    <w:rsid w:val="00416B97"/>
    <w:rsid w:val="00416F42"/>
    <w:rsid w:val="004378EE"/>
    <w:rsid w:val="0044647E"/>
    <w:rsid w:val="00462D6C"/>
    <w:rsid w:val="00483A6F"/>
    <w:rsid w:val="004A00A2"/>
    <w:rsid w:val="00513073"/>
    <w:rsid w:val="005669A5"/>
    <w:rsid w:val="00591CD4"/>
    <w:rsid w:val="005943E7"/>
    <w:rsid w:val="005C3838"/>
    <w:rsid w:val="005D77D9"/>
    <w:rsid w:val="006012B4"/>
    <w:rsid w:val="00615BD9"/>
    <w:rsid w:val="00621D83"/>
    <w:rsid w:val="00632519"/>
    <w:rsid w:val="00647386"/>
    <w:rsid w:val="00657A0C"/>
    <w:rsid w:val="00662AB3"/>
    <w:rsid w:val="006669D2"/>
    <w:rsid w:val="006812B2"/>
    <w:rsid w:val="00696514"/>
    <w:rsid w:val="006C4E64"/>
    <w:rsid w:val="006D631A"/>
    <w:rsid w:val="006D76AB"/>
    <w:rsid w:val="006E1539"/>
    <w:rsid w:val="006F1882"/>
    <w:rsid w:val="0070271A"/>
    <w:rsid w:val="00724FE3"/>
    <w:rsid w:val="007510F1"/>
    <w:rsid w:val="007855BC"/>
    <w:rsid w:val="007E2F07"/>
    <w:rsid w:val="007E56E8"/>
    <w:rsid w:val="007F2734"/>
    <w:rsid w:val="00835A51"/>
    <w:rsid w:val="00865131"/>
    <w:rsid w:val="00877C9B"/>
    <w:rsid w:val="00886D0B"/>
    <w:rsid w:val="008B32EA"/>
    <w:rsid w:val="008C290D"/>
    <w:rsid w:val="008E5DBA"/>
    <w:rsid w:val="008E757B"/>
    <w:rsid w:val="00934EC1"/>
    <w:rsid w:val="00952A74"/>
    <w:rsid w:val="0096635B"/>
    <w:rsid w:val="009A746A"/>
    <w:rsid w:val="009B3363"/>
    <w:rsid w:val="009B63D0"/>
    <w:rsid w:val="009D0169"/>
    <w:rsid w:val="009F6DE6"/>
    <w:rsid w:val="00A17E7E"/>
    <w:rsid w:val="00A46491"/>
    <w:rsid w:val="00A67A08"/>
    <w:rsid w:val="00A93EA1"/>
    <w:rsid w:val="00AC20BF"/>
    <w:rsid w:val="00AD53CE"/>
    <w:rsid w:val="00AF7832"/>
    <w:rsid w:val="00B17473"/>
    <w:rsid w:val="00B32E40"/>
    <w:rsid w:val="00B51F8D"/>
    <w:rsid w:val="00B90E62"/>
    <w:rsid w:val="00B9499B"/>
    <w:rsid w:val="00BD1A21"/>
    <w:rsid w:val="00C02CD7"/>
    <w:rsid w:val="00C21B4D"/>
    <w:rsid w:val="00C30D50"/>
    <w:rsid w:val="00C82742"/>
    <w:rsid w:val="00C85DCC"/>
    <w:rsid w:val="00C8672F"/>
    <w:rsid w:val="00C90CEA"/>
    <w:rsid w:val="00C95B4B"/>
    <w:rsid w:val="00CB2664"/>
    <w:rsid w:val="00CB3880"/>
    <w:rsid w:val="00CB3EA1"/>
    <w:rsid w:val="00CB40C0"/>
    <w:rsid w:val="00D36F82"/>
    <w:rsid w:val="00D5000B"/>
    <w:rsid w:val="00D56DB3"/>
    <w:rsid w:val="00D873AE"/>
    <w:rsid w:val="00DC46D5"/>
    <w:rsid w:val="00E10BFF"/>
    <w:rsid w:val="00E1421A"/>
    <w:rsid w:val="00E3037C"/>
    <w:rsid w:val="00E346A3"/>
    <w:rsid w:val="00E7481E"/>
    <w:rsid w:val="00E864B3"/>
    <w:rsid w:val="00EA57B4"/>
    <w:rsid w:val="00EC27F8"/>
    <w:rsid w:val="00ED7F08"/>
    <w:rsid w:val="00EF73EA"/>
    <w:rsid w:val="00F04646"/>
    <w:rsid w:val="00F52986"/>
    <w:rsid w:val="00F52A7F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8C4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7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D3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bathan2@illinoi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C2BC0-D054-574C-B19B-578A3736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 Bathani</dc:creator>
  <cp:keywords/>
  <dc:description/>
  <cp:lastModifiedBy>Microsoft Office User</cp:lastModifiedBy>
  <cp:revision>12</cp:revision>
  <cp:lastPrinted>2015-09-17T04:41:00Z</cp:lastPrinted>
  <dcterms:created xsi:type="dcterms:W3CDTF">2019-05-09T03:56:00Z</dcterms:created>
  <dcterms:modified xsi:type="dcterms:W3CDTF">2019-05-09T06:33:00Z</dcterms:modified>
</cp:coreProperties>
</file>