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ADEC" w14:textId="77777777" w:rsidR="00D93307" w:rsidRDefault="00D93307" w:rsidP="00D93307">
      <w:pPr>
        <w:jc w:val="center"/>
        <w:rPr>
          <w:sz w:val="32"/>
          <w:szCs w:val="32"/>
          <w:u w:val="single"/>
        </w:rPr>
      </w:pPr>
      <w:r w:rsidRPr="00D93307">
        <w:rPr>
          <w:sz w:val="32"/>
          <w:szCs w:val="32"/>
          <w:u w:val="single"/>
        </w:rPr>
        <w:t>Machine Learning CSC 6850</w:t>
      </w:r>
      <w:r>
        <w:rPr>
          <w:sz w:val="32"/>
          <w:szCs w:val="32"/>
          <w:u w:val="single"/>
        </w:rPr>
        <w:t xml:space="preserve"> Home Work 2</w:t>
      </w:r>
    </w:p>
    <w:p w14:paraId="6201E26B" w14:textId="77777777" w:rsidR="00D93307" w:rsidRDefault="00D93307" w:rsidP="00D93307">
      <w:pPr>
        <w:jc w:val="right"/>
        <w:rPr>
          <w:sz w:val="24"/>
          <w:szCs w:val="24"/>
        </w:rPr>
      </w:pPr>
      <w:r>
        <w:rPr>
          <w:sz w:val="24"/>
          <w:szCs w:val="24"/>
        </w:rPr>
        <w:t>Name: Abbaas Alif Mohamed Nishar</w:t>
      </w:r>
    </w:p>
    <w:p w14:paraId="6330A23D" w14:textId="77777777" w:rsidR="00D93307" w:rsidRDefault="00D93307" w:rsidP="00D93307">
      <w:pPr>
        <w:jc w:val="right"/>
        <w:rPr>
          <w:sz w:val="24"/>
          <w:szCs w:val="24"/>
        </w:rPr>
      </w:pPr>
      <w:r>
        <w:rPr>
          <w:sz w:val="24"/>
          <w:szCs w:val="24"/>
        </w:rPr>
        <w:t>Panther ID: 002640321</w:t>
      </w:r>
    </w:p>
    <w:p w14:paraId="02429501" w14:textId="77777777" w:rsidR="00D93307" w:rsidRDefault="00D93307" w:rsidP="00D93307">
      <w:pPr>
        <w:rPr>
          <w:sz w:val="24"/>
          <w:szCs w:val="24"/>
        </w:rPr>
      </w:pPr>
    </w:p>
    <w:p w14:paraId="38984444" w14:textId="06999E14" w:rsidR="00F30162" w:rsidRPr="00F30162" w:rsidRDefault="00F30162" w:rsidP="00D93307">
      <w:pPr>
        <w:rPr>
          <w:b/>
          <w:bCs/>
          <w:sz w:val="24"/>
          <w:szCs w:val="24"/>
          <w:u w:val="single"/>
        </w:rPr>
      </w:pPr>
      <w:r w:rsidRPr="00F30162">
        <w:rPr>
          <w:b/>
          <w:bCs/>
          <w:sz w:val="24"/>
          <w:szCs w:val="24"/>
          <w:u w:val="single"/>
        </w:rPr>
        <w:t>Applying MDS on RNA sequence data and clustering them using K-means clustering algorithm</w:t>
      </w:r>
    </w:p>
    <w:p w14:paraId="71668F3E" w14:textId="3910123B" w:rsidR="00D93307" w:rsidRPr="00F30162" w:rsidRDefault="00D93307" w:rsidP="00D93307">
      <w:pPr>
        <w:rPr>
          <w:b/>
          <w:bCs/>
          <w:sz w:val="24"/>
          <w:szCs w:val="24"/>
          <w:u w:val="single"/>
        </w:rPr>
      </w:pPr>
      <w:r w:rsidRPr="00F30162">
        <w:rPr>
          <w:b/>
          <w:bCs/>
          <w:sz w:val="24"/>
          <w:szCs w:val="24"/>
          <w:u w:val="single"/>
        </w:rPr>
        <w:t>Answers:</w:t>
      </w:r>
    </w:p>
    <w:p w14:paraId="29A64198" w14:textId="68CD6DA5" w:rsidR="009D5F81" w:rsidRDefault="00D93307" w:rsidP="00D93307">
      <w:pPr>
        <w:rPr>
          <w:sz w:val="24"/>
          <w:szCs w:val="24"/>
        </w:rPr>
      </w:pPr>
      <w:r>
        <w:rPr>
          <w:sz w:val="24"/>
          <w:szCs w:val="24"/>
        </w:rPr>
        <w:t xml:space="preserve">For the explanation and documentation please refer to the </w:t>
      </w:r>
      <w:r w:rsidR="00F30162">
        <w:rPr>
          <w:sz w:val="24"/>
          <w:szCs w:val="24"/>
        </w:rPr>
        <w:t>ipython file</w:t>
      </w:r>
      <w:r>
        <w:rPr>
          <w:sz w:val="24"/>
          <w:szCs w:val="24"/>
        </w:rPr>
        <w:t xml:space="preserve"> as I have written it as markdowns.</w:t>
      </w:r>
      <w:r w:rsidR="00F30162">
        <w:rPr>
          <w:sz w:val="24"/>
          <w:szCs w:val="24"/>
        </w:rPr>
        <w:t xml:space="preserve"> We calculate the hamming distance and then use it to compute the MDS in 2 dimensions for the RNA sequence data.</w:t>
      </w:r>
    </w:p>
    <w:p w14:paraId="0E7CD093" w14:textId="4EFF1083" w:rsidR="00D93307" w:rsidRDefault="00D93307" w:rsidP="00D93307">
      <w:pPr>
        <w:rPr>
          <w:sz w:val="24"/>
          <w:szCs w:val="24"/>
          <w:u w:val="single"/>
        </w:rPr>
      </w:pPr>
      <w:r w:rsidRPr="00D93307">
        <w:rPr>
          <w:sz w:val="24"/>
          <w:szCs w:val="24"/>
          <w:u w:val="single"/>
        </w:rPr>
        <w:t>Output of MDS:</w:t>
      </w:r>
    </w:p>
    <w:p w14:paraId="2A294BA8" w14:textId="0D482C40" w:rsidR="00D93307" w:rsidRDefault="00D93307" w:rsidP="00D93307">
      <w:pPr>
        <w:rPr>
          <w:sz w:val="24"/>
          <w:szCs w:val="24"/>
          <w:u w:val="single"/>
        </w:rPr>
      </w:pPr>
    </w:p>
    <w:p w14:paraId="24D639EA" w14:textId="5488BA94" w:rsidR="00D93307" w:rsidRDefault="00F30162" w:rsidP="00D93307">
      <w:pPr>
        <w:rPr>
          <w:sz w:val="24"/>
          <w:szCs w:val="24"/>
          <w:u w:val="single"/>
        </w:rPr>
      </w:pPr>
      <w:r w:rsidRPr="00F30162">
        <w:rPr>
          <w:sz w:val="24"/>
          <w:szCs w:val="24"/>
        </w:rPr>
        <w:drawing>
          <wp:inline distT="0" distB="0" distL="0" distR="0" wp14:anchorId="20304DD0" wp14:editId="37BC795D">
            <wp:extent cx="5943600" cy="468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09C7" w14:textId="712BD179" w:rsidR="00F30162" w:rsidRDefault="00F30162" w:rsidP="00D93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have used a random seed to 6998 in the MDS in order to maintain repeatability. From the above figure we can clearly make out that there are three clusters so we choose k=3.</w:t>
      </w:r>
    </w:p>
    <w:p w14:paraId="1FABD474" w14:textId="1E02399D" w:rsidR="00F30162" w:rsidRDefault="00F30162" w:rsidP="00D93307">
      <w:pPr>
        <w:rPr>
          <w:sz w:val="24"/>
          <w:szCs w:val="24"/>
        </w:rPr>
      </w:pPr>
    </w:p>
    <w:p w14:paraId="225329F7" w14:textId="69414A76" w:rsidR="00F30162" w:rsidRDefault="00F30162" w:rsidP="00D93307">
      <w:pPr>
        <w:rPr>
          <w:sz w:val="24"/>
          <w:szCs w:val="24"/>
          <w:u w:val="single"/>
        </w:rPr>
      </w:pPr>
      <w:r w:rsidRPr="00F30162">
        <w:rPr>
          <w:sz w:val="24"/>
          <w:szCs w:val="24"/>
          <w:u w:val="single"/>
        </w:rPr>
        <w:t>Output of Elbow Plot</w:t>
      </w:r>
    </w:p>
    <w:p w14:paraId="08D28AB4" w14:textId="7D231B34" w:rsidR="00F30162" w:rsidRDefault="00F30162" w:rsidP="00D93307">
      <w:pPr>
        <w:rPr>
          <w:sz w:val="24"/>
          <w:szCs w:val="24"/>
        </w:rPr>
      </w:pPr>
      <w:r>
        <w:rPr>
          <w:sz w:val="24"/>
          <w:szCs w:val="24"/>
        </w:rPr>
        <w:t>Even though Elbow plot was not a part of the exercise we have included it to see that whether our intuition of choosing k=3 is validated.</w:t>
      </w:r>
    </w:p>
    <w:p w14:paraId="46D79320" w14:textId="0D9E5A2A" w:rsidR="00F30162" w:rsidRDefault="00F30162" w:rsidP="00D93307">
      <w:pPr>
        <w:rPr>
          <w:sz w:val="24"/>
          <w:szCs w:val="24"/>
        </w:rPr>
      </w:pPr>
      <w:r w:rsidRPr="00F30162">
        <w:rPr>
          <w:sz w:val="24"/>
          <w:szCs w:val="24"/>
        </w:rPr>
        <w:drawing>
          <wp:inline distT="0" distB="0" distL="0" distR="0" wp14:anchorId="754E736D" wp14:editId="51CF0276">
            <wp:extent cx="5943600" cy="468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A2F3" w14:textId="273916C0" w:rsidR="00F30162" w:rsidRDefault="00F30162" w:rsidP="00D93307">
      <w:pPr>
        <w:rPr>
          <w:sz w:val="24"/>
          <w:szCs w:val="24"/>
        </w:rPr>
      </w:pPr>
      <w:r>
        <w:rPr>
          <w:sz w:val="24"/>
          <w:szCs w:val="24"/>
        </w:rPr>
        <w:t>Here we can see that the slope of the inertia vs K-value curve has reduced drastically after the point k=3. So that is our elbow point and our intuition through visual inspection is correct.</w:t>
      </w:r>
    </w:p>
    <w:p w14:paraId="542A9DBD" w14:textId="01F23B46" w:rsidR="00F30162" w:rsidRDefault="00F30162" w:rsidP="00D93307">
      <w:pPr>
        <w:rPr>
          <w:sz w:val="24"/>
          <w:szCs w:val="24"/>
        </w:rPr>
      </w:pPr>
    </w:p>
    <w:p w14:paraId="7DA6C35A" w14:textId="77777777" w:rsidR="00F30162" w:rsidRDefault="00F30162" w:rsidP="00D93307">
      <w:pPr>
        <w:rPr>
          <w:sz w:val="24"/>
          <w:szCs w:val="24"/>
          <w:u w:val="single"/>
        </w:rPr>
      </w:pPr>
    </w:p>
    <w:p w14:paraId="24F9F1DB" w14:textId="77777777" w:rsidR="00F30162" w:rsidRDefault="00F30162" w:rsidP="00D93307">
      <w:pPr>
        <w:rPr>
          <w:sz w:val="24"/>
          <w:szCs w:val="24"/>
          <w:u w:val="single"/>
        </w:rPr>
      </w:pPr>
    </w:p>
    <w:p w14:paraId="1D24420E" w14:textId="77777777" w:rsidR="00F30162" w:rsidRDefault="00F30162" w:rsidP="00D93307">
      <w:pPr>
        <w:rPr>
          <w:sz w:val="24"/>
          <w:szCs w:val="24"/>
          <w:u w:val="single"/>
        </w:rPr>
      </w:pPr>
    </w:p>
    <w:p w14:paraId="44D89737" w14:textId="1306CB66" w:rsidR="00F30162" w:rsidRDefault="00F30162" w:rsidP="00D93307">
      <w:pPr>
        <w:rPr>
          <w:sz w:val="24"/>
          <w:szCs w:val="24"/>
          <w:u w:val="single"/>
        </w:rPr>
      </w:pPr>
      <w:r w:rsidRPr="00F30162">
        <w:rPr>
          <w:sz w:val="24"/>
          <w:szCs w:val="24"/>
          <w:u w:val="single"/>
        </w:rPr>
        <w:lastRenderedPageBreak/>
        <w:t>Output of K-means</w:t>
      </w:r>
    </w:p>
    <w:p w14:paraId="06B5BBA6" w14:textId="3B9C733D" w:rsidR="00F30162" w:rsidRDefault="00F30162" w:rsidP="00D93307">
      <w:pPr>
        <w:rPr>
          <w:sz w:val="24"/>
          <w:szCs w:val="24"/>
        </w:rPr>
      </w:pPr>
      <w:r w:rsidRPr="00F30162">
        <w:rPr>
          <w:sz w:val="24"/>
          <w:szCs w:val="24"/>
        </w:rPr>
        <w:drawing>
          <wp:inline distT="0" distB="0" distL="0" distR="0" wp14:anchorId="2A98C326" wp14:editId="1EA1ADFD">
            <wp:extent cx="5943600" cy="4471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CB11" w14:textId="1021F064" w:rsidR="00F30162" w:rsidRPr="00F30162" w:rsidRDefault="00F30162" w:rsidP="00D93307">
      <w:pPr>
        <w:rPr>
          <w:sz w:val="24"/>
          <w:szCs w:val="24"/>
        </w:rPr>
      </w:pPr>
      <w:r>
        <w:rPr>
          <w:sz w:val="24"/>
          <w:szCs w:val="24"/>
        </w:rPr>
        <w:t>Here we have plotted the points belonging to the same class as yellow, blue and green respectively and plotted their centroids using a bigger marker size in the red dot</w:t>
      </w:r>
    </w:p>
    <w:sectPr w:rsidR="00F30162" w:rsidRPr="00F3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247"/>
    <w:multiLevelType w:val="hybridMultilevel"/>
    <w:tmpl w:val="7820DF3E"/>
    <w:lvl w:ilvl="0" w:tplc="8C6EFA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2402D"/>
    <w:multiLevelType w:val="hybridMultilevel"/>
    <w:tmpl w:val="4C90C622"/>
    <w:lvl w:ilvl="0" w:tplc="CBC25C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07"/>
    <w:rsid w:val="009D5F81"/>
    <w:rsid w:val="00D93307"/>
    <w:rsid w:val="00F3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623F"/>
  <w15:chartTrackingRefBased/>
  <w15:docId w15:val="{0E8E8C87-3B93-4764-9159-DC18A31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 alif</dc:creator>
  <cp:keywords/>
  <dc:description/>
  <cp:lastModifiedBy>abbaas alif</cp:lastModifiedBy>
  <cp:revision>1</cp:revision>
  <dcterms:created xsi:type="dcterms:W3CDTF">2021-10-05T16:41:00Z</dcterms:created>
  <dcterms:modified xsi:type="dcterms:W3CDTF">2021-10-05T17:00:00Z</dcterms:modified>
</cp:coreProperties>
</file>