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A868F0" w14:paraId="609D2A64" w14:textId="77777777" w:rsidTr="00A868F0">
        <w:tc>
          <w:tcPr>
            <w:tcW w:w="3070" w:type="dxa"/>
          </w:tcPr>
          <w:p w14:paraId="539BB037" w14:textId="77777777" w:rsidR="00A868F0" w:rsidRDefault="00A868F0">
            <w:r>
              <w:t>TD1</w:t>
            </w:r>
          </w:p>
        </w:tc>
        <w:tc>
          <w:tcPr>
            <w:tcW w:w="3071" w:type="dxa"/>
          </w:tcPr>
          <w:p w14:paraId="16C41E00" w14:textId="3088652D" w:rsidR="00A868F0" w:rsidRDefault="005E61A6" w:rsidP="00C71A8D">
            <w:pPr>
              <w:jc w:val="center"/>
            </w:pPr>
            <w:r>
              <w:t xml:space="preserve">Vendredi </w:t>
            </w:r>
            <w:r w:rsidR="00A1528F">
              <w:t>5</w:t>
            </w:r>
            <w:r w:rsidR="00C71A8D">
              <w:t xml:space="preserve"> Septembre 202</w:t>
            </w:r>
            <w:r w:rsidR="00A1528F">
              <w:t>5</w:t>
            </w:r>
          </w:p>
        </w:tc>
        <w:tc>
          <w:tcPr>
            <w:tcW w:w="3071" w:type="dxa"/>
          </w:tcPr>
          <w:p w14:paraId="7CBFAEAD" w14:textId="77777777" w:rsidR="00A868F0" w:rsidRDefault="00A53A4B" w:rsidP="00A868F0">
            <w:pPr>
              <w:jc w:val="right"/>
            </w:pPr>
            <w:r>
              <w:t>Bloc 2 - Déploiement</w:t>
            </w:r>
            <w:r w:rsidR="00A868F0">
              <w:t xml:space="preserve"> / BTS2</w:t>
            </w:r>
          </w:p>
        </w:tc>
      </w:tr>
    </w:tbl>
    <w:p w14:paraId="08702ECD" w14:textId="77777777" w:rsidR="00504759" w:rsidRDefault="00504759"/>
    <w:p w14:paraId="52C0143C" w14:textId="77777777" w:rsidR="00A868F0" w:rsidRDefault="00A868F0"/>
    <w:p w14:paraId="2DD5309E" w14:textId="77777777" w:rsidR="00A868F0" w:rsidRDefault="00A868F0">
      <w:r>
        <w:t>Pour cette séance, il s’agit de mettre en place deux machines virtuelles sur deux systèmes d’exploitation différents et de les mettre en réseau.</w:t>
      </w:r>
    </w:p>
    <w:p w14:paraId="66B6E9AC" w14:textId="77777777" w:rsidR="00A868F0" w:rsidRDefault="00A868F0"/>
    <w:p w14:paraId="122F683E" w14:textId="77777777" w:rsidR="00A868F0" w:rsidRDefault="00A868F0">
      <w:r>
        <w:tab/>
      </w:r>
      <w:r w:rsidRPr="00A868F0">
        <w:rPr>
          <w:b/>
        </w:rPr>
        <w:t xml:space="preserve">MISSION 1 = </w:t>
      </w:r>
      <w:r>
        <w:t xml:space="preserve">Créer une machine virtuelle sous </w:t>
      </w:r>
      <w:proofErr w:type="spellStart"/>
      <w:r>
        <w:t>windows</w:t>
      </w:r>
      <w:proofErr w:type="spellEnd"/>
      <w:r>
        <w:t xml:space="preserve"> server</w:t>
      </w:r>
      <w:r w:rsidR="00A64265">
        <w:t xml:space="preserve"> 2022</w:t>
      </w:r>
      <w:r>
        <w:t xml:space="preserve"> avec un disque en NTFS Adresser cette machine en IP fixe type 192.168.X.X /24</w:t>
      </w:r>
    </w:p>
    <w:p w14:paraId="3FBED68F" w14:textId="77777777" w:rsidR="00A868F0" w:rsidRDefault="00A868F0"/>
    <w:p w14:paraId="173A0318" w14:textId="77777777" w:rsidR="00A868F0" w:rsidRDefault="00A868F0">
      <w:r>
        <w:tab/>
      </w:r>
      <w:r w:rsidRPr="00A868F0">
        <w:rPr>
          <w:b/>
        </w:rPr>
        <w:t>MISSION2 =</w:t>
      </w:r>
      <w:r>
        <w:t xml:space="preserve"> Créer une machine virtuelle sur </w:t>
      </w:r>
      <w:proofErr w:type="spellStart"/>
      <w:r>
        <w:t>debian</w:t>
      </w:r>
      <w:proofErr w:type="spellEnd"/>
      <w:r>
        <w:t xml:space="preserve"> </w:t>
      </w:r>
      <w:r w:rsidR="005E61A6">
        <w:t>11</w:t>
      </w:r>
      <w:r w:rsidR="008847F4">
        <w:t xml:space="preserve"> ou 12 sans interface graphique</w:t>
      </w:r>
      <w:r>
        <w:t xml:space="preserve"> avec un disque en ext4.</w:t>
      </w:r>
    </w:p>
    <w:p w14:paraId="27956CB6" w14:textId="77777777" w:rsidR="00A868F0" w:rsidRDefault="00A868F0">
      <w:r>
        <w:t>Adresser cette machine en IP Fixe de votre choix (</w:t>
      </w:r>
      <w:r w:rsidR="008847F4">
        <w:t>judicieusement choisie</w:t>
      </w:r>
      <w:r>
        <w:t xml:space="preserve">…) Cela doit se faire en ligne de commande avec un accès via </w:t>
      </w:r>
      <w:proofErr w:type="spellStart"/>
      <w:r>
        <w:t>putty</w:t>
      </w:r>
      <w:proofErr w:type="spellEnd"/>
      <w:r>
        <w:t xml:space="preserve"> ou équivalent.</w:t>
      </w:r>
    </w:p>
    <w:p w14:paraId="2A78566A" w14:textId="77777777" w:rsidR="00A868F0" w:rsidRDefault="00A868F0">
      <w:r>
        <w:tab/>
      </w:r>
      <w:r w:rsidRPr="00A868F0">
        <w:rPr>
          <w:b/>
        </w:rPr>
        <w:t>MISSION 3 =</w:t>
      </w:r>
      <w:r>
        <w:t xml:space="preserve"> Après avoir vérifié que vos machines communiquent, ajouter le rôle de DHCP sur l’une des machines et faites attribuer automatiquement une IP à la deuxième machine.</w:t>
      </w:r>
    </w:p>
    <w:p w14:paraId="6597E13E" w14:textId="77777777" w:rsidR="00A868F0" w:rsidRDefault="00A868F0"/>
    <w:p w14:paraId="0EA90555" w14:textId="77777777" w:rsidR="00A868F0" w:rsidRDefault="00A868F0">
      <w:r>
        <w:t xml:space="preserve">La totalité de votre travail doit faire l’objet </w:t>
      </w:r>
      <w:r w:rsidRPr="00A868F0">
        <w:rPr>
          <w:b/>
        </w:rPr>
        <w:t>d’un compte rendu complet et détaillé</w:t>
      </w:r>
      <w:r>
        <w:t xml:space="preserve"> expliquant la méthode et justifiant vos choix.</w:t>
      </w:r>
    </w:p>
    <w:p w14:paraId="053E4062" w14:textId="77777777" w:rsidR="00A868F0" w:rsidRDefault="00A868F0"/>
    <w:sectPr w:rsidR="00A868F0" w:rsidSect="005047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68F0"/>
    <w:rsid w:val="004B367C"/>
    <w:rsid w:val="00504759"/>
    <w:rsid w:val="005E61A6"/>
    <w:rsid w:val="008847F4"/>
    <w:rsid w:val="009A490A"/>
    <w:rsid w:val="00A1528F"/>
    <w:rsid w:val="00A53A4B"/>
    <w:rsid w:val="00A64265"/>
    <w:rsid w:val="00A868F0"/>
    <w:rsid w:val="00C71A8D"/>
    <w:rsid w:val="00DE1A4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47ABBE"/>
  <w15:docId w15:val="{93CDA31D-14E8-4FAC-902E-9EC25A239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475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A868F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A53A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53A4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142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Administrateur SE3</cp:lastModifiedBy>
  <cp:revision>10</cp:revision>
  <cp:lastPrinted>2022-09-05T09:23:00Z</cp:lastPrinted>
  <dcterms:created xsi:type="dcterms:W3CDTF">2020-09-03T10:54:00Z</dcterms:created>
  <dcterms:modified xsi:type="dcterms:W3CDTF">2025-09-05T11:16:00Z</dcterms:modified>
</cp:coreProperties>
</file>