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9FBE" w14:textId="5B503BF0" w:rsidR="009B600D" w:rsidRDefault="00B937CF" w:rsidP="00B937CF">
      <w:pPr>
        <w:jc w:val="center"/>
        <w:rPr>
          <w:rFonts w:ascii="Adobe Song Std L" w:eastAsia="Adobe Song Std L" w:hAnsi="Adobe Song Std L"/>
          <w:sz w:val="36"/>
          <w:szCs w:val="36"/>
        </w:rPr>
      </w:pPr>
      <w:r w:rsidRPr="00B937CF">
        <w:rPr>
          <w:rFonts w:ascii="Adobe Song Std L" w:eastAsia="Adobe Song Std L" w:hAnsi="Adobe Song Std L"/>
          <w:sz w:val="36"/>
          <w:szCs w:val="36"/>
        </w:rPr>
        <w:t>Suggestions for improvement</w:t>
      </w:r>
    </w:p>
    <w:p w14:paraId="30B9D984" w14:textId="77777777" w:rsidR="00B937CF" w:rsidRDefault="00B937CF" w:rsidP="00CC22A8">
      <w:pPr>
        <w:rPr>
          <w:rFonts w:ascii="Adobe Song Std L" w:eastAsia="Adobe Song Std L" w:hAnsi="Adobe Song Std L"/>
          <w:sz w:val="36"/>
          <w:szCs w:val="36"/>
        </w:rPr>
      </w:pPr>
    </w:p>
    <w:p w14:paraId="287A048C" w14:textId="55344781" w:rsidR="00B937CF" w:rsidRPr="00CC22A8" w:rsidRDefault="00B937CF" w:rsidP="00CC22A8">
      <w:pPr>
        <w:pStyle w:val="ListParagraph"/>
        <w:numPr>
          <w:ilvl w:val="0"/>
          <w:numId w:val="1"/>
        </w:numPr>
        <w:rPr>
          <w:rFonts w:ascii="Adobe Song Std L" w:eastAsia="Adobe Song Std L" w:hAnsi="Adobe Song Std L"/>
          <w:b/>
          <w:bCs/>
          <w:sz w:val="28"/>
          <w:szCs w:val="28"/>
        </w:rPr>
      </w:pPr>
      <w:r w:rsidRPr="00CC22A8">
        <w:rPr>
          <w:rFonts w:ascii="Adobe Song Std L" w:eastAsia="Adobe Song Std L" w:hAnsi="Adobe Song Std L"/>
          <w:b/>
          <w:bCs/>
          <w:sz w:val="28"/>
          <w:szCs w:val="28"/>
        </w:rPr>
        <w:t>Building more complex automation test cases and add more assertions:</w:t>
      </w:r>
    </w:p>
    <w:p w14:paraId="1099A833" w14:textId="28FADF7D" w:rsidR="00B937CF" w:rsidRPr="00CC22A8" w:rsidRDefault="00B937CF" w:rsidP="00CC22A8">
      <w:pPr>
        <w:pStyle w:val="NoSpacing"/>
        <w:ind w:left="360"/>
        <w:rPr>
          <w:rFonts w:asciiTheme="majorHAnsi" w:eastAsia="Adobe Song Std L" w:hAnsiTheme="majorHAnsi" w:cstheme="majorHAnsi"/>
        </w:rPr>
      </w:pPr>
      <w:r w:rsidRPr="00CC22A8">
        <w:rPr>
          <w:rFonts w:asciiTheme="majorHAnsi" w:eastAsia="Adobe Song Std L" w:hAnsiTheme="majorHAnsi" w:cstheme="majorHAnsi"/>
        </w:rPr>
        <w:t>Because of the too many requests Error from response when you try to hit 2 requests after each other or you don’t wait for 1 minute before sending next request and the POST/PUT/DELETE doesn’t affect on the GET employee/s records didn’t make any extra steps with the Testcases</w:t>
      </w:r>
    </w:p>
    <w:p w14:paraId="67CB7DA1" w14:textId="77777777" w:rsidR="00B937CF" w:rsidRPr="00CC22A8" w:rsidRDefault="00B937CF" w:rsidP="00CC22A8">
      <w:pPr>
        <w:pStyle w:val="NoSpacing"/>
        <w:rPr>
          <w:rFonts w:ascii="Adobe Song Std L" w:eastAsia="Adobe Song Std L" w:hAnsi="Adobe Song Std L"/>
        </w:rPr>
      </w:pPr>
    </w:p>
    <w:p w14:paraId="7680A7D5" w14:textId="59B83C6C" w:rsidR="00B937CF" w:rsidRPr="00CC22A8" w:rsidRDefault="00B937CF" w:rsidP="00CC22A8">
      <w:pPr>
        <w:pStyle w:val="NoSpacing"/>
        <w:numPr>
          <w:ilvl w:val="0"/>
          <w:numId w:val="1"/>
        </w:numPr>
        <w:rPr>
          <w:rFonts w:ascii="Adobe Song Std L" w:eastAsia="Adobe Song Std L" w:hAnsi="Adobe Song Std L"/>
          <w:b/>
          <w:bCs/>
          <w:sz w:val="28"/>
          <w:szCs w:val="28"/>
        </w:rPr>
      </w:pPr>
      <w:r w:rsidRPr="00CC22A8">
        <w:rPr>
          <w:rFonts w:ascii="Adobe Song Std L" w:eastAsia="Adobe Song Std L" w:hAnsi="Adobe Song Std L"/>
          <w:b/>
          <w:bCs/>
          <w:sz w:val="28"/>
          <w:szCs w:val="28"/>
        </w:rPr>
        <w:t>Separate the test data from the Test runner class</w:t>
      </w:r>
    </w:p>
    <w:p w14:paraId="3E76BB96" w14:textId="77777777" w:rsidR="00CC22A8" w:rsidRDefault="00CC22A8" w:rsidP="00CC22A8">
      <w:pPr>
        <w:pStyle w:val="NoSpacing"/>
        <w:rPr>
          <w:rFonts w:ascii="Adobe Song Std L" w:eastAsia="Adobe Song Std L" w:hAnsi="Adobe Song Std L"/>
        </w:rPr>
      </w:pPr>
    </w:p>
    <w:p w14:paraId="006BCE7B" w14:textId="1F028360" w:rsidR="00B937CF" w:rsidRPr="00CC22A8" w:rsidRDefault="00B937CF" w:rsidP="00CC22A8">
      <w:pPr>
        <w:pStyle w:val="NoSpacing"/>
        <w:ind w:firstLine="360"/>
        <w:rPr>
          <w:rFonts w:asciiTheme="majorHAnsi" w:eastAsia="Adobe Song Std L" w:hAnsiTheme="majorHAnsi" w:cstheme="majorHAnsi"/>
        </w:rPr>
      </w:pPr>
      <w:r w:rsidRPr="00CC22A8">
        <w:rPr>
          <w:rFonts w:asciiTheme="majorHAnsi" w:eastAsia="Adobe Song Std L" w:hAnsiTheme="majorHAnsi" w:cstheme="majorHAnsi"/>
        </w:rPr>
        <w:t xml:space="preserve">Add the test data in properties folder instead of initializing </w:t>
      </w:r>
      <w:r w:rsidR="00CC22A8" w:rsidRPr="00CC22A8">
        <w:rPr>
          <w:rFonts w:asciiTheme="majorHAnsi" w:eastAsia="Adobe Song Std L" w:hAnsiTheme="majorHAnsi" w:cstheme="majorHAnsi"/>
        </w:rPr>
        <w:t>in the test runner class</w:t>
      </w:r>
    </w:p>
    <w:p w14:paraId="03DCA93E" w14:textId="77777777" w:rsidR="00CC22A8" w:rsidRPr="00CC22A8" w:rsidRDefault="00CC22A8" w:rsidP="00CC22A8">
      <w:pPr>
        <w:pStyle w:val="NoSpacing"/>
        <w:rPr>
          <w:rFonts w:ascii="Adobe Song Std L" w:eastAsia="Adobe Song Std L" w:hAnsi="Adobe Song Std L"/>
        </w:rPr>
      </w:pPr>
    </w:p>
    <w:p w14:paraId="3CA4559B" w14:textId="4F712467" w:rsidR="00CC22A8" w:rsidRPr="00CC22A8" w:rsidRDefault="00CC22A8" w:rsidP="00CC22A8">
      <w:pPr>
        <w:pStyle w:val="NoSpacing"/>
        <w:numPr>
          <w:ilvl w:val="0"/>
          <w:numId w:val="1"/>
        </w:numPr>
        <w:rPr>
          <w:rFonts w:ascii="Adobe Song Std L" w:eastAsia="Adobe Song Std L" w:hAnsi="Adobe Song Std L"/>
          <w:b/>
          <w:bCs/>
          <w:sz w:val="28"/>
          <w:szCs w:val="28"/>
        </w:rPr>
      </w:pPr>
      <w:r w:rsidRPr="00CC22A8">
        <w:rPr>
          <w:rFonts w:ascii="Adobe Song Std L" w:eastAsia="Adobe Song Std L" w:hAnsi="Adobe Song Std L"/>
          <w:b/>
          <w:bCs/>
          <w:sz w:val="28"/>
          <w:szCs w:val="28"/>
        </w:rPr>
        <w:t>Use Gherkin to specify the testcases</w:t>
      </w:r>
    </w:p>
    <w:p w14:paraId="6F66B1C3" w14:textId="77777777" w:rsidR="00CC22A8" w:rsidRDefault="00CC22A8" w:rsidP="00CC22A8">
      <w:pPr>
        <w:pStyle w:val="NoSpacing"/>
        <w:rPr>
          <w:rFonts w:ascii="Adobe Song Std L" w:eastAsia="Adobe Song Std L" w:hAnsi="Adobe Song Std L"/>
        </w:rPr>
      </w:pPr>
    </w:p>
    <w:p w14:paraId="6B9C5323" w14:textId="0485BF59" w:rsidR="00CC22A8" w:rsidRDefault="00CC22A8" w:rsidP="00CC22A8">
      <w:pPr>
        <w:pStyle w:val="NoSpacing"/>
        <w:ind w:firstLine="360"/>
        <w:rPr>
          <w:rFonts w:asciiTheme="majorHAnsi" w:eastAsia="Adobe Song Std L" w:hAnsiTheme="majorHAnsi" w:cstheme="majorHAnsi"/>
        </w:rPr>
      </w:pPr>
      <w:r w:rsidRPr="00CC22A8">
        <w:rPr>
          <w:rFonts w:asciiTheme="majorHAnsi" w:eastAsia="Adobe Song Std L" w:hAnsiTheme="majorHAnsi" w:cstheme="majorHAnsi"/>
        </w:rPr>
        <w:t xml:space="preserve">Use cucumber’s BDD for the test cases </w:t>
      </w:r>
      <w:r>
        <w:rPr>
          <w:rFonts w:asciiTheme="majorHAnsi" w:eastAsia="Adobe Song Std L" w:hAnsiTheme="majorHAnsi" w:cstheme="majorHAnsi"/>
        </w:rPr>
        <w:t>within the framework</w:t>
      </w:r>
    </w:p>
    <w:p w14:paraId="38CE1520" w14:textId="77777777" w:rsidR="00BB6A33" w:rsidRDefault="00BB6A33" w:rsidP="00CC22A8">
      <w:pPr>
        <w:pStyle w:val="NoSpacing"/>
        <w:ind w:firstLine="360"/>
        <w:rPr>
          <w:rFonts w:asciiTheme="majorHAnsi" w:eastAsia="Adobe Song Std L" w:hAnsiTheme="majorHAnsi" w:cstheme="majorHAnsi"/>
        </w:rPr>
      </w:pPr>
    </w:p>
    <w:p w14:paraId="7A88A710" w14:textId="30EA8F30" w:rsidR="00BB6A33" w:rsidRPr="00BB6A33" w:rsidRDefault="00BB6A33" w:rsidP="00BB6A33">
      <w:pPr>
        <w:pStyle w:val="NoSpacing"/>
        <w:numPr>
          <w:ilvl w:val="0"/>
          <w:numId w:val="1"/>
        </w:numPr>
        <w:rPr>
          <w:rFonts w:ascii="Adobe Song Std L" w:eastAsia="Adobe Song Std L" w:hAnsi="Adobe Song Std L"/>
          <w:b/>
          <w:bCs/>
          <w:sz w:val="28"/>
          <w:szCs w:val="28"/>
        </w:rPr>
      </w:pPr>
      <w:r w:rsidRPr="00BB6A33">
        <w:rPr>
          <w:rFonts w:ascii="Adobe Song Std L" w:eastAsia="Adobe Song Std L" w:hAnsi="Adobe Song Std L"/>
          <w:b/>
          <w:bCs/>
          <w:sz w:val="28"/>
          <w:szCs w:val="28"/>
        </w:rPr>
        <w:t>Use Better Summary Report from surefire-reports by Maven</w:t>
      </w:r>
    </w:p>
    <w:p w14:paraId="26A9C92E" w14:textId="77777777" w:rsidR="00CC22A8" w:rsidRDefault="00CC22A8" w:rsidP="00CC22A8">
      <w:pPr>
        <w:pStyle w:val="NoSpacing"/>
      </w:pPr>
    </w:p>
    <w:p w14:paraId="0952DFA0" w14:textId="77777777" w:rsidR="00CC22A8" w:rsidRPr="00B937CF" w:rsidRDefault="00CC22A8" w:rsidP="00CC22A8">
      <w:pPr>
        <w:pStyle w:val="NoSpacing"/>
        <w:ind w:left="720"/>
      </w:pPr>
    </w:p>
    <w:sectPr w:rsidR="00CC22A8" w:rsidRPr="00B9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87C"/>
    <w:multiLevelType w:val="hybridMultilevel"/>
    <w:tmpl w:val="462C57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6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7"/>
    <w:rsid w:val="0027357A"/>
    <w:rsid w:val="009B600D"/>
    <w:rsid w:val="00B54C07"/>
    <w:rsid w:val="00B937CF"/>
    <w:rsid w:val="00BB6A33"/>
    <w:rsid w:val="00C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4BE21"/>
  <w15:chartTrackingRefBased/>
  <w15:docId w15:val="{6B0467EB-9287-4D40-90E9-75D50FE9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CF"/>
    <w:pPr>
      <w:ind w:left="720"/>
      <w:contextualSpacing/>
    </w:pPr>
  </w:style>
  <w:style w:type="paragraph" w:styleId="NoSpacing">
    <w:name w:val="No Spacing"/>
    <w:uiPriority w:val="1"/>
    <w:qFormat/>
    <w:rsid w:val="00B93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Abbas</dc:creator>
  <cp:keywords/>
  <dc:description/>
  <cp:lastModifiedBy>Ahmed Abbas</cp:lastModifiedBy>
  <cp:revision>3</cp:revision>
  <dcterms:created xsi:type="dcterms:W3CDTF">2023-07-17T02:29:00Z</dcterms:created>
  <dcterms:modified xsi:type="dcterms:W3CDTF">2023-07-17T02:49:00Z</dcterms:modified>
</cp:coreProperties>
</file>