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5324E" w14:textId="36DDAB58" w:rsidR="00D724DA" w:rsidRDefault="00D724DA" w:rsidP="009353A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724DA">
        <w:rPr>
          <w:rFonts w:asciiTheme="majorBidi" w:hAnsiTheme="majorBidi" w:cstheme="majorBidi"/>
          <w:b/>
          <w:bCs/>
          <w:sz w:val="32"/>
          <w:szCs w:val="32"/>
        </w:rPr>
        <w:t>Project Overview: Table Reservation Feature for Little Lemon Restaurant</w:t>
      </w:r>
    </w:p>
    <w:p w14:paraId="08365957" w14:textId="40FAA8BB" w:rsidR="00F00ECE" w:rsidRDefault="00F00ECE" w:rsidP="00F00EC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B27D796" wp14:editId="7F3DC330">
            <wp:extent cx="3686175" cy="3686175"/>
            <wp:effectExtent l="0" t="0" r="0" b="0"/>
            <wp:docPr id="990084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84749" name="Picture 9900847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748" w14:textId="0287CBC8" w:rsidR="00D724DA" w:rsidRPr="009353AB" w:rsidRDefault="00D724DA" w:rsidP="00D724DA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b/>
          <w:bCs/>
          <w:sz w:val="28"/>
          <w:szCs w:val="28"/>
        </w:rPr>
        <w:t>Greetings everyone</w:t>
      </w:r>
      <w:r w:rsidRPr="009353AB">
        <w:rPr>
          <w:rFonts w:asciiTheme="majorBidi" w:hAnsiTheme="majorBidi" w:cstheme="majorBidi"/>
          <w:sz w:val="28"/>
          <w:szCs w:val="28"/>
        </w:rPr>
        <w:t>!</w:t>
      </w:r>
    </w:p>
    <w:p w14:paraId="147D1087" w14:textId="2EA16B49" w:rsidR="00D724DA" w:rsidRPr="009353AB" w:rsidRDefault="00D724DA" w:rsidP="00D724DA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>The objective of this project entails the creation of a table reservation feature for the app of a fictitious restaurant named Little Lemon. This endeavor serves as the culminating assessment within Meta's Professional Certificate Principles of UX/UI Design Course.</w:t>
      </w:r>
    </w:p>
    <w:p w14:paraId="016FC392" w14:textId="0E6AEB9D" w:rsidR="009353AB" w:rsidRPr="009353AB" w:rsidRDefault="00D724DA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>Little Lemon is a quaint Mediterranean restaurant renowned for its blend of traditional recipes infused with contemporary flair.</w:t>
      </w:r>
    </w:p>
    <w:p w14:paraId="729835AF" w14:textId="5450747B" w:rsidR="009353AB" w:rsidRPr="00D724DA" w:rsidRDefault="009353AB" w:rsidP="00D724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D9180E8" wp14:editId="455CA677">
            <wp:extent cx="5943600" cy="1619885"/>
            <wp:effectExtent l="0" t="0" r="0" b="0"/>
            <wp:docPr id="65659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98584" name="Picture 6565985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FAFB" w14:textId="152A2A22" w:rsidR="00D724DA" w:rsidRPr="009353AB" w:rsidRDefault="00D724DA" w:rsidP="00D724DA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lastRenderedPageBreak/>
        <w:t xml:space="preserve">During this project, I employed </w:t>
      </w:r>
      <w:r w:rsidRPr="009353AB">
        <w:rPr>
          <w:rFonts w:asciiTheme="majorBidi" w:hAnsiTheme="majorBidi" w:cstheme="majorBidi"/>
          <w:b/>
          <w:bCs/>
          <w:sz w:val="28"/>
          <w:szCs w:val="28"/>
        </w:rPr>
        <w:t>Design Thinking</w:t>
      </w:r>
      <w:r w:rsidRPr="009353AB">
        <w:rPr>
          <w:rFonts w:asciiTheme="majorBidi" w:hAnsiTheme="majorBidi" w:cstheme="majorBidi"/>
          <w:sz w:val="28"/>
          <w:szCs w:val="28"/>
        </w:rPr>
        <w:t xml:space="preserve"> principles to ensure user-centricity throughout the design process, encompassing the pivotal stages of Empathize, Define, Ideate, Prototype, and Test.</w:t>
      </w:r>
    </w:p>
    <w:p w14:paraId="298EF371" w14:textId="6C70E505" w:rsidR="00D724DA" w:rsidRPr="009353AB" w:rsidRDefault="00D724DA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Each phase yielded significant outcomes, leveraging various </w:t>
      </w:r>
      <w:r w:rsidRPr="009353AB">
        <w:rPr>
          <w:rFonts w:asciiTheme="majorBidi" w:hAnsiTheme="majorBidi" w:cstheme="majorBidi"/>
          <w:b/>
          <w:bCs/>
          <w:sz w:val="28"/>
          <w:szCs w:val="28"/>
        </w:rPr>
        <w:t>UX/UI artifacts</w:t>
      </w:r>
      <w:r w:rsidRPr="009353AB">
        <w:rPr>
          <w:rFonts w:asciiTheme="majorBidi" w:hAnsiTheme="majorBidi" w:cstheme="majorBidi"/>
          <w:sz w:val="28"/>
          <w:szCs w:val="28"/>
        </w:rPr>
        <w:t xml:space="preserve"> to drive progress:</w:t>
      </w:r>
    </w:p>
    <w:p w14:paraId="72195F92" w14:textId="2F0D5E09" w:rsid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Crafting a </w:t>
      </w:r>
      <w:r w:rsidRPr="009353AB">
        <w:rPr>
          <w:rFonts w:asciiTheme="majorBidi" w:hAnsiTheme="majorBidi" w:cstheme="majorBidi"/>
          <w:b/>
          <w:bCs/>
          <w:sz w:val="28"/>
          <w:szCs w:val="28"/>
        </w:rPr>
        <w:t>compelling persona</w:t>
      </w:r>
      <w:r w:rsidRPr="009353AB">
        <w:rPr>
          <w:rFonts w:asciiTheme="majorBidi" w:hAnsiTheme="majorBidi" w:cstheme="majorBidi"/>
          <w:sz w:val="28"/>
          <w:szCs w:val="28"/>
        </w:rPr>
        <w:t xml:space="preserve"> to anchor the design process around the needs of end-users.</w:t>
      </w:r>
    </w:p>
    <w:p w14:paraId="6FF9D70C" w14:textId="65AA3F5B" w:rsidR="00EC68A1" w:rsidRPr="009353AB" w:rsidRDefault="00EC68A1" w:rsidP="00EC68A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F4D77F3" wp14:editId="2D2F37E1">
            <wp:extent cx="5943600" cy="4817110"/>
            <wp:effectExtent l="0" t="0" r="0" b="2540"/>
            <wp:docPr id="1610889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9823" name="Picture 16108898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545F" w14:textId="77777777" w:rsidR="00796FF3" w:rsidRDefault="00796FF3" w:rsidP="009353AB">
      <w:pPr>
        <w:rPr>
          <w:rFonts w:asciiTheme="majorBidi" w:hAnsiTheme="majorBidi" w:cstheme="majorBidi"/>
          <w:sz w:val="28"/>
          <w:szCs w:val="28"/>
        </w:rPr>
      </w:pPr>
    </w:p>
    <w:p w14:paraId="04F0AE44" w14:textId="77777777" w:rsidR="00796FF3" w:rsidRDefault="00796FF3" w:rsidP="009353AB">
      <w:pPr>
        <w:rPr>
          <w:rFonts w:asciiTheme="majorBidi" w:hAnsiTheme="majorBidi" w:cstheme="majorBidi"/>
          <w:sz w:val="28"/>
          <w:szCs w:val="28"/>
        </w:rPr>
      </w:pPr>
    </w:p>
    <w:p w14:paraId="3B606BBF" w14:textId="77777777" w:rsidR="00796FF3" w:rsidRDefault="00796FF3" w:rsidP="009353AB">
      <w:pPr>
        <w:rPr>
          <w:rFonts w:asciiTheme="majorBidi" w:hAnsiTheme="majorBidi" w:cstheme="majorBidi"/>
          <w:sz w:val="28"/>
          <w:szCs w:val="28"/>
        </w:rPr>
      </w:pPr>
    </w:p>
    <w:p w14:paraId="428D893A" w14:textId="77777777" w:rsidR="00796FF3" w:rsidRDefault="00796FF3" w:rsidP="009353AB">
      <w:pPr>
        <w:rPr>
          <w:rFonts w:asciiTheme="majorBidi" w:hAnsiTheme="majorBidi" w:cstheme="majorBidi"/>
          <w:sz w:val="28"/>
          <w:szCs w:val="28"/>
        </w:rPr>
      </w:pPr>
    </w:p>
    <w:p w14:paraId="54CC4090" w14:textId="7D124FD5" w:rsid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lastRenderedPageBreak/>
        <w:t xml:space="preserve">Formulating a concise </w:t>
      </w:r>
      <w:r w:rsidRPr="009353AB">
        <w:rPr>
          <w:rFonts w:asciiTheme="majorBidi" w:hAnsiTheme="majorBidi" w:cstheme="majorBidi"/>
          <w:b/>
          <w:bCs/>
          <w:sz w:val="28"/>
          <w:szCs w:val="28"/>
        </w:rPr>
        <w:t>problem statement</w:t>
      </w:r>
      <w:r w:rsidRPr="009353AB">
        <w:rPr>
          <w:rFonts w:asciiTheme="majorBidi" w:hAnsiTheme="majorBidi" w:cstheme="majorBidi"/>
          <w:sz w:val="28"/>
          <w:szCs w:val="28"/>
        </w:rPr>
        <w:t xml:space="preserve"> derived from insights gleaned during the empathize phase.</w:t>
      </w:r>
    </w:p>
    <w:p w14:paraId="37CF374A" w14:textId="23B77D0A" w:rsidR="00EC68A1" w:rsidRPr="009353AB" w:rsidRDefault="00196360" w:rsidP="00196360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144AC4B" wp14:editId="5D5CBD42">
            <wp:extent cx="5943600" cy="1506855"/>
            <wp:effectExtent l="0" t="0" r="0" b="0"/>
            <wp:docPr id="201880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0502" name="Picture 2018805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3E6F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36949127" w14:textId="19B64560" w:rsid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Initiating </w:t>
      </w:r>
      <w:r w:rsidRPr="000660F6">
        <w:rPr>
          <w:rFonts w:asciiTheme="majorBidi" w:hAnsiTheme="majorBidi" w:cstheme="majorBidi"/>
          <w:b/>
          <w:bCs/>
          <w:sz w:val="28"/>
          <w:szCs w:val="28"/>
        </w:rPr>
        <w:t>wireframe</w:t>
      </w:r>
      <w:r w:rsidRPr="009353AB">
        <w:rPr>
          <w:rFonts w:asciiTheme="majorBidi" w:hAnsiTheme="majorBidi" w:cstheme="majorBidi"/>
          <w:sz w:val="28"/>
          <w:szCs w:val="28"/>
        </w:rPr>
        <w:t xml:space="preserve"> development using Figma to spark creativity in conceptualizing design solutions.</w:t>
      </w:r>
    </w:p>
    <w:p w14:paraId="1AA453EE" w14:textId="0B2AA683" w:rsidR="000660F6" w:rsidRPr="009353AB" w:rsidRDefault="00FF7064" w:rsidP="005F25F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E429E1E" wp14:editId="2D4E3AB7">
            <wp:extent cx="5943600" cy="1973580"/>
            <wp:effectExtent l="0" t="0" r="0" b="7620"/>
            <wp:docPr id="49271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15517" name="Picture 4927155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4ADC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19548F1E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7F7B8885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19B4C1F7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7E54DFCF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3D9403CA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3A62B5ED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6AF3F764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7C0EA8FA" w14:textId="77777777" w:rsidR="00B75BD1" w:rsidRDefault="00B75BD1" w:rsidP="009353AB">
      <w:pPr>
        <w:rPr>
          <w:rFonts w:asciiTheme="majorBidi" w:hAnsiTheme="majorBidi" w:cstheme="majorBidi"/>
          <w:sz w:val="28"/>
          <w:szCs w:val="28"/>
        </w:rPr>
      </w:pPr>
    </w:p>
    <w:p w14:paraId="712A338F" w14:textId="2C66BA87" w:rsid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lastRenderedPageBreak/>
        <w:t xml:space="preserve">Conducting </w:t>
      </w:r>
      <w:r w:rsidRPr="005F25F7">
        <w:rPr>
          <w:rFonts w:asciiTheme="majorBidi" w:hAnsiTheme="majorBidi" w:cstheme="majorBidi"/>
          <w:b/>
          <w:bCs/>
          <w:sz w:val="28"/>
          <w:szCs w:val="28"/>
        </w:rPr>
        <w:t>journey mapping</w:t>
      </w:r>
      <w:r w:rsidRPr="009353AB">
        <w:rPr>
          <w:rFonts w:asciiTheme="majorBidi" w:hAnsiTheme="majorBidi" w:cstheme="majorBidi"/>
          <w:sz w:val="28"/>
          <w:szCs w:val="28"/>
        </w:rPr>
        <w:t xml:space="preserve"> exercises to pinpoint potential user pain points and enhance overall usability.</w:t>
      </w:r>
    </w:p>
    <w:p w14:paraId="6706D28E" w14:textId="4BFAE1CE" w:rsidR="00662CDE" w:rsidRPr="009353AB" w:rsidRDefault="00466B4C" w:rsidP="009353A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2B57586" wp14:editId="18DE2D15">
            <wp:extent cx="5943600" cy="3982085"/>
            <wp:effectExtent l="0" t="0" r="0" b="0"/>
            <wp:docPr id="1220617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17313" name="Picture 1220617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0C48" w14:textId="1BB8BAAD" w:rsid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Establishing a </w:t>
      </w:r>
      <w:r w:rsidRPr="005F25F7">
        <w:rPr>
          <w:rFonts w:asciiTheme="majorBidi" w:hAnsiTheme="majorBidi" w:cstheme="majorBidi"/>
          <w:b/>
          <w:bCs/>
          <w:sz w:val="28"/>
          <w:szCs w:val="28"/>
        </w:rPr>
        <w:t>style guide</w:t>
      </w:r>
      <w:r w:rsidRPr="009353AB">
        <w:rPr>
          <w:rFonts w:asciiTheme="majorBidi" w:hAnsiTheme="majorBidi" w:cstheme="majorBidi"/>
          <w:sz w:val="28"/>
          <w:szCs w:val="28"/>
        </w:rPr>
        <w:t xml:space="preserve"> to curate a visually appealing experience tailored to the target demographic, encompassing the selection of </w:t>
      </w:r>
      <w:r w:rsidRPr="005F25F7">
        <w:rPr>
          <w:rFonts w:asciiTheme="majorBidi" w:hAnsiTheme="majorBidi" w:cstheme="majorBidi"/>
          <w:b/>
          <w:bCs/>
          <w:sz w:val="28"/>
          <w:szCs w:val="28"/>
        </w:rPr>
        <w:t>effects, icons, and imagery</w:t>
      </w:r>
      <w:r w:rsidRPr="009353AB">
        <w:rPr>
          <w:rFonts w:asciiTheme="majorBidi" w:hAnsiTheme="majorBidi" w:cstheme="majorBidi"/>
          <w:sz w:val="28"/>
          <w:szCs w:val="28"/>
        </w:rPr>
        <w:t xml:space="preserve"> conducive to seamless interaction.</w:t>
      </w:r>
    </w:p>
    <w:p w14:paraId="1CB1482E" w14:textId="7BF07989" w:rsidR="00662CDE" w:rsidRPr="009353AB" w:rsidRDefault="00662CDE" w:rsidP="00662CDE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3737E78" wp14:editId="2CFE27EB">
            <wp:extent cx="5943600" cy="3841750"/>
            <wp:effectExtent l="0" t="0" r="0" b="6350"/>
            <wp:docPr id="1827158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58892" name="Picture 18271588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2CF" w14:textId="21297D28" w:rsid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Creating a </w:t>
      </w:r>
      <w:r w:rsidRPr="005F25F7">
        <w:rPr>
          <w:rFonts w:asciiTheme="majorBidi" w:hAnsiTheme="majorBidi" w:cstheme="majorBidi"/>
          <w:b/>
          <w:bCs/>
          <w:sz w:val="28"/>
          <w:szCs w:val="28"/>
        </w:rPr>
        <w:t>high-fidelity prototype</w:t>
      </w:r>
      <w:r w:rsidRPr="009353AB">
        <w:rPr>
          <w:rFonts w:asciiTheme="majorBidi" w:hAnsiTheme="majorBidi" w:cstheme="majorBidi"/>
          <w:sz w:val="28"/>
          <w:szCs w:val="28"/>
        </w:rPr>
        <w:t xml:space="preserve"> in Figma, incorporating prioritized ideas to refine the envisioned solution.</w:t>
      </w:r>
    </w:p>
    <w:p w14:paraId="17A28745" w14:textId="512C183D" w:rsidR="005F25F7" w:rsidRPr="009353AB" w:rsidRDefault="005F25F7" w:rsidP="005F25F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23AAC284" wp14:editId="00D96353">
            <wp:extent cx="5943600" cy="4989830"/>
            <wp:effectExtent l="0" t="0" r="0" b="1270"/>
            <wp:docPr id="7942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75355" name="Picture 13162753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D16E" w14:textId="77777777" w:rsidR="009353AB" w:rsidRP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Feel free to </w:t>
      </w:r>
      <w:r w:rsidRPr="005F25F7">
        <w:rPr>
          <w:rFonts w:asciiTheme="majorBidi" w:hAnsiTheme="majorBidi" w:cstheme="majorBidi"/>
          <w:b/>
          <w:bCs/>
          <w:sz w:val="28"/>
          <w:szCs w:val="28"/>
        </w:rPr>
        <w:t>connect with me</w:t>
      </w:r>
      <w:r w:rsidRPr="009353AB">
        <w:rPr>
          <w:rFonts w:asciiTheme="majorBidi" w:hAnsiTheme="majorBidi" w:cstheme="majorBidi"/>
          <w:sz w:val="28"/>
          <w:szCs w:val="28"/>
        </w:rPr>
        <w:t>:</w:t>
      </w:r>
    </w:p>
    <w:p w14:paraId="730F47D1" w14:textId="2855F4F3" w:rsidR="009353AB" w:rsidRP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LinkedIn: </w:t>
      </w:r>
      <w:hyperlink r:id="rId12" w:history="1">
        <w:r w:rsidR="00796FF3" w:rsidRPr="00796FF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Abbas Ghaith</w:t>
        </w:r>
      </w:hyperlink>
    </w:p>
    <w:p w14:paraId="2C431B7B" w14:textId="04CE3147" w:rsidR="009353AB" w:rsidRP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>GitHub Portfolio:</w:t>
      </w:r>
      <w:r w:rsidRPr="00796FF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hyperlink r:id="rId13" w:history="1">
        <w:proofErr w:type="spellStart"/>
        <w:r w:rsidR="00796FF3" w:rsidRPr="00796FF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abbasg</w:t>
        </w:r>
        <w:proofErr w:type="spellEnd"/>
        <w:r w:rsidR="00796FF3" w:rsidRPr="00796FF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-dev</w:t>
        </w:r>
      </w:hyperlink>
    </w:p>
    <w:p w14:paraId="099C8F10" w14:textId="5B2D5FCD" w:rsidR="009353AB" w:rsidRP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Email: </w:t>
      </w:r>
      <w:r w:rsidR="00796FF3">
        <w:rPr>
          <w:rFonts w:asciiTheme="majorBidi" w:hAnsiTheme="majorBidi" w:cstheme="majorBidi"/>
          <w:sz w:val="28"/>
          <w:szCs w:val="28"/>
        </w:rPr>
        <w:t>abbasghaythy5@gmail.com</w:t>
      </w:r>
    </w:p>
    <w:p w14:paraId="445B237E" w14:textId="56291AAC" w:rsidR="009353AB" w:rsidRPr="009353AB" w:rsidRDefault="009353AB" w:rsidP="009353AB">
      <w:pPr>
        <w:rPr>
          <w:rFonts w:asciiTheme="majorBidi" w:hAnsiTheme="majorBidi" w:cstheme="majorBidi"/>
          <w:sz w:val="28"/>
          <w:szCs w:val="28"/>
        </w:rPr>
      </w:pPr>
      <w:r w:rsidRPr="009353AB">
        <w:rPr>
          <w:rFonts w:asciiTheme="majorBidi" w:hAnsiTheme="majorBidi" w:cstheme="majorBidi"/>
          <w:sz w:val="28"/>
          <w:szCs w:val="28"/>
        </w:rPr>
        <w:t xml:space="preserve">Thank you for your attention and interest in this endeavor! </w:t>
      </w:r>
      <w:r w:rsidRPr="009353AB">
        <w:rPr>
          <w:rFonts w:ascii="Segoe UI Emoji" w:hAnsi="Segoe UI Emoji" w:cs="Segoe UI Emoji"/>
          <w:sz w:val="28"/>
          <w:szCs w:val="28"/>
        </w:rPr>
        <w:t>😊</w:t>
      </w:r>
    </w:p>
    <w:sectPr w:rsidR="009353AB" w:rsidRPr="00935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56"/>
    <w:rsid w:val="000660F6"/>
    <w:rsid w:val="00196360"/>
    <w:rsid w:val="00466B4C"/>
    <w:rsid w:val="005F25F7"/>
    <w:rsid w:val="00662CDE"/>
    <w:rsid w:val="006A6D44"/>
    <w:rsid w:val="00796FF3"/>
    <w:rsid w:val="009353AB"/>
    <w:rsid w:val="00B75BD1"/>
    <w:rsid w:val="00D724DA"/>
    <w:rsid w:val="00EC68A1"/>
    <w:rsid w:val="00F00ECE"/>
    <w:rsid w:val="00F97956"/>
    <w:rsid w:val="00FF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357B3"/>
  <w15:chartTrackingRefBased/>
  <w15:docId w15:val="{781962DD-2AD2-4609-B3A6-646C37D29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9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9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9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9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9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9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9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9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9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9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9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9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9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9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9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9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9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9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9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9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9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9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9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9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9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9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95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6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abbasg-dev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linkedin.com/in/abbasghaith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6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Ghaith</dc:creator>
  <cp:keywords/>
  <dc:description/>
  <cp:lastModifiedBy>Abbas Ghaith</cp:lastModifiedBy>
  <cp:revision>10</cp:revision>
  <dcterms:created xsi:type="dcterms:W3CDTF">2024-05-08T14:40:00Z</dcterms:created>
  <dcterms:modified xsi:type="dcterms:W3CDTF">2024-05-08T22:35:00Z</dcterms:modified>
</cp:coreProperties>
</file>