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A6F9B" w14:textId="77777777" w:rsidR="001C328F" w:rsidRPr="00FC17F6" w:rsidRDefault="001C328F" w:rsidP="001C328F">
      <w:pPr>
        <w:ind w:left="-1800" w:right="-1800"/>
        <w:jc w:val="center"/>
      </w:pPr>
      <w:r/>
    </w:p>
    <w:p w14:paraId="23D745F3" w14:textId="77777777" w:rsidR="0015505C" w:rsidRPr="00FC17F6" w:rsidRDefault="0015505C" w:rsidP="0015505C">
      <w:pPr>
        <w:ind w:left="-1800" w:right="-1800"/>
        <w:jc w:val="center"/>
      </w:pPr>
      <w:r/>
    </w:p>
    <w:p w14:paraId="14A34E60" w14:textId="77777777" w:rsidR="0015505C" w:rsidRDefault="0015505C" w:rsidP="0015505C">
      <w:pPr>
        <w:jc w:val="center"/>
      </w:pPr>
      <w:r/>
    </w:p>
    <w:p w14:paraId="58027D35" w14:textId="77777777" w:rsidR="0015505C" w:rsidRPr="007E36A6" w:rsidRDefault="0015505C" w:rsidP="0015505C">
      <w:pPr>
        <w:jc w:val="center"/>
        <w:rPr>
          <w:rFonts w:cs="Times New Roman"/>
        </w:rPr>
      </w:pPr>
      <w:r/>
    </w:p>
    <w:p w14:paraId="728A4D44" w14:textId="77777777" w:rsidR="0015505C" w:rsidRPr="007E36A6" w:rsidRDefault="0015505C" w:rsidP="0015505C">
      <w:pPr>
        <w:jc w:val="center"/>
        <w:rPr>
          <w:rFonts w:cs="Times New Roman"/>
        </w:rPr>
      </w:pPr>
      <w:r/>
    </w:p>
    <w:p w14:paraId="3EC322F0" w14:textId="77777777" w:rsidR="0015505C" w:rsidRPr="007E36A6" w:rsidRDefault="0015505C" w:rsidP="0015505C">
      <w:pPr>
        <w:jc w:val="center"/>
        <w:rPr>
          <w:rFonts w:cs="Times New Roman"/>
        </w:rPr>
      </w:pPr>
      <w:r/>
    </w:p>
    <w:p w14:paraId="5F202721" w14:textId="77777777" w:rsidR="0015505C" w:rsidRPr="007E36A6" w:rsidRDefault="0015505C" w:rsidP="0015505C">
      <w:pPr>
        <w:tabs>
          <w:tab w:val="left" w:pos="720"/>
        </w:tabs>
        <w:jc w:val="center"/>
        <w:rPr>
          <w:rFonts w:cs="Times New Roman"/>
        </w:rPr>
      </w:pPr>
      <w:r/>
    </w:p>
    <w:p w14:paraId="6F8A03F0" w14:textId="77777777" w:rsidR="0015505C" w:rsidRPr="007E36A6" w:rsidRDefault="0015505C" w:rsidP="0015505C">
      <w:pPr>
        <w:jc w:val="center"/>
        <w:rPr>
          <w:rFonts w:cs="Times New Roman"/>
        </w:rPr>
      </w:pPr>
      <w:r/>
    </w:p>
    <w:p w14:paraId="1CC5FE0F" w14:textId="77777777" w:rsidR="0015505C" w:rsidRPr="007E36A6" w:rsidRDefault="0015505C" w:rsidP="0015505C">
      <w:pPr>
        <w:jc w:val="center"/>
        <w:rPr>
          <w:rFonts w:cs="Times New Roman"/>
        </w:rPr>
      </w:pPr>
      <w:r/>
    </w:p>
    <w:p w14:paraId="72B04044" w14:textId="77777777" w:rsidR="0015505C" w:rsidRPr="007E36A6" w:rsidRDefault="0015505C" w:rsidP="0015505C">
      <w:pPr>
        <w:jc w:val="center"/>
        <w:rPr>
          <w:rFonts w:cs="Times New Roman"/>
        </w:rPr>
      </w:pPr>
      <w:r/>
    </w:p>
    <w:p w14:paraId="6E9E6118" w14:textId="77777777" w:rsidR="0015505C" w:rsidRPr="007E36A6" w:rsidRDefault="0015505C" w:rsidP="0015505C">
      <w:pPr>
        <w:jc w:val="center"/>
        <w:rPr>
          <w:rFonts w:cs="Times New Roman"/>
        </w:rPr>
      </w:pPr>
      <w:r/>
    </w:p>
    <w:p w14:paraId="4CFFC13E" w14:textId="77777777" w:rsidR="0015505C" w:rsidRPr="007E36A6" w:rsidRDefault="0015505C" w:rsidP="0015505C">
      <w:pPr>
        <w:jc w:val="center"/>
        <w:rPr>
          <w:rFonts w:cs="Times New Roman"/>
        </w:rPr>
      </w:pPr>
      <w:r/>
    </w:p>
    <w:p w14:paraId="0AA5342E" w14:textId="77777777" w:rsidR="0015505C" w:rsidRDefault="0015505C" w:rsidP="0015505C">
      <w:pPr>
        <w:jc w:val="center"/>
        <w:rPr>
          <w:rFonts w:cs="Times New Roman"/>
        </w:rPr>
      </w:pPr>
      <w:r/>
    </w:p>
    <w:p w14:paraId="7ECF7537" w14:textId="77777777" w:rsidR="0015505C" w:rsidRDefault="0015505C" w:rsidP="0015505C">
      <w:pPr>
        <w:jc w:val="center"/>
        <w:rPr>
          <w:rFonts w:cs="Times New Roman"/>
        </w:rPr>
      </w:pPr>
      <w:r/>
    </w:p>
    <w:p w14:paraId="77D0BB22" w14:textId="77777777" w:rsidR="0015505C" w:rsidRDefault="0015505C" w:rsidP="0015505C">
      <w:pPr>
        <w:jc w:val="center"/>
        <w:rPr>
          <w:rFonts w:cs="Times New Roman"/>
        </w:rPr>
      </w:pPr>
      <w:r/>
    </w:p>
    <w:p w14:paraId="1DA806CF" w14:textId="77777777" w:rsidR="0015505C" w:rsidRDefault="0015505C" w:rsidP="0015505C">
      <w:pPr>
        <w:jc w:val="center"/>
        <w:rPr>
          <w:rFonts w:cs="Times New Roman"/>
        </w:rPr>
      </w:pPr>
      <w:r/>
    </w:p>
    <w:p w14:paraId="5219E5A0" w14:textId="77777777" w:rsidR="0015505C" w:rsidRDefault="0015505C" w:rsidP="0015505C">
      <w:pPr>
        <w:tabs>
          <w:tab w:val="left" w:pos="4050"/>
        </w:tabs>
        <w:rPr>
          <w:rFonts w:cs="Times New Roman"/>
        </w:rPr>
      </w:pPr>
      <w:r>
        <w:tab/>
      </w:r>
    </w:p>
    <w:p w14:paraId="468B0E54" w14:textId="77777777" w:rsidR="0015505C" w:rsidRDefault="0015505C" w:rsidP="0015505C">
      <w:pPr>
        <w:jc w:val="center"/>
        <w:rPr>
          <w:rFonts w:cs="Times New Roman"/>
        </w:rPr>
      </w:pPr>
      <w:r/>
    </w:p>
    <w:p w14:paraId="5FB1993C" w14:textId="77777777" w:rsidR="0015505C" w:rsidRDefault="0015505C" w:rsidP="0015505C">
      <w:pPr>
        <w:tabs>
          <w:tab w:val="left" w:pos="3615"/>
        </w:tabs>
        <w:rPr>
          <w:rFonts w:cs="Times New Roman"/>
        </w:rPr>
      </w:pPr>
      <w:r>
        <w:tab/>
      </w:r>
    </w:p>
    <w:p w14:paraId="3B508224" w14:textId="77777777" w:rsidR="0015505C" w:rsidRDefault="0015505C" w:rsidP="0015505C">
      <w:pPr>
        <w:jc w:val="center"/>
        <w:rPr>
          <w:rFonts w:cs="Times New Roman"/>
        </w:rPr>
      </w:pPr>
      <w:r/>
    </w:p>
    <w:p w14:paraId="1A9D75C6" w14:textId="77777777" w:rsidR="0015505C" w:rsidRDefault="0015505C" w:rsidP="0015505C">
      <w:pPr>
        <w:jc w:val="center"/>
        <w:rPr>
          <w:rFonts w:cs="Times New Roman"/>
        </w:rPr>
      </w:pPr>
      <w:r/>
    </w:p>
    <w:p w14:paraId="25BBE67A" w14:textId="77777777" w:rsidR="0015505C" w:rsidRPr="007E36A6" w:rsidRDefault="0015505C" w:rsidP="0015505C">
      <w:pPr>
        <w:jc w:val="center"/>
        <w:rPr>
          <w:rFonts w:cs="Times New Roman"/>
        </w:rPr>
      </w:pPr>
      <w:r>
        <w:t>Prepared by:</w:t>
      </w:r>
    </w:p>
    <w:p w14:paraId="34859CFB" w14:textId="77777777" w:rsidR="0015505C" w:rsidRPr="007E36A6" w:rsidRDefault="0015505C" w:rsidP="0015505C">
      <w:pPr>
        <w:jc w:val="center"/>
        <w:rPr>
          <w:rFonts w:cs="Times New Roman"/>
          <w:b/>
        </w:rPr>
      </w:pPr>
      <w:r>
        <w:t xml:space="preserve">Andrew Kravit </w:t>
      </w:r>
    </w:p>
    <w:p w14:paraId="04E407AD" w14:textId="77777777" w:rsidR="0015505C" w:rsidRPr="007E36A6" w:rsidRDefault="0015505C" w:rsidP="0015505C">
      <w:pPr>
        <w:contextualSpacing/>
        <w:jc w:val="center"/>
        <w:rPr>
          <w:rFonts w:cs="Times New Roman"/>
          <w:b/>
        </w:rPr>
      </w:pPr>
      <w:r>
        <w:t>Kravit Estate Appraisals</w:t>
      </w:r>
    </w:p>
    <w:p w14:paraId="3B073E0E" w14:textId="77777777" w:rsidR="0015505C" w:rsidRPr="007E36A6" w:rsidRDefault="0015505C" w:rsidP="0015505C">
      <w:pPr>
        <w:contextualSpacing/>
        <w:jc w:val="center"/>
        <w:rPr>
          <w:rFonts w:cs="Times New Roman"/>
        </w:rPr>
      </w:pPr>
      <w:r>
        <w:t>2101 NW Corporate Blvd., Suite 211</w:t>
      </w:r>
    </w:p>
    <w:p w14:paraId="1FE4807F" w14:textId="77777777" w:rsidR="0015505C" w:rsidRDefault="0015505C" w:rsidP="0015505C">
      <w:pPr>
        <w:contextualSpacing/>
        <w:jc w:val="center"/>
        <w:rPr>
          <w:rFonts w:cs="Times New Roman"/>
        </w:rPr>
      </w:pPr>
      <w:r>
        <w:t>Boca Raton, Florida 33431</w:t>
      </w:r>
    </w:p>
    <w:p w14:paraId="1C2240B6" w14:textId="77777777" w:rsidR="0015505C" w:rsidRDefault="0015505C" w:rsidP="0015505C">
      <w:pPr>
        <w:contextualSpacing/>
        <w:jc w:val="center"/>
        <w:rPr>
          <w:rFonts w:cs="Times New Roman"/>
        </w:rPr>
      </w:pPr>
      <w:r/>
    </w:p>
    <w:p w14:paraId="69193EE9" w14:textId="77777777" w:rsidR="0015505C" w:rsidRPr="007E36A6" w:rsidRDefault="0015505C" w:rsidP="0015505C">
      <w:pPr>
        <w:contextualSpacing/>
        <w:jc w:val="center"/>
        <w:rPr>
          <w:rFonts w:cs="Times New Roman"/>
        </w:rPr>
      </w:pPr>
      <w:r/>
    </w:p>
    <w:p w14:paraId="088F64B6" w14:textId="77777777" w:rsidR="0015505C" w:rsidRPr="007E36A6" w:rsidRDefault="0015505C" w:rsidP="0015505C">
      <w:pPr>
        <w:contextualSpacing/>
        <w:jc w:val="center"/>
        <w:rPr>
          <w:rFonts w:cs="Times New Roman"/>
        </w:rPr>
      </w:pPr>
      <w:r/>
    </w:p>
    <w:p w14:paraId="00175B75" w14:textId="77777777" w:rsidR="0015505C" w:rsidRPr="007E36A6" w:rsidRDefault="0015505C" w:rsidP="0015505C">
      <w:pPr>
        <w:contextualSpacing/>
        <w:jc w:val="center"/>
        <w:rPr>
          <w:rFonts w:cs="Times New Roman"/>
        </w:rPr>
      </w:pPr>
      <w:r>
        <w:t>Phone 561-961-0992</w:t>
      </w:r>
    </w:p>
    <w:p w14:paraId="1B1C59F8" w14:textId="77777777" w:rsidR="0015505C" w:rsidRDefault="0015505C" w:rsidP="0015505C">
      <w:pPr>
        <w:contextualSpacing/>
        <w:jc w:val="center"/>
        <w:rPr>
          <w:rFonts w:cs="Times New Roman"/>
        </w:rPr>
      </w:pPr>
      <w:r>
        <w:t>Fax 561-939-2100</w:t>
      </w:r>
    </w:p>
    <w:p w14:paraId="29B436FE" w14:textId="77777777" w:rsidR="0015505C" w:rsidRDefault="0015505C" w:rsidP="0015505C">
      <w:pPr>
        <w:contextualSpacing/>
        <w:jc w:val="center"/>
        <w:rPr>
          <w:rFonts w:cs="Times New Roman"/>
        </w:rPr>
      </w:pPr>
      <w:r/>
    </w:p>
    <w:p w14:paraId="01AE82B9" w14:textId="77777777" w:rsidR="0015505C" w:rsidRDefault="0015505C" w:rsidP="0015505C">
      <w:r/>
    </w:p>
    <w:p w14:paraId="1ED99B85" w14:textId="77777777" w:rsidR="0015505C" w:rsidRDefault="0015505C" w:rsidP="0015505C">
      <w:pPr>
        <w:contextualSpacing/>
        <w:jc w:val="center"/>
        <w:rPr>
          <w:rFonts w:cs="Times New Roman"/>
        </w:rPr>
      </w:pPr>
      <w:r/>
    </w:p>
    <w:p w14:paraId="1D300C85" w14:textId="77777777" w:rsidR="0015505C" w:rsidRPr="007E36A6" w:rsidRDefault="0015505C" w:rsidP="0015505C">
      <w:pPr>
        <w:contextualSpacing/>
        <w:jc w:val="center"/>
        <w:rPr>
          <w:rFonts w:cs="Times New Roman"/>
        </w:rPr>
      </w:pPr>
      <w:r/>
    </w:p>
    <w:p w14:paraId="575D1492" w14:textId="77777777" w:rsidR="0015505C" w:rsidRPr="007E36A6" w:rsidRDefault="0015505C" w:rsidP="0015505C">
      <w:pPr>
        <w:pBdr>
          <w:bottom w:val="single" w:sz="12" w:space="1" w:color="auto"/>
        </w:pBdr>
        <w:contextualSpacing/>
        <w:jc w:val="center"/>
        <w:rPr>
          <w:rFonts w:cs="Times New Roman"/>
          <w:b/>
        </w:rPr>
      </w:pPr>
      <w:r>
        <w:t>TABLE OF CONTENTS</w:t>
      </w:r>
    </w:p>
    <w:p w14:paraId="28EAFF1B" w14:textId="77777777" w:rsidR="0015505C" w:rsidRPr="007E36A6" w:rsidRDefault="0015505C" w:rsidP="0015505C">
      <w:pPr>
        <w:spacing w:line="480" w:lineRule="auto"/>
        <w:contextualSpacing/>
        <w:rPr>
          <w:rFonts w:cs="Times New Roman"/>
        </w:rPr>
      </w:pPr>
      <w:r/>
    </w:p>
    <w:p w14:paraId="5A496F05" w14:textId="77777777" w:rsidR="0015505C" w:rsidRPr="007E36A6" w:rsidRDefault="0015505C" w:rsidP="0015505C">
      <w:pPr>
        <w:spacing w:line="480" w:lineRule="auto"/>
        <w:contextualSpacing/>
        <w:jc w:val="both"/>
        <w:rPr>
          <w:rFonts w:cs="Times New Roman"/>
        </w:rPr>
      </w:pPr>
      <w:r>
        <w:t>COVER LETTER ……………………………………………………......……………….…………...................……..…........…..……..1-4</w:t>
      </w:r>
    </w:p>
    <w:p w14:paraId="4E350635" w14:textId="77777777" w:rsidR="0015505C" w:rsidRPr="007E36A6" w:rsidRDefault="0015505C" w:rsidP="0015505C">
      <w:pPr>
        <w:spacing w:line="480" w:lineRule="auto"/>
        <w:contextualSpacing/>
        <w:rPr>
          <w:rFonts w:cs="Times New Roman"/>
        </w:rPr>
      </w:pPr>
      <w:r>
        <w:t>DESCRIPTIONS AND VALUES ………………………………….…………...…………………………...................…..........…...5-17</w:t>
      </w:r>
    </w:p>
    <w:p w14:paraId="633BEE9A" w14:textId="77777777" w:rsidR="0015505C" w:rsidRPr="007E36A6" w:rsidRDefault="0015505C" w:rsidP="0015505C">
      <w:pPr>
        <w:spacing w:line="480" w:lineRule="auto"/>
        <w:contextualSpacing/>
        <w:rPr>
          <w:rFonts w:cs="Times New Roman"/>
        </w:rPr>
      </w:pPr>
      <w:r>
        <w:t>SUMMARY……………...............................................………........................................................................18-19</w:t>
      </w:r>
    </w:p>
    <w:p w14:paraId="0D3D7180" w14:textId="77777777" w:rsidR="0015505C" w:rsidRDefault="0015505C" w:rsidP="0015505C">
      <w:pPr>
        <w:spacing w:line="480" w:lineRule="auto"/>
        <w:contextualSpacing/>
        <w:rPr>
          <w:rFonts w:cs="Times New Roman"/>
        </w:rPr>
      </w:pPr>
      <w:r>
        <w:t>APPRAISER’S QUALIFICATIONS …………………………………......……………………….….................................…….20-21</w:t>
      </w:r>
    </w:p>
    <w:p w14:paraId="0937F007" w14:textId="77777777" w:rsidR="0015505C" w:rsidRDefault="0015505C" w:rsidP="0015505C">
      <w:pPr>
        <w:spacing w:line="480" w:lineRule="auto"/>
        <w:contextualSpacing/>
        <w:jc w:val="center"/>
        <w:rPr>
          <w:rFonts w:cs="Times New Roman"/>
        </w:rPr>
      </w:pPr>
      <w:r/>
    </w:p>
    <w:p w14:paraId="41FFFCAF" w14:textId="77777777" w:rsidR="0015505C" w:rsidRDefault="0015505C" w:rsidP="0015505C">
      <w:pPr>
        <w:tabs>
          <w:tab w:val="left" w:pos="8595"/>
        </w:tabs>
        <w:spacing w:line="480" w:lineRule="auto"/>
        <w:contextualSpacing/>
        <w:rPr>
          <w:rFonts w:cs="Times New Roman"/>
        </w:rPr>
      </w:pPr>
      <w:r>
        <w:tab/>
      </w:r>
    </w:p>
    <w:p w14:paraId="148D8BA3" w14:textId="77777777" w:rsidR="0015505C" w:rsidRDefault="0015505C" w:rsidP="0015505C">
      <w:r/>
    </w:p>
    <w:p w14:paraId="15329953" w14:textId="77777777" w:rsidR="0015505C" w:rsidRDefault="0015505C" w:rsidP="0015505C">
      <w:r/>
    </w:p>
    <w:p w14:paraId="5130C5F7" w14:textId="77777777" w:rsidR="0015505C" w:rsidRDefault="0015505C" w:rsidP="0015505C">
      <w:r/>
    </w:p>
    <w:p w14:paraId="57277324" w14:textId="77777777" w:rsidR="0015505C" w:rsidRDefault="0015505C" w:rsidP="0015505C">
      <w:r/>
    </w:p>
    <w:p w14:paraId="1F7900D3" w14:textId="77777777" w:rsidR="0015505C" w:rsidRDefault="0015505C" w:rsidP="0015505C">
      <w:pPr>
        <w:jc w:val="center"/>
      </w:pPr>
      <w:r/>
    </w:p>
    <w:p w14:paraId="002162D7" w14:textId="77777777" w:rsidR="0015505C" w:rsidRDefault="0015505C" w:rsidP="0015505C">
      <w:r/>
    </w:p>
    <w:p w14:paraId="1BD990D3" w14:textId="77777777" w:rsidR="0015505C" w:rsidRDefault="0015505C" w:rsidP="0015505C">
      <w:r/>
    </w:p>
    <w:p w14:paraId="0495A368" w14:textId="77777777" w:rsidR="0015505C" w:rsidRDefault="0015505C" w:rsidP="0015505C">
      <w:r/>
    </w:p>
    <w:p w14:paraId="7BAA89D8" w14:textId="77777777" w:rsidR="0015505C" w:rsidRDefault="0015505C" w:rsidP="0015505C">
      <w:r/>
    </w:p>
    <w:p w14:paraId="58772518" w14:textId="77777777" w:rsidR="0015505C" w:rsidRDefault="0015505C" w:rsidP="0015505C">
      <w:r/>
    </w:p>
    <w:p w14:paraId="6DD6ECD9" w14:textId="77777777" w:rsidR="0015505C" w:rsidRDefault="0015505C" w:rsidP="0015505C">
      <w:r/>
    </w:p>
    <w:p w14:paraId="69492695" w14:textId="77777777" w:rsidR="0015505C" w:rsidRDefault="0015505C" w:rsidP="0015505C">
      <w:r/>
    </w:p>
    <w:p w14:paraId="365A15BF" w14:textId="77777777" w:rsidR="0015505C" w:rsidRDefault="0015505C" w:rsidP="0015505C">
      <w:r/>
    </w:p>
    <w:p w14:paraId="3900FE47" w14:textId="77777777" w:rsidR="0015505C" w:rsidRDefault="0015505C" w:rsidP="0015505C">
      <w:r/>
    </w:p>
    <w:p w14:paraId="7627C4FA" w14:textId="77777777" w:rsidR="0015505C" w:rsidRDefault="0015505C" w:rsidP="0015505C">
      <w:r/>
    </w:p>
    <w:p w14:paraId="6EBCAD31" w14:textId="77777777" w:rsidR="0015505C" w:rsidRDefault="0015505C" w:rsidP="0015505C">
      <w:r/>
    </w:p>
    <w:p w14:paraId="574D331A" w14:textId="77777777" w:rsidR="0015505C" w:rsidRDefault="0015505C" w:rsidP="0015505C">
      <w:pPr>
        <w:sectPr w:rsidR="0015505C" w:rsidSect="00B878D9">
          <w:headerReference w:type="default" r:id="rId8"/>
          <w:pgSz w:w="12240" w:h="15840"/>
          <w:pgMar w:top="1440" w:right="1440" w:bottom="1440" w:left="1440" w:header="720" w:footer="720" w:gutter="0"/>
          <w:cols w:space="720"/>
          <w:titlePg/>
          <w:docGrid w:linePitch="360"/>
        </w:sectPr>
      </w:pPr>
      <w:r/>
    </w:p>
    <w:p w14:paraId="47AE417D" w14:textId="77777777" w:rsidR="0015505C" w:rsidRDefault="0015505C" w:rsidP="0015505C">
      <w:pPr>
        <w:spacing w:line="480" w:lineRule="auto"/>
        <w:contextualSpacing/>
        <w:rPr>
          <w:rFonts w:cs="Times New Roman"/>
        </w:rPr>
      </w:pPr>
      <w:r/>
    </w:p>
    <w:p w14:paraId="0C7C4D8D" w14:textId="77777777" w:rsidR="00E55D33" w:rsidRPr="0083550E" w:rsidRDefault="00E55D33" w:rsidP="00E55D33">
      <w:pPr>
        <w:spacing w:after="0" w:line="240" w:lineRule="auto"/>
        <w:jc w:val="center"/>
        <w:rPr>
          <w:rFonts w:ascii="Cambria" w:eastAsia="MS Mincho" w:hAnsi="Cambria" w:cs="Times New Roman"/>
          <w:b/>
          <w:sz w:val="24"/>
          <w:szCs w:val="24"/>
        </w:rPr>
      </w:pPr>
      <w:r>
        <w:t>FAIR MARKET VALUE APPRAISAL REPORT FOR DISSOLUTION OF MARRIAGE PURPOSES</w:t>
      </w:r>
    </w:p>
    <w:p w14:paraId="136A2831" w14:textId="2FBA3B0E" w:rsidR="0015505C" w:rsidRPr="002F1DEF" w:rsidRDefault="00D80E1C" w:rsidP="0015505C">
      <w:pPr>
        <w:spacing w:line="480" w:lineRule="auto"/>
        <w:contextualSpacing/>
        <w:jc w:val="both"/>
        <w:rPr>
          <w:rFonts w:ascii="Cambria" w:hAnsi="Cambria" w:cs="Times New Roman"/>
        </w:rPr>
      </w:pPr>
      <w:r>
        <w:t>Date</w:t>
      </w:r>
    </w:p>
    <w:p w14:paraId="6E2127EC" w14:textId="56F041F5" w:rsidR="0015505C" w:rsidRDefault="00D80E1C" w:rsidP="0015505C">
      <w:pPr>
        <w:spacing w:after="0" w:line="240" w:lineRule="auto"/>
        <w:contextualSpacing/>
        <w:jc w:val="both"/>
        <w:rPr>
          <w:rFonts w:ascii="Cambria" w:hAnsi="Cambria" w:cs="Times New Roman"/>
        </w:rPr>
      </w:pPr>
      <w:r>
        <w:t>Name</w:t>
      </w:r>
    </w:p>
    <w:p w14:paraId="6A2CE23E" w14:textId="45546A58" w:rsidR="00D80E1C" w:rsidRDefault="00D80E1C" w:rsidP="0015505C">
      <w:pPr>
        <w:spacing w:after="0" w:line="240" w:lineRule="auto"/>
        <w:contextualSpacing/>
        <w:jc w:val="both"/>
        <w:rPr>
          <w:rFonts w:ascii="Cambria" w:hAnsi="Cambria" w:cs="Times New Roman"/>
        </w:rPr>
      </w:pPr>
      <w:r>
        <w:t xml:space="preserve">Law Firm </w:t>
      </w:r>
    </w:p>
    <w:p w14:paraId="7229B6BD" w14:textId="286956E8" w:rsidR="00D80E1C" w:rsidRDefault="00D80E1C" w:rsidP="0015505C">
      <w:pPr>
        <w:spacing w:after="0" w:line="240" w:lineRule="auto"/>
        <w:contextualSpacing/>
        <w:jc w:val="both"/>
        <w:rPr>
          <w:rFonts w:ascii="Cambria" w:hAnsi="Cambria" w:cs="Times New Roman"/>
        </w:rPr>
      </w:pPr>
      <w:r>
        <w:t xml:space="preserve">Address </w:t>
      </w:r>
    </w:p>
    <w:p w14:paraId="09056B92" w14:textId="77777777" w:rsidR="0015505C" w:rsidRDefault="0015505C" w:rsidP="0015505C">
      <w:pPr>
        <w:spacing w:after="0" w:line="240" w:lineRule="auto"/>
        <w:contextualSpacing/>
        <w:jc w:val="both"/>
        <w:rPr>
          <w:rFonts w:ascii="Cambria" w:hAnsi="Cambria" w:cs="Times New Roman"/>
        </w:rPr>
      </w:pPr>
      <w:r/>
    </w:p>
    <w:p w14:paraId="2FFC63A2" w14:textId="2FEC0B19" w:rsidR="0015505C" w:rsidRPr="002E5BC1" w:rsidRDefault="0015505C" w:rsidP="0015505C">
      <w:pPr>
        <w:spacing w:line="480" w:lineRule="auto"/>
        <w:contextualSpacing/>
        <w:jc w:val="both"/>
        <w:rPr>
          <w:rFonts w:ascii="Cambria" w:hAnsi="Cambria" w:cs="Times New Roman"/>
        </w:rPr>
      </w:pPr>
      <w:r>
        <w:t>RE: xxxxxxx v. xxxxxxxxxxx - Palm Beach County Case No.</w:t>
      </w:r>
    </w:p>
    <w:p w14:paraId="0086FC0C" w14:textId="0D0A8400" w:rsidR="0015505C" w:rsidRPr="00F02A51" w:rsidRDefault="006E5982" w:rsidP="0015505C">
      <w:pPr>
        <w:spacing w:line="480" w:lineRule="auto"/>
        <w:contextualSpacing/>
        <w:jc w:val="both"/>
        <w:rPr>
          <w:rFonts w:ascii="Cambria" w:hAnsi="Cambria" w:cs="Times New Roman"/>
        </w:rPr>
      </w:pPr>
      <w:r>
        <w:t xml:space="preserve">xxxxxxxxxxxxxxxxxxxxxxx– Equitable Distribution </w:t>
      </w:r>
    </w:p>
    <w:p w14:paraId="558002B1" w14:textId="3D54C21A" w:rsidR="0015505C" w:rsidRPr="00F02A51" w:rsidRDefault="0015505C" w:rsidP="0015505C">
      <w:pPr>
        <w:spacing w:line="480" w:lineRule="auto"/>
        <w:contextualSpacing/>
        <w:jc w:val="both"/>
        <w:rPr>
          <w:rFonts w:ascii="Cambria" w:hAnsi="Cambria" w:cs="Times New Roman"/>
        </w:rPr>
      </w:pPr>
      <w:r>
        <w:t xml:space="preserve">Dear Mr. xxxxxxx    </w:t>
      </w:r>
    </w:p>
    <w:p w14:paraId="2AF43232" w14:textId="0E596FE5" w:rsidR="0015505C" w:rsidRDefault="0015505C" w:rsidP="0015505C">
      <w:pPr>
        <w:ind w:firstLine="720"/>
        <w:rPr>
          <w:rFonts w:ascii="Cambria" w:hAnsi="Cambria" w:cs="Times New Roman"/>
        </w:rPr>
      </w:pPr>
      <w:r>
        <w:t xml:space="preserve">At your request, on (Date), an appraisal inspection was conducted of the jewelry located at: Address.  The property was represented as belonging to xxxxxxxxxxxxxxxx and xxxxxxxxxxxxxxxx. The scope of work was to establish fair market value appraisal for equitably distribution purposes to be used in a dissolution of marriage xxxxxxxxxxxxxxxx v. xxxxxxxxxxxx. This appraisal report is intended to be used by you and your agents. Use of this report by others is not intended. </w:t>
      </w:r>
    </w:p>
    <w:p w14:paraId="0B253049" w14:textId="77777777" w:rsidR="00716E84" w:rsidRPr="000926A2" w:rsidRDefault="00716E84" w:rsidP="00716E84">
      <w:pPr>
        <w:jc w:val="both"/>
        <w:rPr>
          <w:rFonts w:ascii="Cambria" w:eastAsia="Times New Roman" w:hAnsi="Cambria" w:cstheme="minorHAnsi"/>
        </w:rPr>
      </w:pPr>
      <w:r>
        <w:t xml:space="preserve">The scope of work in this assignment includes examining items of jewelry, creating a detailed list of those items, determining the appropriate market of the items and determining the current fair market value for each item. During the inspection, you supervised the documentation and photography of (3)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 </w:t>
      </w:r>
    </w:p>
    <w:p w14:paraId="75366AB3" w14:textId="7B92B6CD" w:rsidR="0015505C" w:rsidRPr="00F02A51" w:rsidRDefault="0015505C" w:rsidP="0015505C">
      <w:pPr>
        <w:contextualSpacing/>
        <w:jc w:val="both"/>
        <w:rPr>
          <w:rFonts w:ascii="Cambria" w:hAnsi="Cambria" w:cs="Times New Roman"/>
          <w:b/>
        </w:rPr>
      </w:pPr>
      <w:r>
        <w:t>The fair market value of the appraised items listed is: $xxxxxxxxxxxxxxxxxxx</w:t>
      </w:r>
    </w:p>
    <w:p w14:paraId="43A83A41" w14:textId="77777777" w:rsidR="0015505C" w:rsidRPr="00F02A51" w:rsidRDefault="0015505C" w:rsidP="0015505C">
      <w:pPr>
        <w:contextualSpacing/>
        <w:jc w:val="both"/>
        <w:rPr>
          <w:rFonts w:ascii="Cambria" w:hAnsi="Cambria" w:cs="Times New Roman"/>
        </w:rPr>
      </w:pPr>
      <w:r/>
    </w:p>
    <w:p w14:paraId="27CFB8BD" w14:textId="77777777" w:rsidR="0015505C" w:rsidRPr="00F02A51" w:rsidRDefault="0015505C" w:rsidP="0015505C">
      <w:pPr>
        <w:contextualSpacing/>
        <w:jc w:val="both"/>
        <w:rPr>
          <w:rFonts w:ascii="Cambria" w:hAnsi="Cambria" w:cs="Times New Roman"/>
        </w:rPr>
      </w:pPr>
      <w:r>
        <w:t>Fair Market Value, as set forth in the Treasury Regulation Section 20.2031-6 (b) is defined as:</w:t>
      </w:r>
    </w:p>
    <w:p w14:paraId="66EEFE6E" w14:textId="77777777" w:rsidR="0015505C" w:rsidRPr="00F02A51" w:rsidRDefault="0015505C" w:rsidP="0015505C">
      <w:pPr>
        <w:contextualSpacing/>
        <w:jc w:val="both"/>
        <w:rPr>
          <w:rFonts w:ascii="Cambria" w:hAnsi="Cambria" w:cs="Times New Roman"/>
        </w:rPr>
      </w:pPr>
      <w:r/>
    </w:p>
    <w:p w14:paraId="5AEDEEF5" w14:textId="77777777" w:rsidR="00E55D33" w:rsidRDefault="0015505C" w:rsidP="0015505C">
      <w:pPr>
        <w:contextualSpacing/>
        <w:rPr>
          <w:rFonts w:ascii="Cambria" w:hAnsi="Cambria" w:cs="Times New Roman"/>
        </w:rPr>
      </w:pPr>
      <w:r>
        <w:t xml:space="preserve">“The price at which the property would change hands between a willing buyer and a willing seller, neither being under any compulsion to buy or to sell and both having reasonable knowledge of relevant facts.” </w:t>
      </w:r>
    </w:p>
    <w:p w14:paraId="77B836C4" w14:textId="77777777" w:rsidR="00E55D33" w:rsidRDefault="00E55D33" w:rsidP="0015505C">
      <w:pPr>
        <w:contextualSpacing/>
        <w:rPr>
          <w:rFonts w:ascii="Cambria" w:hAnsi="Cambria" w:cs="Times New Roman"/>
        </w:rPr>
      </w:pPr>
      <w:r/>
    </w:p>
    <w:p w14:paraId="79A39EA5" w14:textId="75A53E0C" w:rsidR="0015505C" w:rsidRPr="00F02A51" w:rsidRDefault="0015505C" w:rsidP="0015505C">
      <w:pPr>
        <w:contextualSpacing/>
        <w:rPr>
          <w:rFonts w:ascii="Cambria" w:hAnsi="Cambria" w:cs="Times New Roman"/>
        </w:rPr>
      </w:pPr>
      <w: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property for sale.   </w:t>
      </w:r>
    </w:p>
    <w:p w14:paraId="150A143C" w14:textId="77777777" w:rsidR="0015505C" w:rsidRPr="00F02A51" w:rsidRDefault="0015505C" w:rsidP="0015505C">
      <w:pPr>
        <w:contextualSpacing/>
        <w:jc w:val="both"/>
        <w:rPr>
          <w:rFonts w:ascii="Cambria" w:hAnsi="Cambria" w:cs="Times New Roman"/>
        </w:rPr>
      </w:pPr>
      <w:r/>
    </w:p>
    <w:p w14:paraId="3EB6F1AD" w14:textId="4AF338CE" w:rsidR="0015505C" w:rsidRDefault="0015505C" w:rsidP="0015505C">
      <w:pPr>
        <w:contextualSpacing/>
        <w:jc w:val="both"/>
        <w:rPr>
          <w:rFonts w:ascii="Cambria" w:hAnsi="Cambria" w:cs="Times New Roman"/>
        </w:rPr>
      </w:pPr>
      <w:r>
        <w:t>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estate sales, specialty dealers available on the Internet, completed E-bay sales, and regional/national auction houses where such property is commonly sold to the public. Sources of data used to determine values also included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0B625650" w14:textId="77777777" w:rsidR="0015505C" w:rsidRDefault="0015505C" w:rsidP="0015505C">
      <w:pPr>
        <w:contextualSpacing/>
        <w:jc w:val="both"/>
        <w:rPr>
          <w:rFonts w:ascii="Cambria" w:hAnsi="Cambria" w:cs="Times New Roman"/>
        </w:rPr>
      </w:pPr>
      <w:r/>
    </w:p>
    <w:p w14:paraId="5695F415" w14:textId="77777777" w:rsidR="0015505C" w:rsidRPr="00F02A51" w:rsidRDefault="0015505C" w:rsidP="0015505C">
      <w:pPr>
        <w:contextualSpacing/>
        <w:jc w:val="both"/>
        <w:rPr>
          <w:rFonts w:ascii="Cambria" w:hAnsi="Cambria" w:cs="Times New Roman"/>
        </w:rPr>
      </w:pPr>
      <w:r/>
    </w:p>
    <w:p w14:paraId="51C1AC3C" w14:textId="77777777" w:rsidR="0015505C" w:rsidRPr="00F02A51" w:rsidRDefault="0015505C" w:rsidP="0015505C">
      <w:pPr>
        <w:contextualSpacing/>
        <w:jc w:val="both"/>
        <w:rPr>
          <w:rFonts w:ascii="Cambria" w:hAnsi="Cambria" w:cs="Times New Roman"/>
        </w:rPr>
      </w:pPr>
      <w: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0DF95523" w14:textId="77777777" w:rsidR="0015505C" w:rsidRPr="00F02A51" w:rsidRDefault="0015505C" w:rsidP="0015505C">
      <w:pPr>
        <w:contextualSpacing/>
        <w:jc w:val="both"/>
        <w:rPr>
          <w:rFonts w:ascii="Cambria" w:hAnsi="Cambria" w:cs="Times New Roman"/>
        </w:rPr>
      </w:pPr>
      <w:r/>
    </w:p>
    <w:p w14:paraId="3143E34D" w14:textId="77777777" w:rsidR="0015505C" w:rsidRPr="00F02A51" w:rsidRDefault="0015505C" w:rsidP="0015505C">
      <w:pPr>
        <w:contextualSpacing/>
        <w:jc w:val="both"/>
        <w:rPr>
          <w:rFonts w:ascii="Cambria" w:hAnsi="Cambria" w:cs="Times New Roman"/>
        </w:rPr>
      </w:pPr>
      <w: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1473D4AC" w14:textId="77777777" w:rsidR="0015505C" w:rsidRPr="00F02A51" w:rsidRDefault="0015505C" w:rsidP="0015505C">
      <w:pPr>
        <w:contextualSpacing/>
        <w:jc w:val="both"/>
        <w:rPr>
          <w:rFonts w:ascii="Cambria" w:hAnsi="Cambria" w:cs="Times New Roman"/>
        </w:rPr>
      </w:pPr>
      <w:r/>
    </w:p>
    <w:p w14:paraId="3AB279D7" w14:textId="77777777" w:rsidR="0015505C" w:rsidRPr="00F02A51" w:rsidRDefault="0015505C" w:rsidP="0015505C">
      <w:pPr>
        <w:contextualSpacing/>
        <w:jc w:val="both"/>
        <w:rPr>
          <w:rFonts w:ascii="Cambria" w:hAnsi="Cambria" w:cs="Times New Roman"/>
        </w:rPr>
      </w:pPr>
      <w: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126EA668" w14:textId="77777777" w:rsidR="0015505C" w:rsidRPr="00F02A51" w:rsidRDefault="0015505C" w:rsidP="0015505C">
      <w:pPr>
        <w:contextualSpacing/>
        <w:jc w:val="both"/>
        <w:rPr>
          <w:rFonts w:ascii="Cambria" w:hAnsi="Cambria" w:cs="Times New Roman"/>
        </w:rPr>
      </w:pPr>
      <w:r/>
    </w:p>
    <w:p w14:paraId="39F298FB" w14:textId="77777777" w:rsidR="0015505C" w:rsidRPr="00F02A51" w:rsidRDefault="0015505C" w:rsidP="0015505C">
      <w:pPr>
        <w:contextualSpacing/>
        <w:jc w:val="both"/>
        <w:rPr>
          <w:rFonts w:ascii="Cambria" w:hAnsi="Cambria" w:cs="Times New Roman"/>
        </w:rPr>
      </w:pPr>
      <w:r>
        <w:t xml:space="preserve">This appraisal is not an indication or certificate of title or ownership. </w:t>
      </w:r>
    </w:p>
    <w:p w14:paraId="2AE3ADAD" w14:textId="77777777" w:rsidR="0015505C" w:rsidRPr="00F02A51" w:rsidRDefault="0015505C" w:rsidP="0015505C">
      <w:pPr>
        <w:contextualSpacing/>
        <w:jc w:val="both"/>
        <w:rPr>
          <w:rFonts w:ascii="Cambria" w:hAnsi="Cambria" w:cs="Times New Roman"/>
        </w:rPr>
      </w:pPr>
      <w:r/>
    </w:p>
    <w:p w14:paraId="7B8A8D2D" w14:textId="77777777" w:rsidR="0015505C" w:rsidRPr="00F02A51" w:rsidRDefault="0015505C" w:rsidP="0015505C">
      <w:pPr>
        <w:contextualSpacing/>
        <w:jc w:val="both"/>
        <w:rPr>
          <w:rFonts w:ascii="Cambria" w:hAnsi="Cambria" w:cs="Times New Roman"/>
        </w:rPr>
      </w:pPr>
      <w: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w:t>
      </w:r>
    </w:p>
    <w:p w14:paraId="0D56F48E" w14:textId="26714800" w:rsidR="0015505C" w:rsidRPr="00F02A51" w:rsidRDefault="0015505C" w:rsidP="0015505C">
      <w:pPr>
        <w:contextualSpacing/>
        <w:jc w:val="both"/>
        <w:rPr>
          <w:rFonts w:ascii="Cambria" w:hAnsi="Cambria" w:cs="Times New Roman"/>
        </w:rPr>
      </w:pPr>
      <w:r>
        <w:t>made. No opinion is expressed as to any past value, nor, unless otherwise stated, as to any future value.</w:t>
      </w:r>
    </w:p>
    <w:p w14:paraId="5BF0B324" w14:textId="77777777" w:rsidR="0015505C" w:rsidRPr="00F02A51" w:rsidRDefault="0015505C" w:rsidP="0015505C">
      <w:pPr>
        <w:contextualSpacing/>
        <w:jc w:val="both"/>
        <w:rPr>
          <w:rFonts w:ascii="Cambria" w:hAnsi="Cambria" w:cs="Times New Roman"/>
        </w:rPr>
      </w:pPr>
      <w:r/>
    </w:p>
    <w:p w14:paraId="4FE79272" w14:textId="77777777" w:rsidR="00716E84" w:rsidRPr="00F02A51" w:rsidRDefault="00716E84" w:rsidP="00716E84">
      <w:pPr>
        <w:rPr>
          <w:rFonts w:ascii="Cambria" w:hAnsi="Cambria" w:cs="Times New Roman"/>
        </w:rPr>
      </w:pPr>
      <w:r>
        <w:t>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1E9F8A8" w14:textId="77777777" w:rsidR="00716E84" w:rsidRPr="00F02A51" w:rsidRDefault="00716E84" w:rsidP="00716E84">
      <w:pPr>
        <w:rPr>
          <w:rFonts w:ascii="Cambria" w:hAnsi="Cambria" w:cs="Times New Roman"/>
        </w:rPr>
      </w:pPr>
      <w: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07F50553" w14:textId="77777777" w:rsidR="00716E84" w:rsidRPr="00F02A51" w:rsidRDefault="00716E84" w:rsidP="00716E84">
      <w:pPr>
        <w:contextualSpacing/>
        <w:jc w:val="both"/>
        <w:rPr>
          <w:rFonts w:ascii="Cambria" w:hAnsi="Cambria" w:cs="Times New Roman"/>
        </w:rPr>
      </w:pPr>
      <w: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DD9EEC9" w14:textId="77777777" w:rsidR="00716E84" w:rsidRPr="00F02A51" w:rsidRDefault="00716E84" w:rsidP="00716E84">
      <w:pPr>
        <w:contextualSpacing/>
        <w:jc w:val="both"/>
        <w:rPr>
          <w:rFonts w:ascii="Cambria" w:hAnsi="Cambria" w:cs="Times New Roman"/>
        </w:rPr>
      </w:pPr>
      <w:r/>
    </w:p>
    <w:p w14:paraId="0CAA773F" w14:textId="58D5C546" w:rsidR="00716E84" w:rsidRDefault="00716E84" w:rsidP="00716E84">
      <w:pPr>
        <w:contextualSpacing/>
        <w:jc w:val="both"/>
        <w:rPr>
          <w:rFonts w:ascii="Cambria" w:hAnsi="Cambria" w:cs="Times New Roman"/>
        </w:rPr>
      </w:pPr>
      <w:r>
        <w:t xml:space="preserve">Kravit Estate Appraisals is a nationally recognized appraiser of personal property. Andrew Kravit is an Accredited Member of the International Society of Appraisers. My qualifications to conduct this appraisal are listed in the attached Professional Qualifications. Additionally, photographs of the items appraised have been provided and are appended to this report.  </w:t>
      </w:r>
    </w:p>
    <w:p w14:paraId="02AD551A" w14:textId="77777777" w:rsidR="00716E84" w:rsidRDefault="00716E84" w:rsidP="00716E84">
      <w:pPr>
        <w:contextualSpacing/>
        <w:jc w:val="both"/>
        <w:rPr>
          <w:rFonts w:ascii="Cambria" w:hAnsi="Cambria" w:cs="Times New Roman"/>
        </w:rPr>
      </w:pPr>
      <w:r/>
    </w:p>
    <w:p w14:paraId="4EA6762D" w14:textId="77777777" w:rsidR="00716E84" w:rsidRPr="00716E84" w:rsidRDefault="00716E84" w:rsidP="00716E84">
      <w:pPr>
        <w:spacing w:line="240" w:lineRule="auto"/>
        <w:jc w:val="both"/>
        <w:rPr>
          <w:rFonts w:ascii="Cambria" w:hAnsi="Cambria" w:cs="Times New Roman"/>
          <w:i/>
        </w:rPr>
      </w:pPr>
      <w:r>
        <w:t>This appraisal has been prepared in conformity with and is subject to the current version of the International Society of Appraisers Appraisal Report Writing Standard and Code of Ethics. In addition, our analyses, opinions, and conclusions were developed, and this report has been prepared, in conformity with the 2020-2021 edition effective through December 31, 2023 version of The Appraisal Foundation’s Uniform Standard of Professional Appraisal Practice (USPAP).</w:t>
      </w:r>
    </w:p>
    <w:p w14:paraId="63106ADF" w14:textId="77777777" w:rsidR="00716E84" w:rsidRPr="00F02A51" w:rsidRDefault="00716E84" w:rsidP="00716E84">
      <w:pPr>
        <w:contextualSpacing/>
        <w:jc w:val="both"/>
        <w:rPr>
          <w:rFonts w:ascii="Cambria" w:hAnsi="Cambria" w:cs="Times New Roman"/>
        </w:rPr>
      </w:pPr>
      <w: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C1557D3" w14:textId="77777777" w:rsidR="0015505C" w:rsidRPr="00F02A51" w:rsidRDefault="0015505C" w:rsidP="0015505C">
      <w:pPr>
        <w:contextualSpacing/>
        <w:jc w:val="both"/>
        <w:rPr>
          <w:rFonts w:ascii="Cambria" w:hAnsi="Cambria" w:cs="Times New Roman"/>
        </w:rPr>
      </w:pPr>
      <w:r/>
    </w:p>
    <w:p w14:paraId="19D71B23" w14:textId="77777777" w:rsidR="0015505C" w:rsidRPr="00F02A51" w:rsidRDefault="0015505C" w:rsidP="0015505C">
      <w:pPr>
        <w:contextualSpacing/>
        <w:jc w:val="both"/>
        <w:rPr>
          <w:rFonts w:ascii="Cambria" w:hAnsi="Cambria" w:cs="Times New Roman"/>
        </w:rPr>
      </w:pPr>
      <w:r/>
    </w:p>
    <w:p w14:paraId="6C38CD40" w14:textId="77777777" w:rsidR="0015505C" w:rsidRPr="00F02A51" w:rsidRDefault="0015505C" w:rsidP="0015505C">
      <w:pPr>
        <w:contextualSpacing/>
        <w:jc w:val="both"/>
        <w:rPr>
          <w:rFonts w:ascii="Cambria" w:hAnsi="Cambria" w:cs="Times New Roman"/>
        </w:rPr>
      </w:pPr>
      <w:r/>
    </w:p>
    <w:p w14:paraId="5A2711A6" w14:textId="77777777" w:rsidR="0015505C" w:rsidRDefault="0015505C" w:rsidP="0015505C">
      <w:pPr>
        <w:contextualSpacing/>
        <w:jc w:val="both"/>
        <w:rPr>
          <w:rFonts w:ascii="Cambria" w:hAnsi="Cambria" w:cs="Times New Roman"/>
        </w:rPr>
      </w:pPr>
      <w:r/>
    </w:p>
    <w:p w14:paraId="27DD01D2" w14:textId="77777777" w:rsidR="0015505C" w:rsidRDefault="0015505C" w:rsidP="0015505C">
      <w:pPr>
        <w:contextualSpacing/>
        <w:jc w:val="both"/>
        <w:rPr>
          <w:rFonts w:ascii="Cambria" w:hAnsi="Cambria" w:cs="Times New Roman"/>
        </w:rPr>
      </w:pPr>
      <w:r/>
    </w:p>
    <w:p w14:paraId="649B9A12" w14:textId="77777777" w:rsidR="0015505C" w:rsidRDefault="0015505C" w:rsidP="0015505C">
      <w:pPr>
        <w:contextualSpacing/>
        <w:jc w:val="both"/>
        <w:rPr>
          <w:rFonts w:ascii="Cambria" w:hAnsi="Cambria" w:cs="Times New Roman"/>
        </w:rPr>
      </w:pPr>
      <w:r/>
    </w:p>
    <w:p w14:paraId="7AB84336" w14:textId="77777777" w:rsidR="00716E84" w:rsidRDefault="00716E84" w:rsidP="0015505C">
      <w:pPr>
        <w:contextualSpacing/>
        <w:jc w:val="both"/>
        <w:rPr>
          <w:rFonts w:ascii="Cambria" w:hAnsi="Cambria" w:cs="Times New Roman"/>
        </w:rPr>
      </w:pPr>
      <w:r/>
    </w:p>
    <w:p w14:paraId="7565F465" w14:textId="77777777" w:rsidR="00716E84" w:rsidRDefault="00716E84" w:rsidP="0015505C">
      <w:pPr>
        <w:contextualSpacing/>
        <w:jc w:val="both"/>
        <w:rPr>
          <w:rFonts w:ascii="Cambria" w:hAnsi="Cambria" w:cs="Times New Roman"/>
        </w:rPr>
      </w:pPr>
      <w:r/>
    </w:p>
    <w:p w14:paraId="1CC711D8" w14:textId="77777777" w:rsidR="00716E84" w:rsidRDefault="00716E84" w:rsidP="0015505C">
      <w:pPr>
        <w:contextualSpacing/>
        <w:jc w:val="both"/>
        <w:rPr>
          <w:rFonts w:ascii="Cambria" w:hAnsi="Cambria" w:cs="Times New Roman"/>
        </w:rPr>
      </w:pPr>
      <w:r/>
    </w:p>
    <w:p w14:paraId="6C20225D" w14:textId="77777777" w:rsidR="00716E84" w:rsidRDefault="00716E84" w:rsidP="0015505C">
      <w:pPr>
        <w:contextualSpacing/>
        <w:jc w:val="both"/>
        <w:rPr>
          <w:rFonts w:ascii="Cambria" w:hAnsi="Cambria" w:cs="Times New Roman"/>
        </w:rPr>
      </w:pPr>
      <w:r/>
    </w:p>
    <w:p w14:paraId="70069DDD" w14:textId="77777777" w:rsidR="00716E84" w:rsidRDefault="00716E84" w:rsidP="0015505C">
      <w:pPr>
        <w:contextualSpacing/>
        <w:jc w:val="both"/>
        <w:rPr>
          <w:rFonts w:ascii="Cambria" w:hAnsi="Cambria" w:cs="Times New Roman"/>
        </w:rPr>
      </w:pPr>
      <w:r/>
    </w:p>
    <w:p w14:paraId="4BE4E9F3" w14:textId="77777777" w:rsidR="00716E84" w:rsidRDefault="00716E84" w:rsidP="0015505C">
      <w:pPr>
        <w:contextualSpacing/>
        <w:jc w:val="both"/>
        <w:rPr>
          <w:rFonts w:ascii="Cambria" w:hAnsi="Cambria" w:cs="Times New Roman"/>
        </w:rPr>
      </w:pPr>
      <w:r/>
    </w:p>
    <w:p w14:paraId="3A33910B" w14:textId="77777777" w:rsidR="00716E84" w:rsidRDefault="00716E84" w:rsidP="0015505C">
      <w:pPr>
        <w:contextualSpacing/>
        <w:jc w:val="both"/>
        <w:rPr>
          <w:rFonts w:ascii="Cambria" w:hAnsi="Cambria" w:cs="Times New Roman"/>
        </w:rPr>
      </w:pPr>
      <w:r/>
    </w:p>
    <w:p w14:paraId="40729B00" w14:textId="77777777" w:rsidR="0015505C" w:rsidRDefault="0015505C" w:rsidP="0015505C">
      <w:pPr>
        <w:contextualSpacing/>
        <w:jc w:val="both"/>
        <w:rPr>
          <w:rFonts w:ascii="Cambria" w:hAnsi="Cambria" w:cs="Times New Roman"/>
        </w:rPr>
      </w:pPr>
      <w:r/>
    </w:p>
    <w:p w14:paraId="07B12F83" w14:textId="77777777" w:rsidR="0015505C" w:rsidRDefault="0015505C" w:rsidP="0015505C">
      <w:pPr>
        <w:contextualSpacing/>
        <w:jc w:val="both"/>
        <w:rPr>
          <w:rFonts w:ascii="Cambria" w:hAnsi="Cambria" w:cs="Times New Roman"/>
        </w:rPr>
      </w:pPr>
      <w:r/>
    </w:p>
    <w:p w14:paraId="33786645" w14:textId="77777777" w:rsidR="0015505C" w:rsidRDefault="0015505C" w:rsidP="0015505C">
      <w:pPr>
        <w:contextualSpacing/>
        <w:jc w:val="both"/>
        <w:rPr>
          <w:rFonts w:ascii="Cambria" w:hAnsi="Cambria" w:cs="Times New Roman"/>
        </w:rPr>
      </w:pPr>
      <w:r/>
    </w:p>
    <w:p w14:paraId="2CF828F4" w14:textId="77777777" w:rsidR="0015505C" w:rsidRPr="00F02A51" w:rsidRDefault="0015505C" w:rsidP="0015505C">
      <w:pPr>
        <w:contextualSpacing/>
        <w:jc w:val="both"/>
        <w:rPr>
          <w:rFonts w:ascii="Cambria" w:hAnsi="Cambria" w:cs="Times New Roman"/>
        </w:rPr>
      </w:pPr>
      <w:r/>
    </w:p>
    <w:p w14:paraId="4747E1D8" w14:textId="77777777" w:rsidR="0015505C" w:rsidRPr="00F02A51" w:rsidRDefault="0015505C" w:rsidP="0015505C">
      <w:pPr>
        <w:contextualSpacing/>
        <w:jc w:val="both"/>
        <w:rPr>
          <w:rFonts w:ascii="Cambria" w:hAnsi="Cambria" w:cs="Times New Roman"/>
        </w:rPr>
      </w:pPr>
      <w:r/>
    </w:p>
    <w:p w14:paraId="2BB00711" w14:textId="77777777" w:rsidR="0015505C" w:rsidRDefault="0015505C" w:rsidP="0015505C">
      <w:pPr>
        <w:contextualSpacing/>
        <w:jc w:val="both"/>
        <w:rPr>
          <w:rFonts w:ascii="Cambria" w:hAnsi="Cambria" w:cs="Times New Roman"/>
        </w:rPr>
      </w:pPr>
      <w:r/>
    </w:p>
    <w:p w14:paraId="1B0BEAB9" w14:textId="77777777" w:rsidR="0015505C" w:rsidRDefault="0015505C" w:rsidP="0015505C">
      <w:pPr>
        <w:contextualSpacing/>
        <w:jc w:val="both"/>
        <w:rPr>
          <w:rFonts w:ascii="Cambria" w:hAnsi="Cambria" w:cs="Times New Roman"/>
        </w:rPr>
      </w:pPr>
      <w:r/>
    </w:p>
    <w:p w14:paraId="333882FD" w14:textId="77777777" w:rsidR="0015505C" w:rsidRPr="00F02A51" w:rsidRDefault="0015505C" w:rsidP="0015505C">
      <w:pPr>
        <w:contextualSpacing/>
        <w:jc w:val="both"/>
        <w:rPr>
          <w:rFonts w:ascii="Cambria" w:hAnsi="Cambria" w:cs="Times New Roman"/>
        </w:rPr>
      </w:pPr>
      <w:r/>
    </w:p>
    <w:p w14:paraId="1A05FE34" w14:textId="77777777" w:rsidR="0015505C" w:rsidRDefault="0015505C" w:rsidP="0015505C">
      <w:pPr>
        <w:contextualSpacing/>
        <w:jc w:val="both"/>
        <w:rPr>
          <w:rFonts w:ascii="Cambria" w:hAnsi="Cambria" w:cs="Times New Roman"/>
        </w:rPr>
      </w:pPr>
      <w:r/>
    </w:p>
    <w:p w14:paraId="467BD21B" w14:textId="77777777" w:rsidR="00D80E1C" w:rsidRDefault="00D80E1C" w:rsidP="0015505C">
      <w:pPr>
        <w:contextualSpacing/>
        <w:jc w:val="both"/>
        <w:rPr>
          <w:rFonts w:ascii="Cambria" w:hAnsi="Cambria" w:cs="Times New Roman"/>
        </w:rPr>
      </w:pPr>
      <w:r/>
    </w:p>
    <w:p w14:paraId="17382490" w14:textId="77777777" w:rsidR="00D80E1C" w:rsidRPr="00F02A51" w:rsidRDefault="00D80E1C" w:rsidP="0015505C">
      <w:pPr>
        <w:contextualSpacing/>
        <w:jc w:val="both"/>
        <w:rPr>
          <w:rFonts w:ascii="Cambria" w:hAnsi="Cambria" w:cs="Times New Roman"/>
        </w:rPr>
      </w:pPr>
      <w:r/>
    </w:p>
    <w:p w14:paraId="72F5BFA5" w14:textId="77777777" w:rsidR="0015505C" w:rsidRPr="00F02A51" w:rsidRDefault="0015505C" w:rsidP="0015505C">
      <w:pPr>
        <w:contextualSpacing/>
        <w:jc w:val="both"/>
        <w:rPr>
          <w:rFonts w:ascii="Cambria" w:hAnsi="Cambria" w:cs="Times New Roman"/>
        </w:rPr>
      </w:pPr>
      <w:r/>
    </w:p>
    <w:p w14:paraId="58C603F7" w14:textId="77777777" w:rsidR="0015505C" w:rsidRPr="00F02A51" w:rsidRDefault="0015505C" w:rsidP="0015505C">
      <w:pPr>
        <w:contextualSpacing/>
        <w:jc w:val="both"/>
        <w:rPr>
          <w:rFonts w:ascii="Cambria" w:hAnsi="Cambria" w:cs="Times New Roman"/>
        </w:rPr>
      </w:pPr>
      <w:r/>
    </w:p>
    <w:p w14:paraId="3F9311A4" w14:textId="77777777" w:rsidR="0015505C" w:rsidRPr="00F02A51" w:rsidRDefault="0015505C" w:rsidP="0015505C">
      <w:pPr>
        <w:spacing w:line="480" w:lineRule="auto"/>
        <w:contextualSpacing/>
        <w:rPr>
          <w:rFonts w:ascii="Cambria" w:hAnsi="Cambria" w:cs="Times New Roman"/>
        </w:rPr>
      </w:pPr>
      <w:r>
        <w:t>We certify that, to the best of our knowledge and belief:</w:t>
      </w:r>
    </w:p>
    <w:p w14:paraId="0818A489" w14:textId="77777777" w:rsidR="0015505C" w:rsidRPr="00F02A51" w:rsidRDefault="0015505C" w:rsidP="0015505C">
      <w:pPr>
        <w:numPr>
          <w:ilvl w:val="0"/>
          <w:numId w:val="1"/>
        </w:numPr>
        <w:spacing w:line="480" w:lineRule="auto"/>
        <w:contextualSpacing/>
        <w:rPr>
          <w:rFonts w:ascii="Cambria" w:hAnsi="Cambria" w:cs="Times New Roman"/>
        </w:rPr>
      </w:pPr>
      <w:r>
        <w:t>The statements of fact contained in this report are true and correct.</w:t>
      </w:r>
    </w:p>
    <w:p w14:paraId="346CDB16" w14:textId="77777777" w:rsidR="0015505C" w:rsidRPr="00D80E1C" w:rsidRDefault="0015505C" w:rsidP="0015505C">
      <w:pPr>
        <w:numPr>
          <w:ilvl w:val="0"/>
          <w:numId w:val="1"/>
        </w:numPr>
        <w:spacing w:line="240" w:lineRule="auto"/>
        <w:contextualSpacing/>
        <w:rPr>
          <w:rFonts w:ascii="Cambria" w:hAnsi="Cambria" w:cs="Times New Roman"/>
          <w:highlight w:val="yellow"/>
        </w:rPr>
      </w:pPr>
      <w:r>
        <w:t>Andrew Kravit personally inspected the listed property that is the subject of this report. Andrew Kravit was present during the inspection and has reviewed all of the notes, information, research and images pertaining to this report.</w:t>
      </w:r>
    </w:p>
    <w:p w14:paraId="4F1DA120" w14:textId="77777777" w:rsidR="0015505C" w:rsidRPr="00F02A51" w:rsidRDefault="0015505C" w:rsidP="0015505C">
      <w:pPr>
        <w:tabs>
          <w:tab w:val="left" w:pos="5700"/>
        </w:tabs>
        <w:ind w:left="720"/>
        <w:contextualSpacing/>
        <w:rPr>
          <w:rFonts w:ascii="Cambria" w:hAnsi="Cambria" w:cs="Times New Roman"/>
        </w:rPr>
      </w:pPr>
      <w:r>
        <w:tab/>
      </w:r>
    </w:p>
    <w:p w14:paraId="3EBB2310" w14:textId="77777777" w:rsidR="0015505C" w:rsidRPr="00F02A51" w:rsidRDefault="0015505C" w:rsidP="0015505C">
      <w:pPr>
        <w:numPr>
          <w:ilvl w:val="0"/>
          <w:numId w:val="1"/>
        </w:numPr>
        <w:spacing w:line="240" w:lineRule="auto"/>
        <w:contextualSpacing/>
        <w:rPr>
          <w:rFonts w:ascii="Cambria" w:hAnsi="Cambria" w:cs="Times New Roman"/>
        </w:rPr>
      </w:pPr>
      <w:r>
        <w:t>The reported analyses, opinions and conclusions are limited only by the reported critical assumptions and limiting conditions, and are our personal, impartial and unbiased, professional analyses, opinions and conclusions.</w:t>
      </w:r>
    </w:p>
    <w:p w14:paraId="2C3CFFDF" w14:textId="77777777" w:rsidR="0015505C" w:rsidRPr="00F02A51" w:rsidRDefault="0015505C" w:rsidP="0015505C">
      <w:pPr>
        <w:ind w:left="720"/>
        <w:contextualSpacing/>
        <w:rPr>
          <w:rFonts w:ascii="Cambria" w:hAnsi="Cambria" w:cs="Times New Roman"/>
        </w:rPr>
      </w:pPr>
      <w:r/>
    </w:p>
    <w:p w14:paraId="3B30C66F" w14:textId="77777777" w:rsidR="0015505C" w:rsidRPr="00F02A51" w:rsidRDefault="0015505C" w:rsidP="0015505C">
      <w:pPr>
        <w:numPr>
          <w:ilvl w:val="0"/>
          <w:numId w:val="1"/>
        </w:numPr>
        <w:spacing w:line="240" w:lineRule="auto"/>
        <w:contextualSpacing/>
        <w:rPr>
          <w:rFonts w:ascii="Cambria" w:hAnsi="Cambria" w:cs="Times New Roman"/>
        </w:rPr>
      </w:pPr>
      <w:r>
        <w:t xml:space="preserve">We have no undisclosed past, present or contemplated future interest in the property that is the subject of this report, and no personal interest with respect to the parties involved. </w:t>
      </w:r>
    </w:p>
    <w:p w14:paraId="5939618C" w14:textId="77777777" w:rsidR="0015505C" w:rsidRPr="00F02A51" w:rsidRDefault="0015505C" w:rsidP="0015505C">
      <w:pPr>
        <w:spacing w:line="240" w:lineRule="auto"/>
        <w:contextualSpacing/>
        <w:rPr>
          <w:rFonts w:ascii="Cambria" w:hAnsi="Cambria" w:cs="Times New Roman"/>
        </w:rPr>
      </w:pPr>
      <w:r/>
    </w:p>
    <w:p w14:paraId="09600DCE" w14:textId="77777777" w:rsidR="0015505C" w:rsidRPr="00F02A51" w:rsidRDefault="0015505C" w:rsidP="0015505C">
      <w:pPr>
        <w:numPr>
          <w:ilvl w:val="0"/>
          <w:numId w:val="1"/>
        </w:numPr>
        <w:spacing w:after="0" w:line="240" w:lineRule="auto"/>
        <w:rPr>
          <w:rFonts w:ascii="Cambria" w:hAnsi="Cambria"/>
        </w:rPr>
      </w:pPr>
      <w:r>
        <w:t>We have performed no other services, as an appraiser or in any other capacity, regarding the property that is the subject of the work under review with in the three-year period immediately preceding acceptance of this assignment.</w:t>
      </w:r>
    </w:p>
    <w:p w14:paraId="44FE586D" w14:textId="77777777" w:rsidR="0015505C" w:rsidRPr="00F02A51" w:rsidRDefault="0015505C" w:rsidP="0015505C">
      <w:pPr>
        <w:spacing w:after="0" w:line="240" w:lineRule="auto"/>
        <w:rPr>
          <w:rFonts w:ascii="Cambria" w:hAnsi="Cambria"/>
        </w:rPr>
      </w:pPr>
      <w:r/>
    </w:p>
    <w:p w14:paraId="6C93171A" w14:textId="77777777" w:rsidR="0015505C" w:rsidRPr="00F02A51" w:rsidRDefault="0015505C" w:rsidP="0015505C">
      <w:pPr>
        <w:numPr>
          <w:ilvl w:val="0"/>
          <w:numId w:val="1"/>
        </w:numPr>
        <w:spacing w:after="0" w:line="240" w:lineRule="auto"/>
        <w:rPr>
          <w:rFonts w:ascii="Cambria" w:hAnsi="Cambria"/>
        </w:rPr>
      </w:pPr>
      <w:r>
        <w:t>We have no bias with respect to the property that is the subject of this report or to the parties involved with this assignment.</w:t>
      </w:r>
    </w:p>
    <w:p w14:paraId="61EA218D" w14:textId="77777777" w:rsidR="0015505C" w:rsidRPr="00F02A51" w:rsidRDefault="0015505C" w:rsidP="0015505C">
      <w:pPr>
        <w:ind w:left="720"/>
        <w:contextualSpacing/>
        <w:rPr>
          <w:rFonts w:ascii="Cambria" w:hAnsi="Cambria" w:cs="Times New Roman"/>
        </w:rPr>
      </w:pPr>
      <w:r/>
    </w:p>
    <w:p w14:paraId="6E1607A5" w14:textId="77777777" w:rsidR="0015505C" w:rsidRPr="00F02A51" w:rsidRDefault="0015505C" w:rsidP="0015505C">
      <w:pPr>
        <w:numPr>
          <w:ilvl w:val="0"/>
          <w:numId w:val="1"/>
        </w:numPr>
        <w:spacing w:line="240" w:lineRule="auto"/>
        <w:contextualSpacing/>
        <w:rPr>
          <w:rFonts w:ascii="Cambria" w:hAnsi="Cambria" w:cs="Times New Roman"/>
        </w:rPr>
      </w:pPr>
      <w:r>
        <w:t>Our engagement in this assignment was not contingent upon developing or reporting predetermined results.</w:t>
      </w:r>
    </w:p>
    <w:p w14:paraId="5E303495" w14:textId="77777777" w:rsidR="0015505C" w:rsidRPr="00F02A51" w:rsidRDefault="0015505C" w:rsidP="0015505C">
      <w:pPr>
        <w:ind w:left="720"/>
        <w:contextualSpacing/>
        <w:rPr>
          <w:rFonts w:ascii="Cambria" w:hAnsi="Cambria" w:cs="Times New Roman"/>
        </w:rPr>
      </w:pPr>
      <w:r/>
    </w:p>
    <w:p w14:paraId="7A5E2AD7" w14:textId="77777777" w:rsidR="0015505C" w:rsidRPr="00F02A51" w:rsidRDefault="0015505C" w:rsidP="0015505C">
      <w:pPr>
        <w:numPr>
          <w:ilvl w:val="0"/>
          <w:numId w:val="1"/>
        </w:numPr>
        <w:spacing w:line="240" w:lineRule="auto"/>
        <w:contextualSpacing/>
        <w:rPr>
          <w:rFonts w:ascii="Cambria" w:hAnsi="Cambria" w:cs="Times New Roman"/>
        </w:rPr>
      </w:pPr>
      <w:r>
        <w:t>Our compensation is not contingent on an act or event resulting from the analyses, opinions, or conclusions in this review or from its use.</w:t>
      </w:r>
    </w:p>
    <w:p w14:paraId="099E7DD5" w14:textId="77777777" w:rsidR="0015505C" w:rsidRPr="00F02A51" w:rsidRDefault="0015505C" w:rsidP="0015505C">
      <w:pPr>
        <w:ind w:left="720"/>
        <w:contextualSpacing/>
        <w:rPr>
          <w:rFonts w:ascii="Cambria" w:hAnsi="Cambria" w:cs="Times New Roman"/>
        </w:rPr>
      </w:pPr>
      <w:r/>
    </w:p>
    <w:p w14:paraId="204E1472" w14:textId="77777777" w:rsidR="0015505C" w:rsidRPr="00F02A51" w:rsidRDefault="0015505C" w:rsidP="0015505C">
      <w:pPr>
        <w:numPr>
          <w:ilvl w:val="0"/>
          <w:numId w:val="1"/>
        </w:numPr>
        <w:spacing w:line="240" w:lineRule="auto"/>
        <w:contextualSpacing/>
        <w:rPr>
          <w:rFonts w:ascii="Cambria" w:hAnsi="Cambria" w:cs="Times New Roman"/>
        </w:rPr>
      </w:pPr>
      <w: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6E731880" w14:textId="77777777" w:rsidR="0015505C" w:rsidRPr="00F02A51" w:rsidRDefault="0015505C" w:rsidP="0015505C">
      <w:pPr>
        <w:ind w:left="720"/>
        <w:contextualSpacing/>
        <w:rPr>
          <w:rFonts w:ascii="Cambria" w:hAnsi="Cambria" w:cs="Times New Roman"/>
        </w:rPr>
      </w:pPr>
      <w:r/>
    </w:p>
    <w:p w14:paraId="507FE474" w14:textId="77777777" w:rsidR="0015505C" w:rsidRPr="00F02A51" w:rsidRDefault="0015505C" w:rsidP="0015505C">
      <w:pPr>
        <w:numPr>
          <w:ilvl w:val="0"/>
          <w:numId w:val="1"/>
        </w:numPr>
        <w:spacing w:line="240" w:lineRule="auto"/>
        <w:contextualSpacing/>
        <w:rPr>
          <w:rFonts w:ascii="Cambria" w:hAnsi="Cambria" w:cs="Times New Roman"/>
        </w:rPr>
      </w:pPr>
      <w:r>
        <w:t>Unless noted elsewhere, no one else provided significant professional assistant to the persons signing this report.</w:t>
      </w:r>
    </w:p>
    <w:p w14:paraId="1B8526C9" w14:textId="77777777" w:rsidR="0015505C" w:rsidRPr="00F02A51" w:rsidRDefault="0015505C" w:rsidP="0015505C">
      <w:pPr>
        <w:ind w:left="720"/>
        <w:contextualSpacing/>
        <w:rPr>
          <w:rFonts w:ascii="Cambria" w:hAnsi="Cambria" w:cs="Times New Roman"/>
        </w:rPr>
      </w:pPr>
      <w:r/>
    </w:p>
    <w:p w14:paraId="63A2A5E6" w14:textId="77777777" w:rsidR="0015505C" w:rsidRPr="00F02A51" w:rsidRDefault="0015505C" w:rsidP="0015505C">
      <w:pPr>
        <w:contextualSpacing/>
        <w:jc w:val="both"/>
        <w:rPr>
          <w:rFonts w:ascii="Cambria" w:hAnsi="Cambria" w:cs="Times New Roman"/>
        </w:rPr>
      </w:pPr>
      <w:r/>
    </w:p>
    <w:p w14:paraId="71C36575" w14:textId="77777777" w:rsidR="0015505C" w:rsidRPr="00F02A51" w:rsidRDefault="0015505C" w:rsidP="0015505C">
      <w:pPr>
        <w:contextualSpacing/>
        <w:jc w:val="both"/>
        <w:rPr>
          <w:rFonts w:ascii="Cambria" w:hAnsi="Cambria" w:cs="Times New Roman"/>
        </w:rPr>
      </w:pPr>
      <w:r>
        <w:t xml:space="preserve">Sincerely, </w:t>
      </w:r>
    </w:p>
    <w:p w14:paraId="701831D6" w14:textId="77777777" w:rsidR="0015505C" w:rsidRPr="00F02A51" w:rsidRDefault="0015505C" w:rsidP="0015505C">
      <w:pPr>
        <w:contextualSpacing/>
        <w:jc w:val="both"/>
        <w:rPr>
          <w:rFonts w:ascii="Cambria" w:hAnsi="Cambria" w:cs="Times New Roman"/>
        </w:rPr>
      </w:pPr>
      <w:r/>
    </w:p>
    <w:p w14:paraId="6B3CD427" w14:textId="77777777" w:rsidR="0015505C" w:rsidRPr="00F02A51" w:rsidRDefault="0015505C" w:rsidP="0015505C">
      <w:pPr>
        <w:contextualSpacing/>
        <w:jc w:val="both"/>
        <w:rPr>
          <w:rFonts w:ascii="Cambria" w:hAnsi="Cambria" w:cs="Times New Roman"/>
        </w:rPr>
      </w:pPr>
      <w:r/>
    </w:p>
    <w:p w14:paraId="17A3CE49" w14:textId="77777777" w:rsidR="0015505C" w:rsidRPr="00F02A51" w:rsidRDefault="0015505C" w:rsidP="0015505C">
      <w:pPr>
        <w:contextualSpacing/>
        <w:jc w:val="both"/>
        <w:rPr>
          <w:rFonts w:ascii="Cambria" w:hAnsi="Cambria" w:cs="Times New Roman"/>
        </w:rPr>
      </w:pPr>
      <w:r/>
    </w:p>
    <w:p w14:paraId="022D9293" w14:textId="77777777" w:rsidR="0015505C" w:rsidRPr="00F02A51" w:rsidRDefault="0015505C" w:rsidP="0015505C">
      <w:pPr>
        <w:contextualSpacing/>
        <w:jc w:val="both"/>
        <w:rPr>
          <w:rFonts w:ascii="Cambria" w:hAnsi="Cambria" w:cs="Times New Roman"/>
        </w:rPr>
      </w:pPr>
      <w:r>
        <w:t>Andrew Kravit</w:t>
        <w:tab/>
        <w:tab/>
        <w:tab/>
        <w:tab/>
        <w:tab/>
        <w:tab/>
        <w:tab/>
      </w:r>
    </w:p>
    <w:p w14:paraId="295CD2E4" w14:textId="77777777" w:rsidR="0015505C" w:rsidRPr="00F02A51" w:rsidRDefault="0015505C" w:rsidP="0015505C">
      <w:pPr>
        <w:rPr>
          <w:rFonts w:ascii="Cambria" w:hAnsi="Cambria" w:cs="Times New Roman"/>
        </w:rPr>
      </w:pPr>
      <w:r>
        <w:t>Appraiser</w:t>
      </w:r>
    </w:p>
    <w:p w14:paraId="6913453A" w14:textId="77777777" w:rsidR="0015505C" w:rsidRDefault="0015505C" w:rsidP="0015505C">
      <w:pPr>
        <w:rPr>
          <w:rFonts w:ascii="Cambria" w:hAnsi="Cambria" w:cs="Times New Roman"/>
        </w:rPr>
      </w:pPr>
      <w:r/>
    </w:p>
    <w:p w14:paraId="0BC9AAEB" w14:textId="77777777" w:rsidR="002B3128" w:rsidRDefault="002B3128">
      <w:r/>
    </w:p>
    <w:tbl>
      <w:tblPr>
        <w:tblW w:w="9660" w:type="dxa"/>
        <w:tblLook w:val="04A0" w:firstRow="1" w:lastRow="0" w:firstColumn="1" w:lastColumn="0" w:noHBand="0" w:noVBand="1"/>
      </w:tblPr>
      <w:tblGrid>
        <w:gridCol w:w="1300"/>
        <w:gridCol w:w="1293"/>
        <w:gridCol w:w="4158"/>
        <w:gridCol w:w="1351"/>
        <w:gridCol w:w="1558"/>
      </w:tblGrid>
      <w:tr w:rsidR="00B96758" w:rsidRPr="00B96758" w14:paraId="19FE6A05" w14:textId="77777777" w:rsidTr="00B96758">
        <w:trPr>
          <w:trHeight w:val="75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4638B"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t>Quantity</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170BA590"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t>Year</w:t>
            </w:r>
          </w:p>
        </w:tc>
        <w:tc>
          <w:tcPr>
            <w:tcW w:w="4200" w:type="dxa"/>
            <w:tcBorders>
              <w:top w:val="single" w:sz="4" w:space="0" w:color="auto"/>
              <w:left w:val="nil"/>
              <w:bottom w:val="single" w:sz="4" w:space="0" w:color="auto"/>
              <w:right w:val="single" w:sz="4" w:space="0" w:color="auto"/>
            </w:tcBorders>
            <w:shd w:val="clear" w:color="auto" w:fill="auto"/>
            <w:vAlign w:val="center"/>
            <w:hideMark/>
          </w:tcPr>
          <w:p w14:paraId="34DB4587"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t>Coin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5B071911"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t>Condition</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3A5996E4" w14:textId="77777777" w:rsidR="00B96758" w:rsidRPr="00B96758" w:rsidRDefault="00B96758" w:rsidP="00B96758">
            <w:pPr>
              <w:spacing w:after="0" w:line="240" w:lineRule="auto"/>
              <w:jc w:val="center"/>
              <w:rPr>
                <w:rFonts w:ascii="Calibri" w:eastAsia="Times New Roman" w:hAnsi="Calibri" w:cs="Calibri"/>
                <w:b/>
                <w:bCs/>
                <w:color w:val="000000"/>
                <w:sz w:val="28"/>
                <w:szCs w:val="28"/>
              </w:rPr>
            </w:pPr>
            <w:r>
              <w:t xml:space="preserve"> Appraised Price </w:t>
            </w:r>
          </w:p>
        </w:tc>
      </w:tr>
      <w:tr w:rsidR="00B96758" w:rsidRPr="00B96758" w14:paraId="7904C83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035F65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1384E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28194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DDB00E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05BE851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387FDAC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814E9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6B150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B6531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43AA85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958389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46BA4C4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BF93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34110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322F3E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98FCBD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7C8CF5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4A8B1C78"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40E57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54A486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DC892D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2B588B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494A82D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245800B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5D00C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982FD9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2147ABA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58FF9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0F5754A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79907B0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20F34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E20D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E16F8E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257BF2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B4E65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76E48259"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6CDCA9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FE2AC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0608035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C747F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1C3D4D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2E829DA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69821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5AFE28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2793184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11772E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0BA0A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1F0C75E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3E61DA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E0B7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8195D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3022E36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457B1CC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3DF588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1511A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F5377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014CF4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9612F9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706A6D7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6E536A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F8FF65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0E9B3E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40A7986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88DBDE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70BBC3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1ABF6E6D"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135713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A45727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54457F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9F0067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583595C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136EED5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CFC06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B91E0C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668CCF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D8C130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11C37BB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1AC91C82"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193B06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39E2D65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4E4615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1AE3C0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44415E3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569C7CCC"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05772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5D473C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26B9B5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53291C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101026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5FF7F35B"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C6C9518"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CA0A4A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39D9092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6404A5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7B72035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1F53E16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63FCB8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870530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282E5B4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571B3C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460A971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3510C64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FFA997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BDE1F6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368979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E8CC44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6953207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6D19C6F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F92635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0DFA9FA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2CBC4B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3E45EA9C"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1B46258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0954E080"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0F2CA4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D4794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4E07E4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FC6C5C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79E920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26290113"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8354CB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4FCBF2F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5E361287"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B71A27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31730F9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7A8B76D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E1AEFC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3A6C54E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9028FB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25133B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03A60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04EF53CF"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5B6FD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5DEABF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7A786EF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946996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477045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4EF5D48E"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C6ECE84"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71F57F2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721B2BD1"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76CE37E"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4760284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617F8FE5"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7E81E3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EDCA4B0"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61A6B2F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532C0B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5BB8F4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3D2C04A6"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5C0310F"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92709BA"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19AD196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20B3A543"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26D7BAF5"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r w:rsidR="00B96758" w:rsidRPr="00B96758" w14:paraId="79FF712A" w14:textId="77777777" w:rsidTr="00B96758">
        <w:trPr>
          <w:trHeight w:val="315"/>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BB1E42"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1184AE89"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4200" w:type="dxa"/>
            <w:tcBorders>
              <w:top w:val="nil"/>
              <w:left w:val="nil"/>
              <w:bottom w:val="single" w:sz="4" w:space="0" w:color="auto"/>
              <w:right w:val="single" w:sz="4" w:space="0" w:color="auto"/>
            </w:tcBorders>
            <w:shd w:val="clear" w:color="auto" w:fill="auto"/>
            <w:vAlign w:val="center"/>
            <w:hideMark/>
          </w:tcPr>
          <w:p w14:paraId="2A28681B"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B2E9F56"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c>
          <w:tcPr>
            <w:tcW w:w="1560" w:type="dxa"/>
            <w:tcBorders>
              <w:top w:val="nil"/>
              <w:left w:val="nil"/>
              <w:bottom w:val="single" w:sz="4" w:space="0" w:color="auto"/>
              <w:right w:val="single" w:sz="4" w:space="0" w:color="auto"/>
            </w:tcBorders>
            <w:shd w:val="clear" w:color="auto" w:fill="auto"/>
            <w:vAlign w:val="center"/>
            <w:hideMark/>
          </w:tcPr>
          <w:p w14:paraId="76A383AD" w14:textId="77777777" w:rsidR="00B96758" w:rsidRPr="00B96758" w:rsidRDefault="00B96758" w:rsidP="00B96758">
            <w:pPr>
              <w:spacing w:after="0" w:line="240" w:lineRule="auto"/>
              <w:jc w:val="center"/>
              <w:rPr>
                <w:rFonts w:ascii="Calibri" w:eastAsia="Times New Roman" w:hAnsi="Calibri" w:cs="Calibri"/>
                <w:color w:val="000000"/>
                <w:sz w:val="24"/>
                <w:szCs w:val="24"/>
              </w:rPr>
            </w:pPr>
            <w:r>
              <w:t xml:space="preserve"> </w:t>
            </w:r>
          </w:p>
        </w:tc>
      </w:tr>
    </w:tbl>
    <w:p w14:paraId="330B0A2C" w14:textId="77777777" w:rsidR="00D96B20" w:rsidRDefault="00D96B20" w:rsidP="00365CA8">
      <w:pPr>
        <w:tabs>
          <w:tab w:val="left" w:pos="3640"/>
        </w:tabs>
        <w:rPr>
          <w:rFonts w:ascii="Calibri" w:eastAsia="Calibri" w:hAnsi="Calibri" w:cs="Times New Roman"/>
          <w:sz w:val="24"/>
        </w:rPr>
      </w:pPr>
      <w:r/>
    </w:p>
    <w:p w14:paraId="3EB12EFF" w14:textId="77777777" w:rsidR="00B96758" w:rsidRDefault="00B96758" w:rsidP="00365CA8">
      <w:pPr>
        <w:tabs>
          <w:tab w:val="left" w:pos="3640"/>
        </w:tabs>
        <w:rPr>
          <w:rFonts w:ascii="Calibri" w:eastAsia="Calibri" w:hAnsi="Calibri" w:cs="Times New Roman"/>
          <w:sz w:val="24"/>
        </w:rPr>
      </w:pPr>
      <w:r/>
    </w:p>
    <w:p w14:paraId="6CDF73D1" w14:textId="77777777" w:rsidR="00B96758" w:rsidRDefault="00B96758" w:rsidP="00365CA8">
      <w:pPr>
        <w:tabs>
          <w:tab w:val="left" w:pos="3640"/>
        </w:tabs>
        <w:rPr>
          <w:rFonts w:ascii="Calibri" w:eastAsia="Calibri" w:hAnsi="Calibri" w:cs="Times New Roman"/>
          <w:sz w:val="24"/>
        </w:rPr>
      </w:pPr>
      <w:r/>
    </w:p>
    <w:p w14:paraId="4A434BB0" w14:textId="77777777" w:rsidR="00B96758" w:rsidRDefault="00B96758" w:rsidP="00365CA8">
      <w:pPr>
        <w:tabs>
          <w:tab w:val="left" w:pos="3640"/>
        </w:tabs>
        <w:rPr>
          <w:rFonts w:ascii="Calibri" w:eastAsia="Calibri" w:hAnsi="Calibri" w:cs="Times New Roman"/>
          <w:sz w:val="24"/>
        </w:rPr>
      </w:pPr>
      <w:r/>
    </w:p>
    <w:p w14:paraId="3FEC7B3F" w14:textId="77777777" w:rsidR="00B96758" w:rsidRDefault="00B96758" w:rsidP="00365CA8">
      <w:pPr>
        <w:tabs>
          <w:tab w:val="left" w:pos="3640"/>
        </w:tabs>
        <w:rPr>
          <w:rFonts w:ascii="Calibri" w:eastAsia="Calibri" w:hAnsi="Calibri" w:cs="Times New Roman"/>
          <w:sz w:val="24"/>
        </w:rPr>
      </w:pPr>
      <w:r/>
    </w:p>
    <w:p w14:paraId="36B533E2" w14:textId="77777777" w:rsidR="00942D9F" w:rsidRDefault="00942D9F" w:rsidP="00365CA8">
      <w:pPr>
        <w:tabs>
          <w:tab w:val="left" w:pos="3640"/>
        </w:tabs>
        <w:rPr>
          <w:rFonts w:ascii="Calibri" w:eastAsia="Calibri" w:hAnsi="Calibri" w:cs="Times New Roman"/>
          <w:sz w:val="24"/>
        </w:rPr>
      </w:pPr>
      <w:r/>
    </w:p>
    <w:p w14:paraId="0E571245" w14:textId="77777777" w:rsidR="006F7018" w:rsidRDefault="006F7018" w:rsidP="00365CA8">
      <w:pPr>
        <w:tabs>
          <w:tab w:val="left" w:pos="3640"/>
        </w:tabs>
        <w:rPr>
          <w:rFonts w:ascii="Calibri" w:eastAsia="Calibri" w:hAnsi="Calibri" w:cs="Times New Roman"/>
          <w:sz w:val="24"/>
        </w:rPr>
      </w:pPr>
      <w:r/>
    </w:p>
    <w:p w14:paraId="3D648F73" w14:textId="77777777" w:rsidR="006F7018" w:rsidRDefault="006F7018" w:rsidP="00365CA8">
      <w:pPr>
        <w:tabs>
          <w:tab w:val="left" w:pos="3640"/>
        </w:tabs>
        <w:rPr>
          <w:rFonts w:ascii="Calibri" w:eastAsia="Calibri" w:hAnsi="Calibri" w:cs="Times New Roman"/>
          <w:sz w:val="24"/>
        </w:rPr>
      </w:pPr>
      <w:r/>
    </w:p>
    <w:p w14:paraId="55DFF2F6" w14:textId="77777777" w:rsidR="006F7018" w:rsidRDefault="006F7018" w:rsidP="00365CA8">
      <w:pPr>
        <w:tabs>
          <w:tab w:val="left" w:pos="3640"/>
        </w:tabs>
        <w:rPr>
          <w:rFonts w:ascii="Calibri" w:eastAsia="Calibri" w:hAnsi="Calibri" w:cs="Times New Roman"/>
          <w:sz w:val="24"/>
        </w:rPr>
      </w:pPr>
      <w:r/>
    </w:p>
    <w:p w14:paraId="0B78AC73" w14:textId="77777777" w:rsidR="006F7018" w:rsidRDefault="006F7018" w:rsidP="00365CA8">
      <w:pPr>
        <w:tabs>
          <w:tab w:val="left" w:pos="3640"/>
        </w:tabs>
        <w:rPr>
          <w:rFonts w:ascii="Calibri" w:eastAsia="Calibri" w:hAnsi="Calibri" w:cs="Times New Roman"/>
          <w:sz w:val="24"/>
        </w:rPr>
      </w:pPr>
      <w:r/>
    </w:p>
    <w:p w14:paraId="0F4376CF" w14:textId="77777777" w:rsidR="006F7018" w:rsidRDefault="006F7018" w:rsidP="00365CA8">
      <w:pPr>
        <w:tabs>
          <w:tab w:val="left" w:pos="3640"/>
        </w:tabs>
        <w:rPr>
          <w:rFonts w:ascii="Calibri" w:eastAsia="Calibri" w:hAnsi="Calibri" w:cs="Times New Roman"/>
          <w:sz w:val="24"/>
        </w:rPr>
      </w:pPr>
      <w:r/>
    </w:p>
    <w:p w14:paraId="2F7C6C87" w14:textId="77777777" w:rsidR="006F7018" w:rsidRDefault="006F7018" w:rsidP="00365CA8">
      <w:pPr>
        <w:tabs>
          <w:tab w:val="left" w:pos="3640"/>
        </w:tabs>
        <w:rPr>
          <w:rFonts w:ascii="Calibri" w:eastAsia="Calibri" w:hAnsi="Calibri" w:cs="Times New Roman"/>
          <w:sz w:val="24"/>
        </w:rPr>
      </w:pPr>
      <w:r/>
    </w:p>
    <w:p w14:paraId="5FDF581D" w14:textId="77777777" w:rsidR="00D80E1C" w:rsidRDefault="00D80E1C" w:rsidP="00365CA8">
      <w:pPr>
        <w:tabs>
          <w:tab w:val="left" w:pos="3640"/>
        </w:tabs>
        <w:rPr>
          <w:rFonts w:ascii="Calibri" w:eastAsia="Calibri" w:hAnsi="Calibri" w:cs="Times New Roman"/>
          <w:sz w:val="24"/>
        </w:rPr>
      </w:pPr>
      <w:r/>
    </w:p>
    <w:p w14:paraId="16444C65" w14:textId="77777777" w:rsidR="00D80E1C" w:rsidRDefault="00D80E1C" w:rsidP="00365CA8">
      <w:pPr>
        <w:tabs>
          <w:tab w:val="left" w:pos="3640"/>
        </w:tabs>
        <w:rPr>
          <w:rFonts w:ascii="Calibri" w:eastAsia="Calibri" w:hAnsi="Calibri" w:cs="Times New Roman"/>
          <w:sz w:val="24"/>
        </w:rPr>
      </w:pPr>
      <w:r/>
    </w:p>
    <w:p w14:paraId="55337BD5" w14:textId="77777777" w:rsidR="00D80E1C" w:rsidRDefault="00D80E1C" w:rsidP="00365CA8">
      <w:pPr>
        <w:tabs>
          <w:tab w:val="left" w:pos="3640"/>
        </w:tabs>
        <w:rPr>
          <w:rFonts w:ascii="Calibri" w:eastAsia="Calibri" w:hAnsi="Calibri" w:cs="Times New Roman"/>
          <w:sz w:val="24"/>
        </w:rPr>
      </w:pPr>
      <w:r/>
    </w:p>
    <w:p w14:paraId="33227C9C" w14:textId="77777777" w:rsidR="00D80E1C" w:rsidRDefault="00D80E1C" w:rsidP="00365CA8">
      <w:pPr>
        <w:tabs>
          <w:tab w:val="left" w:pos="3640"/>
        </w:tabs>
        <w:rPr>
          <w:rFonts w:ascii="Calibri" w:eastAsia="Calibri" w:hAnsi="Calibri" w:cs="Times New Roman"/>
          <w:sz w:val="24"/>
        </w:rPr>
      </w:pPr>
      <w:r/>
    </w:p>
    <w:p w14:paraId="155F218E" w14:textId="77777777" w:rsidR="00B5188C" w:rsidRDefault="00B5188C" w:rsidP="00457F57">
      <w:pPr>
        <w:rPr>
          <w:rFonts w:ascii="Cambria" w:hAnsi="Cambria" w:cstheme="minorHAnsi"/>
          <w:szCs w:val="20"/>
        </w:rPr>
      </w:pPr>
      <w:r/>
    </w:p>
    <w:p w14:paraId="5B7F8F3D" w14:textId="7CBA626E" w:rsidR="001C328F" w:rsidRPr="00EA3759" w:rsidRDefault="0078391D" w:rsidP="000B4277">
      <w:pPr>
        <w:jc w:val="center"/>
        <w:rPr>
          <w:rFonts w:ascii="Cambria" w:hAnsi="Cambria" w:cstheme="minorHAnsi"/>
          <w:szCs w:val="20"/>
        </w:rPr>
      </w:pPr>
      <w:r>
        <w:t>SUMMARY</w:t>
      </w:r>
    </w:p>
    <w:tbl>
      <w:tblPr>
        <w:tblStyle w:val="TableGrid"/>
        <w:tblW w:w="0" w:type="auto"/>
        <w:jc w:val="center"/>
        <w:tblLook w:val="04A0" w:firstRow="1" w:lastRow="0" w:firstColumn="1" w:lastColumn="0" w:noHBand="0" w:noVBand="1"/>
      </w:tblPr>
      <w:tblGrid>
        <w:gridCol w:w="4675"/>
        <w:gridCol w:w="2250"/>
      </w:tblGrid>
      <w:tr w:rsidR="00BA35C4" w:rsidRPr="00EA3759" w14:paraId="77ED7F0C" w14:textId="77777777" w:rsidTr="000F53B5">
        <w:trPr>
          <w:jc w:val="center"/>
        </w:trPr>
        <w:tc>
          <w:tcPr>
            <w:tcW w:w="4675" w:type="dxa"/>
          </w:tcPr>
          <w:p w14:paraId="18BA35E8" w14:textId="78457898" w:rsidR="00BA35C4" w:rsidRPr="00BA35C4" w:rsidRDefault="00BA35C4" w:rsidP="000B4277">
            <w:pPr>
              <w:spacing w:line="480" w:lineRule="auto"/>
              <w:contextualSpacing/>
              <w:rPr>
                <w:rFonts w:cstheme="minorHAnsi"/>
                <w:sz w:val="24"/>
                <w:szCs w:val="24"/>
              </w:rPr>
            </w:pPr>
            <w:r/>
          </w:p>
        </w:tc>
        <w:tc>
          <w:tcPr>
            <w:tcW w:w="2250" w:type="dxa"/>
          </w:tcPr>
          <w:p w14:paraId="3AB2C99E" w14:textId="4D134B88" w:rsidR="00BA35C4" w:rsidRPr="00BA35C4" w:rsidRDefault="00BA35C4" w:rsidP="00403AF3">
            <w:pPr>
              <w:jc w:val="right"/>
              <w:rPr>
                <w:rFonts w:cstheme="minorHAnsi"/>
                <w:bCs/>
                <w:color w:val="000000"/>
                <w:sz w:val="24"/>
                <w:szCs w:val="24"/>
              </w:rPr>
            </w:pPr>
            <w:r/>
          </w:p>
        </w:tc>
      </w:tr>
      <w:tr w:rsidR="00BA35C4" w:rsidRPr="00EA3759" w14:paraId="71363CEB" w14:textId="77777777" w:rsidTr="000F53B5">
        <w:trPr>
          <w:jc w:val="center"/>
        </w:trPr>
        <w:tc>
          <w:tcPr>
            <w:tcW w:w="4675" w:type="dxa"/>
          </w:tcPr>
          <w:p w14:paraId="6D2FE897" w14:textId="0595F1BF" w:rsidR="00BA35C4" w:rsidRPr="00BA35C4" w:rsidRDefault="00BA35C4" w:rsidP="000B4277">
            <w:pPr>
              <w:spacing w:line="480" w:lineRule="auto"/>
              <w:contextualSpacing/>
              <w:rPr>
                <w:rFonts w:cstheme="minorHAnsi"/>
                <w:sz w:val="24"/>
                <w:szCs w:val="24"/>
              </w:rPr>
            </w:pPr>
            <w:r/>
          </w:p>
        </w:tc>
        <w:tc>
          <w:tcPr>
            <w:tcW w:w="2250" w:type="dxa"/>
          </w:tcPr>
          <w:p w14:paraId="61FAE529" w14:textId="1C305768" w:rsidR="00BA35C4" w:rsidRPr="00BA35C4" w:rsidRDefault="00BA35C4" w:rsidP="0013791F">
            <w:pPr>
              <w:jc w:val="right"/>
              <w:rPr>
                <w:rFonts w:cstheme="minorHAnsi"/>
                <w:bCs/>
                <w:color w:val="000000"/>
                <w:sz w:val="24"/>
                <w:szCs w:val="24"/>
              </w:rPr>
            </w:pPr>
            <w:r/>
          </w:p>
        </w:tc>
      </w:tr>
      <w:tr w:rsidR="00BA35C4" w:rsidRPr="00EA3759" w14:paraId="4DF7EDB3" w14:textId="77777777" w:rsidTr="000F53B5">
        <w:trPr>
          <w:jc w:val="center"/>
        </w:trPr>
        <w:tc>
          <w:tcPr>
            <w:tcW w:w="4675" w:type="dxa"/>
          </w:tcPr>
          <w:p w14:paraId="48CBFA35" w14:textId="02C9F304" w:rsidR="00BA35C4" w:rsidRPr="00BA35C4" w:rsidRDefault="00BA35C4" w:rsidP="000B4277">
            <w:pPr>
              <w:spacing w:line="480" w:lineRule="auto"/>
              <w:contextualSpacing/>
              <w:rPr>
                <w:rFonts w:cstheme="minorHAnsi"/>
                <w:sz w:val="24"/>
                <w:szCs w:val="24"/>
              </w:rPr>
            </w:pPr>
            <w:r/>
          </w:p>
        </w:tc>
        <w:tc>
          <w:tcPr>
            <w:tcW w:w="2250" w:type="dxa"/>
          </w:tcPr>
          <w:p w14:paraId="544AA064" w14:textId="6467F25E" w:rsidR="00BA35C4" w:rsidRPr="00BA35C4" w:rsidRDefault="00BA35C4" w:rsidP="0013791F">
            <w:pPr>
              <w:jc w:val="right"/>
              <w:rPr>
                <w:rFonts w:cstheme="minorHAnsi"/>
                <w:bCs/>
                <w:color w:val="000000"/>
                <w:sz w:val="24"/>
                <w:szCs w:val="24"/>
              </w:rPr>
            </w:pPr>
            <w:r/>
          </w:p>
        </w:tc>
      </w:tr>
      <w:tr w:rsidR="00BA35C4" w:rsidRPr="00EA3759" w14:paraId="09183B88" w14:textId="77777777" w:rsidTr="000F53B5">
        <w:trPr>
          <w:jc w:val="center"/>
        </w:trPr>
        <w:tc>
          <w:tcPr>
            <w:tcW w:w="4675" w:type="dxa"/>
          </w:tcPr>
          <w:p w14:paraId="3B66CFE8" w14:textId="00E1A502" w:rsidR="00BA35C4" w:rsidRPr="00BA35C4" w:rsidRDefault="00BA35C4" w:rsidP="000B4277">
            <w:pPr>
              <w:spacing w:line="480" w:lineRule="auto"/>
              <w:contextualSpacing/>
              <w:rPr>
                <w:rFonts w:cstheme="minorHAnsi"/>
                <w:sz w:val="24"/>
                <w:szCs w:val="24"/>
              </w:rPr>
            </w:pPr>
            <w:r/>
          </w:p>
        </w:tc>
        <w:tc>
          <w:tcPr>
            <w:tcW w:w="2250" w:type="dxa"/>
          </w:tcPr>
          <w:p w14:paraId="7242D5FD" w14:textId="187CA564" w:rsidR="00BA35C4" w:rsidRPr="00BA35C4" w:rsidRDefault="00BA35C4" w:rsidP="0013791F">
            <w:pPr>
              <w:jc w:val="right"/>
              <w:rPr>
                <w:rFonts w:cstheme="minorHAnsi"/>
                <w:bCs/>
                <w:color w:val="000000"/>
                <w:sz w:val="24"/>
                <w:szCs w:val="24"/>
              </w:rPr>
            </w:pPr>
            <w:r/>
          </w:p>
        </w:tc>
      </w:tr>
      <w:tr w:rsidR="00BA35C4" w:rsidRPr="00EA3759" w14:paraId="03819AE3" w14:textId="77777777" w:rsidTr="000F53B5">
        <w:trPr>
          <w:jc w:val="center"/>
        </w:trPr>
        <w:tc>
          <w:tcPr>
            <w:tcW w:w="4675" w:type="dxa"/>
          </w:tcPr>
          <w:p w14:paraId="01B08430" w14:textId="3D3F86CB" w:rsidR="00BA35C4" w:rsidRPr="00BA35C4" w:rsidRDefault="00BA35C4" w:rsidP="000B4277">
            <w:pPr>
              <w:spacing w:line="480" w:lineRule="auto"/>
              <w:contextualSpacing/>
              <w:rPr>
                <w:rFonts w:cstheme="minorHAnsi"/>
                <w:sz w:val="24"/>
                <w:szCs w:val="24"/>
              </w:rPr>
            </w:pPr>
            <w:r/>
          </w:p>
        </w:tc>
        <w:tc>
          <w:tcPr>
            <w:tcW w:w="2250" w:type="dxa"/>
          </w:tcPr>
          <w:p w14:paraId="6BCBC641" w14:textId="6B83E044" w:rsidR="00BA35C4" w:rsidRPr="00BA35C4" w:rsidRDefault="00BA35C4" w:rsidP="0013791F">
            <w:pPr>
              <w:jc w:val="right"/>
              <w:rPr>
                <w:rFonts w:cstheme="minorHAnsi"/>
                <w:bCs/>
                <w:color w:val="000000"/>
                <w:sz w:val="24"/>
                <w:szCs w:val="24"/>
              </w:rPr>
            </w:pPr>
            <w:r/>
          </w:p>
        </w:tc>
      </w:tr>
      <w:tr w:rsidR="00BA35C4" w:rsidRPr="00EA3759" w14:paraId="59408D4E" w14:textId="77777777" w:rsidTr="000F53B5">
        <w:trPr>
          <w:jc w:val="center"/>
        </w:trPr>
        <w:tc>
          <w:tcPr>
            <w:tcW w:w="4675" w:type="dxa"/>
          </w:tcPr>
          <w:p w14:paraId="3F1C4CAC" w14:textId="5A696FE0" w:rsidR="00BA35C4" w:rsidRPr="00BA35C4" w:rsidRDefault="00BA35C4" w:rsidP="000B4277">
            <w:pPr>
              <w:spacing w:line="480" w:lineRule="auto"/>
              <w:contextualSpacing/>
              <w:rPr>
                <w:rFonts w:cstheme="minorHAnsi"/>
                <w:sz w:val="24"/>
                <w:szCs w:val="24"/>
              </w:rPr>
            </w:pPr>
            <w:r/>
          </w:p>
        </w:tc>
        <w:tc>
          <w:tcPr>
            <w:tcW w:w="2250" w:type="dxa"/>
          </w:tcPr>
          <w:p w14:paraId="3BB63CA0" w14:textId="4922E2F3" w:rsidR="00BA35C4" w:rsidRPr="00BA35C4" w:rsidRDefault="00BA35C4" w:rsidP="0013791F">
            <w:pPr>
              <w:jc w:val="right"/>
              <w:rPr>
                <w:rFonts w:cstheme="minorHAnsi"/>
                <w:bCs/>
                <w:color w:val="000000"/>
                <w:sz w:val="24"/>
                <w:szCs w:val="24"/>
              </w:rPr>
            </w:pPr>
            <w:r/>
          </w:p>
        </w:tc>
      </w:tr>
      <w:tr w:rsidR="00BA35C4" w:rsidRPr="00EA3759" w14:paraId="48C450EF" w14:textId="77777777" w:rsidTr="000F53B5">
        <w:trPr>
          <w:jc w:val="center"/>
        </w:trPr>
        <w:tc>
          <w:tcPr>
            <w:tcW w:w="4675" w:type="dxa"/>
          </w:tcPr>
          <w:p w14:paraId="1C79D89B" w14:textId="029DA085" w:rsidR="00BA35C4" w:rsidRPr="00BA35C4" w:rsidRDefault="00BA35C4" w:rsidP="000B4277">
            <w:pPr>
              <w:spacing w:line="480" w:lineRule="auto"/>
              <w:contextualSpacing/>
              <w:rPr>
                <w:rFonts w:cstheme="minorHAnsi"/>
                <w:sz w:val="24"/>
                <w:szCs w:val="24"/>
              </w:rPr>
            </w:pPr>
            <w:r/>
          </w:p>
        </w:tc>
        <w:tc>
          <w:tcPr>
            <w:tcW w:w="2250" w:type="dxa"/>
          </w:tcPr>
          <w:p w14:paraId="09778209" w14:textId="19F5B7EC" w:rsidR="00BA35C4" w:rsidRPr="00BA35C4" w:rsidRDefault="00BA35C4" w:rsidP="0013791F">
            <w:pPr>
              <w:jc w:val="right"/>
              <w:rPr>
                <w:rFonts w:cstheme="minorHAnsi"/>
                <w:bCs/>
                <w:color w:val="000000"/>
                <w:sz w:val="24"/>
                <w:szCs w:val="24"/>
              </w:rPr>
            </w:pPr>
            <w:r/>
          </w:p>
        </w:tc>
      </w:tr>
      <w:tr w:rsidR="00BA35C4" w:rsidRPr="00EA3759" w14:paraId="1D3F70E9" w14:textId="77777777" w:rsidTr="000F53B5">
        <w:trPr>
          <w:jc w:val="center"/>
        </w:trPr>
        <w:tc>
          <w:tcPr>
            <w:tcW w:w="4675" w:type="dxa"/>
          </w:tcPr>
          <w:p w14:paraId="2E61CD79" w14:textId="1ADF99A6" w:rsidR="00BA35C4" w:rsidRPr="00BA35C4" w:rsidRDefault="00BA35C4" w:rsidP="000B4277">
            <w:pPr>
              <w:spacing w:line="480" w:lineRule="auto"/>
              <w:contextualSpacing/>
              <w:rPr>
                <w:rFonts w:cstheme="minorHAnsi"/>
                <w:sz w:val="24"/>
                <w:szCs w:val="24"/>
              </w:rPr>
            </w:pPr>
            <w:r/>
          </w:p>
        </w:tc>
        <w:tc>
          <w:tcPr>
            <w:tcW w:w="2250" w:type="dxa"/>
          </w:tcPr>
          <w:p w14:paraId="79145CF7" w14:textId="7423C23D" w:rsidR="00BA35C4" w:rsidRPr="00BA35C4" w:rsidRDefault="00BA35C4" w:rsidP="0013791F">
            <w:pPr>
              <w:jc w:val="right"/>
              <w:rPr>
                <w:rFonts w:cstheme="minorHAnsi"/>
                <w:bCs/>
                <w:color w:val="000000"/>
                <w:sz w:val="24"/>
                <w:szCs w:val="24"/>
              </w:rPr>
            </w:pPr>
            <w:r/>
          </w:p>
        </w:tc>
      </w:tr>
      <w:tr w:rsidR="00BA35C4" w:rsidRPr="00EA3759" w14:paraId="777011ED" w14:textId="77777777" w:rsidTr="000F53B5">
        <w:trPr>
          <w:jc w:val="center"/>
        </w:trPr>
        <w:tc>
          <w:tcPr>
            <w:tcW w:w="4675" w:type="dxa"/>
          </w:tcPr>
          <w:p w14:paraId="6F96D94D" w14:textId="5FD6D5F3" w:rsidR="00BA35C4" w:rsidRPr="00BA35C4" w:rsidRDefault="00BA35C4" w:rsidP="00513D64">
            <w:pPr>
              <w:spacing w:line="480" w:lineRule="auto"/>
              <w:contextualSpacing/>
              <w:rPr>
                <w:rFonts w:cstheme="minorHAnsi"/>
                <w:sz w:val="24"/>
                <w:szCs w:val="24"/>
              </w:rPr>
            </w:pPr>
            <w:r/>
          </w:p>
        </w:tc>
        <w:tc>
          <w:tcPr>
            <w:tcW w:w="2250" w:type="dxa"/>
          </w:tcPr>
          <w:p w14:paraId="091B4D45" w14:textId="0F1626B0" w:rsidR="00BA35C4" w:rsidRPr="00BA35C4" w:rsidRDefault="00BA35C4" w:rsidP="0013791F">
            <w:pPr>
              <w:jc w:val="right"/>
              <w:rPr>
                <w:rFonts w:cstheme="minorHAnsi"/>
                <w:bCs/>
                <w:color w:val="000000"/>
                <w:sz w:val="24"/>
                <w:szCs w:val="24"/>
              </w:rPr>
            </w:pPr>
            <w:r/>
          </w:p>
        </w:tc>
      </w:tr>
      <w:tr w:rsidR="00BA35C4" w:rsidRPr="00EA3759" w14:paraId="16F4CBFE" w14:textId="77777777" w:rsidTr="000F53B5">
        <w:trPr>
          <w:jc w:val="center"/>
        </w:trPr>
        <w:tc>
          <w:tcPr>
            <w:tcW w:w="4675" w:type="dxa"/>
          </w:tcPr>
          <w:p w14:paraId="216CA457" w14:textId="11F781D5" w:rsidR="00BA35C4" w:rsidRPr="00BA35C4" w:rsidRDefault="00BA35C4" w:rsidP="000B4277">
            <w:pPr>
              <w:spacing w:line="480" w:lineRule="auto"/>
              <w:contextualSpacing/>
              <w:rPr>
                <w:rFonts w:cstheme="minorHAnsi"/>
                <w:sz w:val="24"/>
                <w:szCs w:val="24"/>
              </w:rPr>
            </w:pPr>
            <w:r/>
          </w:p>
        </w:tc>
        <w:tc>
          <w:tcPr>
            <w:tcW w:w="2250" w:type="dxa"/>
          </w:tcPr>
          <w:p w14:paraId="5FE95F2B" w14:textId="4FDAA4F7" w:rsidR="00BA35C4" w:rsidRPr="00BA35C4" w:rsidRDefault="00BA35C4" w:rsidP="006F7018">
            <w:pPr>
              <w:jc w:val="right"/>
              <w:rPr>
                <w:rFonts w:cstheme="minorHAnsi"/>
                <w:bCs/>
                <w:color w:val="000000"/>
                <w:sz w:val="24"/>
                <w:szCs w:val="24"/>
              </w:rPr>
            </w:pPr>
            <w:r/>
          </w:p>
        </w:tc>
      </w:tr>
      <w:tr w:rsidR="00BA35C4" w:rsidRPr="00EA3759" w14:paraId="50AD1D36" w14:textId="77777777" w:rsidTr="000F53B5">
        <w:trPr>
          <w:jc w:val="center"/>
        </w:trPr>
        <w:tc>
          <w:tcPr>
            <w:tcW w:w="4675" w:type="dxa"/>
          </w:tcPr>
          <w:p w14:paraId="48427ACE" w14:textId="2F9344C8" w:rsidR="00BA35C4" w:rsidRPr="00BA35C4" w:rsidRDefault="00BA35C4" w:rsidP="000B4277">
            <w:pPr>
              <w:spacing w:line="480" w:lineRule="auto"/>
              <w:contextualSpacing/>
              <w:rPr>
                <w:rFonts w:cstheme="minorHAnsi"/>
                <w:sz w:val="24"/>
                <w:szCs w:val="24"/>
              </w:rPr>
            </w:pPr>
            <w:r/>
          </w:p>
        </w:tc>
        <w:tc>
          <w:tcPr>
            <w:tcW w:w="2250" w:type="dxa"/>
          </w:tcPr>
          <w:p w14:paraId="396E1F22" w14:textId="5F3C83A5" w:rsidR="00BA35C4" w:rsidRPr="00BA35C4" w:rsidRDefault="00BA35C4" w:rsidP="0013791F">
            <w:pPr>
              <w:jc w:val="right"/>
              <w:rPr>
                <w:rFonts w:cstheme="minorHAnsi"/>
                <w:bCs/>
                <w:color w:val="000000"/>
                <w:sz w:val="24"/>
                <w:szCs w:val="24"/>
              </w:rPr>
            </w:pPr>
            <w:r/>
          </w:p>
        </w:tc>
      </w:tr>
      <w:tr w:rsidR="00DC4020" w:rsidRPr="00EA3759" w14:paraId="568BBF26" w14:textId="77777777" w:rsidTr="000F53B5">
        <w:trPr>
          <w:jc w:val="center"/>
        </w:trPr>
        <w:tc>
          <w:tcPr>
            <w:tcW w:w="4675" w:type="dxa"/>
          </w:tcPr>
          <w:p w14:paraId="0C9028C3" w14:textId="23A053F8" w:rsidR="00DC4020" w:rsidRDefault="00DC4020" w:rsidP="000B4277">
            <w:pPr>
              <w:spacing w:line="480" w:lineRule="auto"/>
              <w:contextualSpacing/>
              <w:rPr>
                <w:rFonts w:cstheme="minorHAnsi"/>
                <w:sz w:val="24"/>
                <w:szCs w:val="24"/>
              </w:rPr>
            </w:pPr>
            <w:r/>
          </w:p>
        </w:tc>
        <w:tc>
          <w:tcPr>
            <w:tcW w:w="2250" w:type="dxa"/>
          </w:tcPr>
          <w:p w14:paraId="11787E23" w14:textId="3FC27F74" w:rsidR="00DC4020" w:rsidRDefault="00DC4020" w:rsidP="0013791F">
            <w:pPr>
              <w:jc w:val="right"/>
              <w:rPr>
                <w:rFonts w:cstheme="minorHAnsi"/>
                <w:bCs/>
                <w:color w:val="000000"/>
                <w:sz w:val="24"/>
                <w:szCs w:val="24"/>
              </w:rPr>
            </w:pPr>
            <w:r/>
          </w:p>
        </w:tc>
      </w:tr>
      <w:tr w:rsidR="00DC4020" w:rsidRPr="00EA3759" w14:paraId="7D8EEF1F" w14:textId="77777777" w:rsidTr="000F53B5">
        <w:trPr>
          <w:jc w:val="center"/>
        </w:trPr>
        <w:tc>
          <w:tcPr>
            <w:tcW w:w="4675" w:type="dxa"/>
          </w:tcPr>
          <w:p w14:paraId="3B4812B1" w14:textId="26B4A106" w:rsidR="00DC4020" w:rsidRDefault="00DC4020" w:rsidP="000B4277">
            <w:pPr>
              <w:spacing w:line="480" w:lineRule="auto"/>
              <w:contextualSpacing/>
              <w:rPr>
                <w:rFonts w:cstheme="minorHAnsi"/>
                <w:sz w:val="24"/>
                <w:szCs w:val="24"/>
              </w:rPr>
            </w:pPr>
            <w:r/>
          </w:p>
        </w:tc>
        <w:tc>
          <w:tcPr>
            <w:tcW w:w="2250" w:type="dxa"/>
          </w:tcPr>
          <w:p w14:paraId="5701DD2D" w14:textId="58C207DD" w:rsidR="00DC4020" w:rsidRDefault="00DC4020" w:rsidP="0013791F">
            <w:pPr>
              <w:jc w:val="right"/>
              <w:rPr>
                <w:rFonts w:cstheme="minorHAnsi"/>
                <w:bCs/>
                <w:color w:val="000000"/>
                <w:sz w:val="24"/>
                <w:szCs w:val="24"/>
              </w:rPr>
            </w:pPr>
            <w:r/>
          </w:p>
        </w:tc>
      </w:tr>
      <w:tr w:rsidR="00DC4020" w:rsidRPr="00EA3759" w14:paraId="4F3794CD" w14:textId="77777777" w:rsidTr="000F53B5">
        <w:trPr>
          <w:jc w:val="center"/>
        </w:trPr>
        <w:tc>
          <w:tcPr>
            <w:tcW w:w="4675" w:type="dxa"/>
          </w:tcPr>
          <w:p w14:paraId="29E76754" w14:textId="52FD2B5F" w:rsidR="00DC4020" w:rsidRDefault="00DC4020" w:rsidP="000B4277">
            <w:pPr>
              <w:spacing w:line="480" w:lineRule="auto"/>
              <w:contextualSpacing/>
              <w:rPr>
                <w:rFonts w:cstheme="minorHAnsi"/>
                <w:sz w:val="24"/>
                <w:szCs w:val="24"/>
              </w:rPr>
            </w:pPr>
            <w:r/>
          </w:p>
        </w:tc>
        <w:tc>
          <w:tcPr>
            <w:tcW w:w="2250" w:type="dxa"/>
          </w:tcPr>
          <w:p w14:paraId="2D73D177" w14:textId="7A9220B1" w:rsidR="00DC4020" w:rsidRDefault="00DC4020" w:rsidP="0013791F">
            <w:pPr>
              <w:jc w:val="right"/>
              <w:rPr>
                <w:rFonts w:cstheme="minorHAnsi"/>
                <w:bCs/>
                <w:color w:val="000000"/>
                <w:sz w:val="24"/>
                <w:szCs w:val="24"/>
              </w:rPr>
            </w:pPr>
            <w:r/>
          </w:p>
        </w:tc>
      </w:tr>
      <w:tr w:rsidR="00DC4020" w:rsidRPr="00EA3759" w14:paraId="7DBD3336" w14:textId="77777777" w:rsidTr="000F53B5">
        <w:trPr>
          <w:jc w:val="center"/>
        </w:trPr>
        <w:tc>
          <w:tcPr>
            <w:tcW w:w="4675" w:type="dxa"/>
          </w:tcPr>
          <w:p w14:paraId="7FCFD477" w14:textId="2324E80E" w:rsidR="00DC4020" w:rsidRDefault="00DC4020" w:rsidP="000B4277">
            <w:pPr>
              <w:spacing w:line="480" w:lineRule="auto"/>
              <w:contextualSpacing/>
              <w:rPr>
                <w:rFonts w:cstheme="minorHAnsi"/>
                <w:sz w:val="24"/>
                <w:szCs w:val="24"/>
              </w:rPr>
            </w:pPr>
            <w:r/>
          </w:p>
        </w:tc>
        <w:tc>
          <w:tcPr>
            <w:tcW w:w="2250" w:type="dxa"/>
          </w:tcPr>
          <w:p w14:paraId="6316D383" w14:textId="5575CC21" w:rsidR="00DC4020" w:rsidRDefault="00DC4020" w:rsidP="0013791F">
            <w:pPr>
              <w:jc w:val="right"/>
              <w:rPr>
                <w:rFonts w:cstheme="minorHAnsi"/>
                <w:bCs/>
                <w:color w:val="000000"/>
                <w:sz w:val="24"/>
                <w:szCs w:val="24"/>
              </w:rPr>
            </w:pPr>
            <w:r/>
          </w:p>
        </w:tc>
      </w:tr>
      <w:tr w:rsidR="00DC4020" w:rsidRPr="00EA3759" w14:paraId="5F94C85D" w14:textId="77777777" w:rsidTr="000F53B5">
        <w:trPr>
          <w:jc w:val="center"/>
        </w:trPr>
        <w:tc>
          <w:tcPr>
            <w:tcW w:w="4675" w:type="dxa"/>
          </w:tcPr>
          <w:p w14:paraId="793AC4E8" w14:textId="12F55401" w:rsidR="00DC4020" w:rsidRDefault="00DC4020" w:rsidP="000B4277">
            <w:pPr>
              <w:spacing w:line="480" w:lineRule="auto"/>
              <w:contextualSpacing/>
              <w:rPr>
                <w:rFonts w:cstheme="minorHAnsi"/>
                <w:sz w:val="24"/>
                <w:szCs w:val="24"/>
              </w:rPr>
            </w:pPr>
            <w:r/>
          </w:p>
        </w:tc>
        <w:tc>
          <w:tcPr>
            <w:tcW w:w="2250" w:type="dxa"/>
          </w:tcPr>
          <w:p w14:paraId="5EA0F2F0" w14:textId="59E7214C" w:rsidR="00DC4020" w:rsidRDefault="00DC4020" w:rsidP="0013791F">
            <w:pPr>
              <w:jc w:val="right"/>
              <w:rPr>
                <w:rFonts w:cstheme="minorHAnsi"/>
                <w:bCs/>
                <w:color w:val="000000"/>
                <w:sz w:val="24"/>
                <w:szCs w:val="24"/>
              </w:rPr>
            </w:pPr>
            <w:r/>
          </w:p>
        </w:tc>
      </w:tr>
      <w:tr w:rsidR="00DC4020" w:rsidRPr="00EA3759" w14:paraId="5042C3D5" w14:textId="77777777" w:rsidTr="000F53B5">
        <w:trPr>
          <w:jc w:val="center"/>
        </w:trPr>
        <w:tc>
          <w:tcPr>
            <w:tcW w:w="4675" w:type="dxa"/>
          </w:tcPr>
          <w:p w14:paraId="2C071ED5" w14:textId="031E64E3" w:rsidR="00DC4020" w:rsidRDefault="00DC4020" w:rsidP="000B4277">
            <w:pPr>
              <w:spacing w:line="480" w:lineRule="auto"/>
              <w:contextualSpacing/>
              <w:rPr>
                <w:rFonts w:cstheme="minorHAnsi"/>
                <w:sz w:val="24"/>
                <w:szCs w:val="24"/>
              </w:rPr>
            </w:pPr>
            <w:r/>
          </w:p>
        </w:tc>
        <w:tc>
          <w:tcPr>
            <w:tcW w:w="2250" w:type="dxa"/>
          </w:tcPr>
          <w:p w14:paraId="28369018" w14:textId="68A45359" w:rsidR="00DC4020" w:rsidRDefault="00DC4020" w:rsidP="0013791F">
            <w:pPr>
              <w:jc w:val="right"/>
              <w:rPr>
                <w:rFonts w:cstheme="minorHAnsi"/>
                <w:bCs/>
                <w:color w:val="000000"/>
                <w:sz w:val="24"/>
                <w:szCs w:val="24"/>
              </w:rPr>
            </w:pPr>
            <w:r/>
          </w:p>
        </w:tc>
      </w:tr>
      <w:tr w:rsidR="00BC204B" w:rsidRPr="00EA3759" w14:paraId="112E4A88" w14:textId="77777777" w:rsidTr="000F53B5">
        <w:trPr>
          <w:jc w:val="center"/>
        </w:trPr>
        <w:tc>
          <w:tcPr>
            <w:tcW w:w="4675" w:type="dxa"/>
          </w:tcPr>
          <w:p w14:paraId="47A6F08D" w14:textId="692C2C6A" w:rsidR="00BC204B" w:rsidRPr="00C26C11" w:rsidRDefault="00BC204B" w:rsidP="000B4277">
            <w:pPr>
              <w:spacing w:line="480" w:lineRule="auto"/>
              <w:contextualSpacing/>
              <w:rPr>
                <w:rFonts w:cstheme="minorHAnsi"/>
                <w:b/>
                <w:sz w:val="24"/>
                <w:szCs w:val="24"/>
              </w:rPr>
            </w:pPr>
            <w:r/>
          </w:p>
        </w:tc>
        <w:tc>
          <w:tcPr>
            <w:tcW w:w="2250" w:type="dxa"/>
          </w:tcPr>
          <w:p w14:paraId="6A671F72" w14:textId="40110CFD" w:rsidR="00BC204B" w:rsidRPr="00C26C11" w:rsidRDefault="00BC204B" w:rsidP="006F7018">
            <w:pPr>
              <w:jc w:val="right"/>
              <w:rPr>
                <w:rFonts w:cstheme="minorHAnsi"/>
                <w:b/>
                <w:bCs/>
                <w:color w:val="000000"/>
                <w:sz w:val="24"/>
                <w:szCs w:val="24"/>
              </w:rPr>
            </w:pPr>
            <w:r/>
          </w:p>
        </w:tc>
      </w:tr>
    </w:tbl>
    <w:p w14:paraId="435782D8" w14:textId="77777777" w:rsidR="006F7018" w:rsidRDefault="006F7018" w:rsidP="00D80E1C">
      <w:pPr>
        <w:tabs>
          <w:tab w:val="left" w:pos="3640"/>
        </w:tabs>
        <w:spacing w:after="0" w:line="240" w:lineRule="auto"/>
        <w:rPr>
          <w:rFonts w:ascii="Cambria" w:eastAsia="MS Mincho" w:hAnsi="Cambria" w:cs="Times New Roman"/>
          <w:b/>
          <w:sz w:val="24"/>
          <w:szCs w:val="24"/>
        </w:rPr>
      </w:pPr>
      <w:r/>
    </w:p>
    <w:p w14:paraId="5EB0BB91" w14:textId="77777777" w:rsidR="00D80E1C" w:rsidRDefault="00D80E1C" w:rsidP="00D80E1C">
      <w:pPr>
        <w:tabs>
          <w:tab w:val="left" w:pos="3640"/>
        </w:tabs>
        <w:spacing w:after="0" w:line="240" w:lineRule="auto"/>
        <w:rPr>
          <w:rFonts w:ascii="Cambria" w:eastAsia="MS Mincho" w:hAnsi="Cambria" w:cs="Times New Roman"/>
          <w:b/>
          <w:sz w:val="24"/>
          <w:szCs w:val="24"/>
        </w:rPr>
      </w:pPr>
      <w:r/>
    </w:p>
    <w:p w14:paraId="7942AF96" w14:textId="77777777" w:rsidR="006F7018" w:rsidRDefault="006F7018" w:rsidP="00DD7641">
      <w:pPr>
        <w:tabs>
          <w:tab w:val="left" w:pos="3640"/>
        </w:tabs>
        <w:spacing w:after="0" w:line="240" w:lineRule="auto"/>
        <w:rPr>
          <w:rFonts w:ascii="Cambria" w:eastAsia="MS Mincho" w:hAnsi="Cambria" w:cs="Times New Roman"/>
          <w:b/>
          <w:sz w:val="24"/>
          <w:szCs w:val="24"/>
        </w:rPr>
      </w:pPr>
      <w:r/>
    </w:p>
    <w:p w14:paraId="731DA6E4" w14:textId="4A9617F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Andrew D. Kravit, G.G., ISA, N.A.J.A., A.S.E.L.</w:t>
      </w:r>
    </w:p>
    <w:p w14:paraId="5398670C"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Kravit Estate Holdings, LLC</w:t>
      </w:r>
    </w:p>
    <w:p w14:paraId="18B618B2" w14:textId="4190F353"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2101 NW Corporate Blvd., Suite 211</w:t>
      </w:r>
    </w:p>
    <w:p w14:paraId="1CDE1645"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t>Boca Raton, FL 33431</w:t>
        <w:br/>
        <w:t>561-961-0992</w:t>
      </w:r>
    </w:p>
    <w:p w14:paraId="0F0911FD" w14:textId="77777777" w:rsidR="00166D14" w:rsidRPr="00E55D33" w:rsidRDefault="00166D14" w:rsidP="00166D14">
      <w:pPr>
        <w:tabs>
          <w:tab w:val="left" w:pos="3640"/>
        </w:tabs>
        <w:spacing w:after="0" w:line="240" w:lineRule="auto"/>
        <w:jc w:val="center"/>
        <w:rPr>
          <w:rFonts w:ascii="Cambria" w:eastAsia="MS Mincho" w:hAnsi="Cambria" w:cs="Times New Roman"/>
          <w:b/>
          <w:sz w:val="24"/>
          <w:szCs w:val="24"/>
          <w:lang w:val="es-ES"/>
        </w:rPr>
      </w:pPr>
      <w:r>
        <w:t>andrew@kravitestate.com</w:t>
      </w:r>
    </w:p>
    <w:p w14:paraId="6A03BDDF" w14:textId="77777777" w:rsidR="00166D14" w:rsidRPr="00E55D33" w:rsidRDefault="00166D14" w:rsidP="00166D14">
      <w:pPr>
        <w:tabs>
          <w:tab w:val="left" w:pos="3640"/>
        </w:tabs>
        <w:spacing w:after="0" w:line="240" w:lineRule="auto"/>
        <w:rPr>
          <w:rFonts w:ascii="Cambria" w:eastAsia="MS Mincho" w:hAnsi="Cambria" w:cs="Times New Roman"/>
          <w:sz w:val="24"/>
          <w:szCs w:val="24"/>
          <w:lang w:val="es-ES"/>
        </w:rPr>
      </w:pPr>
      <w:r/>
    </w:p>
    <w:p w14:paraId="2C97FF3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 xml:space="preserve">Education: </w:t>
      </w:r>
    </w:p>
    <w:p w14:paraId="5E2777D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Bachelor of Science, New York University International Business /Marketing/Art History</w:t>
      </w:r>
    </w:p>
    <w:p w14:paraId="2B2E35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Graduate Gemologist, Gemological Institute of America</w:t>
      </w:r>
    </w:p>
    <w:p w14:paraId="26CDDFE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Member, International Society of Appraisers </w:t>
      </w:r>
    </w:p>
    <w:p w14:paraId="4313614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International Society of Appraisers continuing education: </w:t>
      </w:r>
    </w:p>
    <w:p w14:paraId="5987E21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Design: Furniture and Decorative Arts </w:t>
      </w:r>
    </w:p>
    <w:p w14:paraId="4CFA865E"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Chinese Decorative Arts </w:t>
      </w:r>
    </w:p>
    <w:p w14:paraId="4201AC73"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Prints: Prints, Photograph and Multiples </w:t>
      </w:r>
    </w:p>
    <w:p w14:paraId="55418B9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4E96366A"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Experience:</w:t>
      </w:r>
    </w:p>
    <w:p w14:paraId="73B270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July 2012 – Present </w:t>
      </w:r>
    </w:p>
    <w:p w14:paraId="1F99737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President, Kravit Estate Appraisals LLC</w:t>
      </w:r>
    </w:p>
    <w:p w14:paraId="5CEF752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Created the premier tangible personal property appraisal and liquidation firm in Florida</w:t>
      </w:r>
    </w:p>
    <w:p w14:paraId="696EE3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+$13m annually in jewelry, fine art, automobiles, numismatic, memorabilia, wine, rare books and residential content liquidations</w:t>
      </w:r>
    </w:p>
    <w:p w14:paraId="5E249451"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Served as the expert witness in several valuation based family law, probate and guardianship related cases</w:t>
      </w:r>
    </w:p>
    <w:p w14:paraId="3C5AD78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Formulated hundreds of tangible personal property inventories for trust and estate clients </w:t>
      </w:r>
    </w:p>
    <w:p w14:paraId="040AD8F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Advisor to Bankruptcy Trustees covering the Southern District of Florida</w:t>
      </w:r>
    </w:p>
    <w:p w14:paraId="2F3258CB"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Developed a subscription based collection management and advisory business utilized by private collectors, trust and estate attorneys, family offices and major institutions</w:t>
      </w:r>
    </w:p>
    <w:p w14:paraId="39852E27"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45484FC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May 2003 – June 2012</w:t>
      </w:r>
    </w:p>
    <w:p w14:paraId="022A70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President, The Estate Department, Inc. </w:t>
      </w:r>
    </w:p>
    <w:p w14:paraId="311E15C3"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$50m annually in acquisitions and sales of jewelry and fine art</w:t>
      </w:r>
    </w:p>
    <w:p w14:paraId="6A35A22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Hosted hundreds of purchasing and appraisal events in North and South America</w:t>
      </w:r>
    </w:p>
    <w:p w14:paraId="269A6126"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Maintained international offices in Montreal, Toronto, Vancouver, Lima and Santiago</w:t>
      </w:r>
    </w:p>
    <w:p w14:paraId="0B8DC46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Participated in thousands of gemstone, jewelry and watch transactions, appraisals and consultations</w:t>
      </w:r>
    </w:p>
    <w:p w14:paraId="58B35AF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Secured jewelry and fine art based lease department contracts with National and Regional department store chains: </w:t>
      </w:r>
    </w:p>
    <w:p w14:paraId="73B653A7"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Marshall Fields</w:t>
      </w:r>
    </w:p>
    <w:p w14:paraId="34B4334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Mervyn’s</w:t>
      </w:r>
    </w:p>
    <w:p w14:paraId="001F8C74"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Bon Ton</w:t>
      </w:r>
    </w:p>
    <w:p w14:paraId="555BDBF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 xml:space="preserve">Gottschalks </w:t>
      </w:r>
    </w:p>
    <w:p w14:paraId="4012517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Boston Store</w:t>
      </w:r>
    </w:p>
    <w:p w14:paraId="19CB6BEA"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Herberger’s</w:t>
      </w:r>
    </w:p>
    <w:p w14:paraId="2BF7C04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Garden Ridge</w:t>
      </w:r>
    </w:p>
    <w:p w14:paraId="5A976C0E"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 xml:space="preserve">Developed a proprietary tangible personal property based software inventory program </w:t>
      </w:r>
    </w:p>
    <w:p w14:paraId="7E194B3F"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Created alternative investment portfolios for high net worth private clients</w:t>
      </w:r>
    </w:p>
    <w:p w14:paraId="2B689AE3"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r/>
    </w:p>
    <w:p w14:paraId="670AB8A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Affiliations:</w:t>
      </w:r>
    </w:p>
    <w:p w14:paraId="2159BAE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Trustee, Boca Raton Museum of Art</w:t>
      </w:r>
    </w:p>
    <w:p w14:paraId="0A62FAA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Jeweler’s Board of Trade</w:t>
      </w:r>
    </w:p>
    <w:p w14:paraId="12373D0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International Watch and Jewelry Guild</w:t>
      </w:r>
    </w:p>
    <w:p w14:paraId="6C2DE7C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Numismatic Guarantee Corporation  </w:t>
      </w:r>
    </w:p>
    <w:p w14:paraId="38217EC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Diamond Dealers Club SE Chapter </w:t>
      </w:r>
    </w:p>
    <w:p w14:paraId="78098F33"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KidSide </w:t>
      </w:r>
    </w:p>
    <w:p w14:paraId="21C7A1D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Watch and Clock Collectors</w:t>
      </w:r>
    </w:p>
    <w:p w14:paraId="0298C14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Accredited Jewelry Professional, Gemological Institute of America</w:t>
      </w:r>
    </w:p>
    <w:p w14:paraId="393C54A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Jewelry Appraisers</w:t>
      </w:r>
    </w:p>
    <w:p w14:paraId="5A89696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Professional Estate Liquidator, American Society of Estate Liquidators</w:t>
      </w:r>
    </w:p>
    <w:p w14:paraId="649DB596"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Jewelry Department at Sotheby’s New York</w:t>
      </w:r>
    </w:p>
    <w:p w14:paraId="114C308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Uniform Standards of Professional Appraisal Practice </w:t>
      </w:r>
    </w:p>
    <w:p w14:paraId="32EEA09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Collector Systems  </w:t>
      </w:r>
    </w:p>
    <w:p w14:paraId="5B98C7DD" w14:textId="77777777" w:rsidR="00432E53" w:rsidRPr="003B7818" w:rsidRDefault="00432E53" w:rsidP="00EA3759">
      <w:pPr>
        <w:pStyle w:val="NoSpacing"/>
        <w:rPr>
          <w:rFonts w:ascii="Cambria" w:hAnsi="Cambria"/>
          <w:sz w:val="24"/>
        </w:rPr>
        <w:sectPr w:rsidR="00432E53" w:rsidRPr="003B7818" w:rsidSect="00B878D9">
          <w:footerReference w:type="default" r:id="rId9"/>
          <w:headerReference w:type="first" r:id="rId10"/>
          <w:footerReference w:type="first" r:id="rId11"/>
          <w:type w:val="continuous"/>
          <w:pgSz w:w="12240" w:h="15840"/>
          <w:pgMar w:top="1440" w:right="1440" w:bottom="1440" w:left="1440" w:header="720" w:footer="720" w:gutter="0"/>
          <w:pgNumType w:start="2"/>
          <w:cols w:space="720"/>
          <w:titlePg/>
          <w:docGrid w:linePitch="360"/>
        </w:sectPr>
      </w:pPr>
      <w:r/>
    </w:p>
    <w:p w14:paraId="0F384F0B"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r/>
    </w:p>
    <w:sectPr w:rsidR="007D7FC6" w:rsidRPr="00702997" w:rsidSect="00B878D9">
      <w:headerReference w:type="default" r:id="rId12"/>
      <w:footerReference w:type="default" r:id="rId13"/>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C1B48" w14:textId="77777777" w:rsidR="00B878D9" w:rsidRDefault="00B878D9" w:rsidP="006B2709">
      <w:pPr>
        <w:spacing w:after="0" w:line="240" w:lineRule="auto"/>
      </w:pPr>
      <w:r>
        <w:separator/>
      </w:r>
    </w:p>
  </w:endnote>
  <w:endnote w:type="continuationSeparator" w:id="0">
    <w:p w14:paraId="07947FA6" w14:textId="77777777" w:rsidR="00B878D9" w:rsidRDefault="00B878D9"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7957571"/>
      <w:docPartObj>
        <w:docPartGallery w:val="Page Numbers (Bottom of Page)"/>
        <w:docPartUnique/>
      </w:docPartObj>
    </w:sdtPr>
    <w:sdtContent>
      <w:sdt>
        <w:sdtPr>
          <w:id w:val="591973207"/>
          <w:docPartObj>
            <w:docPartGallery w:val="Page Numbers (Top of Page)"/>
            <w:docPartUnique/>
          </w:docPartObj>
        </w:sdtPr>
        <w:sdtContent>
          <w:p w14:paraId="630F3182" w14:textId="019C90B7" w:rsidR="000F53B5" w:rsidRDefault="000F53B5">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6E5982">
              <w:rPr>
                <w:bCs/>
                <w:noProof/>
              </w:rPr>
              <w:t>13</w:t>
            </w:r>
            <w:r w:rsidRPr="006B3064">
              <w:rPr>
                <w:bCs/>
                <w:sz w:val="24"/>
                <w:szCs w:val="24"/>
              </w:rPr>
              <w:fldChar w:fldCharType="end"/>
            </w:r>
            <w:r>
              <w:t xml:space="preserve"> of 14</w:t>
            </w:r>
          </w:p>
        </w:sdtContent>
      </w:sdt>
    </w:sdtContent>
  </w:sdt>
  <w:p w14:paraId="58EB2729" w14:textId="77777777" w:rsidR="000F53B5" w:rsidRDefault="000F5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0FC6C062" w14:textId="77777777" w:rsidR="000F53B5" w:rsidRDefault="000F53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rPr>
              <w:t>10</w:t>
            </w:r>
          </w:p>
        </w:sdtContent>
      </w:sdt>
    </w:sdtContent>
  </w:sdt>
  <w:p w14:paraId="56CF368F" w14:textId="77777777" w:rsidR="000F53B5" w:rsidRDefault="000F5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7B9F7" w14:textId="77777777" w:rsidR="000F53B5" w:rsidRPr="00432E53" w:rsidRDefault="000F53B5"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0059A" w14:textId="77777777" w:rsidR="00B878D9" w:rsidRDefault="00B878D9" w:rsidP="006B2709">
      <w:pPr>
        <w:spacing w:after="0" w:line="240" w:lineRule="auto"/>
      </w:pPr>
      <w:r>
        <w:separator/>
      </w:r>
    </w:p>
  </w:footnote>
  <w:footnote w:type="continuationSeparator" w:id="0">
    <w:p w14:paraId="2AB4638E" w14:textId="77777777" w:rsidR="00B878D9" w:rsidRDefault="00B878D9"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5CAE8" w14:textId="77989154" w:rsidR="0015505C" w:rsidRDefault="00000000" w:rsidP="000B4277">
    <w:pPr>
      <w:pStyle w:val="Header"/>
      <w:jc w:val="center"/>
    </w:pPr>
    <w:sdt>
      <w:sdtPr>
        <w:id w:val="1275133499"/>
        <w:docPartObj>
          <w:docPartGallery w:val="Watermarks"/>
          <w:docPartUnique/>
        </w:docPartObj>
      </w:sdtPr>
      <w:sdtContent>
        <w:r>
          <w:rPr>
            <w:noProof/>
          </w:rPr>
          <w:pict w14:anchorId="4E77B9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6"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80E1C">
      <w:t>X</w:t>
    </w:r>
    <w:r w:rsidR="0015505C">
      <w:t xml:space="preserve"> v. </w:t>
    </w:r>
    <w:r w:rsidR="00D80E1C">
      <w:t>X</w:t>
    </w:r>
    <w:r w:rsidR="0015505C">
      <w:t xml:space="preserve"> - FAIR MARKET VALUE APPRAISAL/ Date of Evaluation: </w:t>
    </w:r>
    <w:r w:rsidR="00D80E1C">
      <w:t>XXXXXXXXXX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F9C9" w14:textId="77777777" w:rsidR="000F53B5" w:rsidRDefault="000F53B5" w:rsidP="006E1444">
    <w:pPr>
      <w:pStyle w:val="Header"/>
      <w:jc w:val="center"/>
    </w:pPr>
    <w:r>
      <w:t>MEAD FAIR MARKET VALUE APPRAISAL/ FEBRUARY 28, 2016</w:t>
    </w:r>
  </w:p>
  <w:p w14:paraId="05AA7BB9" w14:textId="77777777" w:rsidR="000F53B5" w:rsidRDefault="000F53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C6725" w14:textId="77777777" w:rsidR="000F53B5" w:rsidRDefault="000F53B5" w:rsidP="00F9101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5460F"/>
    <w:multiLevelType w:val="hybridMultilevel"/>
    <w:tmpl w:val="C06A3F38"/>
    <w:lvl w:ilvl="0" w:tplc="0D22170A">
      <w:start w:val="11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663AC"/>
    <w:multiLevelType w:val="hybridMultilevel"/>
    <w:tmpl w:val="F51E266E"/>
    <w:lvl w:ilvl="0" w:tplc="E4BED76E">
      <w:start w:val="128"/>
      <w:numFmt w:val="decimal"/>
      <w:lvlText w:val="%1."/>
      <w:lvlJc w:val="left"/>
      <w:pPr>
        <w:ind w:left="81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23CD1E5B"/>
    <w:multiLevelType w:val="hybridMultilevel"/>
    <w:tmpl w:val="858273EE"/>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BB095C"/>
    <w:multiLevelType w:val="hybridMultilevel"/>
    <w:tmpl w:val="34F4C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76FE7"/>
    <w:multiLevelType w:val="hybridMultilevel"/>
    <w:tmpl w:val="F50EBDD0"/>
    <w:lvl w:ilvl="0" w:tplc="F1A86544">
      <w:start w:val="1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D221D"/>
    <w:multiLevelType w:val="hybridMultilevel"/>
    <w:tmpl w:val="F6387964"/>
    <w:lvl w:ilvl="0" w:tplc="07C6B6D4">
      <w:start w:val="35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FE702E"/>
    <w:multiLevelType w:val="hybridMultilevel"/>
    <w:tmpl w:val="C5FAB6C0"/>
    <w:lvl w:ilvl="0" w:tplc="2CAC197E">
      <w:start w:val="25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D6E52"/>
    <w:multiLevelType w:val="hybridMultilevel"/>
    <w:tmpl w:val="2962F68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646AB4"/>
    <w:multiLevelType w:val="hybridMultilevel"/>
    <w:tmpl w:val="07F824CE"/>
    <w:lvl w:ilvl="0" w:tplc="7EFC22E8">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3D649A"/>
    <w:multiLevelType w:val="hybridMultilevel"/>
    <w:tmpl w:val="8B409A5A"/>
    <w:lvl w:ilvl="0" w:tplc="765AF90A">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3426D1"/>
    <w:multiLevelType w:val="hybridMultilevel"/>
    <w:tmpl w:val="BE4C2326"/>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F1859"/>
    <w:multiLevelType w:val="hybridMultilevel"/>
    <w:tmpl w:val="677EDC1C"/>
    <w:lvl w:ilvl="0" w:tplc="DDA83A14">
      <w:start w:val="32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685ABB"/>
    <w:multiLevelType w:val="hybridMultilevel"/>
    <w:tmpl w:val="0CF8EF84"/>
    <w:lvl w:ilvl="0" w:tplc="E1D08CF8">
      <w:start w:val="36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8" w15:restartNumberingAfterBreak="0">
    <w:nsid w:val="527477F2"/>
    <w:multiLevelType w:val="hybridMultilevel"/>
    <w:tmpl w:val="7F5A072C"/>
    <w:lvl w:ilvl="0" w:tplc="83025544">
      <w:start w:val="14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32C60"/>
    <w:multiLevelType w:val="hybridMultilevel"/>
    <w:tmpl w:val="06DA2848"/>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472456"/>
    <w:multiLevelType w:val="hybridMultilevel"/>
    <w:tmpl w:val="6532A380"/>
    <w:lvl w:ilvl="0" w:tplc="65A622A0">
      <w:start w:val="1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A1C60"/>
    <w:multiLevelType w:val="hybridMultilevel"/>
    <w:tmpl w:val="6E7CE900"/>
    <w:lvl w:ilvl="0" w:tplc="8B025796">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BA51F9"/>
    <w:multiLevelType w:val="hybridMultilevel"/>
    <w:tmpl w:val="152489B4"/>
    <w:lvl w:ilvl="0" w:tplc="0D22170A">
      <w:start w:val="113"/>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513B4E"/>
    <w:multiLevelType w:val="hybridMultilevel"/>
    <w:tmpl w:val="B73CFCBC"/>
    <w:lvl w:ilvl="0" w:tplc="A2F8B3EA">
      <w:start w:val="27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D3B14"/>
    <w:multiLevelType w:val="hybridMultilevel"/>
    <w:tmpl w:val="6C2C3E2E"/>
    <w:lvl w:ilvl="0" w:tplc="D76E1C60">
      <w:start w:val="25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708C5"/>
    <w:multiLevelType w:val="hybridMultilevel"/>
    <w:tmpl w:val="53706B62"/>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A849C9"/>
    <w:multiLevelType w:val="hybridMultilevel"/>
    <w:tmpl w:val="C58894AA"/>
    <w:lvl w:ilvl="0" w:tplc="57D28B06">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C8586D"/>
    <w:multiLevelType w:val="hybridMultilevel"/>
    <w:tmpl w:val="4920A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758284">
    <w:abstractNumId w:val="30"/>
  </w:num>
  <w:num w:numId="2" w16cid:durableId="2033142936">
    <w:abstractNumId w:val="17"/>
  </w:num>
  <w:num w:numId="3" w16cid:durableId="1151601481">
    <w:abstractNumId w:val="0"/>
  </w:num>
  <w:num w:numId="4" w16cid:durableId="1954244629">
    <w:abstractNumId w:val="6"/>
  </w:num>
  <w:num w:numId="5" w16cid:durableId="1216550873">
    <w:abstractNumId w:val="2"/>
  </w:num>
  <w:num w:numId="6" w16cid:durableId="145362362">
    <w:abstractNumId w:val="16"/>
  </w:num>
  <w:num w:numId="7" w16cid:durableId="2050834526">
    <w:abstractNumId w:val="5"/>
  </w:num>
  <w:num w:numId="8" w16cid:durableId="1752115693">
    <w:abstractNumId w:val="28"/>
  </w:num>
  <w:num w:numId="9" w16cid:durableId="402408414">
    <w:abstractNumId w:val="26"/>
  </w:num>
  <w:num w:numId="10" w16cid:durableId="435639175">
    <w:abstractNumId w:val="27"/>
  </w:num>
  <w:num w:numId="11" w16cid:durableId="371422527">
    <w:abstractNumId w:val="21"/>
  </w:num>
  <w:num w:numId="12" w16cid:durableId="281114355">
    <w:abstractNumId w:val="29"/>
  </w:num>
  <w:num w:numId="13" w16cid:durableId="840312072">
    <w:abstractNumId w:val="12"/>
  </w:num>
  <w:num w:numId="14" w16cid:durableId="1958297920">
    <w:abstractNumId w:val="11"/>
  </w:num>
  <w:num w:numId="15" w16cid:durableId="1624730723">
    <w:abstractNumId w:val="20"/>
  </w:num>
  <w:num w:numId="16" w16cid:durableId="304088740">
    <w:abstractNumId w:val="13"/>
  </w:num>
  <w:num w:numId="17" w16cid:durableId="59911029">
    <w:abstractNumId w:val="1"/>
  </w:num>
  <w:num w:numId="18" w16cid:durableId="308677155">
    <w:abstractNumId w:val="3"/>
  </w:num>
  <w:num w:numId="19" w16cid:durableId="1248227132">
    <w:abstractNumId w:val="18"/>
  </w:num>
  <w:num w:numId="20" w16cid:durableId="1444156416">
    <w:abstractNumId w:val="19"/>
  </w:num>
  <w:num w:numId="21" w16cid:durableId="821892646">
    <w:abstractNumId w:val="25"/>
  </w:num>
  <w:num w:numId="22" w16cid:durableId="794443826">
    <w:abstractNumId w:val="24"/>
  </w:num>
  <w:num w:numId="23" w16cid:durableId="1822504560">
    <w:abstractNumId w:val="9"/>
  </w:num>
  <w:num w:numId="24" w16cid:durableId="536747105">
    <w:abstractNumId w:val="23"/>
  </w:num>
  <w:num w:numId="25" w16cid:durableId="109596941">
    <w:abstractNumId w:val="4"/>
  </w:num>
  <w:num w:numId="26" w16cid:durableId="1996180927">
    <w:abstractNumId w:val="10"/>
  </w:num>
  <w:num w:numId="27" w16cid:durableId="929435884">
    <w:abstractNumId w:val="14"/>
  </w:num>
  <w:num w:numId="28" w16cid:durableId="1898854751">
    <w:abstractNumId w:val="8"/>
  </w:num>
  <w:num w:numId="29" w16cid:durableId="1357193111">
    <w:abstractNumId w:val="15"/>
  </w:num>
  <w:num w:numId="30" w16cid:durableId="920526149">
    <w:abstractNumId w:val="22"/>
  </w:num>
  <w:num w:numId="31" w16cid:durableId="171846211">
    <w:abstractNumId w:val="31"/>
  </w:num>
  <w:num w:numId="32" w16cid:durableId="182801355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74C"/>
    <w:rsid w:val="00002E13"/>
    <w:rsid w:val="00005BB4"/>
    <w:rsid w:val="000063B3"/>
    <w:rsid w:val="00006687"/>
    <w:rsid w:val="00012261"/>
    <w:rsid w:val="00012E62"/>
    <w:rsid w:val="000159F1"/>
    <w:rsid w:val="000165CB"/>
    <w:rsid w:val="00016A06"/>
    <w:rsid w:val="000170FE"/>
    <w:rsid w:val="000207EA"/>
    <w:rsid w:val="00020A60"/>
    <w:rsid w:val="000210CA"/>
    <w:rsid w:val="00021459"/>
    <w:rsid w:val="00022743"/>
    <w:rsid w:val="00022FCE"/>
    <w:rsid w:val="000232CB"/>
    <w:rsid w:val="00024DD7"/>
    <w:rsid w:val="000255AC"/>
    <w:rsid w:val="00025B4C"/>
    <w:rsid w:val="00025DFE"/>
    <w:rsid w:val="00026A7E"/>
    <w:rsid w:val="00027645"/>
    <w:rsid w:val="00031847"/>
    <w:rsid w:val="000318D6"/>
    <w:rsid w:val="00033BA6"/>
    <w:rsid w:val="00033E11"/>
    <w:rsid w:val="00034244"/>
    <w:rsid w:val="00034804"/>
    <w:rsid w:val="00035B8B"/>
    <w:rsid w:val="00035C57"/>
    <w:rsid w:val="000360AE"/>
    <w:rsid w:val="000364DF"/>
    <w:rsid w:val="00036F58"/>
    <w:rsid w:val="0004060B"/>
    <w:rsid w:val="00041DF4"/>
    <w:rsid w:val="0004317E"/>
    <w:rsid w:val="000443C5"/>
    <w:rsid w:val="00044AFB"/>
    <w:rsid w:val="000508F5"/>
    <w:rsid w:val="00051B85"/>
    <w:rsid w:val="00052D45"/>
    <w:rsid w:val="00054DDF"/>
    <w:rsid w:val="000564F7"/>
    <w:rsid w:val="00057126"/>
    <w:rsid w:val="00057394"/>
    <w:rsid w:val="00057F5B"/>
    <w:rsid w:val="000608B8"/>
    <w:rsid w:val="00060A22"/>
    <w:rsid w:val="00061D6E"/>
    <w:rsid w:val="0006273C"/>
    <w:rsid w:val="00062867"/>
    <w:rsid w:val="000654B2"/>
    <w:rsid w:val="0006652D"/>
    <w:rsid w:val="00067031"/>
    <w:rsid w:val="00071114"/>
    <w:rsid w:val="00074CB5"/>
    <w:rsid w:val="00077070"/>
    <w:rsid w:val="00077D11"/>
    <w:rsid w:val="000806C9"/>
    <w:rsid w:val="00081074"/>
    <w:rsid w:val="000816DC"/>
    <w:rsid w:val="00084872"/>
    <w:rsid w:val="00084A36"/>
    <w:rsid w:val="00087175"/>
    <w:rsid w:val="00087DE1"/>
    <w:rsid w:val="00090B20"/>
    <w:rsid w:val="00091961"/>
    <w:rsid w:val="0009269F"/>
    <w:rsid w:val="000926EF"/>
    <w:rsid w:val="00093456"/>
    <w:rsid w:val="0009466B"/>
    <w:rsid w:val="00096F4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39B3"/>
    <w:rsid w:val="000B4277"/>
    <w:rsid w:val="000B4309"/>
    <w:rsid w:val="000B4F1B"/>
    <w:rsid w:val="000B5BA3"/>
    <w:rsid w:val="000B5C9A"/>
    <w:rsid w:val="000B673E"/>
    <w:rsid w:val="000C0500"/>
    <w:rsid w:val="000C067F"/>
    <w:rsid w:val="000C0975"/>
    <w:rsid w:val="000C1638"/>
    <w:rsid w:val="000C314B"/>
    <w:rsid w:val="000C41C0"/>
    <w:rsid w:val="000C45CB"/>
    <w:rsid w:val="000C4F21"/>
    <w:rsid w:val="000C66F6"/>
    <w:rsid w:val="000D037A"/>
    <w:rsid w:val="000D2B03"/>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4936"/>
    <w:rsid w:val="000F53B5"/>
    <w:rsid w:val="000F5443"/>
    <w:rsid w:val="000F54E5"/>
    <w:rsid w:val="000F603C"/>
    <w:rsid w:val="000F7514"/>
    <w:rsid w:val="001001BD"/>
    <w:rsid w:val="0010197F"/>
    <w:rsid w:val="001022DD"/>
    <w:rsid w:val="00102F18"/>
    <w:rsid w:val="001043B4"/>
    <w:rsid w:val="00104C8F"/>
    <w:rsid w:val="00105070"/>
    <w:rsid w:val="00106302"/>
    <w:rsid w:val="00107B00"/>
    <w:rsid w:val="00110407"/>
    <w:rsid w:val="00111259"/>
    <w:rsid w:val="00111594"/>
    <w:rsid w:val="0011179F"/>
    <w:rsid w:val="0011198E"/>
    <w:rsid w:val="0011288C"/>
    <w:rsid w:val="001146B5"/>
    <w:rsid w:val="0011638E"/>
    <w:rsid w:val="001205DA"/>
    <w:rsid w:val="001213EA"/>
    <w:rsid w:val="00121F2F"/>
    <w:rsid w:val="00124DB0"/>
    <w:rsid w:val="00125060"/>
    <w:rsid w:val="00125A75"/>
    <w:rsid w:val="00125F0B"/>
    <w:rsid w:val="001264D1"/>
    <w:rsid w:val="00126926"/>
    <w:rsid w:val="00130E61"/>
    <w:rsid w:val="001316F7"/>
    <w:rsid w:val="00132125"/>
    <w:rsid w:val="001326A6"/>
    <w:rsid w:val="001326E9"/>
    <w:rsid w:val="00136507"/>
    <w:rsid w:val="00136F38"/>
    <w:rsid w:val="001376BE"/>
    <w:rsid w:val="0013791F"/>
    <w:rsid w:val="00140BEE"/>
    <w:rsid w:val="001416A4"/>
    <w:rsid w:val="00142861"/>
    <w:rsid w:val="0014305B"/>
    <w:rsid w:val="001431B7"/>
    <w:rsid w:val="0014370A"/>
    <w:rsid w:val="00143E8F"/>
    <w:rsid w:val="00143ED2"/>
    <w:rsid w:val="00144A0C"/>
    <w:rsid w:val="00144E18"/>
    <w:rsid w:val="0014626D"/>
    <w:rsid w:val="001463A2"/>
    <w:rsid w:val="00146C85"/>
    <w:rsid w:val="00147134"/>
    <w:rsid w:val="00147875"/>
    <w:rsid w:val="0014790B"/>
    <w:rsid w:val="00147984"/>
    <w:rsid w:val="0015069A"/>
    <w:rsid w:val="00151373"/>
    <w:rsid w:val="00152655"/>
    <w:rsid w:val="00152A98"/>
    <w:rsid w:val="00152A9C"/>
    <w:rsid w:val="001535EE"/>
    <w:rsid w:val="0015505C"/>
    <w:rsid w:val="00155129"/>
    <w:rsid w:val="001553C9"/>
    <w:rsid w:val="00160F84"/>
    <w:rsid w:val="0016243D"/>
    <w:rsid w:val="00166D14"/>
    <w:rsid w:val="001673CF"/>
    <w:rsid w:val="00167C1C"/>
    <w:rsid w:val="00172213"/>
    <w:rsid w:val="00174E0B"/>
    <w:rsid w:val="00175690"/>
    <w:rsid w:val="001810F5"/>
    <w:rsid w:val="00181332"/>
    <w:rsid w:val="001820CE"/>
    <w:rsid w:val="00182DCA"/>
    <w:rsid w:val="00183CEE"/>
    <w:rsid w:val="00185ACD"/>
    <w:rsid w:val="00185BD6"/>
    <w:rsid w:val="00185DEA"/>
    <w:rsid w:val="00186E4F"/>
    <w:rsid w:val="0019043C"/>
    <w:rsid w:val="00190D6C"/>
    <w:rsid w:val="0019143F"/>
    <w:rsid w:val="00194767"/>
    <w:rsid w:val="001958A5"/>
    <w:rsid w:val="00196921"/>
    <w:rsid w:val="001969AC"/>
    <w:rsid w:val="001969C5"/>
    <w:rsid w:val="00197986"/>
    <w:rsid w:val="001A150A"/>
    <w:rsid w:val="001A24FF"/>
    <w:rsid w:val="001A371A"/>
    <w:rsid w:val="001A55BC"/>
    <w:rsid w:val="001A5879"/>
    <w:rsid w:val="001A79BE"/>
    <w:rsid w:val="001B1A7E"/>
    <w:rsid w:val="001B2E76"/>
    <w:rsid w:val="001B3012"/>
    <w:rsid w:val="001B32F5"/>
    <w:rsid w:val="001B3E34"/>
    <w:rsid w:val="001B40FC"/>
    <w:rsid w:val="001B64F2"/>
    <w:rsid w:val="001B6EAF"/>
    <w:rsid w:val="001B7021"/>
    <w:rsid w:val="001C2699"/>
    <w:rsid w:val="001C328F"/>
    <w:rsid w:val="001C36A3"/>
    <w:rsid w:val="001C6177"/>
    <w:rsid w:val="001C7664"/>
    <w:rsid w:val="001C7AE2"/>
    <w:rsid w:val="001D114A"/>
    <w:rsid w:val="001D1E49"/>
    <w:rsid w:val="001D2235"/>
    <w:rsid w:val="001D2B63"/>
    <w:rsid w:val="001D2C02"/>
    <w:rsid w:val="001D2F54"/>
    <w:rsid w:val="001D44E2"/>
    <w:rsid w:val="001D472A"/>
    <w:rsid w:val="001D4D46"/>
    <w:rsid w:val="001D5140"/>
    <w:rsid w:val="001D5694"/>
    <w:rsid w:val="001E050D"/>
    <w:rsid w:val="001E2F68"/>
    <w:rsid w:val="001E34CA"/>
    <w:rsid w:val="001E38F1"/>
    <w:rsid w:val="001E5983"/>
    <w:rsid w:val="001E6663"/>
    <w:rsid w:val="001E714B"/>
    <w:rsid w:val="001E73A9"/>
    <w:rsid w:val="001F0514"/>
    <w:rsid w:val="001F07A0"/>
    <w:rsid w:val="001F29B2"/>
    <w:rsid w:val="001F3025"/>
    <w:rsid w:val="001F43A5"/>
    <w:rsid w:val="001F46D4"/>
    <w:rsid w:val="001F7A04"/>
    <w:rsid w:val="0020069C"/>
    <w:rsid w:val="00200FB3"/>
    <w:rsid w:val="00202696"/>
    <w:rsid w:val="00202D43"/>
    <w:rsid w:val="002036B2"/>
    <w:rsid w:val="00204B31"/>
    <w:rsid w:val="00205299"/>
    <w:rsid w:val="002055F5"/>
    <w:rsid w:val="00205D91"/>
    <w:rsid w:val="002061E6"/>
    <w:rsid w:val="00206776"/>
    <w:rsid w:val="0020741D"/>
    <w:rsid w:val="00210258"/>
    <w:rsid w:val="00211829"/>
    <w:rsid w:val="002130F1"/>
    <w:rsid w:val="002138E1"/>
    <w:rsid w:val="0021406D"/>
    <w:rsid w:val="00214D21"/>
    <w:rsid w:val="00215B63"/>
    <w:rsid w:val="00216119"/>
    <w:rsid w:val="00217CCE"/>
    <w:rsid w:val="00217F47"/>
    <w:rsid w:val="0022339D"/>
    <w:rsid w:val="00223BCA"/>
    <w:rsid w:val="00223D6B"/>
    <w:rsid w:val="00227204"/>
    <w:rsid w:val="00230AE5"/>
    <w:rsid w:val="00231CE4"/>
    <w:rsid w:val="0023288E"/>
    <w:rsid w:val="00233366"/>
    <w:rsid w:val="00234110"/>
    <w:rsid w:val="0023454B"/>
    <w:rsid w:val="00234B5B"/>
    <w:rsid w:val="00235AB5"/>
    <w:rsid w:val="00236A70"/>
    <w:rsid w:val="00236ECF"/>
    <w:rsid w:val="0023707E"/>
    <w:rsid w:val="00237ED8"/>
    <w:rsid w:val="0024036F"/>
    <w:rsid w:val="00240B09"/>
    <w:rsid w:val="002412CD"/>
    <w:rsid w:val="0024159D"/>
    <w:rsid w:val="0024161E"/>
    <w:rsid w:val="00243692"/>
    <w:rsid w:val="002446BA"/>
    <w:rsid w:val="00244B89"/>
    <w:rsid w:val="00244C01"/>
    <w:rsid w:val="0024592C"/>
    <w:rsid w:val="00246252"/>
    <w:rsid w:val="002478B6"/>
    <w:rsid w:val="00250058"/>
    <w:rsid w:val="00250BBF"/>
    <w:rsid w:val="00250EC2"/>
    <w:rsid w:val="00251D66"/>
    <w:rsid w:val="00252785"/>
    <w:rsid w:val="00252D85"/>
    <w:rsid w:val="00254E92"/>
    <w:rsid w:val="00255E41"/>
    <w:rsid w:val="00257A8F"/>
    <w:rsid w:val="00260843"/>
    <w:rsid w:val="00261656"/>
    <w:rsid w:val="00261CCB"/>
    <w:rsid w:val="002624F6"/>
    <w:rsid w:val="00262E1D"/>
    <w:rsid w:val="002651FD"/>
    <w:rsid w:val="002656DE"/>
    <w:rsid w:val="0026619A"/>
    <w:rsid w:val="00267321"/>
    <w:rsid w:val="002678A5"/>
    <w:rsid w:val="002679E3"/>
    <w:rsid w:val="00267D11"/>
    <w:rsid w:val="00272EEA"/>
    <w:rsid w:val="00276B2A"/>
    <w:rsid w:val="0027705D"/>
    <w:rsid w:val="00280040"/>
    <w:rsid w:val="00282B87"/>
    <w:rsid w:val="00284995"/>
    <w:rsid w:val="00285A32"/>
    <w:rsid w:val="00286999"/>
    <w:rsid w:val="002869AC"/>
    <w:rsid w:val="0028744F"/>
    <w:rsid w:val="00287D18"/>
    <w:rsid w:val="00291657"/>
    <w:rsid w:val="002917B1"/>
    <w:rsid w:val="00291BFC"/>
    <w:rsid w:val="00291ECF"/>
    <w:rsid w:val="00292841"/>
    <w:rsid w:val="00293A93"/>
    <w:rsid w:val="002948BA"/>
    <w:rsid w:val="002964F2"/>
    <w:rsid w:val="002A0084"/>
    <w:rsid w:val="002A0DAD"/>
    <w:rsid w:val="002A1A25"/>
    <w:rsid w:val="002A2089"/>
    <w:rsid w:val="002A3B79"/>
    <w:rsid w:val="002A3D4B"/>
    <w:rsid w:val="002A42CE"/>
    <w:rsid w:val="002A4810"/>
    <w:rsid w:val="002A4E1C"/>
    <w:rsid w:val="002A5E9D"/>
    <w:rsid w:val="002A628E"/>
    <w:rsid w:val="002A659D"/>
    <w:rsid w:val="002A6B11"/>
    <w:rsid w:val="002A7020"/>
    <w:rsid w:val="002B0042"/>
    <w:rsid w:val="002B0702"/>
    <w:rsid w:val="002B105A"/>
    <w:rsid w:val="002B3128"/>
    <w:rsid w:val="002B359C"/>
    <w:rsid w:val="002B4891"/>
    <w:rsid w:val="002B50E8"/>
    <w:rsid w:val="002B6313"/>
    <w:rsid w:val="002B6724"/>
    <w:rsid w:val="002B6C78"/>
    <w:rsid w:val="002B70ED"/>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B8F"/>
    <w:rsid w:val="002E3BEB"/>
    <w:rsid w:val="002E4452"/>
    <w:rsid w:val="002E535D"/>
    <w:rsid w:val="002E6910"/>
    <w:rsid w:val="002E6FD6"/>
    <w:rsid w:val="002F10D6"/>
    <w:rsid w:val="002F16AD"/>
    <w:rsid w:val="002F18C1"/>
    <w:rsid w:val="002F1DEF"/>
    <w:rsid w:val="002F204B"/>
    <w:rsid w:val="002F2129"/>
    <w:rsid w:val="002F32D2"/>
    <w:rsid w:val="002F3A47"/>
    <w:rsid w:val="002F3C28"/>
    <w:rsid w:val="002F4A59"/>
    <w:rsid w:val="002F5F22"/>
    <w:rsid w:val="002F61C3"/>
    <w:rsid w:val="0030023C"/>
    <w:rsid w:val="00300768"/>
    <w:rsid w:val="00300D15"/>
    <w:rsid w:val="00301211"/>
    <w:rsid w:val="00301BA2"/>
    <w:rsid w:val="00302FF9"/>
    <w:rsid w:val="00303783"/>
    <w:rsid w:val="00304448"/>
    <w:rsid w:val="00305319"/>
    <w:rsid w:val="003060D0"/>
    <w:rsid w:val="003063D9"/>
    <w:rsid w:val="003115D0"/>
    <w:rsid w:val="0031167B"/>
    <w:rsid w:val="00312299"/>
    <w:rsid w:val="00313BE2"/>
    <w:rsid w:val="003145A1"/>
    <w:rsid w:val="00316EFA"/>
    <w:rsid w:val="00320086"/>
    <w:rsid w:val="003204BA"/>
    <w:rsid w:val="00321453"/>
    <w:rsid w:val="0032161A"/>
    <w:rsid w:val="003220E5"/>
    <w:rsid w:val="003225B1"/>
    <w:rsid w:val="00323B14"/>
    <w:rsid w:val="00323BE7"/>
    <w:rsid w:val="00323ED2"/>
    <w:rsid w:val="00324C2F"/>
    <w:rsid w:val="003260EF"/>
    <w:rsid w:val="00326883"/>
    <w:rsid w:val="003269DE"/>
    <w:rsid w:val="003279A6"/>
    <w:rsid w:val="00332CA0"/>
    <w:rsid w:val="00333151"/>
    <w:rsid w:val="0033394F"/>
    <w:rsid w:val="00336308"/>
    <w:rsid w:val="00336471"/>
    <w:rsid w:val="00336F07"/>
    <w:rsid w:val="00336F8D"/>
    <w:rsid w:val="00337098"/>
    <w:rsid w:val="0033714A"/>
    <w:rsid w:val="00342093"/>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CA8"/>
    <w:rsid w:val="00365DBE"/>
    <w:rsid w:val="00366E92"/>
    <w:rsid w:val="00366FF8"/>
    <w:rsid w:val="00370C44"/>
    <w:rsid w:val="00372B3B"/>
    <w:rsid w:val="00372B7F"/>
    <w:rsid w:val="0037519D"/>
    <w:rsid w:val="003751CD"/>
    <w:rsid w:val="00375738"/>
    <w:rsid w:val="003806A9"/>
    <w:rsid w:val="0038158E"/>
    <w:rsid w:val="00381BF8"/>
    <w:rsid w:val="003848EF"/>
    <w:rsid w:val="00384946"/>
    <w:rsid w:val="0038580A"/>
    <w:rsid w:val="00390ECB"/>
    <w:rsid w:val="00392A5A"/>
    <w:rsid w:val="00393498"/>
    <w:rsid w:val="00393B80"/>
    <w:rsid w:val="00393BAC"/>
    <w:rsid w:val="00393E1B"/>
    <w:rsid w:val="00393F57"/>
    <w:rsid w:val="00394059"/>
    <w:rsid w:val="003947B0"/>
    <w:rsid w:val="0039761B"/>
    <w:rsid w:val="00397C1B"/>
    <w:rsid w:val="003A129F"/>
    <w:rsid w:val="003A15F2"/>
    <w:rsid w:val="003A2FBD"/>
    <w:rsid w:val="003A5F7C"/>
    <w:rsid w:val="003A5FE8"/>
    <w:rsid w:val="003A789F"/>
    <w:rsid w:val="003A7A6E"/>
    <w:rsid w:val="003B0DF3"/>
    <w:rsid w:val="003B2808"/>
    <w:rsid w:val="003B3AC1"/>
    <w:rsid w:val="003B48B2"/>
    <w:rsid w:val="003B768A"/>
    <w:rsid w:val="003B774A"/>
    <w:rsid w:val="003B7818"/>
    <w:rsid w:val="003B7EA9"/>
    <w:rsid w:val="003C0F90"/>
    <w:rsid w:val="003C3CC7"/>
    <w:rsid w:val="003C5A52"/>
    <w:rsid w:val="003C6625"/>
    <w:rsid w:val="003D13D0"/>
    <w:rsid w:val="003D1735"/>
    <w:rsid w:val="003D1C93"/>
    <w:rsid w:val="003D2138"/>
    <w:rsid w:val="003D2E02"/>
    <w:rsid w:val="003D3299"/>
    <w:rsid w:val="003D475F"/>
    <w:rsid w:val="003D543A"/>
    <w:rsid w:val="003D6789"/>
    <w:rsid w:val="003D6CB6"/>
    <w:rsid w:val="003D73B4"/>
    <w:rsid w:val="003D73CA"/>
    <w:rsid w:val="003D74C7"/>
    <w:rsid w:val="003D7E33"/>
    <w:rsid w:val="003E395D"/>
    <w:rsid w:val="003E3B79"/>
    <w:rsid w:val="003E51FA"/>
    <w:rsid w:val="003E5AC9"/>
    <w:rsid w:val="003F0514"/>
    <w:rsid w:val="003F1562"/>
    <w:rsid w:val="003F16C2"/>
    <w:rsid w:val="003F25C5"/>
    <w:rsid w:val="003F31B2"/>
    <w:rsid w:val="003F4273"/>
    <w:rsid w:val="003F514D"/>
    <w:rsid w:val="003F53EA"/>
    <w:rsid w:val="003F5698"/>
    <w:rsid w:val="003F7B37"/>
    <w:rsid w:val="0040200D"/>
    <w:rsid w:val="00403AF3"/>
    <w:rsid w:val="004043BA"/>
    <w:rsid w:val="0040489C"/>
    <w:rsid w:val="00404907"/>
    <w:rsid w:val="00404F14"/>
    <w:rsid w:val="00406022"/>
    <w:rsid w:val="00407486"/>
    <w:rsid w:val="0041153A"/>
    <w:rsid w:val="00411731"/>
    <w:rsid w:val="00412235"/>
    <w:rsid w:val="00413603"/>
    <w:rsid w:val="00413D39"/>
    <w:rsid w:val="0041467E"/>
    <w:rsid w:val="00414EAA"/>
    <w:rsid w:val="0041535A"/>
    <w:rsid w:val="00415735"/>
    <w:rsid w:val="00415752"/>
    <w:rsid w:val="0041592D"/>
    <w:rsid w:val="00415D9A"/>
    <w:rsid w:val="0041620B"/>
    <w:rsid w:val="004162B0"/>
    <w:rsid w:val="0041742A"/>
    <w:rsid w:val="00417C96"/>
    <w:rsid w:val="00424632"/>
    <w:rsid w:val="00427D41"/>
    <w:rsid w:val="00430B54"/>
    <w:rsid w:val="00432E53"/>
    <w:rsid w:val="004330AB"/>
    <w:rsid w:val="0043345B"/>
    <w:rsid w:val="0043345D"/>
    <w:rsid w:val="00433AB2"/>
    <w:rsid w:val="004342AD"/>
    <w:rsid w:val="00434F8B"/>
    <w:rsid w:val="00435127"/>
    <w:rsid w:val="0043582F"/>
    <w:rsid w:val="00436D2B"/>
    <w:rsid w:val="004405B9"/>
    <w:rsid w:val="00442101"/>
    <w:rsid w:val="00442340"/>
    <w:rsid w:val="004426A4"/>
    <w:rsid w:val="00443017"/>
    <w:rsid w:val="00444174"/>
    <w:rsid w:val="00444413"/>
    <w:rsid w:val="00444461"/>
    <w:rsid w:val="004446BC"/>
    <w:rsid w:val="00444ABD"/>
    <w:rsid w:val="00444B50"/>
    <w:rsid w:val="004457AC"/>
    <w:rsid w:val="00446C11"/>
    <w:rsid w:val="004479DF"/>
    <w:rsid w:val="00450C61"/>
    <w:rsid w:val="00451F29"/>
    <w:rsid w:val="00452184"/>
    <w:rsid w:val="00452226"/>
    <w:rsid w:val="00452274"/>
    <w:rsid w:val="00453499"/>
    <w:rsid w:val="00453981"/>
    <w:rsid w:val="004544AC"/>
    <w:rsid w:val="00454B7E"/>
    <w:rsid w:val="004555B1"/>
    <w:rsid w:val="00455CE4"/>
    <w:rsid w:val="00456980"/>
    <w:rsid w:val="00457C13"/>
    <w:rsid w:val="00457F57"/>
    <w:rsid w:val="00461C56"/>
    <w:rsid w:val="00462E8C"/>
    <w:rsid w:val="004636E5"/>
    <w:rsid w:val="004639E5"/>
    <w:rsid w:val="004639E9"/>
    <w:rsid w:val="004673A8"/>
    <w:rsid w:val="00467B44"/>
    <w:rsid w:val="00470883"/>
    <w:rsid w:val="004708D7"/>
    <w:rsid w:val="0047177C"/>
    <w:rsid w:val="00472752"/>
    <w:rsid w:val="004749BD"/>
    <w:rsid w:val="0047650D"/>
    <w:rsid w:val="004766E1"/>
    <w:rsid w:val="004775C3"/>
    <w:rsid w:val="004811E0"/>
    <w:rsid w:val="00481DFA"/>
    <w:rsid w:val="00484D34"/>
    <w:rsid w:val="00485B82"/>
    <w:rsid w:val="00486222"/>
    <w:rsid w:val="00486420"/>
    <w:rsid w:val="0049201F"/>
    <w:rsid w:val="00492595"/>
    <w:rsid w:val="00493CDA"/>
    <w:rsid w:val="004945AA"/>
    <w:rsid w:val="0049592D"/>
    <w:rsid w:val="00496AF9"/>
    <w:rsid w:val="00497704"/>
    <w:rsid w:val="004A019F"/>
    <w:rsid w:val="004A20BE"/>
    <w:rsid w:val="004A27F4"/>
    <w:rsid w:val="004A2EE6"/>
    <w:rsid w:val="004A33A8"/>
    <w:rsid w:val="004A36D7"/>
    <w:rsid w:val="004A383E"/>
    <w:rsid w:val="004A3F53"/>
    <w:rsid w:val="004A53DE"/>
    <w:rsid w:val="004A5AFE"/>
    <w:rsid w:val="004A6F4B"/>
    <w:rsid w:val="004A7042"/>
    <w:rsid w:val="004B04F6"/>
    <w:rsid w:val="004B0D47"/>
    <w:rsid w:val="004B1710"/>
    <w:rsid w:val="004B6382"/>
    <w:rsid w:val="004B63CE"/>
    <w:rsid w:val="004B68E4"/>
    <w:rsid w:val="004B7D9E"/>
    <w:rsid w:val="004C10A2"/>
    <w:rsid w:val="004C1840"/>
    <w:rsid w:val="004C2874"/>
    <w:rsid w:val="004C36EF"/>
    <w:rsid w:val="004C4A38"/>
    <w:rsid w:val="004D3749"/>
    <w:rsid w:val="004D3EDD"/>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2C14"/>
    <w:rsid w:val="004F6A5B"/>
    <w:rsid w:val="004F72B4"/>
    <w:rsid w:val="00500249"/>
    <w:rsid w:val="00505AE9"/>
    <w:rsid w:val="00506581"/>
    <w:rsid w:val="005067E8"/>
    <w:rsid w:val="00510440"/>
    <w:rsid w:val="00510744"/>
    <w:rsid w:val="00511836"/>
    <w:rsid w:val="00511C86"/>
    <w:rsid w:val="005129A5"/>
    <w:rsid w:val="00512D97"/>
    <w:rsid w:val="00513D64"/>
    <w:rsid w:val="005144D3"/>
    <w:rsid w:val="00514FF2"/>
    <w:rsid w:val="005155AD"/>
    <w:rsid w:val="0051650F"/>
    <w:rsid w:val="00517122"/>
    <w:rsid w:val="00517A65"/>
    <w:rsid w:val="00520A1D"/>
    <w:rsid w:val="00521DD6"/>
    <w:rsid w:val="00522470"/>
    <w:rsid w:val="005230E1"/>
    <w:rsid w:val="0052442C"/>
    <w:rsid w:val="00524982"/>
    <w:rsid w:val="00524DEA"/>
    <w:rsid w:val="00525784"/>
    <w:rsid w:val="00526DD0"/>
    <w:rsid w:val="005278B2"/>
    <w:rsid w:val="00530C2E"/>
    <w:rsid w:val="005322E8"/>
    <w:rsid w:val="00533990"/>
    <w:rsid w:val="00534EEF"/>
    <w:rsid w:val="005356EC"/>
    <w:rsid w:val="005357ED"/>
    <w:rsid w:val="00536280"/>
    <w:rsid w:val="005362A9"/>
    <w:rsid w:val="0053665D"/>
    <w:rsid w:val="00536D12"/>
    <w:rsid w:val="00537779"/>
    <w:rsid w:val="00540B50"/>
    <w:rsid w:val="00540E1A"/>
    <w:rsid w:val="005438CE"/>
    <w:rsid w:val="005451F0"/>
    <w:rsid w:val="005466EF"/>
    <w:rsid w:val="0054711D"/>
    <w:rsid w:val="005506D2"/>
    <w:rsid w:val="0055266F"/>
    <w:rsid w:val="00555D30"/>
    <w:rsid w:val="00555D48"/>
    <w:rsid w:val="00555EB9"/>
    <w:rsid w:val="005562A9"/>
    <w:rsid w:val="00556BBE"/>
    <w:rsid w:val="00557081"/>
    <w:rsid w:val="005626EA"/>
    <w:rsid w:val="005631A5"/>
    <w:rsid w:val="00571474"/>
    <w:rsid w:val="005734E7"/>
    <w:rsid w:val="005741E6"/>
    <w:rsid w:val="005743EE"/>
    <w:rsid w:val="00574A02"/>
    <w:rsid w:val="00574FC8"/>
    <w:rsid w:val="005775AF"/>
    <w:rsid w:val="00580DB6"/>
    <w:rsid w:val="00580F26"/>
    <w:rsid w:val="00581691"/>
    <w:rsid w:val="005817CA"/>
    <w:rsid w:val="00582835"/>
    <w:rsid w:val="00583037"/>
    <w:rsid w:val="005830E7"/>
    <w:rsid w:val="005833D1"/>
    <w:rsid w:val="00583BE1"/>
    <w:rsid w:val="00584695"/>
    <w:rsid w:val="0058481F"/>
    <w:rsid w:val="00584ADC"/>
    <w:rsid w:val="00584C6E"/>
    <w:rsid w:val="00584D90"/>
    <w:rsid w:val="00586466"/>
    <w:rsid w:val="00587066"/>
    <w:rsid w:val="00587967"/>
    <w:rsid w:val="00590156"/>
    <w:rsid w:val="00590DB2"/>
    <w:rsid w:val="00590E55"/>
    <w:rsid w:val="00591369"/>
    <w:rsid w:val="00591620"/>
    <w:rsid w:val="00591CC8"/>
    <w:rsid w:val="005943B8"/>
    <w:rsid w:val="00596002"/>
    <w:rsid w:val="0059626C"/>
    <w:rsid w:val="0059783A"/>
    <w:rsid w:val="00597FD6"/>
    <w:rsid w:val="005A10D6"/>
    <w:rsid w:val="005A1554"/>
    <w:rsid w:val="005A1BE5"/>
    <w:rsid w:val="005A2FC2"/>
    <w:rsid w:val="005A34DA"/>
    <w:rsid w:val="005A3710"/>
    <w:rsid w:val="005A670E"/>
    <w:rsid w:val="005A7122"/>
    <w:rsid w:val="005A78F9"/>
    <w:rsid w:val="005A7FB8"/>
    <w:rsid w:val="005B0370"/>
    <w:rsid w:val="005B151F"/>
    <w:rsid w:val="005B214B"/>
    <w:rsid w:val="005B2C39"/>
    <w:rsid w:val="005B444F"/>
    <w:rsid w:val="005B6009"/>
    <w:rsid w:val="005B7026"/>
    <w:rsid w:val="005B79D4"/>
    <w:rsid w:val="005C0181"/>
    <w:rsid w:val="005C17CA"/>
    <w:rsid w:val="005C1A9C"/>
    <w:rsid w:val="005C23A0"/>
    <w:rsid w:val="005C26BE"/>
    <w:rsid w:val="005C31A5"/>
    <w:rsid w:val="005C361F"/>
    <w:rsid w:val="005C3F4A"/>
    <w:rsid w:val="005C4331"/>
    <w:rsid w:val="005C7A99"/>
    <w:rsid w:val="005C7DBE"/>
    <w:rsid w:val="005C7F5B"/>
    <w:rsid w:val="005D1FFE"/>
    <w:rsid w:val="005D2B88"/>
    <w:rsid w:val="005D2BD2"/>
    <w:rsid w:val="005D2F01"/>
    <w:rsid w:val="005D68A4"/>
    <w:rsid w:val="005D6C48"/>
    <w:rsid w:val="005D7B04"/>
    <w:rsid w:val="005E087A"/>
    <w:rsid w:val="005E1148"/>
    <w:rsid w:val="005E1CB9"/>
    <w:rsid w:val="005E3F23"/>
    <w:rsid w:val="005E40B1"/>
    <w:rsid w:val="005E4103"/>
    <w:rsid w:val="005E73FB"/>
    <w:rsid w:val="005E74AB"/>
    <w:rsid w:val="005F0478"/>
    <w:rsid w:val="005F2B37"/>
    <w:rsid w:val="005F2D40"/>
    <w:rsid w:val="005F4BE1"/>
    <w:rsid w:val="005F4E7C"/>
    <w:rsid w:val="006001C4"/>
    <w:rsid w:val="00600E46"/>
    <w:rsid w:val="006012EE"/>
    <w:rsid w:val="006016DD"/>
    <w:rsid w:val="00601B40"/>
    <w:rsid w:val="00601FD9"/>
    <w:rsid w:val="00603E01"/>
    <w:rsid w:val="00605788"/>
    <w:rsid w:val="00606F0D"/>
    <w:rsid w:val="006072D5"/>
    <w:rsid w:val="00610AED"/>
    <w:rsid w:val="00610FB9"/>
    <w:rsid w:val="00611C13"/>
    <w:rsid w:val="006129EF"/>
    <w:rsid w:val="00612F2B"/>
    <w:rsid w:val="00613475"/>
    <w:rsid w:val="00613522"/>
    <w:rsid w:val="00616204"/>
    <w:rsid w:val="00616FCD"/>
    <w:rsid w:val="00617209"/>
    <w:rsid w:val="00622084"/>
    <w:rsid w:val="00622AA1"/>
    <w:rsid w:val="006247C5"/>
    <w:rsid w:val="00624C99"/>
    <w:rsid w:val="0062569C"/>
    <w:rsid w:val="006268FD"/>
    <w:rsid w:val="00627673"/>
    <w:rsid w:val="00630E09"/>
    <w:rsid w:val="00631B37"/>
    <w:rsid w:val="00643EA0"/>
    <w:rsid w:val="006446F6"/>
    <w:rsid w:val="00647371"/>
    <w:rsid w:val="006509E4"/>
    <w:rsid w:val="00650F5B"/>
    <w:rsid w:val="00652378"/>
    <w:rsid w:val="00652A72"/>
    <w:rsid w:val="00655523"/>
    <w:rsid w:val="00655716"/>
    <w:rsid w:val="00656677"/>
    <w:rsid w:val="00656741"/>
    <w:rsid w:val="00656DCD"/>
    <w:rsid w:val="00660CC3"/>
    <w:rsid w:val="006613A5"/>
    <w:rsid w:val="00661725"/>
    <w:rsid w:val="006618CF"/>
    <w:rsid w:val="00661E21"/>
    <w:rsid w:val="0066465F"/>
    <w:rsid w:val="00664714"/>
    <w:rsid w:val="00665A75"/>
    <w:rsid w:val="00666650"/>
    <w:rsid w:val="006668EA"/>
    <w:rsid w:val="006672EA"/>
    <w:rsid w:val="006679E2"/>
    <w:rsid w:val="00667A40"/>
    <w:rsid w:val="00670980"/>
    <w:rsid w:val="006710CD"/>
    <w:rsid w:val="0067147B"/>
    <w:rsid w:val="00672348"/>
    <w:rsid w:val="00672734"/>
    <w:rsid w:val="00672940"/>
    <w:rsid w:val="00672B9A"/>
    <w:rsid w:val="00673742"/>
    <w:rsid w:val="006756B8"/>
    <w:rsid w:val="0067687E"/>
    <w:rsid w:val="006774EE"/>
    <w:rsid w:val="0067797D"/>
    <w:rsid w:val="00677D9E"/>
    <w:rsid w:val="00677E93"/>
    <w:rsid w:val="00681192"/>
    <w:rsid w:val="0068160A"/>
    <w:rsid w:val="00681964"/>
    <w:rsid w:val="00683BC5"/>
    <w:rsid w:val="00684506"/>
    <w:rsid w:val="0068451D"/>
    <w:rsid w:val="00684EFE"/>
    <w:rsid w:val="0068592F"/>
    <w:rsid w:val="00685A1B"/>
    <w:rsid w:val="00685FDA"/>
    <w:rsid w:val="00687439"/>
    <w:rsid w:val="0068791B"/>
    <w:rsid w:val="0069127A"/>
    <w:rsid w:val="00691EDB"/>
    <w:rsid w:val="0069329B"/>
    <w:rsid w:val="00693B68"/>
    <w:rsid w:val="006947A3"/>
    <w:rsid w:val="00694A59"/>
    <w:rsid w:val="00694F47"/>
    <w:rsid w:val="00694FB5"/>
    <w:rsid w:val="00695798"/>
    <w:rsid w:val="00695F21"/>
    <w:rsid w:val="00696E47"/>
    <w:rsid w:val="00697235"/>
    <w:rsid w:val="0069737F"/>
    <w:rsid w:val="00697CB9"/>
    <w:rsid w:val="00697D48"/>
    <w:rsid w:val="00697ED1"/>
    <w:rsid w:val="006A06A5"/>
    <w:rsid w:val="006A1065"/>
    <w:rsid w:val="006A1E4C"/>
    <w:rsid w:val="006A1E50"/>
    <w:rsid w:val="006A295E"/>
    <w:rsid w:val="006A33EC"/>
    <w:rsid w:val="006A350D"/>
    <w:rsid w:val="006A3596"/>
    <w:rsid w:val="006A44B8"/>
    <w:rsid w:val="006A46BB"/>
    <w:rsid w:val="006A50B5"/>
    <w:rsid w:val="006B0430"/>
    <w:rsid w:val="006B18AF"/>
    <w:rsid w:val="006B18F1"/>
    <w:rsid w:val="006B2709"/>
    <w:rsid w:val="006B3064"/>
    <w:rsid w:val="006B3686"/>
    <w:rsid w:val="006B4302"/>
    <w:rsid w:val="006B59E6"/>
    <w:rsid w:val="006B6168"/>
    <w:rsid w:val="006B61F1"/>
    <w:rsid w:val="006B6A51"/>
    <w:rsid w:val="006B6A70"/>
    <w:rsid w:val="006B7CF6"/>
    <w:rsid w:val="006C0812"/>
    <w:rsid w:val="006C20A4"/>
    <w:rsid w:val="006C2235"/>
    <w:rsid w:val="006C2CC7"/>
    <w:rsid w:val="006C3A84"/>
    <w:rsid w:val="006C43B1"/>
    <w:rsid w:val="006C4A2D"/>
    <w:rsid w:val="006C68D7"/>
    <w:rsid w:val="006D104E"/>
    <w:rsid w:val="006D3743"/>
    <w:rsid w:val="006D3A82"/>
    <w:rsid w:val="006D5873"/>
    <w:rsid w:val="006D5C5C"/>
    <w:rsid w:val="006D753E"/>
    <w:rsid w:val="006D77F8"/>
    <w:rsid w:val="006E0979"/>
    <w:rsid w:val="006E098C"/>
    <w:rsid w:val="006E0ED1"/>
    <w:rsid w:val="006E1444"/>
    <w:rsid w:val="006E1833"/>
    <w:rsid w:val="006E2C4C"/>
    <w:rsid w:val="006E32E2"/>
    <w:rsid w:val="006E3423"/>
    <w:rsid w:val="006E3EB2"/>
    <w:rsid w:val="006E424C"/>
    <w:rsid w:val="006E54CD"/>
    <w:rsid w:val="006E5982"/>
    <w:rsid w:val="006E5E66"/>
    <w:rsid w:val="006E77F1"/>
    <w:rsid w:val="006F0163"/>
    <w:rsid w:val="006F121A"/>
    <w:rsid w:val="006F13F6"/>
    <w:rsid w:val="006F37DD"/>
    <w:rsid w:val="006F3BCB"/>
    <w:rsid w:val="006F530D"/>
    <w:rsid w:val="006F558E"/>
    <w:rsid w:val="006F5654"/>
    <w:rsid w:val="006F6473"/>
    <w:rsid w:val="006F6D3C"/>
    <w:rsid w:val="006F7018"/>
    <w:rsid w:val="00701167"/>
    <w:rsid w:val="007016A9"/>
    <w:rsid w:val="00701756"/>
    <w:rsid w:val="00702997"/>
    <w:rsid w:val="00702AA0"/>
    <w:rsid w:val="0070343B"/>
    <w:rsid w:val="00706607"/>
    <w:rsid w:val="00706B71"/>
    <w:rsid w:val="00711343"/>
    <w:rsid w:val="00711863"/>
    <w:rsid w:val="007136F0"/>
    <w:rsid w:val="00713A23"/>
    <w:rsid w:val="00715B7B"/>
    <w:rsid w:val="00715C96"/>
    <w:rsid w:val="00716690"/>
    <w:rsid w:val="00716E84"/>
    <w:rsid w:val="007175D3"/>
    <w:rsid w:val="0072136D"/>
    <w:rsid w:val="007217A4"/>
    <w:rsid w:val="0072197D"/>
    <w:rsid w:val="0072246E"/>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1250"/>
    <w:rsid w:val="0074219C"/>
    <w:rsid w:val="00743AF0"/>
    <w:rsid w:val="007441DB"/>
    <w:rsid w:val="0074551D"/>
    <w:rsid w:val="0074714C"/>
    <w:rsid w:val="00747277"/>
    <w:rsid w:val="007477D2"/>
    <w:rsid w:val="007508B3"/>
    <w:rsid w:val="00752F20"/>
    <w:rsid w:val="00752FD2"/>
    <w:rsid w:val="0075307F"/>
    <w:rsid w:val="0075454C"/>
    <w:rsid w:val="007552BE"/>
    <w:rsid w:val="00755736"/>
    <w:rsid w:val="0075627D"/>
    <w:rsid w:val="0076086B"/>
    <w:rsid w:val="00761B6B"/>
    <w:rsid w:val="00761BE3"/>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77C"/>
    <w:rsid w:val="00786874"/>
    <w:rsid w:val="00787198"/>
    <w:rsid w:val="007871A2"/>
    <w:rsid w:val="00787262"/>
    <w:rsid w:val="007874DA"/>
    <w:rsid w:val="00787A84"/>
    <w:rsid w:val="00787BDF"/>
    <w:rsid w:val="00790126"/>
    <w:rsid w:val="00790723"/>
    <w:rsid w:val="007909C2"/>
    <w:rsid w:val="00790C71"/>
    <w:rsid w:val="00791E8C"/>
    <w:rsid w:val="00792ECE"/>
    <w:rsid w:val="00793A17"/>
    <w:rsid w:val="00795DCF"/>
    <w:rsid w:val="00795E2D"/>
    <w:rsid w:val="0079608E"/>
    <w:rsid w:val="00797589"/>
    <w:rsid w:val="007A148E"/>
    <w:rsid w:val="007A1C37"/>
    <w:rsid w:val="007A297C"/>
    <w:rsid w:val="007A299F"/>
    <w:rsid w:val="007A3B75"/>
    <w:rsid w:val="007A445C"/>
    <w:rsid w:val="007A4BF7"/>
    <w:rsid w:val="007A4E99"/>
    <w:rsid w:val="007A5262"/>
    <w:rsid w:val="007A64EB"/>
    <w:rsid w:val="007B0464"/>
    <w:rsid w:val="007B0793"/>
    <w:rsid w:val="007B17F9"/>
    <w:rsid w:val="007B197C"/>
    <w:rsid w:val="007B4083"/>
    <w:rsid w:val="007B5BBC"/>
    <w:rsid w:val="007B5E69"/>
    <w:rsid w:val="007B6AC6"/>
    <w:rsid w:val="007C04BA"/>
    <w:rsid w:val="007C2503"/>
    <w:rsid w:val="007C2D68"/>
    <w:rsid w:val="007C33B8"/>
    <w:rsid w:val="007C3B15"/>
    <w:rsid w:val="007C62E1"/>
    <w:rsid w:val="007C6FCC"/>
    <w:rsid w:val="007D122A"/>
    <w:rsid w:val="007D42D6"/>
    <w:rsid w:val="007D441C"/>
    <w:rsid w:val="007D671C"/>
    <w:rsid w:val="007D7B06"/>
    <w:rsid w:val="007D7FC6"/>
    <w:rsid w:val="007E02EB"/>
    <w:rsid w:val="007E0DC3"/>
    <w:rsid w:val="007E139E"/>
    <w:rsid w:val="007E18D5"/>
    <w:rsid w:val="007E202B"/>
    <w:rsid w:val="007E25E2"/>
    <w:rsid w:val="007E2A3A"/>
    <w:rsid w:val="007E3180"/>
    <w:rsid w:val="007E3ABA"/>
    <w:rsid w:val="007E3E73"/>
    <w:rsid w:val="007E41A5"/>
    <w:rsid w:val="007E4C33"/>
    <w:rsid w:val="007E4FAD"/>
    <w:rsid w:val="007E76B7"/>
    <w:rsid w:val="007E7AC0"/>
    <w:rsid w:val="007F08A1"/>
    <w:rsid w:val="007F0EA8"/>
    <w:rsid w:val="007F15A9"/>
    <w:rsid w:val="007F174E"/>
    <w:rsid w:val="007F3D90"/>
    <w:rsid w:val="007F4723"/>
    <w:rsid w:val="007F4E66"/>
    <w:rsid w:val="007F54B4"/>
    <w:rsid w:val="007F5E03"/>
    <w:rsid w:val="007F610E"/>
    <w:rsid w:val="007F7136"/>
    <w:rsid w:val="008001BA"/>
    <w:rsid w:val="0080027E"/>
    <w:rsid w:val="00801EF1"/>
    <w:rsid w:val="0080401F"/>
    <w:rsid w:val="00805587"/>
    <w:rsid w:val="00805899"/>
    <w:rsid w:val="00807717"/>
    <w:rsid w:val="008125F4"/>
    <w:rsid w:val="00812BFC"/>
    <w:rsid w:val="00815AB9"/>
    <w:rsid w:val="008171AA"/>
    <w:rsid w:val="00820D42"/>
    <w:rsid w:val="0082428A"/>
    <w:rsid w:val="008258EC"/>
    <w:rsid w:val="0083088E"/>
    <w:rsid w:val="00830E23"/>
    <w:rsid w:val="00831665"/>
    <w:rsid w:val="008321D1"/>
    <w:rsid w:val="0083264F"/>
    <w:rsid w:val="008330FA"/>
    <w:rsid w:val="008331B6"/>
    <w:rsid w:val="00833B02"/>
    <w:rsid w:val="00833F5E"/>
    <w:rsid w:val="008367DA"/>
    <w:rsid w:val="00836E41"/>
    <w:rsid w:val="008425B4"/>
    <w:rsid w:val="00842E24"/>
    <w:rsid w:val="008437FB"/>
    <w:rsid w:val="00843ED8"/>
    <w:rsid w:val="0084541C"/>
    <w:rsid w:val="00845E2E"/>
    <w:rsid w:val="00846206"/>
    <w:rsid w:val="00846A56"/>
    <w:rsid w:val="00846E5B"/>
    <w:rsid w:val="00851C60"/>
    <w:rsid w:val="00852F7D"/>
    <w:rsid w:val="00854B42"/>
    <w:rsid w:val="00855975"/>
    <w:rsid w:val="00856252"/>
    <w:rsid w:val="00860FD2"/>
    <w:rsid w:val="00861C3A"/>
    <w:rsid w:val="00862551"/>
    <w:rsid w:val="00862C3A"/>
    <w:rsid w:val="00863D16"/>
    <w:rsid w:val="00865CA3"/>
    <w:rsid w:val="00866801"/>
    <w:rsid w:val="008704EC"/>
    <w:rsid w:val="0087056B"/>
    <w:rsid w:val="0087123A"/>
    <w:rsid w:val="00871703"/>
    <w:rsid w:val="008718B6"/>
    <w:rsid w:val="008748CC"/>
    <w:rsid w:val="00874F8D"/>
    <w:rsid w:val="0087596C"/>
    <w:rsid w:val="00875A7C"/>
    <w:rsid w:val="00875E01"/>
    <w:rsid w:val="00876A44"/>
    <w:rsid w:val="00876E2D"/>
    <w:rsid w:val="0087768F"/>
    <w:rsid w:val="00881870"/>
    <w:rsid w:val="00881C3A"/>
    <w:rsid w:val="00881F07"/>
    <w:rsid w:val="00882146"/>
    <w:rsid w:val="00882B3D"/>
    <w:rsid w:val="0088387E"/>
    <w:rsid w:val="0088486C"/>
    <w:rsid w:val="00886645"/>
    <w:rsid w:val="00887E3B"/>
    <w:rsid w:val="0089144B"/>
    <w:rsid w:val="0089196C"/>
    <w:rsid w:val="00893A03"/>
    <w:rsid w:val="008943B4"/>
    <w:rsid w:val="00894898"/>
    <w:rsid w:val="008949AA"/>
    <w:rsid w:val="008962C4"/>
    <w:rsid w:val="00896677"/>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2ED"/>
    <w:rsid w:val="008B0F4A"/>
    <w:rsid w:val="008B13BC"/>
    <w:rsid w:val="008B1981"/>
    <w:rsid w:val="008B3E55"/>
    <w:rsid w:val="008C0FD2"/>
    <w:rsid w:val="008C12DF"/>
    <w:rsid w:val="008C1C88"/>
    <w:rsid w:val="008C2205"/>
    <w:rsid w:val="008C368A"/>
    <w:rsid w:val="008C3B8F"/>
    <w:rsid w:val="008C3F68"/>
    <w:rsid w:val="008C4066"/>
    <w:rsid w:val="008C6D47"/>
    <w:rsid w:val="008C6DF5"/>
    <w:rsid w:val="008C7765"/>
    <w:rsid w:val="008C7EB4"/>
    <w:rsid w:val="008D06D8"/>
    <w:rsid w:val="008D199E"/>
    <w:rsid w:val="008D317E"/>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42A2"/>
    <w:rsid w:val="008E5635"/>
    <w:rsid w:val="008E7950"/>
    <w:rsid w:val="008E7AC9"/>
    <w:rsid w:val="008F0524"/>
    <w:rsid w:val="008F1486"/>
    <w:rsid w:val="008F1D92"/>
    <w:rsid w:val="008F42B8"/>
    <w:rsid w:val="008F4C70"/>
    <w:rsid w:val="008F5AB9"/>
    <w:rsid w:val="008F5B7F"/>
    <w:rsid w:val="008F7446"/>
    <w:rsid w:val="00900328"/>
    <w:rsid w:val="00900658"/>
    <w:rsid w:val="0090181E"/>
    <w:rsid w:val="009025FB"/>
    <w:rsid w:val="00902DC9"/>
    <w:rsid w:val="00904637"/>
    <w:rsid w:val="00904956"/>
    <w:rsid w:val="00904ED5"/>
    <w:rsid w:val="00905201"/>
    <w:rsid w:val="00905492"/>
    <w:rsid w:val="009054C2"/>
    <w:rsid w:val="00905907"/>
    <w:rsid w:val="00905ED9"/>
    <w:rsid w:val="0090701E"/>
    <w:rsid w:val="00907A88"/>
    <w:rsid w:val="00910B75"/>
    <w:rsid w:val="00910C15"/>
    <w:rsid w:val="00911709"/>
    <w:rsid w:val="00912824"/>
    <w:rsid w:val="00912B28"/>
    <w:rsid w:val="00913259"/>
    <w:rsid w:val="0091498C"/>
    <w:rsid w:val="009151A7"/>
    <w:rsid w:val="00916133"/>
    <w:rsid w:val="00916C34"/>
    <w:rsid w:val="009171A2"/>
    <w:rsid w:val="009173C6"/>
    <w:rsid w:val="009177B2"/>
    <w:rsid w:val="00917A2B"/>
    <w:rsid w:val="00917C5B"/>
    <w:rsid w:val="00920572"/>
    <w:rsid w:val="00921261"/>
    <w:rsid w:val="0092726F"/>
    <w:rsid w:val="00927863"/>
    <w:rsid w:val="0093262A"/>
    <w:rsid w:val="00932BF4"/>
    <w:rsid w:val="00933002"/>
    <w:rsid w:val="00933474"/>
    <w:rsid w:val="009334B6"/>
    <w:rsid w:val="00933887"/>
    <w:rsid w:val="00933A92"/>
    <w:rsid w:val="0093453E"/>
    <w:rsid w:val="009358BE"/>
    <w:rsid w:val="0093641A"/>
    <w:rsid w:val="00940623"/>
    <w:rsid w:val="009413B9"/>
    <w:rsid w:val="00941DB3"/>
    <w:rsid w:val="00941FA9"/>
    <w:rsid w:val="00942980"/>
    <w:rsid w:val="00942D9F"/>
    <w:rsid w:val="00943983"/>
    <w:rsid w:val="00943D56"/>
    <w:rsid w:val="00943D79"/>
    <w:rsid w:val="009463F9"/>
    <w:rsid w:val="00946665"/>
    <w:rsid w:val="009466AF"/>
    <w:rsid w:val="009470AE"/>
    <w:rsid w:val="009475D9"/>
    <w:rsid w:val="00947FFD"/>
    <w:rsid w:val="00950310"/>
    <w:rsid w:val="009509EE"/>
    <w:rsid w:val="00953D9C"/>
    <w:rsid w:val="009548B7"/>
    <w:rsid w:val="00954F1C"/>
    <w:rsid w:val="00961D9A"/>
    <w:rsid w:val="00961FEE"/>
    <w:rsid w:val="009630E3"/>
    <w:rsid w:val="00971300"/>
    <w:rsid w:val="00972283"/>
    <w:rsid w:val="00972E75"/>
    <w:rsid w:val="00974937"/>
    <w:rsid w:val="00974F7F"/>
    <w:rsid w:val="009750FD"/>
    <w:rsid w:val="00975105"/>
    <w:rsid w:val="009757EA"/>
    <w:rsid w:val="009765BE"/>
    <w:rsid w:val="00980265"/>
    <w:rsid w:val="00980BE5"/>
    <w:rsid w:val="00981AEB"/>
    <w:rsid w:val="009830C5"/>
    <w:rsid w:val="009844F5"/>
    <w:rsid w:val="00987761"/>
    <w:rsid w:val="00990553"/>
    <w:rsid w:val="00990B66"/>
    <w:rsid w:val="00991B19"/>
    <w:rsid w:val="0099445C"/>
    <w:rsid w:val="00995AA3"/>
    <w:rsid w:val="00995DCD"/>
    <w:rsid w:val="00995E6C"/>
    <w:rsid w:val="00996098"/>
    <w:rsid w:val="009972EA"/>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3DD"/>
    <w:rsid w:val="009B681A"/>
    <w:rsid w:val="009B6F3A"/>
    <w:rsid w:val="009B6F40"/>
    <w:rsid w:val="009B7532"/>
    <w:rsid w:val="009C029A"/>
    <w:rsid w:val="009C0E04"/>
    <w:rsid w:val="009C13C6"/>
    <w:rsid w:val="009C1874"/>
    <w:rsid w:val="009C2CA6"/>
    <w:rsid w:val="009C3944"/>
    <w:rsid w:val="009C3C7A"/>
    <w:rsid w:val="009C4850"/>
    <w:rsid w:val="009C639F"/>
    <w:rsid w:val="009D32E3"/>
    <w:rsid w:val="009D3E7E"/>
    <w:rsid w:val="009D43F4"/>
    <w:rsid w:val="009D45B0"/>
    <w:rsid w:val="009D477B"/>
    <w:rsid w:val="009D554B"/>
    <w:rsid w:val="009D7ED0"/>
    <w:rsid w:val="009E0C6D"/>
    <w:rsid w:val="009E1F7D"/>
    <w:rsid w:val="009E2122"/>
    <w:rsid w:val="009E4E2C"/>
    <w:rsid w:val="009E551C"/>
    <w:rsid w:val="009E5708"/>
    <w:rsid w:val="009E5FB1"/>
    <w:rsid w:val="009E6952"/>
    <w:rsid w:val="009E793F"/>
    <w:rsid w:val="009F212E"/>
    <w:rsid w:val="009F2684"/>
    <w:rsid w:val="009F6F27"/>
    <w:rsid w:val="009F7035"/>
    <w:rsid w:val="00A00005"/>
    <w:rsid w:val="00A00CB7"/>
    <w:rsid w:val="00A012FC"/>
    <w:rsid w:val="00A0234E"/>
    <w:rsid w:val="00A03656"/>
    <w:rsid w:val="00A047E3"/>
    <w:rsid w:val="00A050A2"/>
    <w:rsid w:val="00A0568E"/>
    <w:rsid w:val="00A05A74"/>
    <w:rsid w:val="00A05EF0"/>
    <w:rsid w:val="00A06680"/>
    <w:rsid w:val="00A07282"/>
    <w:rsid w:val="00A117E6"/>
    <w:rsid w:val="00A14D07"/>
    <w:rsid w:val="00A15065"/>
    <w:rsid w:val="00A15615"/>
    <w:rsid w:val="00A202F7"/>
    <w:rsid w:val="00A20462"/>
    <w:rsid w:val="00A21667"/>
    <w:rsid w:val="00A21699"/>
    <w:rsid w:val="00A21C3B"/>
    <w:rsid w:val="00A21E9A"/>
    <w:rsid w:val="00A220A5"/>
    <w:rsid w:val="00A22D98"/>
    <w:rsid w:val="00A22DA7"/>
    <w:rsid w:val="00A23145"/>
    <w:rsid w:val="00A239C9"/>
    <w:rsid w:val="00A23D21"/>
    <w:rsid w:val="00A2636B"/>
    <w:rsid w:val="00A30B6A"/>
    <w:rsid w:val="00A3353D"/>
    <w:rsid w:val="00A33CA6"/>
    <w:rsid w:val="00A35690"/>
    <w:rsid w:val="00A37873"/>
    <w:rsid w:val="00A379A8"/>
    <w:rsid w:val="00A37D7D"/>
    <w:rsid w:val="00A4027A"/>
    <w:rsid w:val="00A42579"/>
    <w:rsid w:val="00A4403F"/>
    <w:rsid w:val="00A46B23"/>
    <w:rsid w:val="00A5076E"/>
    <w:rsid w:val="00A52BA8"/>
    <w:rsid w:val="00A536C9"/>
    <w:rsid w:val="00A53CBF"/>
    <w:rsid w:val="00A55985"/>
    <w:rsid w:val="00A55B41"/>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4C0"/>
    <w:rsid w:val="00A74678"/>
    <w:rsid w:val="00A75EB8"/>
    <w:rsid w:val="00A76316"/>
    <w:rsid w:val="00A76908"/>
    <w:rsid w:val="00A800A2"/>
    <w:rsid w:val="00A809F0"/>
    <w:rsid w:val="00A81FFC"/>
    <w:rsid w:val="00A8322B"/>
    <w:rsid w:val="00A834DD"/>
    <w:rsid w:val="00A83731"/>
    <w:rsid w:val="00A850FA"/>
    <w:rsid w:val="00A85D0F"/>
    <w:rsid w:val="00A86276"/>
    <w:rsid w:val="00A87DD4"/>
    <w:rsid w:val="00A9079A"/>
    <w:rsid w:val="00A90BAE"/>
    <w:rsid w:val="00A926B5"/>
    <w:rsid w:val="00A9300D"/>
    <w:rsid w:val="00A93A27"/>
    <w:rsid w:val="00A95E90"/>
    <w:rsid w:val="00A96F8F"/>
    <w:rsid w:val="00A97F62"/>
    <w:rsid w:val="00AA077E"/>
    <w:rsid w:val="00AA2C17"/>
    <w:rsid w:val="00AA3290"/>
    <w:rsid w:val="00AA407D"/>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CD4"/>
    <w:rsid w:val="00AB3D30"/>
    <w:rsid w:val="00AB71DA"/>
    <w:rsid w:val="00AC16DF"/>
    <w:rsid w:val="00AC38A3"/>
    <w:rsid w:val="00AC4937"/>
    <w:rsid w:val="00AC504F"/>
    <w:rsid w:val="00AC5B73"/>
    <w:rsid w:val="00AC7F30"/>
    <w:rsid w:val="00AD07F3"/>
    <w:rsid w:val="00AD140C"/>
    <w:rsid w:val="00AD359D"/>
    <w:rsid w:val="00AD36AE"/>
    <w:rsid w:val="00AD37CA"/>
    <w:rsid w:val="00AD40C9"/>
    <w:rsid w:val="00AD53B7"/>
    <w:rsid w:val="00AD567B"/>
    <w:rsid w:val="00AD5FF6"/>
    <w:rsid w:val="00AD6482"/>
    <w:rsid w:val="00AD7304"/>
    <w:rsid w:val="00AD7801"/>
    <w:rsid w:val="00AE018F"/>
    <w:rsid w:val="00AE06E4"/>
    <w:rsid w:val="00AE07AF"/>
    <w:rsid w:val="00AE3803"/>
    <w:rsid w:val="00AE5193"/>
    <w:rsid w:val="00AE5A86"/>
    <w:rsid w:val="00AE63AF"/>
    <w:rsid w:val="00AF0837"/>
    <w:rsid w:val="00AF1C53"/>
    <w:rsid w:val="00AF1EC8"/>
    <w:rsid w:val="00AF2259"/>
    <w:rsid w:val="00AF256D"/>
    <w:rsid w:val="00AF29B7"/>
    <w:rsid w:val="00AF4095"/>
    <w:rsid w:val="00AF52F9"/>
    <w:rsid w:val="00AF5503"/>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4FD"/>
    <w:rsid w:val="00B14615"/>
    <w:rsid w:val="00B14788"/>
    <w:rsid w:val="00B1570C"/>
    <w:rsid w:val="00B15E5B"/>
    <w:rsid w:val="00B165F9"/>
    <w:rsid w:val="00B16895"/>
    <w:rsid w:val="00B20620"/>
    <w:rsid w:val="00B21294"/>
    <w:rsid w:val="00B2326D"/>
    <w:rsid w:val="00B23520"/>
    <w:rsid w:val="00B241AB"/>
    <w:rsid w:val="00B2439D"/>
    <w:rsid w:val="00B2491E"/>
    <w:rsid w:val="00B264FF"/>
    <w:rsid w:val="00B26B3D"/>
    <w:rsid w:val="00B274A6"/>
    <w:rsid w:val="00B27889"/>
    <w:rsid w:val="00B279DC"/>
    <w:rsid w:val="00B27A14"/>
    <w:rsid w:val="00B30138"/>
    <w:rsid w:val="00B33F39"/>
    <w:rsid w:val="00B3488D"/>
    <w:rsid w:val="00B35BF5"/>
    <w:rsid w:val="00B372B7"/>
    <w:rsid w:val="00B37E0C"/>
    <w:rsid w:val="00B41651"/>
    <w:rsid w:val="00B460C7"/>
    <w:rsid w:val="00B46740"/>
    <w:rsid w:val="00B467AF"/>
    <w:rsid w:val="00B477B5"/>
    <w:rsid w:val="00B47BBF"/>
    <w:rsid w:val="00B47D52"/>
    <w:rsid w:val="00B47DAD"/>
    <w:rsid w:val="00B50232"/>
    <w:rsid w:val="00B50D4E"/>
    <w:rsid w:val="00B5188C"/>
    <w:rsid w:val="00B51F75"/>
    <w:rsid w:val="00B52319"/>
    <w:rsid w:val="00B530F8"/>
    <w:rsid w:val="00B5339C"/>
    <w:rsid w:val="00B5543F"/>
    <w:rsid w:val="00B569BD"/>
    <w:rsid w:val="00B571CC"/>
    <w:rsid w:val="00B60763"/>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548"/>
    <w:rsid w:val="00B75D0D"/>
    <w:rsid w:val="00B75DAC"/>
    <w:rsid w:val="00B76621"/>
    <w:rsid w:val="00B76C06"/>
    <w:rsid w:val="00B77010"/>
    <w:rsid w:val="00B8044B"/>
    <w:rsid w:val="00B80BD4"/>
    <w:rsid w:val="00B818FC"/>
    <w:rsid w:val="00B821E4"/>
    <w:rsid w:val="00B82613"/>
    <w:rsid w:val="00B83C94"/>
    <w:rsid w:val="00B841E3"/>
    <w:rsid w:val="00B844DC"/>
    <w:rsid w:val="00B85460"/>
    <w:rsid w:val="00B854D1"/>
    <w:rsid w:val="00B865CB"/>
    <w:rsid w:val="00B8716B"/>
    <w:rsid w:val="00B8717B"/>
    <w:rsid w:val="00B878D9"/>
    <w:rsid w:val="00B92356"/>
    <w:rsid w:val="00B92954"/>
    <w:rsid w:val="00B936A5"/>
    <w:rsid w:val="00B93A82"/>
    <w:rsid w:val="00B93FF0"/>
    <w:rsid w:val="00B9408D"/>
    <w:rsid w:val="00B94D4E"/>
    <w:rsid w:val="00B9513B"/>
    <w:rsid w:val="00B959F3"/>
    <w:rsid w:val="00B96758"/>
    <w:rsid w:val="00B97494"/>
    <w:rsid w:val="00BA090E"/>
    <w:rsid w:val="00BA2DC9"/>
    <w:rsid w:val="00BA35C4"/>
    <w:rsid w:val="00BA3FDB"/>
    <w:rsid w:val="00BA52BB"/>
    <w:rsid w:val="00BA6260"/>
    <w:rsid w:val="00BA6E6E"/>
    <w:rsid w:val="00BB00A9"/>
    <w:rsid w:val="00BB0DB7"/>
    <w:rsid w:val="00BB11C1"/>
    <w:rsid w:val="00BB19D1"/>
    <w:rsid w:val="00BB5217"/>
    <w:rsid w:val="00BB61F4"/>
    <w:rsid w:val="00BB765B"/>
    <w:rsid w:val="00BC03F9"/>
    <w:rsid w:val="00BC204B"/>
    <w:rsid w:val="00BC2117"/>
    <w:rsid w:val="00BC2721"/>
    <w:rsid w:val="00BC4E55"/>
    <w:rsid w:val="00BC5397"/>
    <w:rsid w:val="00BC54DE"/>
    <w:rsid w:val="00BC57B6"/>
    <w:rsid w:val="00BC5A5C"/>
    <w:rsid w:val="00BC6E98"/>
    <w:rsid w:val="00BC7ADF"/>
    <w:rsid w:val="00BD059D"/>
    <w:rsid w:val="00BD10FF"/>
    <w:rsid w:val="00BD1F04"/>
    <w:rsid w:val="00BD3D8B"/>
    <w:rsid w:val="00BD5262"/>
    <w:rsid w:val="00BD5E95"/>
    <w:rsid w:val="00BE01E8"/>
    <w:rsid w:val="00BE127C"/>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0892"/>
    <w:rsid w:val="00C0219C"/>
    <w:rsid w:val="00C03BEA"/>
    <w:rsid w:val="00C042A5"/>
    <w:rsid w:val="00C049B0"/>
    <w:rsid w:val="00C04FE0"/>
    <w:rsid w:val="00C05441"/>
    <w:rsid w:val="00C06360"/>
    <w:rsid w:val="00C069AB"/>
    <w:rsid w:val="00C070DB"/>
    <w:rsid w:val="00C073F5"/>
    <w:rsid w:val="00C073FC"/>
    <w:rsid w:val="00C07C26"/>
    <w:rsid w:val="00C11FEF"/>
    <w:rsid w:val="00C125A1"/>
    <w:rsid w:val="00C1434F"/>
    <w:rsid w:val="00C15E5A"/>
    <w:rsid w:val="00C16F87"/>
    <w:rsid w:val="00C16FBE"/>
    <w:rsid w:val="00C17CF9"/>
    <w:rsid w:val="00C21CF2"/>
    <w:rsid w:val="00C22BD1"/>
    <w:rsid w:val="00C23414"/>
    <w:rsid w:val="00C235BA"/>
    <w:rsid w:val="00C237F6"/>
    <w:rsid w:val="00C23EDF"/>
    <w:rsid w:val="00C25CAF"/>
    <w:rsid w:val="00C26021"/>
    <w:rsid w:val="00C2637D"/>
    <w:rsid w:val="00C26C11"/>
    <w:rsid w:val="00C26CE0"/>
    <w:rsid w:val="00C30418"/>
    <w:rsid w:val="00C31B7E"/>
    <w:rsid w:val="00C34CC7"/>
    <w:rsid w:val="00C351E8"/>
    <w:rsid w:val="00C36BB0"/>
    <w:rsid w:val="00C36EA7"/>
    <w:rsid w:val="00C402F3"/>
    <w:rsid w:val="00C41047"/>
    <w:rsid w:val="00C419A4"/>
    <w:rsid w:val="00C41A9C"/>
    <w:rsid w:val="00C41DF8"/>
    <w:rsid w:val="00C4202D"/>
    <w:rsid w:val="00C43451"/>
    <w:rsid w:val="00C43744"/>
    <w:rsid w:val="00C47375"/>
    <w:rsid w:val="00C4796B"/>
    <w:rsid w:val="00C47D92"/>
    <w:rsid w:val="00C501D4"/>
    <w:rsid w:val="00C50271"/>
    <w:rsid w:val="00C503EB"/>
    <w:rsid w:val="00C50518"/>
    <w:rsid w:val="00C512DB"/>
    <w:rsid w:val="00C54498"/>
    <w:rsid w:val="00C554B2"/>
    <w:rsid w:val="00C60149"/>
    <w:rsid w:val="00C60EA3"/>
    <w:rsid w:val="00C615D6"/>
    <w:rsid w:val="00C61F02"/>
    <w:rsid w:val="00C62051"/>
    <w:rsid w:val="00C6295C"/>
    <w:rsid w:val="00C62B90"/>
    <w:rsid w:val="00C62D37"/>
    <w:rsid w:val="00C62F2C"/>
    <w:rsid w:val="00C63DE3"/>
    <w:rsid w:val="00C64067"/>
    <w:rsid w:val="00C64192"/>
    <w:rsid w:val="00C65030"/>
    <w:rsid w:val="00C651A8"/>
    <w:rsid w:val="00C6589C"/>
    <w:rsid w:val="00C66137"/>
    <w:rsid w:val="00C67777"/>
    <w:rsid w:val="00C70074"/>
    <w:rsid w:val="00C70895"/>
    <w:rsid w:val="00C71B7C"/>
    <w:rsid w:val="00C72BD4"/>
    <w:rsid w:val="00C74382"/>
    <w:rsid w:val="00C75A27"/>
    <w:rsid w:val="00C773A5"/>
    <w:rsid w:val="00C77607"/>
    <w:rsid w:val="00C77FF3"/>
    <w:rsid w:val="00C80C7E"/>
    <w:rsid w:val="00C812B7"/>
    <w:rsid w:val="00C81388"/>
    <w:rsid w:val="00C81F93"/>
    <w:rsid w:val="00C8259F"/>
    <w:rsid w:val="00C845F5"/>
    <w:rsid w:val="00C846C2"/>
    <w:rsid w:val="00C85B5D"/>
    <w:rsid w:val="00C85C9C"/>
    <w:rsid w:val="00C86256"/>
    <w:rsid w:val="00C86935"/>
    <w:rsid w:val="00C871A5"/>
    <w:rsid w:val="00C87334"/>
    <w:rsid w:val="00C905D1"/>
    <w:rsid w:val="00C91F71"/>
    <w:rsid w:val="00C94DA6"/>
    <w:rsid w:val="00C953C5"/>
    <w:rsid w:val="00C9550E"/>
    <w:rsid w:val="00C958A4"/>
    <w:rsid w:val="00C96B6C"/>
    <w:rsid w:val="00CA12FF"/>
    <w:rsid w:val="00CA1F12"/>
    <w:rsid w:val="00CA23BA"/>
    <w:rsid w:val="00CA3BBB"/>
    <w:rsid w:val="00CA5499"/>
    <w:rsid w:val="00CA56A7"/>
    <w:rsid w:val="00CA5D62"/>
    <w:rsid w:val="00CA65E3"/>
    <w:rsid w:val="00CB172E"/>
    <w:rsid w:val="00CB2FD1"/>
    <w:rsid w:val="00CB3406"/>
    <w:rsid w:val="00CB34CB"/>
    <w:rsid w:val="00CB5682"/>
    <w:rsid w:val="00CB6C6E"/>
    <w:rsid w:val="00CC0930"/>
    <w:rsid w:val="00CC16A4"/>
    <w:rsid w:val="00CC34A9"/>
    <w:rsid w:val="00CC5A75"/>
    <w:rsid w:val="00CC70A3"/>
    <w:rsid w:val="00CC7BC2"/>
    <w:rsid w:val="00CD1333"/>
    <w:rsid w:val="00CD1343"/>
    <w:rsid w:val="00CD2BF8"/>
    <w:rsid w:val="00CD3B19"/>
    <w:rsid w:val="00CD407A"/>
    <w:rsid w:val="00CD4E7E"/>
    <w:rsid w:val="00CD5080"/>
    <w:rsid w:val="00CD561E"/>
    <w:rsid w:val="00CD58DA"/>
    <w:rsid w:val="00CD5B23"/>
    <w:rsid w:val="00CD6C71"/>
    <w:rsid w:val="00CD7533"/>
    <w:rsid w:val="00CE0D27"/>
    <w:rsid w:val="00CE17D0"/>
    <w:rsid w:val="00CE24EC"/>
    <w:rsid w:val="00CE2A1A"/>
    <w:rsid w:val="00CE3753"/>
    <w:rsid w:val="00CE39B7"/>
    <w:rsid w:val="00CE489A"/>
    <w:rsid w:val="00CE50E8"/>
    <w:rsid w:val="00CE5330"/>
    <w:rsid w:val="00CE5B68"/>
    <w:rsid w:val="00CE6D5D"/>
    <w:rsid w:val="00CF0A5D"/>
    <w:rsid w:val="00CF0C00"/>
    <w:rsid w:val="00CF1C46"/>
    <w:rsid w:val="00CF1D66"/>
    <w:rsid w:val="00CF3B9D"/>
    <w:rsid w:val="00CF4D00"/>
    <w:rsid w:val="00CF4DCD"/>
    <w:rsid w:val="00CF611A"/>
    <w:rsid w:val="00CF6933"/>
    <w:rsid w:val="00CF764F"/>
    <w:rsid w:val="00CF773C"/>
    <w:rsid w:val="00D015B0"/>
    <w:rsid w:val="00D02B98"/>
    <w:rsid w:val="00D031E8"/>
    <w:rsid w:val="00D03AD7"/>
    <w:rsid w:val="00D04FB8"/>
    <w:rsid w:val="00D06144"/>
    <w:rsid w:val="00D06BF9"/>
    <w:rsid w:val="00D07293"/>
    <w:rsid w:val="00D07397"/>
    <w:rsid w:val="00D07D0F"/>
    <w:rsid w:val="00D10438"/>
    <w:rsid w:val="00D106AB"/>
    <w:rsid w:val="00D10EBE"/>
    <w:rsid w:val="00D128F8"/>
    <w:rsid w:val="00D13B9A"/>
    <w:rsid w:val="00D13C53"/>
    <w:rsid w:val="00D143EF"/>
    <w:rsid w:val="00D14FD0"/>
    <w:rsid w:val="00D16BAD"/>
    <w:rsid w:val="00D2051F"/>
    <w:rsid w:val="00D228F7"/>
    <w:rsid w:val="00D24F91"/>
    <w:rsid w:val="00D25160"/>
    <w:rsid w:val="00D2567A"/>
    <w:rsid w:val="00D257EA"/>
    <w:rsid w:val="00D263D7"/>
    <w:rsid w:val="00D27201"/>
    <w:rsid w:val="00D30E6B"/>
    <w:rsid w:val="00D3241A"/>
    <w:rsid w:val="00D324A2"/>
    <w:rsid w:val="00D328CE"/>
    <w:rsid w:val="00D331B5"/>
    <w:rsid w:val="00D339D6"/>
    <w:rsid w:val="00D36B91"/>
    <w:rsid w:val="00D37396"/>
    <w:rsid w:val="00D37E87"/>
    <w:rsid w:val="00D41DFD"/>
    <w:rsid w:val="00D438A6"/>
    <w:rsid w:val="00D43D34"/>
    <w:rsid w:val="00D44A24"/>
    <w:rsid w:val="00D457DD"/>
    <w:rsid w:val="00D45F52"/>
    <w:rsid w:val="00D50C72"/>
    <w:rsid w:val="00D51C39"/>
    <w:rsid w:val="00D52860"/>
    <w:rsid w:val="00D53725"/>
    <w:rsid w:val="00D5490C"/>
    <w:rsid w:val="00D54B2A"/>
    <w:rsid w:val="00D55E61"/>
    <w:rsid w:val="00D577E4"/>
    <w:rsid w:val="00D61E26"/>
    <w:rsid w:val="00D62F69"/>
    <w:rsid w:val="00D655F5"/>
    <w:rsid w:val="00D659E4"/>
    <w:rsid w:val="00D66843"/>
    <w:rsid w:val="00D67892"/>
    <w:rsid w:val="00D67C92"/>
    <w:rsid w:val="00D7002C"/>
    <w:rsid w:val="00D70608"/>
    <w:rsid w:val="00D726B4"/>
    <w:rsid w:val="00D732F8"/>
    <w:rsid w:val="00D74159"/>
    <w:rsid w:val="00D749E9"/>
    <w:rsid w:val="00D7520B"/>
    <w:rsid w:val="00D7573B"/>
    <w:rsid w:val="00D76724"/>
    <w:rsid w:val="00D76B55"/>
    <w:rsid w:val="00D80E1C"/>
    <w:rsid w:val="00D829E3"/>
    <w:rsid w:val="00D82FCB"/>
    <w:rsid w:val="00D8408A"/>
    <w:rsid w:val="00D8538B"/>
    <w:rsid w:val="00D85ACB"/>
    <w:rsid w:val="00D86988"/>
    <w:rsid w:val="00D8799A"/>
    <w:rsid w:val="00D94607"/>
    <w:rsid w:val="00D951C5"/>
    <w:rsid w:val="00D955EB"/>
    <w:rsid w:val="00D967D5"/>
    <w:rsid w:val="00D96B20"/>
    <w:rsid w:val="00D97EDA"/>
    <w:rsid w:val="00DA0CC3"/>
    <w:rsid w:val="00DA280B"/>
    <w:rsid w:val="00DA2B59"/>
    <w:rsid w:val="00DA3800"/>
    <w:rsid w:val="00DA57B2"/>
    <w:rsid w:val="00DA58F5"/>
    <w:rsid w:val="00DA594C"/>
    <w:rsid w:val="00DA69C4"/>
    <w:rsid w:val="00DA771D"/>
    <w:rsid w:val="00DB0B32"/>
    <w:rsid w:val="00DB200C"/>
    <w:rsid w:val="00DB20D4"/>
    <w:rsid w:val="00DB2AD9"/>
    <w:rsid w:val="00DB2E2A"/>
    <w:rsid w:val="00DB303D"/>
    <w:rsid w:val="00DB317F"/>
    <w:rsid w:val="00DB38FE"/>
    <w:rsid w:val="00DB4B70"/>
    <w:rsid w:val="00DB5A95"/>
    <w:rsid w:val="00DC09CE"/>
    <w:rsid w:val="00DC12E5"/>
    <w:rsid w:val="00DC251E"/>
    <w:rsid w:val="00DC32A3"/>
    <w:rsid w:val="00DC3321"/>
    <w:rsid w:val="00DC39A7"/>
    <w:rsid w:val="00DC3B1B"/>
    <w:rsid w:val="00DC4020"/>
    <w:rsid w:val="00DC6BA2"/>
    <w:rsid w:val="00DC76A2"/>
    <w:rsid w:val="00DD1C6F"/>
    <w:rsid w:val="00DD5E63"/>
    <w:rsid w:val="00DD69E8"/>
    <w:rsid w:val="00DD69FB"/>
    <w:rsid w:val="00DD7641"/>
    <w:rsid w:val="00DE0B74"/>
    <w:rsid w:val="00DE2901"/>
    <w:rsid w:val="00DE3351"/>
    <w:rsid w:val="00DE40D5"/>
    <w:rsid w:val="00DE4C2E"/>
    <w:rsid w:val="00DE613F"/>
    <w:rsid w:val="00DE6DA7"/>
    <w:rsid w:val="00DE6FDF"/>
    <w:rsid w:val="00DE7CF3"/>
    <w:rsid w:val="00DE7EE8"/>
    <w:rsid w:val="00DF02EC"/>
    <w:rsid w:val="00DF1010"/>
    <w:rsid w:val="00DF1581"/>
    <w:rsid w:val="00DF1EA8"/>
    <w:rsid w:val="00DF27CA"/>
    <w:rsid w:val="00DF2FA9"/>
    <w:rsid w:val="00DF38B9"/>
    <w:rsid w:val="00DF43FA"/>
    <w:rsid w:val="00DF5017"/>
    <w:rsid w:val="00DF5A69"/>
    <w:rsid w:val="00DF61FB"/>
    <w:rsid w:val="00DF7E73"/>
    <w:rsid w:val="00E00F69"/>
    <w:rsid w:val="00E01853"/>
    <w:rsid w:val="00E02392"/>
    <w:rsid w:val="00E03148"/>
    <w:rsid w:val="00E03EA3"/>
    <w:rsid w:val="00E044D7"/>
    <w:rsid w:val="00E04F6D"/>
    <w:rsid w:val="00E06362"/>
    <w:rsid w:val="00E07A81"/>
    <w:rsid w:val="00E07EC4"/>
    <w:rsid w:val="00E11059"/>
    <w:rsid w:val="00E112F3"/>
    <w:rsid w:val="00E11414"/>
    <w:rsid w:val="00E11707"/>
    <w:rsid w:val="00E12012"/>
    <w:rsid w:val="00E12281"/>
    <w:rsid w:val="00E145C8"/>
    <w:rsid w:val="00E14A3D"/>
    <w:rsid w:val="00E15A71"/>
    <w:rsid w:val="00E17FC2"/>
    <w:rsid w:val="00E20140"/>
    <w:rsid w:val="00E20700"/>
    <w:rsid w:val="00E210CE"/>
    <w:rsid w:val="00E21DD2"/>
    <w:rsid w:val="00E22A93"/>
    <w:rsid w:val="00E23259"/>
    <w:rsid w:val="00E23589"/>
    <w:rsid w:val="00E2549F"/>
    <w:rsid w:val="00E25D63"/>
    <w:rsid w:val="00E269CF"/>
    <w:rsid w:val="00E26BEE"/>
    <w:rsid w:val="00E301EE"/>
    <w:rsid w:val="00E30988"/>
    <w:rsid w:val="00E30BE5"/>
    <w:rsid w:val="00E34B51"/>
    <w:rsid w:val="00E34B5D"/>
    <w:rsid w:val="00E34C6F"/>
    <w:rsid w:val="00E3645E"/>
    <w:rsid w:val="00E3775C"/>
    <w:rsid w:val="00E417D7"/>
    <w:rsid w:val="00E42617"/>
    <w:rsid w:val="00E431BB"/>
    <w:rsid w:val="00E44304"/>
    <w:rsid w:val="00E45027"/>
    <w:rsid w:val="00E45B8C"/>
    <w:rsid w:val="00E468D3"/>
    <w:rsid w:val="00E475C3"/>
    <w:rsid w:val="00E50804"/>
    <w:rsid w:val="00E50FF0"/>
    <w:rsid w:val="00E518CB"/>
    <w:rsid w:val="00E535B2"/>
    <w:rsid w:val="00E53DCB"/>
    <w:rsid w:val="00E54A00"/>
    <w:rsid w:val="00E55D33"/>
    <w:rsid w:val="00E5733F"/>
    <w:rsid w:val="00E57B22"/>
    <w:rsid w:val="00E60990"/>
    <w:rsid w:val="00E60B22"/>
    <w:rsid w:val="00E6144E"/>
    <w:rsid w:val="00E61EF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AC7"/>
    <w:rsid w:val="00E72B11"/>
    <w:rsid w:val="00E7302F"/>
    <w:rsid w:val="00E73941"/>
    <w:rsid w:val="00E73E0B"/>
    <w:rsid w:val="00E74224"/>
    <w:rsid w:val="00E75B26"/>
    <w:rsid w:val="00E75F92"/>
    <w:rsid w:val="00E76557"/>
    <w:rsid w:val="00E7681F"/>
    <w:rsid w:val="00E76A7F"/>
    <w:rsid w:val="00E76F62"/>
    <w:rsid w:val="00E80479"/>
    <w:rsid w:val="00E84829"/>
    <w:rsid w:val="00E85A13"/>
    <w:rsid w:val="00E87DA4"/>
    <w:rsid w:val="00E90B13"/>
    <w:rsid w:val="00E90BC0"/>
    <w:rsid w:val="00E91800"/>
    <w:rsid w:val="00E9209F"/>
    <w:rsid w:val="00E9355A"/>
    <w:rsid w:val="00E96704"/>
    <w:rsid w:val="00E96762"/>
    <w:rsid w:val="00E97FF1"/>
    <w:rsid w:val="00EA0218"/>
    <w:rsid w:val="00EA0237"/>
    <w:rsid w:val="00EA1F7A"/>
    <w:rsid w:val="00EA3759"/>
    <w:rsid w:val="00EA427F"/>
    <w:rsid w:val="00EA43B3"/>
    <w:rsid w:val="00EA5586"/>
    <w:rsid w:val="00EB068D"/>
    <w:rsid w:val="00EB2979"/>
    <w:rsid w:val="00EB3656"/>
    <w:rsid w:val="00EB3921"/>
    <w:rsid w:val="00EB4511"/>
    <w:rsid w:val="00EB55E9"/>
    <w:rsid w:val="00EB6C6A"/>
    <w:rsid w:val="00EB7ACE"/>
    <w:rsid w:val="00EC0981"/>
    <w:rsid w:val="00EC1131"/>
    <w:rsid w:val="00EC2C69"/>
    <w:rsid w:val="00EC2D66"/>
    <w:rsid w:val="00EC2E48"/>
    <w:rsid w:val="00EC2EAA"/>
    <w:rsid w:val="00EC367C"/>
    <w:rsid w:val="00EC37B2"/>
    <w:rsid w:val="00EC3F84"/>
    <w:rsid w:val="00EC488E"/>
    <w:rsid w:val="00EC6A7F"/>
    <w:rsid w:val="00EC73F0"/>
    <w:rsid w:val="00ED06F1"/>
    <w:rsid w:val="00ED09B0"/>
    <w:rsid w:val="00ED0B99"/>
    <w:rsid w:val="00ED1481"/>
    <w:rsid w:val="00ED1959"/>
    <w:rsid w:val="00ED2407"/>
    <w:rsid w:val="00ED2922"/>
    <w:rsid w:val="00ED41AC"/>
    <w:rsid w:val="00ED4548"/>
    <w:rsid w:val="00ED49D2"/>
    <w:rsid w:val="00ED57B5"/>
    <w:rsid w:val="00ED6091"/>
    <w:rsid w:val="00ED63C6"/>
    <w:rsid w:val="00ED6EAD"/>
    <w:rsid w:val="00ED6EB6"/>
    <w:rsid w:val="00EE0A70"/>
    <w:rsid w:val="00EE3028"/>
    <w:rsid w:val="00EE3308"/>
    <w:rsid w:val="00EE337A"/>
    <w:rsid w:val="00EE41DF"/>
    <w:rsid w:val="00EE4413"/>
    <w:rsid w:val="00EE4530"/>
    <w:rsid w:val="00EE5D32"/>
    <w:rsid w:val="00EE664B"/>
    <w:rsid w:val="00EF0B73"/>
    <w:rsid w:val="00EF1124"/>
    <w:rsid w:val="00EF1133"/>
    <w:rsid w:val="00EF14B0"/>
    <w:rsid w:val="00EF1548"/>
    <w:rsid w:val="00EF22F4"/>
    <w:rsid w:val="00EF24D0"/>
    <w:rsid w:val="00EF2AAA"/>
    <w:rsid w:val="00EF3E2D"/>
    <w:rsid w:val="00EF46A1"/>
    <w:rsid w:val="00EF46AD"/>
    <w:rsid w:val="00EF4E11"/>
    <w:rsid w:val="00EF62A6"/>
    <w:rsid w:val="00EF7333"/>
    <w:rsid w:val="00EF742F"/>
    <w:rsid w:val="00F00974"/>
    <w:rsid w:val="00F01218"/>
    <w:rsid w:val="00F01CF8"/>
    <w:rsid w:val="00F04ED2"/>
    <w:rsid w:val="00F06CAB"/>
    <w:rsid w:val="00F07A1F"/>
    <w:rsid w:val="00F1078C"/>
    <w:rsid w:val="00F111D3"/>
    <w:rsid w:val="00F11932"/>
    <w:rsid w:val="00F13142"/>
    <w:rsid w:val="00F1406B"/>
    <w:rsid w:val="00F1489B"/>
    <w:rsid w:val="00F14AEC"/>
    <w:rsid w:val="00F164AF"/>
    <w:rsid w:val="00F174EC"/>
    <w:rsid w:val="00F17B07"/>
    <w:rsid w:val="00F2027D"/>
    <w:rsid w:val="00F206B3"/>
    <w:rsid w:val="00F20CDD"/>
    <w:rsid w:val="00F23392"/>
    <w:rsid w:val="00F23682"/>
    <w:rsid w:val="00F266E7"/>
    <w:rsid w:val="00F30F86"/>
    <w:rsid w:val="00F34EBC"/>
    <w:rsid w:val="00F35A04"/>
    <w:rsid w:val="00F425C0"/>
    <w:rsid w:val="00F42E83"/>
    <w:rsid w:val="00F46C79"/>
    <w:rsid w:val="00F46D32"/>
    <w:rsid w:val="00F47A82"/>
    <w:rsid w:val="00F47C65"/>
    <w:rsid w:val="00F47E6E"/>
    <w:rsid w:val="00F47F08"/>
    <w:rsid w:val="00F50229"/>
    <w:rsid w:val="00F50717"/>
    <w:rsid w:val="00F50D3D"/>
    <w:rsid w:val="00F51936"/>
    <w:rsid w:val="00F51984"/>
    <w:rsid w:val="00F52062"/>
    <w:rsid w:val="00F5299D"/>
    <w:rsid w:val="00F52D2A"/>
    <w:rsid w:val="00F538B0"/>
    <w:rsid w:val="00F53B24"/>
    <w:rsid w:val="00F541F4"/>
    <w:rsid w:val="00F5459D"/>
    <w:rsid w:val="00F560B9"/>
    <w:rsid w:val="00F5697E"/>
    <w:rsid w:val="00F57169"/>
    <w:rsid w:val="00F57983"/>
    <w:rsid w:val="00F57C71"/>
    <w:rsid w:val="00F607E1"/>
    <w:rsid w:val="00F612AB"/>
    <w:rsid w:val="00F6280C"/>
    <w:rsid w:val="00F632E0"/>
    <w:rsid w:val="00F65C88"/>
    <w:rsid w:val="00F706E7"/>
    <w:rsid w:val="00F70F5B"/>
    <w:rsid w:val="00F71CF7"/>
    <w:rsid w:val="00F72398"/>
    <w:rsid w:val="00F728C2"/>
    <w:rsid w:val="00F72EE0"/>
    <w:rsid w:val="00F74493"/>
    <w:rsid w:val="00F7544F"/>
    <w:rsid w:val="00F75850"/>
    <w:rsid w:val="00F75D5E"/>
    <w:rsid w:val="00F761D1"/>
    <w:rsid w:val="00F8093B"/>
    <w:rsid w:val="00F80D57"/>
    <w:rsid w:val="00F82550"/>
    <w:rsid w:val="00F832F9"/>
    <w:rsid w:val="00F847E8"/>
    <w:rsid w:val="00F86FCE"/>
    <w:rsid w:val="00F90EDE"/>
    <w:rsid w:val="00F91019"/>
    <w:rsid w:val="00F91F03"/>
    <w:rsid w:val="00F92ADB"/>
    <w:rsid w:val="00F940E0"/>
    <w:rsid w:val="00F9485E"/>
    <w:rsid w:val="00F94EF7"/>
    <w:rsid w:val="00F9515B"/>
    <w:rsid w:val="00F968AC"/>
    <w:rsid w:val="00F96B93"/>
    <w:rsid w:val="00F973D6"/>
    <w:rsid w:val="00F9764A"/>
    <w:rsid w:val="00F97A0C"/>
    <w:rsid w:val="00FA08D9"/>
    <w:rsid w:val="00FA09EE"/>
    <w:rsid w:val="00FA1033"/>
    <w:rsid w:val="00FA174B"/>
    <w:rsid w:val="00FA3370"/>
    <w:rsid w:val="00FA3721"/>
    <w:rsid w:val="00FA40BC"/>
    <w:rsid w:val="00FA5A3B"/>
    <w:rsid w:val="00FA6B26"/>
    <w:rsid w:val="00FA77BE"/>
    <w:rsid w:val="00FA7C8C"/>
    <w:rsid w:val="00FB0515"/>
    <w:rsid w:val="00FB08A4"/>
    <w:rsid w:val="00FB1045"/>
    <w:rsid w:val="00FB3751"/>
    <w:rsid w:val="00FB3D6D"/>
    <w:rsid w:val="00FB438D"/>
    <w:rsid w:val="00FB489B"/>
    <w:rsid w:val="00FB5171"/>
    <w:rsid w:val="00FB5CBC"/>
    <w:rsid w:val="00FB70E4"/>
    <w:rsid w:val="00FC138F"/>
    <w:rsid w:val="00FC24A4"/>
    <w:rsid w:val="00FC2D2B"/>
    <w:rsid w:val="00FC4683"/>
    <w:rsid w:val="00FC50F1"/>
    <w:rsid w:val="00FC5199"/>
    <w:rsid w:val="00FC5F1D"/>
    <w:rsid w:val="00FC76DA"/>
    <w:rsid w:val="00FD2BBE"/>
    <w:rsid w:val="00FD303F"/>
    <w:rsid w:val="00FD4125"/>
    <w:rsid w:val="00FD4150"/>
    <w:rsid w:val="00FD4FB9"/>
    <w:rsid w:val="00FD581F"/>
    <w:rsid w:val="00FD7E11"/>
    <w:rsid w:val="00FE013A"/>
    <w:rsid w:val="00FE0368"/>
    <w:rsid w:val="00FE0DE0"/>
    <w:rsid w:val="00FE3747"/>
    <w:rsid w:val="00FE4226"/>
    <w:rsid w:val="00FE459D"/>
    <w:rsid w:val="00FE47CA"/>
    <w:rsid w:val="00FE5E8C"/>
    <w:rsid w:val="00FE6376"/>
    <w:rsid w:val="00FE6F0A"/>
    <w:rsid w:val="00FF0206"/>
    <w:rsid w:val="00FF0FD2"/>
    <w:rsid w:val="00FF1F0D"/>
    <w:rsid w:val="00FF42F1"/>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6EAF5"/>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E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36048691">
      <w:bodyDiv w:val="1"/>
      <w:marLeft w:val="0"/>
      <w:marRight w:val="0"/>
      <w:marTop w:val="0"/>
      <w:marBottom w:val="0"/>
      <w:divBdr>
        <w:top w:val="none" w:sz="0" w:space="0" w:color="auto"/>
        <w:left w:val="none" w:sz="0" w:space="0" w:color="auto"/>
        <w:bottom w:val="none" w:sz="0" w:space="0" w:color="auto"/>
        <w:right w:val="none" w:sz="0" w:space="0" w:color="auto"/>
      </w:divBdr>
      <w:divsChild>
        <w:div w:id="2072339180">
          <w:marLeft w:val="0"/>
          <w:marRight w:val="0"/>
          <w:marTop w:val="0"/>
          <w:marBottom w:val="0"/>
          <w:divBdr>
            <w:top w:val="none" w:sz="0" w:space="0" w:color="auto"/>
            <w:left w:val="none" w:sz="0" w:space="0" w:color="auto"/>
            <w:bottom w:val="none" w:sz="0" w:space="0" w:color="auto"/>
            <w:right w:val="none" w:sz="0" w:space="0" w:color="auto"/>
          </w:divBdr>
        </w:div>
        <w:div w:id="736438182">
          <w:marLeft w:val="0"/>
          <w:marRight w:val="0"/>
          <w:marTop w:val="0"/>
          <w:marBottom w:val="0"/>
          <w:divBdr>
            <w:top w:val="none" w:sz="0" w:space="0" w:color="auto"/>
            <w:left w:val="none" w:sz="0" w:space="0" w:color="auto"/>
            <w:bottom w:val="none" w:sz="0" w:space="0" w:color="auto"/>
            <w:right w:val="none" w:sz="0" w:space="0" w:color="auto"/>
          </w:divBdr>
        </w:div>
        <w:div w:id="248971386">
          <w:marLeft w:val="0"/>
          <w:marRight w:val="0"/>
          <w:marTop w:val="0"/>
          <w:marBottom w:val="0"/>
          <w:divBdr>
            <w:top w:val="none" w:sz="0" w:space="0" w:color="auto"/>
            <w:left w:val="none" w:sz="0" w:space="0" w:color="auto"/>
            <w:bottom w:val="none" w:sz="0" w:space="0" w:color="auto"/>
            <w:right w:val="none" w:sz="0" w:space="0" w:color="auto"/>
          </w:divBdr>
        </w:div>
        <w:div w:id="1381055192">
          <w:marLeft w:val="0"/>
          <w:marRight w:val="0"/>
          <w:marTop w:val="0"/>
          <w:marBottom w:val="0"/>
          <w:divBdr>
            <w:top w:val="none" w:sz="0" w:space="0" w:color="auto"/>
            <w:left w:val="none" w:sz="0" w:space="0" w:color="auto"/>
            <w:bottom w:val="none" w:sz="0" w:space="0" w:color="auto"/>
            <w:right w:val="none" w:sz="0" w:space="0" w:color="auto"/>
          </w:divBdr>
        </w:div>
        <w:div w:id="381372174">
          <w:marLeft w:val="0"/>
          <w:marRight w:val="0"/>
          <w:marTop w:val="0"/>
          <w:marBottom w:val="0"/>
          <w:divBdr>
            <w:top w:val="none" w:sz="0" w:space="0" w:color="auto"/>
            <w:left w:val="none" w:sz="0" w:space="0" w:color="auto"/>
            <w:bottom w:val="none" w:sz="0" w:space="0" w:color="auto"/>
            <w:right w:val="none" w:sz="0" w:space="0" w:color="auto"/>
          </w:divBdr>
        </w:div>
      </w:divsChild>
    </w:div>
    <w:div w:id="82188792">
      <w:bodyDiv w:val="1"/>
      <w:marLeft w:val="0"/>
      <w:marRight w:val="0"/>
      <w:marTop w:val="0"/>
      <w:marBottom w:val="0"/>
      <w:divBdr>
        <w:top w:val="none" w:sz="0" w:space="0" w:color="auto"/>
        <w:left w:val="none" w:sz="0" w:space="0" w:color="auto"/>
        <w:bottom w:val="none" w:sz="0" w:space="0" w:color="auto"/>
        <w:right w:val="none" w:sz="0" w:space="0" w:color="auto"/>
      </w:divBdr>
    </w:div>
    <w:div w:id="97333752">
      <w:bodyDiv w:val="1"/>
      <w:marLeft w:val="0"/>
      <w:marRight w:val="0"/>
      <w:marTop w:val="0"/>
      <w:marBottom w:val="0"/>
      <w:divBdr>
        <w:top w:val="none" w:sz="0" w:space="0" w:color="auto"/>
        <w:left w:val="none" w:sz="0" w:space="0" w:color="auto"/>
        <w:bottom w:val="none" w:sz="0" w:space="0" w:color="auto"/>
        <w:right w:val="none" w:sz="0" w:space="0" w:color="auto"/>
      </w:divBdr>
      <w:divsChild>
        <w:div w:id="138546369">
          <w:marLeft w:val="0"/>
          <w:marRight w:val="0"/>
          <w:marTop w:val="0"/>
          <w:marBottom w:val="0"/>
          <w:divBdr>
            <w:top w:val="none" w:sz="0" w:space="0" w:color="auto"/>
            <w:left w:val="none" w:sz="0" w:space="0" w:color="auto"/>
            <w:bottom w:val="none" w:sz="0" w:space="0" w:color="auto"/>
            <w:right w:val="none" w:sz="0" w:space="0" w:color="auto"/>
          </w:divBdr>
        </w:div>
        <w:div w:id="1203326131">
          <w:marLeft w:val="0"/>
          <w:marRight w:val="0"/>
          <w:marTop w:val="0"/>
          <w:marBottom w:val="0"/>
          <w:divBdr>
            <w:top w:val="none" w:sz="0" w:space="0" w:color="auto"/>
            <w:left w:val="none" w:sz="0" w:space="0" w:color="auto"/>
            <w:bottom w:val="none" w:sz="0" w:space="0" w:color="auto"/>
            <w:right w:val="none" w:sz="0" w:space="0" w:color="auto"/>
          </w:divBdr>
        </w:div>
        <w:div w:id="368915039">
          <w:marLeft w:val="0"/>
          <w:marRight w:val="0"/>
          <w:marTop w:val="0"/>
          <w:marBottom w:val="0"/>
          <w:divBdr>
            <w:top w:val="none" w:sz="0" w:space="0" w:color="auto"/>
            <w:left w:val="none" w:sz="0" w:space="0" w:color="auto"/>
            <w:bottom w:val="none" w:sz="0" w:space="0" w:color="auto"/>
            <w:right w:val="none" w:sz="0" w:space="0" w:color="auto"/>
          </w:divBdr>
        </w:div>
        <w:div w:id="2089812570">
          <w:marLeft w:val="0"/>
          <w:marRight w:val="0"/>
          <w:marTop w:val="0"/>
          <w:marBottom w:val="0"/>
          <w:divBdr>
            <w:top w:val="none" w:sz="0" w:space="0" w:color="auto"/>
            <w:left w:val="none" w:sz="0" w:space="0" w:color="auto"/>
            <w:bottom w:val="none" w:sz="0" w:space="0" w:color="auto"/>
            <w:right w:val="none" w:sz="0" w:space="0" w:color="auto"/>
          </w:divBdr>
        </w:div>
        <w:div w:id="1254389180">
          <w:marLeft w:val="0"/>
          <w:marRight w:val="0"/>
          <w:marTop w:val="0"/>
          <w:marBottom w:val="0"/>
          <w:divBdr>
            <w:top w:val="none" w:sz="0" w:space="0" w:color="auto"/>
            <w:left w:val="none" w:sz="0" w:space="0" w:color="auto"/>
            <w:bottom w:val="none" w:sz="0" w:space="0" w:color="auto"/>
            <w:right w:val="none" w:sz="0" w:space="0" w:color="auto"/>
          </w:divBdr>
        </w:div>
        <w:div w:id="1580601188">
          <w:marLeft w:val="0"/>
          <w:marRight w:val="0"/>
          <w:marTop w:val="0"/>
          <w:marBottom w:val="0"/>
          <w:divBdr>
            <w:top w:val="none" w:sz="0" w:space="0" w:color="auto"/>
            <w:left w:val="none" w:sz="0" w:space="0" w:color="auto"/>
            <w:bottom w:val="none" w:sz="0" w:space="0" w:color="auto"/>
            <w:right w:val="none" w:sz="0" w:space="0" w:color="auto"/>
          </w:divBdr>
        </w:div>
      </w:divsChild>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209733743">
      <w:bodyDiv w:val="1"/>
      <w:marLeft w:val="0"/>
      <w:marRight w:val="0"/>
      <w:marTop w:val="0"/>
      <w:marBottom w:val="0"/>
      <w:divBdr>
        <w:top w:val="none" w:sz="0" w:space="0" w:color="auto"/>
        <w:left w:val="none" w:sz="0" w:space="0" w:color="auto"/>
        <w:bottom w:val="none" w:sz="0" w:space="0" w:color="auto"/>
        <w:right w:val="none" w:sz="0" w:space="0" w:color="auto"/>
      </w:divBdr>
    </w:div>
    <w:div w:id="267545075">
      <w:bodyDiv w:val="1"/>
      <w:marLeft w:val="0"/>
      <w:marRight w:val="0"/>
      <w:marTop w:val="0"/>
      <w:marBottom w:val="0"/>
      <w:divBdr>
        <w:top w:val="none" w:sz="0" w:space="0" w:color="auto"/>
        <w:left w:val="none" w:sz="0" w:space="0" w:color="auto"/>
        <w:bottom w:val="none" w:sz="0" w:space="0" w:color="auto"/>
        <w:right w:val="none" w:sz="0" w:space="0" w:color="auto"/>
      </w:divBdr>
      <w:divsChild>
        <w:div w:id="1532576001">
          <w:marLeft w:val="0"/>
          <w:marRight w:val="0"/>
          <w:marTop w:val="0"/>
          <w:marBottom w:val="0"/>
          <w:divBdr>
            <w:top w:val="none" w:sz="0" w:space="0" w:color="auto"/>
            <w:left w:val="none" w:sz="0" w:space="0" w:color="auto"/>
            <w:bottom w:val="none" w:sz="0" w:space="0" w:color="auto"/>
            <w:right w:val="none" w:sz="0" w:space="0" w:color="auto"/>
          </w:divBdr>
        </w:div>
        <w:div w:id="1849786107">
          <w:marLeft w:val="0"/>
          <w:marRight w:val="0"/>
          <w:marTop w:val="0"/>
          <w:marBottom w:val="0"/>
          <w:divBdr>
            <w:top w:val="none" w:sz="0" w:space="0" w:color="auto"/>
            <w:left w:val="none" w:sz="0" w:space="0" w:color="auto"/>
            <w:bottom w:val="none" w:sz="0" w:space="0" w:color="auto"/>
            <w:right w:val="none" w:sz="0" w:space="0" w:color="auto"/>
          </w:divBdr>
        </w:div>
        <w:div w:id="390619836">
          <w:marLeft w:val="0"/>
          <w:marRight w:val="0"/>
          <w:marTop w:val="0"/>
          <w:marBottom w:val="0"/>
          <w:divBdr>
            <w:top w:val="none" w:sz="0" w:space="0" w:color="auto"/>
            <w:left w:val="none" w:sz="0" w:space="0" w:color="auto"/>
            <w:bottom w:val="none" w:sz="0" w:space="0" w:color="auto"/>
            <w:right w:val="none" w:sz="0" w:space="0" w:color="auto"/>
          </w:divBdr>
        </w:div>
        <w:div w:id="2101486308">
          <w:marLeft w:val="0"/>
          <w:marRight w:val="0"/>
          <w:marTop w:val="0"/>
          <w:marBottom w:val="0"/>
          <w:divBdr>
            <w:top w:val="none" w:sz="0" w:space="0" w:color="auto"/>
            <w:left w:val="none" w:sz="0" w:space="0" w:color="auto"/>
            <w:bottom w:val="none" w:sz="0" w:space="0" w:color="auto"/>
            <w:right w:val="none" w:sz="0" w:space="0" w:color="auto"/>
          </w:divBdr>
        </w:div>
        <w:div w:id="279411778">
          <w:marLeft w:val="0"/>
          <w:marRight w:val="0"/>
          <w:marTop w:val="0"/>
          <w:marBottom w:val="0"/>
          <w:divBdr>
            <w:top w:val="none" w:sz="0" w:space="0" w:color="auto"/>
            <w:left w:val="none" w:sz="0" w:space="0" w:color="auto"/>
            <w:bottom w:val="none" w:sz="0" w:space="0" w:color="auto"/>
            <w:right w:val="none" w:sz="0" w:space="0" w:color="auto"/>
          </w:divBdr>
        </w:div>
        <w:div w:id="550774594">
          <w:marLeft w:val="0"/>
          <w:marRight w:val="0"/>
          <w:marTop w:val="0"/>
          <w:marBottom w:val="0"/>
          <w:divBdr>
            <w:top w:val="none" w:sz="0" w:space="0" w:color="auto"/>
            <w:left w:val="none" w:sz="0" w:space="0" w:color="auto"/>
            <w:bottom w:val="none" w:sz="0" w:space="0" w:color="auto"/>
            <w:right w:val="none" w:sz="0" w:space="0" w:color="auto"/>
          </w:divBdr>
        </w:div>
      </w:divsChild>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23038682">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484007929">
      <w:bodyDiv w:val="1"/>
      <w:marLeft w:val="0"/>
      <w:marRight w:val="0"/>
      <w:marTop w:val="0"/>
      <w:marBottom w:val="0"/>
      <w:divBdr>
        <w:top w:val="none" w:sz="0" w:space="0" w:color="auto"/>
        <w:left w:val="none" w:sz="0" w:space="0" w:color="auto"/>
        <w:bottom w:val="none" w:sz="0" w:space="0" w:color="auto"/>
        <w:right w:val="none" w:sz="0" w:space="0" w:color="auto"/>
      </w:divBdr>
      <w:divsChild>
        <w:div w:id="1224026518">
          <w:marLeft w:val="0"/>
          <w:marRight w:val="0"/>
          <w:marTop w:val="0"/>
          <w:marBottom w:val="0"/>
          <w:divBdr>
            <w:top w:val="none" w:sz="0" w:space="0" w:color="auto"/>
            <w:left w:val="none" w:sz="0" w:space="0" w:color="auto"/>
            <w:bottom w:val="none" w:sz="0" w:space="0" w:color="auto"/>
            <w:right w:val="none" w:sz="0" w:space="0" w:color="auto"/>
          </w:divBdr>
        </w:div>
        <w:div w:id="1634560595">
          <w:marLeft w:val="0"/>
          <w:marRight w:val="0"/>
          <w:marTop w:val="0"/>
          <w:marBottom w:val="0"/>
          <w:divBdr>
            <w:top w:val="none" w:sz="0" w:space="0" w:color="auto"/>
            <w:left w:val="none" w:sz="0" w:space="0" w:color="auto"/>
            <w:bottom w:val="none" w:sz="0" w:space="0" w:color="auto"/>
            <w:right w:val="none" w:sz="0" w:space="0" w:color="auto"/>
          </w:divBdr>
        </w:div>
      </w:divsChild>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13295652">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56692932">
      <w:bodyDiv w:val="1"/>
      <w:marLeft w:val="0"/>
      <w:marRight w:val="0"/>
      <w:marTop w:val="0"/>
      <w:marBottom w:val="0"/>
      <w:divBdr>
        <w:top w:val="none" w:sz="0" w:space="0" w:color="auto"/>
        <w:left w:val="none" w:sz="0" w:space="0" w:color="auto"/>
        <w:bottom w:val="none" w:sz="0" w:space="0" w:color="auto"/>
        <w:right w:val="none" w:sz="0" w:space="0" w:color="auto"/>
      </w:divBdr>
    </w:div>
    <w:div w:id="667683211">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136693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92553225">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2222097">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2999271">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52468850">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407678881">
      <w:bodyDiv w:val="1"/>
      <w:marLeft w:val="0"/>
      <w:marRight w:val="0"/>
      <w:marTop w:val="0"/>
      <w:marBottom w:val="0"/>
      <w:divBdr>
        <w:top w:val="none" w:sz="0" w:space="0" w:color="auto"/>
        <w:left w:val="none" w:sz="0" w:space="0" w:color="auto"/>
        <w:bottom w:val="none" w:sz="0" w:space="0" w:color="auto"/>
        <w:right w:val="none" w:sz="0" w:space="0" w:color="auto"/>
      </w:divBdr>
      <w:divsChild>
        <w:div w:id="593516169">
          <w:marLeft w:val="0"/>
          <w:marRight w:val="0"/>
          <w:marTop w:val="0"/>
          <w:marBottom w:val="0"/>
          <w:divBdr>
            <w:top w:val="none" w:sz="0" w:space="0" w:color="auto"/>
            <w:left w:val="none" w:sz="0" w:space="0" w:color="auto"/>
            <w:bottom w:val="none" w:sz="0" w:space="0" w:color="auto"/>
            <w:right w:val="none" w:sz="0" w:space="0" w:color="auto"/>
          </w:divBdr>
        </w:div>
        <w:div w:id="1472871396">
          <w:marLeft w:val="0"/>
          <w:marRight w:val="0"/>
          <w:marTop w:val="0"/>
          <w:marBottom w:val="0"/>
          <w:divBdr>
            <w:top w:val="none" w:sz="0" w:space="0" w:color="auto"/>
            <w:left w:val="none" w:sz="0" w:space="0" w:color="auto"/>
            <w:bottom w:val="none" w:sz="0" w:space="0" w:color="auto"/>
            <w:right w:val="none" w:sz="0" w:space="0" w:color="auto"/>
          </w:divBdr>
        </w:div>
        <w:div w:id="1185750459">
          <w:marLeft w:val="0"/>
          <w:marRight w:val="0"/>
          <w:marTop w:val="0"/>
          <w:marBottom w:val="0"/>
          <w:divBdr>
            <w:top w:val="none" w:sz="0" w:space="0" w:color="auto"/>
            <w:left w:val="none" w:sz="0" w:space="0" w:color="auto"/>
            <w:bottom w:val="none" w:sz="0" w:space="0" w:color="auto"/>
            <w:right w:val="none" w:sz="0" w:space="0" w:color="auto"/>
          </w:divBdr>
        </w:div>
        <w:div w:id="824127863">
          <w:marLeft w:val="0"/>
          <w:marRight w:val="0"/>
          <w:marTop w:val="0"/>
          <w:marBottom w:val="0"/>
          <w:divBdr>
            <w:top w:val="none" w:sz="0" w:space="0" w:color="auto"/>
            <w:left w:val="none" w:sz="0" w:space="0" w:color="auto"/>
            <w:bottom w:val="none" w:sz="0" w:space="0" w:color="auto"/>
            <w:right w:val="none" w:sz="0" w:space="0" w:color="auto"/>
          </w:divBdr>
        </w:div>
        <w:div w:id="1248734015">
          <w:marLeft w:val="0"/>
          <w:marRight w:val="0"/>
          <w:marTop w:val="0"/>
          <w:marBottom w:val="0"/>
          <w:divBdr>
            <w:top w:val="none" w:sz="0" w:space="0" w:color="auto"/>
            <w:left w:val="none" w:sz="0" w:space="0" w:color="auto"/>
            <w:bottom w:val="none" w:sz="0" w:space="0" w:color="auto"/>
            <w:right w:val="none" w:sz="0" w:space="0" w:color="auto"/>
          </w:divBdr>
        </w:div>
        <w:div w:id="818501412">
          <w:marLeft w:val="0"/>
          <w:marRight w:val="0"/>
          <w:marTop w:val="0"/>
          <w:marBottom w:val="0"/>
          <w:divBdr>
            <w:top w:val="none" w:sz="0" w:space="0" w:color="auto"/>
            <w:left w:val="none" w:sz="0" w:space="0" w:color="auto"/>
            <w:bottom w:val="none" w:sz="0" w:space="0" w:color="auto"/>
            <w:right w:val="none" w:sz="0" w:space="0" w:color="auto"/>
          </w:divBdr>
        </w:div>
        <w:div w:id="468059358">
          <w:marLeft w:val="0"/>
          <w:marRight w:val="0"/>
          <w:marTop w:val="0"/>
          <w:marBottom w:val="0"/>
          <w:divBdr>
            <w:top w:val="none" w:sz="0" w:space="0" w:color="auto"/>
            <w:left w:val="none" w:sz="0" w:space="0" w:color="auto"/>
            <w:bottom w:val="none" w:sz="0" w:space="0" w:color="auto"/>
            <w:right w:val="none" w:sz="0" w:space="0" w:color="auto"/>
          </w:divBdr>
        </w:div>
      </w:divsChild>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623327">
      <w:bodyDiv w:val="1"/>
      <w:marLeft w:val="0"/>
      <w:marRight w:val="0"/>
      <w:marTop w:val="0"/>
      <w:marBottom w:val="0"/>
      <w:divBdr>
        <w:top w:val="none" w:sz="0" w:space="0" w:color="auto"/>
        <w:left w:val="none" w:sz="0" w:space="0" w:color="auto"/>
        <w:bottom w:val="none" w:sz="0" w:space="0" w:color="auto"/>
        <w:right w:val="none" w:sz="0" w:space="0" w:color="auto"/>
      </w:divBdr>
      <w:divsChild>
        <w:div w:id="36518360">
          <w:marLeft w:val="0"/>
          <w:marRight w:val="0"/>
          <w:marTop w:val="0"/>
          <w:marBottom w:val="0"/>
          <w:divBdr>
            <w:top w:val="none" w:sz="0" w:space="0" w:color="auto"/>
            <w:left w:val="none" w:sz="0" w:space="0" w:color="auto"/>
            <w:bottom w:val="none" w:sz="0" w:space="0" w:color="auto"/>
            <w:right w:val="none" w:sz="0" w:space="0" w:color="auto"/>
          </w:divBdr>
        </w:div>
        <w:div w:id="918103787">
          <w:marLeft w:val="0"/>
          <w:marRight w:val="0"/>
          <w:marTop w:val="0"/>
          <w:marBottom w:val="0"/>
          <w:divBdr>
            <w:top w:val="none" w:sz="0" w:space="0" w:color="auto"/>
            <w:left w:val="none" w:sz="0" w:space="0" w:color="auto"/>
            <w:bottom w:val="none" w:sz="0" w:space="0" w:color="auto"/>
            <w:right w:val="none" w:sz="0" w:space="0" w:color="auto"/>
          </w:divBdr>
        </w:div>
        <w:div w:id="700517084">
          <w:marLeft w:val="0"/>
          <w:marRight w:val="0"/>
          <w:marTop w:val="0"/>
          <w:marBottom w:val="0"/>
          <w:divBdr>
            <w:top w:val="none" w:sz="0" w:space="0" w:color="auto"/>
            <w:left w:val="none" w:sz="0" w:space="0" w:color="auto"/>
            <w:bottom w:val="none" w:sz="0" w:space="0" w:color="auto"/>
            <w:right w:val="none" w:sz="0" w:space="0" w:color="auto"/>
          </w:divBdr>
        </w:div>
        <w:div w:id="376512436">
          <w:marLeft w:val="0"/>
          <w:marRight w:val="0"/>
          <w:marTop w:val="0"/>
          <w:marBottom w:val="0"/>
          <w:divBdr>
            <w:top w:val="none" w:sz="0" w:space="0" w:color="auto"/>
            <w:left w:val="none" w:sz="0" w:space="0" w:color="auto"/>
            <w:bottom w:val="none" w:sz="0" w:space="0" w:color="auto"/>
            <w:right w:val="none" w:sz="0" w:space="0" w:color="auto"/>
          </w:divBdr>
        </w:div>
      </w:divsChild>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58014593">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72234454">
      <w:bodyDiv w:val="1"/>
      <w:marLeft w:val="0"/>
      <w:marRight w:val="0"/>
      <w:marTop w:val="0"/>
      <w:marBottom w:val="0"/>
      <w:divBdr>
        <w:top w:val="none" w:sz="0" w:space="0" w:color="auto"/>
        <w:left w:val="none" w:sz="0" w:space="0" w:color="auto"/>
        <w:bottom w:val="none" w:sz="0" w:space="0" w:color="auto"/>
        <w:right w:val="none" w:sz="0" w:space="0" w:color="auto"/>
      </w:divBdr>
      <w:divsChild>
        <w:div w:id="92364382">
          <w:marLeft w:val="0"/>
          <w:marRight w:val="0"/>
          <w:marTop w:val="0"/>
          <w:marBottom w:val="0"/>
          <w:divBdr>
            <w:top w:val="none" w:sz="0" w:space="0" w:color="auto"/>
            <w:left w:val="none" w:sz="0" w:space="0" w:color="auto"/>
            <w:bottom w:val="none" w:sz="0" w:space="0" w:color="auto"/>
            <w:right w:val="none" w:sz="0" w:space="0" w:color="auto"/>
          </w:divBdr>
        </w:div>
        <w:div w:id="1616249504">
          <w:marLeft w:val="0"/>
          <w:marRight w:val="0"/>
          <w:marTop w:val="0"/>
          <w:marBottom w:val="0"/>
          <w:divBdr>
            <w:top w:val="none" w:sz="0" w:space="0" w:color="auto"/>
            <w:left w:val="none" w:sz="0" w:space="0" w:color="auto"/>
            <w:bottom w:val="none" w:sz="0" w:space="0" w:color="auto"/>
            <w:right w:val="none" w:sz="0" w:space="0" w:color="auto"/>
          </w:divBdr>
        </w:div>
        <w:div w:id="845826821">
          <w:marLeft w:val="0"/>
          <w:marRight w:val="0"/>
          <w:marTop w:val="0"/>
          <w:marBottom w:val="0"/>
          <w:divBdr>
            <w:top w:val="none" w:sz="0" w:space="0" w:color="auto"/>
            <w:left w:val="none" w:sz="0" w:space="0" w:color="auto"/>
            <w:bottom w:val="none" w:sz="0" w:space="0" w:color="auto"/>
            <w:right w:val="none" w:sz="0" w:space="0" w:color="auto"/>
          </w:divBdr>
        </w:div>
        <w:div w:id="206114073">
          <w:marLeft w:val="0"/>
          <w:marRight w:val="0"/>
          <w:marTop w:val="0"/>
          <w:marBottom w:val="0"/>
          <w:divBdr>
            <w:top w:val="none" w:sz="0" w:space="0" w:color="auto"/>
            <w:left w:val="none" w:sz="0" w:space="0" w:color="auto"/>
            <w:bottom w:val="none" w:sz="0" w:space="0" w:color="auto"/>
            <w:right w:val="none" w:sz="0" w:space="0" w:color="auto"/>
          </w:divBdr>
        </w:div>
        <w:div w:id="134493071">
          <w:marLeft w:val="0"/>
          <w:marRight w:val="0"/>
          <w:marTop w:val="0"/>
          <w:marBottom w:val="0"/>
          <w:divBdr>
            <w:top w:val="none" w:sz="0" w:space="0" w:color="auto"/>
            <w:left w:val="none" w:sz="0" w:space="0" w:color="auto"/>
            <w:bottom w:val="none" w:sz="0" w:space="0" w:color="auto"/>
            <w:right w:val="none" w:sz="0" w:space="0" w:color="auto"/>
          </w:divBdr>
        </w:div>
        <w:div w:id="273753954">
          <w:marLeft w:val="0"/>
          <w:marRight w:val="0"/>
          <w:marTop w:val="0"/>
          <w:marBottom w:val="0"/>
          <w:divBdr>
            <w:top w:val="none" w:sz="0" w:space="0" w:color="auto"/>
            <w:left w:val="none" w:sz="0" w:space="0" w:color="auto"/>
            <w:bottom w:val="none" w:sz="0" w:space="0" w:color="auto"/>
            <w:right w:val="none" w:sz="0" w:space="0" w:color="auto"/>
          </w:divBdr>
        </w:div>
      </w:divsChild>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01288085">
      <w:bodyDiv w:val="1"/>
      <w:marLeft w:val="0"/>
      <w:marRight w:val="0"/>
      <w:marTop w:val="0"/>
      <w:marBottom w:val="0"/>
      <w:divBdr>
        <w:top w:val="none" w:sz="0" w:space="0" w:color="auto"/>
        <w:left w:val="none" w:sz="0" w:space="0" w:color="auto"/>
        <w:bottom w:val="none" w:sz="0" w:space="0" w:color="auto"/>
        <w:right w:val="none" w:sz="0" w:space="0" w:color="auto"/>
      </w:divBdr>
      <w:divsChild>
        <w:div w:id="1902599957">
          <w:marLeft w:val="0"/>
          <w:marRight w:val="0"/>
          <w:marTop w:val="0"/>
          <w:marBottom w:val="0"/>
          <w:divBdr>
            <w:top w:val="none" w:sz="0" w:space="0" w:color="auto"/>
            <w:left w:val="none" w:sz="0" w:space="0" w:color="auto"/>
            <w:bottom w:val="none" w:sz="0" w:space="0" w:color="auto"/>
            <w:right w:val="none" w:sz="0" w:space="0" w:color="auto"/>
          </w:divBdr>
        </w:div>
        <w:div w:id="1207646180">
          <w:marLeft w:val="0"/>
          <w:marRight w:val="0"/>
          <w:marTop w:val="0"/>
          <w:marBottom w:val="0"/>
          <w:divBdr>
            <w:top w:val="none" w:sz="0" w:space="0" w:color="auto"/>
            <w:left w:val="none" w:sz="0" w:space="0" w:color="auto"/>
            <w:bottom w:val="none" w:sz="0" w:space="0" w:color="auto"/>
            <w:right w:val="none" w:sz="0" w:space="0" w:color="auto"/>
          </w:divBdr>
        </w:div>
        <w:div w:id="1360593964">
          <w:marLeft w:val="0"/>
          <w:marRight w:val="0"/>
          <w:marTop w:val="0"/>
          <w:marBottom w:val="0"/>
          <w:divBdr>
            <w:top w:val="none" w:sz="0" w:space="0" w:color="auto"/>
            <w:left w:val="none" w:sz="0" w:space="0" w:color="auto"/>
            <w:bottom w:val="none" w:sz="0" w:space="0" w:color="auto"/>
            <w:right w:val="none" w:sz="0" w:space="0" w:color="auto"/>
          </w:divBdr>
        </w:div>
        <w:div w:id="515997367">
          <w:marLeft w:val="0"/>
          <w:marRight w:val="0"/>
          <w:marTop w:val="0"/>
          <w:marBottom w:val="0"/>
          <w:divBdr>
            <w:top w:val="none" w:sz="0" w:space="0" w:color="auto"/>
            <w:left w:val="none" w:sz="0" w:space="0" w:color="auto"/>
            <w:bottom w:val="none" w:sz="0" w:space="0" w:color="auto"/>
            <w:right w:val="none" w:sz="0" w:space="0" w:color="auto"/>
          </w:divBdr>
        </w:div>
      </w:divsChild>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105958320">
      <w:bodyDiv w:val="1"/>
      <w:marLeft w:val="0"/>
      <w:marRight w:val="0"/>
      <w:marTop w:val="0"/>
      <w:marBottom w:val="0"/>
      <w:divBdr>
        <w:top w:val="none" w:sz="0" w:space="0" w:color="auto"/>
        <w:left w:val="none" w:sz="0" w:space="0" w:color="auto"/>
        <w:bottom w:val="none" w:sz="0" w:space="0" w:color="auto"/>
        <w:right w:val="none" w:sz="0" w:space="0" w:color="auto"/>
      </w:divBdr>
      <w:divsChild>
        <w:div w:id="1574773703">
          <w:marLeft w:val="0"/>
          <w:marRight w:val="0"/>
          <w:marTop w:val="0"/>
          <w:marBottom w:val="0"/>
          <w:divBdr>
            <w:top w:val="none" w:sz="0" w:space="0" w:color="auto"/>
            <w:left w:val="none" w:sz="0" w:space="0" w:color="auto"/>
            <w:bottom w:val="none" w:sz="0" w:space="0" w:color="auto"/>
            <w:right w:val="none" w:sz="0" w:space="0" w:color="auto"/>
          </w:divBdr>
        </w:div>
        <w:div w:id="560944912">
          <w:marLeft w:val="0"/>
          <w:marRight w:val="0"/>
          <w:marTop w:val="0"/>
          <w:marBottom w:val="0"/>
          <w:divBdr>
            <w:top w:val="none" w:sz="0" w:space="0" w:color="auto"/>
            <w:left w:val="none" w:sz="0" w:space="0" w:color="auto"/>
            <w:bottom w:val="none" w:sz="0" w:space="0" w:color="auto"/>
            <w:right w:val="none" w:sz="0" w:space="0" w:color="auto"/>
          </w:divBdr>
        </w:div>
        <w:div w:id="508448722">
          <w:marLeft w:val="0"/>
          <w:marRight w:val="0"/>
          <w:marTop w:val="0"/>
          <w:marBottom w:val="0"/>
          <w:divBdr>
            <w:top w:val="none" w:sz="0" w:space="0" w:color="auto"/>
            <w:left w:val="none" w:sz="0" w:space="0" w:color="auto"/>
            <w:bottom w:val="none" w:sz="0" w:space="0" w:color="auto"/>
            <w:right w:val="none" w:sz="0" w:space="0" w:color="auto"/>
          </w:divBdr>
        </w:div>
        <w:div w:id="1258323323">
          <w:marLeft w:val="0"/>
          <w:marRight w:val="0"/>
          <w:marTop w:val="0"/>
          <w:marBottom w:val="0"/>
          <w:divBdr>
            <w:top w:val="none" w:sz="0" w:space="0" w:color="auto"/>
            <w:left w:val="none" w:sz="0" w:space="0" w:color="auto"/>
            <w:bottom w:val="none" w:sz="0" w:space="0" w:color="auto"/>
            <w:right w:val="none" w:sz="0" w:space="0" w:color="auto"/>
          </w:divBdr>
        </w:div>
      </w:divsChild>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 w:id="2139448060">
      <w:bodyDiv w:val="1"/>
      <w:marLeft w:val="0"/>
      <w:marRight w:val="0"/>
      <w:marTop w:val="0"/>
      <w:marBottom w:val="0"/>
      <w:divBdr>
        <w:top w:val="none" w:sz="0" w:space="0" w:color="auto"/>
        <w:left w:val="none" w:sz="0" w:space="0" w:color="auto"/>
        <w:bottom w:val="none" w:sz="0" w:space="0" w:color="auto"/>
        <w:right w:val="none" w:sz="0" w:space="0" w:color="auto"/>
      </w:divBdr>
      <w:divsChild>
        <w:div w:id="1122454658">
          <w:marLeft w:val="0"/>
          <w:marRight w:val="0"/>
          <w:marTop w:val="0"/>
          <w:marBottom w:val="0"/>
          <w:divBdr>
            <w:top w:val="none" w:sz="0" w:space="0" w:color="auto"/>
            <w:left w:val="none" w:sz="0" w:space="0" w:color="auto"/>
            <w:bottom w:val="none" w:sz="0" w:space="0" w:color="auto"/>
            <w:right w:val="none" w:sz="0" w:space="0" w:color="auto"/>
          </w:divBdr>
        </w:div>
        <w:div w:id="1058866609">
          <w:marLeft w:val="0"/>
          <w:marRight w:val="0"/>
          <w:marTop w:val="0"/>
          <w:marBottom w:val="0"/>
          <w:divBdr>
            <w:top w:val="none" w:sz="0" w:space="0" w:color="auto"/>
            <w:left w:val="none" w:sz="0" w:space="0" w:color="auto"/>
            <w:bottom w:val="none" w:sz="0" w:space="0" w:color="auto"/>
            <w:right w:val="none" w:sz="0" w:space="0" w:color="auto"/>
          </w:divBdr>
        </w:div>
        <w:div w:id="1434478900">
          <w:marLeft w:val="0"/>
          <w:marRight w:val="0"/>
          <w:marTop w:val="0"/>
          <w:marBottom w:val="0"/>
          <w:divBdr>
            <w:top w:val="none" w:sz="0" w:space="0" w:color="auto"/>
            <w:left w:val="none" w:sz="0" w:space="0" w:color="auto"/>
            <w:bottom w:val="none" w:sz="0" w:space="0" w:color="auto"/>
            <w:right w:val="none" w:sz="0" w:space="0" w:color="auto"/>
          </w:divBdr>
        </w:div>
        <w:div w:id="261108307">
          <w:marLeft w:val="0"/>
          <w:marRight w:val="0"/>
          <w:marTop w:val="0"/>
          <w:marBottom w:val="0"/>
          <w:divBdr>
            <w:top w:val="none" w:sz="0" w:space="0" w:color="auto"/>
            <w:left w:val="none" w:sz="0" w:space="0" w:color="auto"/>
            <w:bottom w:val="none" w:sz="0" w:space="0" w:color="auto"/>
            <w:right w:val="none" w:sz="0" w:space="0" w:color="auto"/>
          </w:divBdr>
        </w:div>
        <w:div w:id="839320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CB142-C5DD-4CFD-BF90-D88433D01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1982</Words>
  <Characters>11299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Bianca Morabito</cp:lastModifiedBy>
  <cp:revision>2</cp:revision>
  <cp:lastPrinted>2021-10-04T17:17:00Z</cp:lastPrinted>
  <dcterms:created xsi:type="dcterms:W3CDTF">2024-03-06T19:13:00Z</dcterms:created>
  <dcterms:modified xsi:type="dcterms:W3CDTF">2024-03-06T19:13:00Z</dcterms:modified>
</cp:coreProperties>
</file>