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III.OS Module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import os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1.system()</w:t>
      </w:r>
      <w:r>
        <w:rPr>
          <w:b w:val="false"/>
          <w:bCs w:val="false"/>
          <w:sz w:val="36"/>
          <w:szCs w:val="36"/>
        </w:rPr>
        <w:t>--&gt; used to execute os commands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/>
          <w:bCs/>
          <w:sz w:val="36"/>
          <w:szCs w:val="36"/>
        </w:rPr>
        <w:t>os.system(“os commands”)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2.</w:t>
      </w:r>
      <w:r>
        <w:rPr>
          <w:b/>
          <w:bCs/>
          <w:sz w:val="36"/>
          <w:szCs w:val="36"/>
        </w:rPr>
        <w:t>os.access()-</w:t>
      </w:r>
      <w:r>
        <w:rPr>
          <w:b w:val="false"/>
          <w:bCs w:val="false"/>
          <w:sz w:val="36"/>
          <w:szCs w:val="36"/>
        </w:rPr>
        <w:t>-&gt; checks the owners access permission of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os.access(“filename”,”Permission to be checked”)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os.R_OK--&gt; read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os.W_OK --&gt; write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os.X_OK --&gt; execute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os.F_OK --&gt; check for file existence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3. </w:t>
      </w:r>
      <w:r>
        <w:rPr>
          <w:b/>
          <w:bCs/>
          <w:sz w:val="36"/>
          <w:szCs w:val="36"/>
        </w:rPr>
        <w:t>os.walk()</w:t>
      </w:r>
      <w:r>
        <w:rPr>
          <w:b w:val="false"/>
          <w:bCs w:val="false"/>
          <w:sz w:val="36"/>
          <w:szCs w:val="36"/>
        </w:rPr>
        <w:t xml:space="preserve"> --&gt; list out the path,subdirectories and files of specified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/>
          <w:bCs/>
          <w:sz w:val="36"/>
          <w:szCs w:val="36"/>
        </w:rPr>
        <w:t>var1,var2,var3=os.walk(path)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4.os.path.join()</w:t>
      </w:r>
      <w:r>
        <w:rPr>
          <w:b w:val="false"/>
          <w:bCs w:val="false"/>
          <w:sz w:val="36"/>
          <w:szCs w:val="36"/>
        </w:rPr>
        <w:t>--&gt; joins the path and filename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variable=os.path.join(path,filename)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5.</w:t>
      </w:r>
      <w:r>
        <w:rPr>
          <w:b/>
          <w:bCs/>
          <w:sz w:val="36"/>
          <w:szCs w:val="36"/>
        </w:rPr>
        <w:t>os.path.getsize() -</w:t>
      </w:r>
      <w:r>
        <w:rPr>
          <w:b w:val="false"/>
          <w:bCs w:val="false"/>
          <w:sz w:val="36"/>
          <w:szCs w:val="36"/>
        </w:rPr>
        <w:t>-&gt; returns the size of the file in bytes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variable=os.path.getsize(filename)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6.</w:t>
      </w:r>
      <w:r>
        <w:rPr>
          <w:b/>
          <w:bCs/>
          <w:sz w:val="36"/>
          <w:szCs w:val="36"/>
        </w:rPr>
        <w:t>os.path.getmtime()</w:t>
      </w:r>
      <w:r>
        <w:rPr>
          <w:b w:val="false"/>
          <w:bCs w:val="false"/>
          <w:sz w:val="36"/>
          <w:szCs w:val="36"/>
        </w:rPr>
        <w:t xml:space="preserve"> --&gt;returns the file modification time in floating value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variable=os.path.getmtime(filename)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7.</w:t>
      </w:r>
      <w:r>
        <w:rPr>
          <w:b/>
          <w:bCs/>
          <w:sz w:val="36"/>
          <w:szCs w:val="36"/>
        </w:rPr>
        <w:t>os.getcwd()</w:t>
      </w:r>
      <w:r>
        <w:rPr>
          <w:b w:val="false"/>
          <w:bCs w:val="false"/>
          <w:sz w:val="36"/>
          <w:szCs w:val="36"/>
        </w:rPr>
        <w:t>--&gt; returns the current working directory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variable=os.getcwd()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8.</w:t>
      </w:r>
      <w:r>
        <w:rPr>
          <w:b/>
          <w:bCs/>
          <w:sz w:val="36"/>
          <w:szCs w:val="36"/>
        </w:rPr>
        <w:t>listdir()-</w:t>
      </w:r>
      <w:r>
        <w:rPr>
          <w:b w:val="false"/>
          <w:bCs w:val="false"/>
          <w:sz w:val="36"/>
          <w:szCs w:val="36"/>
        </w:rPr>
        <w:t>-&gt; lit the files and directories from the specified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os.listdir(“path”)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9.</w:t>
      </w:r>
      <w:r>
        <w:rPr>
          <w:b/>
          <w:bCs/>
          <w:sz w:val="36"/>
          <w:szCs w:val="36"/>
        </w:rPr>
        <w:t>mkdir()-</w:t>
      </w:r>
      <w:r>
        <w:rPr>
          <w:b w:val="false"/>
          <w:bCs w:val="false"/>
          <w:sz w:val="36"/>
          <w:szCs w:val="36"/>
        </w:rPr>
        <w:t>-&gt; creates the new directory in the current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os.mkdir(“directoryname”)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10.</w:t>
      </w:r>
      <w:r>
        <w:rPr>
          <w:b/>
          <w:bCs/>
          <w:sz w:val="36"/>
          <w:szCs w:val="36"/>
        </w:rPr>
        <w:t>rename()</w:t>
      </w:r>
      <w:r>
        <w:rPr>
          <w:b w:val="false"/>
          <w:bCs w:val="false"/>
          <w:sz w:val="36"/>
          <w:szCs w:val="36"/>
        </w:rPr>
        <w:t>--&gt; changes the file or directory name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os.rename(“oldname”,”newname”)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11.</w:t>
      </w:r>
      <w:r>
        <w:rPr>
          <w:b/>
          <w:bCs/>
          <w:sz w:val="36"/>
          <w:szCs w:val="36"/>
        </w:rPr>
        <w:t>remove()</w:t>
      </w:r>
      <w:r>
        <w:rPr>
          <w:b w:val="false"/>
          <w:bCs w:val="false"/>
          <w:sz w:val="36"/>
          <w:szCs w:val="36"/>
        </w:rPr>
        <w:t>--&gt; deletes the file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os.remove(“filename”)</w:t>
        <w:tab/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12</w:t>
      </w:r>
      <w:r>
        <w:rPr>
          <w:b/>
          <w:bCs/>
          <w:sz w:val="36"/>
          <w:szCs w:val="36"/>
        </w:rPr>
        <w:t>.rmdir()</w:t>
      </w:r>
      <w:r>
        <w:rPr>
          <w:b w:val="false"/>
          <w:bCs w:val="false"/>
          <w:sz w:val="36"/>
          <w:szCs w:val="36"/>
        </w:rPr>
        <w:t>--&gt; removes the directory if it empty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os.rmdir(“directoryname”)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13.</w:t>
      </w:r>
      <w:r>
        <w:rPr>
          <w:b/>
          <w:bCs/>
          <w:sz w:val="36"/>
          <w:szCs w:val="36"/>
        </w:rPr>
        <w:t>rmtree()--</w:t>
      </w:r>
      <w:r>
        <w:rPr>
          <w:b w:val="false"/>
          <w:bCs w:val="false"/>
          <w:sz w:val="36"/>
          <w:szCs w:val="36"/>
        </w:rPr>
        <w:t>&gt; deletes the directory even it is not empty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/>
          <w:bCs/>
          <w:i/>
          <w:iCs/>
          <w:sz w:val="36"/>
          <w:szCs w:val="36"/>
        </w:rPr>
        <w:t>shutil</w:t>
      </w:r>
      <w:r>
        <w:rPr>
          <w:b w:val="false"/>
          <w:bCs w:val="false"/>
          <w:sz w:val="36"/>
          <w:szCs w:val="36"/>
        </w:rPr>
        <w:t>.rmtree(dirname)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14.</w:t>
      </w:r>
      <w:r>
        <w:rPr>
          <w:b/>
          <w:bCs/>
          <w:sz w:val="36"/>
          <w:szCs w:val="36"/>
        </w:rPr>
        <w:t>chdir()</w:t>
      </w:r>
      <w:r>
        <w:rPr>
          <w:b w:val="false"/>
          <w:bCs w:val="false"/>
          <w:sz w:val="36"/>
          <w:szCs w:val="36"/>
        </w:rPr>
        <w:t>--&gt;change directory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os.chdir(“directoryname”)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IV. Datetime,time8:36:30 2020</w:t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student@client:~$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</w:t>
      </w:r>
      <w:r>
        <w:rPr>
          <w:b/>
          <w:bCs/>
          <w:sz w:val="36"/>
          <w:szCs w:val="36"/>
        </w:rPr>
        <w:t>.ctime()</w:t>
      </w:r>
      <w:r>
        <w:rPr>
          <w:b w:val="false"/>
          <w:bCs w:val="false"/>
          <w:sz w:val="36"/>
          <w:szCs w:val="36"/>
        </w:rPr>
        <w:t xml:space="preserve">--&gt; converts the float format time into </w:t>
      </w:r>
      <w:r>
        <w:rPr>
          <w:b w:val="false"/>
          <w:bCs w:val="false"/>
          <w:sz w:val="36"/>
          <w:szCs w:val="36"/>
        </w:rPr>
        <w:t xml:space="preserve">string </w:t>
      </w:r>
      <w:r>
        <w:rPr>
          <w:b w:val="false"/>
          <w:bCs w:val="false"/>
          <w:sz w:val="36"/>
          <w:szCs w:val="36"/>
        </w:rPr>
        <w:t>date time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variable=time.ctime(floatvalue)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2.today()</w:t>
      </w:r>
      <w:r>
        <w:rPr>
          <w:b w:val="false"/>
          <w:bCs w:val="false"/>
          <w:sz w:val="36"/>
          <w:szCs w:val="36"/>
        </w:rPr>
        <w:t xml:space="preserve">--&gt; returns the current date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variable=datetime.date.today()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3.now()</w:t>
      </w:r>
      <w:r>
        <w:rPr>
          <w:b w:val="false"/>
          <w:bCs w:val="false"/>
          <w:sz w:val="36"/>
          <w:szCs w:val="36"/>
        </w:rPr>
        <w:t xml:space="preserve"> --&gt; returns the current date  and time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variable=datetime.datetime.now()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4.strftime()</w:t>
      </w:r>
      <w:r>
        <w:rPr>
          <w:b w:val="false"/>
          <w:bCs w:val="false"/>
          <w:sz w:val="36"/>
          <w:szCs w:val="36"/>
        </w:rPr>
        <w:t>--&gt;format the date and time into string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strftime(“attributes”)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%Y --&gt; cur</w:t>
      </w:r>
      <w:r>
        <w:rPr>
          <w:b w:val="false"/>
          <w:bCs w:val="false"/>
          <w:sz w:val="36"/>
          <w:szCs w:val="36"/>
        </w:rPr>
        <w:t>r</w:t>
      </w:r>
      <w:r>
        <w:rPr>
          <w:b w:val="false"/>
          <w:bCs w:val="false"/>
          <w:sz w:val="36"/>
          <w:szCs w:val="36"/>
        </w:rPr>
        <w:t>ent year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  <w:t>%B -→Month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36"/>
          <w:szCs w:val="36"/>
        </w:rPr>
        <w:t>in text format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  <w:t>%w --&gt;weekday of the week in number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%j--&gt; day of the year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%A--&gt; day of the week in text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  <w:t xml:space="preserve">%d--&gt; </w:t>
      </w:r>
      <w:r>
        <w:rPr>
          <w:b w:val="false"/>
          <w:bCs w:val="false"/>
          <w:sz w:val="36"/>
          <w:szCs w:val="36"/>
        </w:rPr>
        <w:t>day of the date</w:t>
      </w:r>
    </w:p>
    <w:p>
      <w:pPr>
        <w:pStyle w:val="Normal"/>
        <w:rPr/>
      </w:pPr>
      <w:r>
        <w:rPr>
          <w:b/>
          <w:bCs/>
          <w:sz w:val="36"/>
          <w:szCs w:val="36"/>
        </w:rPr>
        <w:t>5.timedelta()-</w:t>
      </w:r>
      <w:r>
        <w:rPr>
          <w:b w:val="false"/>
          <w:bCs w:val="false"/>
          <w:sz w:val="36"/>
          <w:szCs w:val="36"/>
        </w:rPr>
        <w:t xml:space="preserve">-&gt; used to convert the number into date format which helps to subtract and add the date </w:t>
      </w:r>
      <w:r>
        <w:rPr>
          <w:b w:val="false"/>
          <w:bCs w:val="false"/>
          <w:sz w:val="36"/>
          <w:szCs w:val="36"/>
        </w:rPr>
        <w:t xml:space="preserve">and </w:t>
      </w:r>
      <w:r>
        <w:rPr>
          <w:b w:val="false"/>
          <w:bCs w:val="false"/>
          <w:sz w:val="36"/>
          <w:szCs w:val="36"/>
        </w:rPr>
        <w:t>time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datetime.timedelta(days=number)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6.fromtimestamp()</w:t>
      </w:r>
      <w:r>
        <w:rPr>
          <w:b w:val="false"/>
          <w:bCs w:val="false"/>
          <w:sz w:val="36"/>
          <w:szCs w:val="36"/>
        </w:rPr>
        <w:t>--&gt; from the floating value it returns date and time in date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datetime.datetime.fromtimestamp(floatvalue)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matplotlib 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used to visualize the data in graph format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import matplotlib.pyplot [as p]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Methods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1.show() →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used to view the graph on the screen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matplotlib.pyplot.show()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2.xlabel()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→ used to specify the x-axis label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p.xlabel(“msg”)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 xml:space="preserve">3.ylabel()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→ used to specify the y-axis label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p.ylabel(“msg”)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4.title()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→ used to set the title of the graph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p.title(“msg”)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5. legend()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-→ used to set the legen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p.legend()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6.plot()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-→ used to draw the line graph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plot(xvalues,yvalues[,color=”colorname”,linestyle=”dotted|dashed….”,linewidth=size,marker=”o|s….”,markerfacecolor=”colorname”,markersize=number])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 xml:space="preserve">7.bar() 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>–&gt; used to draw the bar graph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bar(xvalues,yvalues,label=values,width=number,color=[c1,c2,c3...])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8.pie()→</w:t>
      </w: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 xml:space="preserve">  used to draw the pie chart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</w:rPr>
        <w:tab/>
        <w:tab/>
        <w:t>pie(value,label=values,color=colors,startangle=value,shadow=True,explode=values,autopct=format,radius=value)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psutil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re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mail sending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Boto3 package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API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44"/>
          <w:szCs w:val="44"/>
        </w:rPr>
        <w:t>Example scripts</w:t>
      </w:r>
    </w:p>
    <w:sectPr>
      <w:type w:val="nextPage"/>
      <w:pgSz w:orient="landscape" w:w="15840" w:h="12240"/>
      <w:pgMar w:left="1440" w:right="1440" w:header="0" w:top="144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Emphasis">
    <w:name w:val="Emphasis"/>
    <w:qFormat/>
    <w:rPr>
      <w:caps/>
      <w:sz w:val="1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Variable">
    <w:name w:val="Variable"/>
    <w:qFormat/>
    <w:rPr>
      <w:i/>
      <w:iCs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 New Roman" w:hAnsi="Times New Roman" w:cs="OpenSymbol"/>
      <w:b w:val="false"/>
      <w:sz w:val="44"/>
    </w:rPr>
  </w:style>
  <w:style w:type="character" w:styleId="ListLabel6">
    <w:name w:val="ListLabel 6"/>
    <w:qFormat/>
    <w:rPr>
      <w:rFonts w:ascii="Times New Roman" w:hAnsi="Times New Roman" w:cs="OpenSymbol"/>
      <w:b/>
      <w:sz w:val="4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Times New Roman" w:hAnsi="Times New Roman" w:cs="OpenSymbol"/>
      <w:b w:val="false"/>
      <w:sz w:val="4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Times New Roman" w:hAnsi="Times New Roman" w:cs="OpenSymbol"/>
      <w:b w:val="false"/>
      <w:sz w:val="44"/>
    </w:rPr>
  </w:style>
  <w:style w:type="character" w:styleId="ListLabel15">
    <w:name w:val="ListLabel 15"/>
    <w:qFormat/>
    <w:rPr>
      <w:rFonts w:ascii="Times New Roman" w:hAnsi="Times New Roman" w:cs="OpenSymbol"/>
      <w:b/>
      <w:sz w:val="44"/>
    </w:rPr>
  </w:style>
  <w:style w:type="character" w:styleId="ListLabel16">
    <w:name w:val="ListLabel 16"/>
    <w:qFormat/>
    <w:rPr>
      <w:rFonts w:ascii="Times New Roman" w:hAnsi="Times New Roman" w:cs="OpenSymbol"/>
      <w:b w:val="false"/>
      <w:sz w:val="44"/>
    </w:rPr>
  </w:style>
  <w:style w:type="character" w:styleId="ListLabel17">
    <w:name w:val="ListLabel 17"/>
    <w:qFormat/>
    <w:rPr>
      <w:rFonts w:ascii="Times New Roman" w:hAnsi="Times New Roman" w:cs="OpenSymbol"/>
      <w:b w:val="false"/>
      <w:sz w:val="4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b w:val="false"/>
      <w:sz w:val="4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 w:val="fals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b w:val="false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WW8Num1z0">
    <w:name w:val="WW8Num1z0"/>
    <w:qFormat/>
    <w:rPr>
      <w:rFonts w:ascii="Symbol" w:hAnsi="Symbol" w:cs="OpenSymbol;Arial Unicode MS"/>
      <w:b w:val="false"/>
      <w:sz w:val="36"/>
      <w:szCs w:val="36"/>
    </w:rPr>
  </w:style>
  <w:style w:type="character" w:styleId="WW8Num1z1">
    <w:name w:val="WW8Num1z1"/>
    <w:qFormat/>
    <w:rPr>
      <w:rFonts w:ascii="OpenSymbol;Arial Unicode MS" w:hAnsi="OpenSymbol;Arial Unicode MS" w:cs="OpenSymbol;Arial Unicode MS"/>
      <w:b/>
      <w:sz w:val="36"/>
    </w:rPr>
  </w:style>
  <w:style w:type="character" w:styleId="WW8Num1z2">
    <w:name w:val="WW8Num1z2"/>
    <w:qFormat/>
    <w:rPr>
      <w:rFonts w:ascii="OpenSymbol;Arial Unicode MS" w:hAnsi="OpenSymbol;Arial Unicode MS" w:cs="OpenSymbol;Arial Unicode MS"/>
      <w:sz w:val="36"/>
      <w:szCs w:val="36"/>
    </w:rPr>
  </w:style>
  <w:style w:type="character" w:styleId="WW8Num1z3">
    <w:name w:val="WW8Num1z3"/>
    <w:qFormat/>
    <w:rPr>
      <w:rFonts w:ascii="Symbol" w:hAnsi="Symbol" w:cs="OpenSymbol;Arial Unicode MS"/>
    </w:rPr>
  </w:style>
  <w:style w:type="character" w:styleId="ListLabel59">
    <w:name w:val="ListLabel 59"/>
    <w:qFormat/>
    <w:rPr>
      <w:rFonts w:cs="OpenSymbol"/>
      <w:b w:val="false"/>
    </w:rPr>
  </w:style>
  <w:style w:type="character" w:styleId="ListLabel60">
    <w:name w:val="ListLabel 60"/>
    <w:qFormat/>
    <w:rPr>
      <w:rFonts w:cs="OpenSymbol"/>
      <w:b w:val="false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  <w:b w:val="false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 w:val="false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bidi w:val="0"/>
      <w:spacing w:lineRule="auto" w:line="240" w:before="0" w:after="150"/>
      <w:ind w:left="1138" w:right="0" w:hanging="0"/>
      <w:jc w:val="left"/>
    </w:pPr>
    <w:rPr>
      <w:rFonts w:ascii="Times New Roman" w:hAnsi="Times New Roman" w:eastAsia="Times New Roman" w:cs="Times New Roman"/>
      <w:sz w:val="24"/>
      <w:szCs w:val="20"/>
      <w:lang w:val="en-A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40" w:before="0" w:after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TableHeading">
    <w:name w:val="Table Heading"/>
    <w:basedOn w:val="Heading4"/>
    <w:qFormat/>
    <w:pPr>
      <w:widowControl w:val="false"/>
      <w:spacing w:lineRule="auto" w:line="240" w:before="80" w:after="80"/>
      <w:ind w:left="79" w:right="0" w:hanging="0"/>
    </w:pPr>
    <w:rPr>
      <w:rFonts w:ascii="Arial Unicode MS" w:hAnsi="Arial Unicode MS" w:eastAsia="Arial Unicode MS" w:cs="Times New Roman"/>
      <w:bCs w:val="false"/>
      <w:i w:val="false"/>
      <w:iCs w:val="false"/>
      <w:color w:val="auto"/>
      <w:kern w:val="2"/>
      <w:sz w:val="20"/>
      <w:szCs w:val="20"/>
      <w:lang w:val="en-AU"/>
    </w:rPr>
  </w:style>
  <w:style w:type="paragraph" w:styleId="ListContents">
    <w:name w:val="List Contents"/>
    <w:basedOn w:val="Normal"/>
    <w:qFormat/>
    <w:pPr>
      <w:suppressAutoHyphens w:val="true"/>
      <w:spacing w:lineRule="auto" w:line="240" w:before="0" w:after="0"/>
      <w:ind w:left="567" w:right="0" w:hanging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LibreOffice/6.0.7.3$Linux_X86_64 LibreOffice_project/00m0$Build-3</Application>
  <Pages>7</Pages>
  <Words>380</Words>
  <Characters>2684</Characters>
  <CharactersWithSpaces>3049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2019-11-07T16:41:00Z</dcterms:created>
  <dc:creator>vani</dc:creator>
  <dc:description/>
  <dc:language>en-IN</dc:language>
  <cp:lastModifiedBy/>
  <dcterms:modified xsi:type="dcterms:W3CDTF">2020-01-11T19:38:58Z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