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45CF" w14:textId="77777777" w:rsidR="005C56B6" w:rsidRPr="00745FC9" w:rsidRDefault="005C56B6" w:rsidP="005C56B6">
      <w:pPr>
        <w:spacing w:line="252" w:lineRule="auto"/>
        <w:jc w:val="center"/>
        <w:rPr>
          <w:rFonts w:eastAsia="Calibri" w:cstheme="majorBidi"/>
          <w:sz w:val="60"/>
          <w:szCs w:val="60"/>
        </w:rPr>
      </w:pPr>
      <w:r w:rsidRPr="0038220C">
        <w:rPr>
          <w:rFonts w:eastAsia="Calibri" w:cstheme="majorBidi"/>
          <w:noProof/>
        </w:rPr>
        <mc:AlternateContent>
          <mc:Choice Requires="wps">
            <w:drawing>
              <wp:anchor distT="45720" distB="45720" distL="114300" distR="114300" simplePos="0" relativeHeight="251659264" behindDoc="0" locked="0" layoutInCell="1" allowOverlap="1" wp14:anchorId="06E23AA7" wp14:editId="2FF0C148">
                <wp:simplePos x="0" y="0"/>
                <wp:positionH relativeFrom="margin">
                  <wp:posOffset>5832475</wp:posOffset>
                </wp:positionH>
                <wp:positionV relativeFrom="paragraph">
                  <wp:posOffset>0</wp:posOffset>
                </wp:positionV>
                <wp:extent cx="230505" cy="1405890"/>
                <wp:effectExtent l="0" t="0" r="0" b="38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405890"/>
                        </a:xfrm>
                        <a:prstGeom prst="rect">
                          <a:avLst/>
                        </a:prstGeom>
                        <a:noFill/>
                        <a:ln w="9525">
                          <a:noFill/>
                          <a:miter lim="800000"/>
                          <a:headEnd/>
                          <a:tailEnd/>
                        </a:ln>
                      </wps:spPr>
                      <wps:txbx>
                        <w:txbxContent>
                          <w:p w14:paraId="20CAC25C" w14:textId="77777777" w:rsidR="005C56B6" w:rsidRPr="002E3CA8" w:rsidRDefault="005C56B6" w:rsidP="005C56B6">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23AA7" id="_x0000_t202" coordsize="21600,21600" o:spt="202" path="m,l,21600r21600,l21600,xe">
                <v:stroke joinstyle="miter"/>
                <v:path gradientshapeok="t" o:connecttype="rect"/>
              </v:shapetype>
              <v:shape id="Text Box 2" o:spid="_x0000_s1026" type="#_x0000_t202" style="position:absolute;left:0;text-align:left;margin-left:459.25pt;margin-top:0;width:18.15pt;height:110.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N+AEAAM0DAAAOAAAAZHJzL2Uyb0RvYy54bWysU9uO0zAQfUfiHyy/06SlgTZqulp2WYS0&#10;XKSFD3Adp7GwPWbsNlm+nrHT7VbwhsiDNc7YZ+acOd5cjdawo8KgwTV8Pis5U05Cq92+4d+/3b1a&#10;cRaicK0w4FTDH1XgV9uXLzaDr9UCejCtQkYgLtSDb3gfo6+LIsheWRFm4JWjZAdoRaQt7osWxUDo&#10;1hSLsnxTDICtR5AqBPp7OyX5NuN3nZLxS9cFFZlpOPUW84p53aW12G5EvUfhey1PbYh/6MIK7ajo&#10;GepWRMEOqP+CsloiBOjiTIItoOu0VJkDsZmXf7B56IVXmQuJE/xZpvD/YOXn44P/iiyO72CkAWYS&#10;wd+D/BGYg5teuL26RoShV6KlwvMkWTH4UJ+uJqlDHRLIbvgELQ1ZHCJkoLFDm1QhnozQaQCPZ9HV&#10;GJmkn4vXZVVWnElKzZdltVrnqRSifrrtMcQPCixLQcORhprRxfE+xNSNqJ+OpGIO7rQxebDGsaHh&#10;62pR5QsXGasj+c5o2/BVmb7JCYnke9fmy1FoM8VUwLgT60R0ohzH3UgHE/sdtI/EH2HyF70HCnrA&#10;X5wN5K2Gh58HgYoz89GRhuv5cpnMmDfL6u2CNniZ2V1mhJME1fDI2RTexGzgies1ad3pLMNzJ6de&#10;yTNZnZO/kykv9/nU8yvc/gYAAP//AwBQSwMEFAAGAAgAAAAhAL+vKKHcAAAACAEAAA8AAABkcnMv&#10;ZG93bnJldi54bWxMj8FOwzAQRO9I/IO1SNyonShBTRqnQiCuIFpA4ubG2yRqvI5itwl/z3KC42pG&#10;s+9V28UN4oJT6D1pSFYKBFLjbU+thvf9890aRIiGrBk8oYZvDLCtr68qU1o/0xtedrEVPEKhNBq6&#10;GMdSytB06ExY+RGJs6OfnIl8Tq20k5l53A0yVepeOtMTf+jMiI8dNqfd2Wn4eDl+fWbqtX1y+Tj7&#10;RUlyhdT69mZ52ICIuMS/MvziMzrUzHTwZ7JBDBqKZJ1zVQMbcVzkGZscNKRpkoGsK/lfoP4BAAD/&#10;/wMAUEsBAi0AFAAGAAgAAAAhALaDOJL+AAAA4QEAABMAAAAAAAAAAAAAAAAAAAAAAFtDb250ZW50&#10;X1R5cGVzXS54bWxQSwECLQAUAAYACAAAACEAOP0h/9YAAACUAQAACwAAAAAAAAAAAAAAAAAvAQAA&#10;X3JlbHMvLnJlbHNQSwECLQAUAAYACAAAACEAv3pSzfgBAADNAwAADgAAAAAAAAAAAAAAAAAuAgAA&#10;ZHJzL2Uyb0RvYy54bWxQSwECLQAUAAYACAAAACEAv68oodwAAAAIAQAADwAAAAAAAAAAAAAAAABS&#10;BAAAZHJzL2Rvd25yZXYueG1sUEsFBgAAAAAEAAQA8wAAAFsFAAAAAA==&#10;" filled="f" stroked="f">
                <v:textbox>
                  <w:txbxContent>
                    <w:p w14:paraId="20CAC25C" w14:textId="77777777" w:rsidR="005C56B6" w:rsidRPr="002E3CA8" w:rsidRDefault="005C56B6" w:rsidP="005C56B6">
                      <w:pPr>
                        <w:spacing w:line="240" w:lineRule="auto"/>
                      </w:pPr>
                    </w:p>
                  </w:txbxContent>
                </v:textbox>
                <w10:wrap type="square" anchorx="margin"/>
              </v:shape>
            </w:pict>
          </mc:Fallback>
        </mc:AlternateContent>
      </w:r>
      <w:r w:rsidRPr="0038220C">
        <w:rPr>
          <w:rFonts w:eastAsia="Calibri" w:cstheme="majorBidi"/>
          <w:sz w:val="60"/>
          <w:szCs w:val="60"/>
        </w:rPr>
        <w:t>Lebanese American University</w:t>
      </w:r>
    </w:p>
    <w:p w14:paraId="07FCC243" w14:textId="77777777" w:rsidR="005C56B6" w:rsidRPr="0038220C" w:rsidRDefault="005C56B6" w:rsidP="005C56B6">
      <w:pPr>
        <w:spacing w:line="252" w:lineRule="auto"/>
        <w:jc w:val="center"/>
        <w:rPr>
          <w:rFonts w:eastAsia="Calibri" w:cstheme="majorBidi"/>
        </w:rPr>
      </w:pPr>
    </w:p>
    <w:p w14:paraId="06B53054" w14:textId="77777777" w:rsidR="005C56B6" w:rsidRPr="0038220C" w:rsidRDefault="005C56B6" w:rsidP="005C56B6">
      <w:pPr>
        <w:spacing w:line="252" w:lineRule="auto"/>
        <w:jc w:val="center"/>
        <w:rPr>
          <w:rFonts w:eastAsia="Calibri" w:cstheme="majorBidi"/>
        </w:rPr>
      </w:pPr>
      <w:r w:rsidRPr="0038220C">
        <w:rPr>
          <w:rFonts w:eastAsia="Calibri" w:cstheme="majorBidi"/>
          <w:noProof/>
        </w:rPr>
        <w:drawing>
          <wp:anchor distT="0" distB="0" distL="114300" distR="114300" simplePos="0" relativeHeight="251660288" behindDoc="0" locked="0" layoutInCell="1" allowOverlap="1" wp14:anchorId="4233ABDE" wp14:editId="53552CC7">
            <wp:simplePos x="0" y="0"/>
            <wp:positionH relativeFrom="margin">
              <wp:align>center</wp:align>
            </wp:positionH>
            <wp:positionV relativeFrom="paragraph">
              <wp:posOffset>6350</wp:posOffset>
            </wp:positionV>
            <wp:extent cx="4648835" cy="1333500"/>
            <wp:effectExtent l="0" t="0" r="0" b="0"/>
            <wp:wrapSquare wrapText="bothSides"/>
            <wp:docPr id="4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835" cy="1333500"/>
                    </a:xfrm>
                    <a:prstGeom prst="rect">
                      <a:avLst/>
                    </a:prstGeom>
                    <a:noFill/>
                  </pic:spPr>
                </pic:pic>
              </a:graphicData>
            </a:graphic>
            <wp14:sizeRelH relativeFrom="page">
              <wp14:pctWidth>0</wp14:pctWidth>
            </wp14:sizeRelH>
            <wp14:sizeRelV relativeFrom="page">
              <wp14:pctHeight>0</wp14:pctHeight>
            </wp14:sizeRelV>
          </wp:anchor>
        </w:drawing>
      </w:r>
    </w:p>
    <w:p w14:paraId="700BAB87" w14:textId="77777777" w:rsidR="005C56B6" w:rsidRPr="0038220C" w:rsidRDefault="005C56B6" w:rsidP="005C56B6">
      <w:pPr>
        <w:spacing w:line="252" w:lineRule="auto"/>
        <w:jc w:val="center"/>
        <w:rPr>
          <w:rFonts w:eastAsia="Calibri" w:cstheme="majorBidi"/>
          <w:sz w:val="36"/>
          <w:szCs w:val="36"/>
        </w:rPr>
      </w:pPr>
    </w:p>
    <w:p w14:paraId="0AC04FE9" w14:textId="77777777" w:rsidR="005C56B6" w:rsidRPr="0038220C" w:rsidRDefault="005C56B6" w:rsidP="005C56B6">
      <w:pPr>
        <w:spacing w:line="252" w:lineRule="auto"/>
        <w:jc w:val="center"/>
        <w:rPr>
          <w:rFonts w:eastAsia="Calibri" w:cstheme="majorBidi"/>
          <w:sz w:val="36"/>
          <w:szCs w:val="36"/>
        </w:rPr>
      </w:pPr>
    </w:p>
    <w:p w14:paraId="0EC6467C" w14:textId="77777777" w:rsidR="005C56B6" w:rsidRDefault="005C56B6" w:rsidP="005C56B6">
      <w:pPr>
        <w:spacing w:line="257" w:lineRule="auto"/>
        <w:jc w:val="center"/>
      </w:pPr>
    </w:p>
    <w:p w14:paraId="678AB64C" w14:textId="77777777" w:rsidR="005C56B6" w:rsidRDefault="005C56B6" w:rsidP="005C56B6">
      <w:pPr>
        <w:spacing w:line="257" w:lineRule="auto"/>
        <w:jc w:val="center"/>
      </w:pPr>
      <w:r w:rsidRPr="2381DB03">
        <w:rPr>
          <w:rFonts w:ascii="Times New Roman" w:eastAsia="Times New Roman" w:hAnsi="Times New Roman" w:cs="Times New Roman"/>
          <w:b/>
          <w:bCs/>
          <w:sz w:val="44"/>
          <w:szCs w:val="44"/>
        </w:rPr>
        <w:t xml:space="preserve"> </w:t>
      </w:r>
    </w:p>
    <w:p w14:paraId="4F8064BD" w14:textId="77777777" w:rsidR="005C56B6" w:rsidRDefault="005C56B6" w:rsidP="005C56B6">
      <w:pPr>
        <w:spacing w:line="252" w:lineRule="auto"/>
        <w:jc w:val="center"/>
        <w:rPr>
          <w:rFonts w:eastAsia="Calibri" w:cstheme="majorBidi"/>
          <w:sz w:val="36"/>
          <w:szCs w:val="36"/>
        </w:rPr>
      </w:pPr>
    </w:p>
    <w:p w14:paraId="0BA58C6B" w14:textId="1EA9F196" w:rsidR="005C56B6" w:rsidRDefault="005C56B6" w:rsidP="005C56B6">
      <w:pPr>
        <w:spacing w:line="252" w:lineRule="auto"/>
        <w:jc w:val="center"/>
        <w:rPr>
          <w:rFonts w:eastAsia="Calibri" w:cstheme="majorBidi"/>
          <w:sz w:val="36"/>
          <w:szCs w:val="36"/>
        </w:rPr>
      </w:pPr>
      <w:r>
        <w:rPr>
          <w:rFonts w:eastAsia="Calibri" w:cstheme="majorBidi"/>
          <w:sz w:val="36"/>
          <w:szCs w:val="36"/>
        </w:rPr>
        <w:t>Capstone Design Project 2</w:t>
      </w:r>
    </w:p>
    <w:p w14:paraId="78A5D5DD" w14:textId="0E0BE747" w:rsidR="005C56B6" w:rsidRDefault="005C56B6" w:rsidP="005C56B6">
      <w:pPr>
        <w:spacing w:line="252" w:lineRule="auto"/>
        <w:jc w:val="center"/>
        <w:rPr>
          <w:rFonts w:eastAsia="Calibri" w:cstheme="majorBidi"/>
          <w:sz w:val="36"/>
          <w:szCs w:val="36"/>
        </w:rPr>
      </w:pPr>
      <w:r>
        <w:rPr>
          <w:rFonts w:eastAsia="Calibri" w:cstheme="majorBidi"/>
          <w:sz w:val="36"/>
          <w:szCs w:val="36"/>
        </w:rPr>
        <w:t>Cover Letter</w:t>
      </w:r>
    </w:p>
    <w:p w14:paraId="79B4378D" w14:textId="77777777" w:rsidR="00855CAC" w:rsidRPr="0038220C" w:rsidRDefault="00855CAC" w:rsidP="005C56B6">
      <w:pPr>
        <w:spacing w:line="252" w:lineRule="auto"/>
        <w:jc w:val="center"/>
        <w:rPr>
          <w:rFonts w:eastAsia="Calibri" w:cstheme="majorBidi"/>
          <w:sz w:val="36"/>
          <w:szCs w:val="36"/>
        </w:rPr>
      </w:pPr>
    </w:p>
    <w:p w14:paraId="69088B9B" w14:textId="77777777" w:rsidR="005C56B6" w:rsidRPr="0038220C" w:rsidRDefault="005C56B6" w:rsidP="005C56B6">
      <w:pPr>
        <w:spacing w:line="252" w:lineRule="auto"/>
        <w:jc w:val="center"/>
        <w:rPr>
          <w:rFonts w:eastAsia="Calibri" w:cstheme="majorBidi"/>
          <w:sz w:val="36"/>
          <w:szCs w:val="36"/>
        </w:rPr>
      </w:pPr>
      <w:r>
        <w:rPr>
          <w:rFonts w:eastAsia="Calibri" w:cstheme="majorBidi"/>
          <w:sz w:val="36"/>
          <w:szCs w:val="36"/>
        </w:rPr>
        <w:t xml:space="preserve">COE – 595 / MCE – 591 </w:t>
      </w:r>
    </w:p>
    <w:p w14:paraId="07E0B5FE" w14:textId="77777777" w:rsidR="005C56B6" w:rsidRPr="0038220C" w:rsidRDefault="005C56B6" w:rsidP="005C56B6">
      <w:pPr>
        <w:spacing w:line="252" w:lineRule="auto"/>
        <w:jc w:val="center"/>
        <w:rPr>
          <w:rFonts w:eastAsia="Calibri" w:cstheme="majorBidi"/>
          <w:sz w:val="36"/>
          <w:szCs w:val="36"/>
        </w:rPr>
      </w:pPr>
      <w:r>
        <w:rPr>
          <w:rFonts w:eastAsia="Calibri" w:cstheme="majorBidi"/>
          <w:sz w:val="36"/>
          <w:szCs w:val="36"/>
        </w:rPr>
        <w:t>Supervisor</w:t>
      </w:r>
      <w:r w:rsidRPr="0038220C">
        <w:rPr>
          <w:rFonts w:eastAsia="Calibri" w:cstheme="majorBidi"/>
          <w:sz w:val="36"/>
          <w:szCs w:val="36"/>
        </w:rPr>
        <w:t>:</w:t>
      </w:r>
      <w:r>
        <w:rPr>
          <w:rFonts w:eastAsia="Calibri" w:cstheme="majorBidi"/>
          <w:sz w:val="36"/>
          <w:szCs w:val="36"/>
        </w:rPr>
        <w:t xml:space="preserve"> Dr. Joe Tekli</w:t>
      </w:r>
    </w:p>
    <w:p w14:paraId="52B28E57" w14:textId="77777777" w:rsidR="005C56B6" w:rsidRDefault="005C56B6" w:rsidP="005C56B6">
      <w:pPr>
        <w:spacing w:line="257" w:lineRule="auto"/>
        <w:jc w:val="center"/>
      </w:pPr>
    </w:p>
    <w:p w14:paraId="270B7ADF" w14:textId="77777777" w:rsidR="005C56B6" w:rsidRDefault="005C56B6" w:rsidP="005C56B6">
      <w:pPr>
        <w:spacing w:line="257" w:lineRule="auto"/>
        <w:jc w:val="right"/>
        <w:rPr>
          <w:rFonts w:ascii="Times New Roman" w:eastAsia="Times New Roman" w:hAnsi="Times New Roman" w:cs="Times New Roman"/>
          <w:sz w:val="36"/>
          <w:szCs w:val="36"/>
          <w:u w:val="single"/>
        </w:rPr>
      </w:pPr>
    </w:p>
    <w:p w14:paraId="7E7579A0" w14:textId="77777777" w:rsidR="005C56B6" w:rsidRDefault="005C56B6" w:rsidP="005C56B6">
      <w:pPr>
        <w:spacing w:line="257" w:lineRule="auto"/>
        <w:jc w:val="right"/>
        <w:rPr>
          <w:rFonts w:ascii="Times New Roman" w:eastAsia="Times New Roman" w:hAnsi="Times New Roman" w:cs="Times New Roman"/>
          <w:sz w:val="36"/>
          <w:szCs w:val="36"/>
          <w:u w:val="single"/>
        </w:rPr>
      </w:pPr>
    </w:p>
    <w:p w14:paraId="7BC7ED4D" w14:textId="77777777" w:rsidR="005C56B6" w:rsidRDefault="005C56B6" w:rsidP="005C56B6">
      <w:pPr>
        <w:spacing w:line="257" w:lineRule="auto"/>
        <w:jc w:val="right"/>
        <w:rPr>
          <w:rFonts w:ascii="Times New Roman" w:eastAsia="Times New Roman" w:hAnsi="Times New Roman" w:cs="Times New Roman"/>
          <w:sz w:val="36"/>
          <w:szCs w:val="36"/>
          <w:u w:val="single"/>
        </w:rPr>
      </w:pPr>
    </w:p>
    <w:p w14:paraId="3FE79EAE" w14:textId="77777777" w:rsidR="005C56B6" w:rsidRPr="00745FC9" w:rsidRDefault="005C56B6" w:rsidP="005C56B6">
      <w:pPr>
        <w:spacing w:line="257" w:lineRule="auto"/>
        <w:jc w:val="right"/>
        <w:rPr>
          <w:sz w:val="36"/>
          <w:szCs w:val="36"/>
        </w:rPr>
      </w:pPr>
      <w:r w:rsidRPr="00745FC9">
        <w:rPr>
          <w:rFonts w:ascii="Times New Roman" w:eastAsia="Times New Roman" w:hAnsi="Times New Roman" w:cs="Times New Roman"/>
          <w:sz w:val="36"/>
          <w:szCs w:val="36"/>
          <w:u w:val="single"/>
        </w:rPr>
        <w:t>Prepared by:</w:t>
      </w:r>
    </w:p>
    <w:p w14:paraId="33BF4EDB" w14:textId="77777777" w:rsidR="005C56B6" w:rsidRPr="00745FC9" w:rsidRDefault="005C56B6" w:rsidP="005C56B6">
      <w:pPr>
        <w:spacing w:line="257" w:lineRule="auto"/>
        <w:jc w:val="right"/>
        <w:rPr>
          <w:sz w:val="36"/>
          <w:szCs w:val="36"/>
        </w:rPr>
      </w:pPr>
      <w:r w:rsidRPr="00745FC9">
        <w:rPr>
          <w:rFonts w:ascii="Times New Roman" w:eastAsia="Times New Roman" w:hAnsi="Times New Roman" w:cs="Times New Roman"/>
          <w:sz w:val="36"/>
          <w:szCs w:val="36"/>
        </w:rPr>
        <w:t>Abbas Abdallah-202101229</w:t>
      </w:r>
    </w:p>
    <w:p w14:paraId="4D40F2A3" w14:textId="77777777" w:rsidR="005C56B6" w:rsidRPr="00745FC9" w:rsidRDefault="005C56B6" w:rsidP="005C56B6">
      <w:pPr>
        <w:spacing w:line="257" w:lineRule="auto"/>
        <w:jc w:val="right"/>
        <w:rPr>
          <w:rFonts w:ascii="Times New Roman" w:eastAsia="Times New Roman" w:hAnsi="Times New Roman" w:cs="Times New Roman"/>
          <w:sz w:val="36"/>
          <w:szCs w:val="36"/>
        </w:rPr>
      </w:pPr>
      <w:r w:rsidRPr="00745FC9">
        <w:rPr>
          <w:rFonts w:ascii="Times New Roman" w:eastAsia="Times New Roman" w:hAnsi="Times New Roman" w:cs="Times New Roman"/>
          <w:sz w:val="36"/>
          <w:szCs w:val="36"/>
        </w:rPr>
        <w:t>Hasan Bazzi 202100867</w:t>
      </w:r>
    </w:p>
    <w:p w14:paraId="4FA93134" w14:textId="77777777" w:rsidR="005C56B6" w:rsidRPr="00745FC9" w:rsidRDefault="005C56B6" w:rsidP="005C56B6">
      <w:pPr>
        <w:spacing w:line="257" w:lineRule="auto"/>
        <w:jc w:val="right"/>
        <w:rPr>
          <w:rFonts w:ascii="Times New Roman" w:eastAsia="Times New Roman" w:hAnsi="Times New Roman" w:cs="Times New Roman"/>
          <w:sz w:val="36"/>
          <w:szCs w:val="36"/>
        </w:rPr>
      </w:pPr>
      <w:r w:rsidRPr="00745FC9">
        <w:rPr>
          <w:rFonts w:ascii="Times New Roman" w:eastAsia="Times New Roman" w:hAnsi="Times New Roman" w:cs="Times New Roman"/>
          <w:sz w:val="36"/>
          <w:szCs w:val="36"/>
        </w:rPr>
        <w:t>Mohamad Jaber-202103943</w:t>
      </w:r>
    </w:p>
    <w:p w14:paraId="1557FC38" w14:textId="4BCE0F02" w:rsidR="005C56B6" w:rsidRDefault="005C56B6" w:rsidP="00904624">
      <w:pPr>
        <w:pStyle w:val="NormalWeb"/>
        <w:ind w:left="4320"/>
        <w:jc w:val="right"/>
        <w:rPr>
          <w:noProof/>
        </w:rPr>
      </w:pPr>
      <w:r>
        <w:rPr>
          <w:sz w:val="36"/>
          <w:szCs w:val="36"/>
        </w:rPr>
        <w:t xml:space="preserve">     </w:t>
      </w:r>
      <w:r w:rsidRPr="00745FC9">
        <w:rPr>
          <w:sz w:val="36"/>
          <w:szCs w:val="36"/>
        </w:rPr>
        <w:t>Mohammad Nasser-202102164</w:t>
      </w:r>
    </w:p>
    <w:p w14:paraId="3CFFBFB4" w14:textId="3B22AED9" w:rsidR="00A927C7" w:rsidRDefault="005C56B6" w:rsidP="00855CAC">
      <w:pPr>
        <w:pStyle w:val="NormalWeb"/>
        <w:jc w:val="center"/>
      </w:pPr>
      <w:r>
        <w:rPr>
          <w:noProof/>
        </w:rPr>
        <w:lastRenderedPageBreak/>
        <w:drawing>
          <wp:inline distT="0" distB="0" distL="0" distR="0" wp14:anchorId="1DB21D2A" wp14:editId="595F2A4B">
            <wp:extent cx="4116602" cy="6050943"/>
            <wp:effectExtent l="0" t="0" r="0" b="6985"/>
            <wp:docPr id="148461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312" cy="6059336"/>
                    </a:xfrm>
                    <a:prstGeom prst="rect">
                      <a:avLst/>
                    </a:prstGeom>
                    <a:noFill/>
                    <a:ln>
                      <a:noFill/>
                    </a:ln>
                  </pic:spPr>
                </pic:pic>
              </a:graphicData>
            </a:graphic>
          </wp:inline>
        </w:drawing>
      </w:r>
    </w:p>
    <w:p w14:paraId="3C9A7C9F" w14:textId="0DABA5AC" w:rsidR="00904624" w:rsidRDefault="00904624" w:rsidP="00855CAC">
      <w:pPr>
        <w:pStyle w:val="NormalWeb"/>
        <w:jc w:val="center"/>
      </w:pPr>
    </w:p>
    <w:p w14:paraId="0CFF7D05" w14:textId="406BF1DF" w:rsidR="00904624" w:rsidRDefault="00904624" w:rsidP="00855CAC">
      <w:pPr>
        <w:pStyle w:val="NormalWeb"/>
        <w:jc w:val="center"/>
      </w:pPr>
    </w:p>
    <w:p w14:paraId="082AD5AD" w14:textId="6E540345" w:rsidR="00904624" w:rsidRDefault="00904624" w:rsidP="00855CAC">
      <w:pPr>
        <w:pStyle w:val="NormalWeb"/>
        <w:jc w:val="center"/>
      </w:pPr>
    </w:p>
    <w:p w14:paraId="280E5B77" w14:textId="49D79F33" w:rsidR="00904624" w:rsidRDefault="00904624" w:rsidP="00855CAC">
      <w:pPr>
        <w:pStyle w:val="NormalWeb"/>
        <w:jc w:val="center"/>
      </w:pPr>
    </w:p>
    <w:p w14:paraId="70033F7E" w14:textId="77777777" w:rsidR="00904624" w:rsidRDefault="00904624" w:rsidP="00855CAC">
      <w:pPr>
        <w:pStyle w:val="NormalWeb"/>
        <w:jc w:val="center"/>
      </w:pPr>
    </w:p>
    <w:p w14:paraId="7BCFBC2D" w14:textId="77777777" w:rsidR="00100FE7" w:rsidRDefault="00100FE7" w:rsidP="00904624">
      <w:pPr>
        <w:pStyle w:val="NormalWeb"/>
        <w:shd w:val="clear" w:color="auto" w:fill="FFFFFF"/>
        <w:spacing w:before="0" w:beforeAutospacing="0" w:after="240" w:afterAutospacing="0"/>
        <w:textAlignment w:val="baseline"/>
        <w:rPr>
          <w:rFonts w:asciiTheme="majorBidi" w:hAnsiTheme="majorBidi" w:cstheme="majorBidi"/>
          <w:color w:val="000000" w:themeColor="text1"/>
        </w:rPr>
      </w:pPr>
    </w:p>
    <w:p w14:paraId="727ED7AD" w14:textId="77777777" w:rsidR="000C49CB" w:rsidRDefault="000C49CB" w:rsidP="000C49CB">
      <w:pPr>
        <w:spacing w:before="100" w:beforeAutospacing="1" w:after="100" w:afterAutospacing="1" w:line="360" w:lineRule="auto"/>
      </w:pPr>
      <w:r>
        <w:lastRenderedPageBreak/>
        <w:t>“Ensuring a safe and hygienic environment within hospitals is critical to patient care and infection control.” This belief is incorporated in our project, which focuses finding a solution to decrease human intervention to contagious and dangerous areas in hospitals. Room sanitizing and delivery work are of the most common daily tasks hospital staff are subjected to. However, doing this work in rooms where there are high chances of disease spread puts them under danger. Therefore, we aim to solve this issue by creating an autonomous robot that navigates through the hospital handling those simple, yet essential, daily tasks.</w:t>
      </w:r>
    </w:p>
    <w:p w14:paraId="0724FDDD" w14:textId="77777777" w:rsidR="000C49CB" w:rsidRDefault="000C49CB" w:rsidP="000C49CB">
      <w:pPr>
        <w:spacing w:before="100" w:beforeAutospacing="1" w:after="100" w:afterAutospacing="1" w:line="360" w:lineRule="auto"/>
        <w:rPr>
          <w:rFonts w:ascii="Times New Roman" w:eastAsia="Times New Roman" w:hAnsi="Times New Roman" w:cs="Times New Roman"/>
          <w:sz w:val="24"/>
          <w:szCs w:val="24"/>
        </w:rPr>
      </w:pPr>
      <w:r>
        <w:t xml:space="preserve">The robot designed and implemented acquires various features including autonomous mapping and navigation techniques inside a static hospital environment. The robot is assigned one task, delivering </w:t>
      </w:r>
      <w:proofErr w:type="gramStart"/>
      <w:r>
        <w:t>items</w:t>
      </w:r>
      <w:proofErr w:type="gramEnd"/>
      <w:r>
        <w:t xml:space="preserve"> or sanitizing a room. In the case of delivery, the robot follows the appropriate path to reach the destination successfully. On the other side, in the case of sanitization, the robot reaches the room it should sanitize successfully, disinfects the area using UV-C LEDs, and decides whether additional cleaning methods are necessary or not based on a computer vision model. </w:t>
      </w:r>
    </w:p>
    <w:p w14:paraId="7767F4BD" w14:textId="77777777" w:rsidR="00855CAC" w:rsidRDefault="00855CAC" w:rsidP="00855CAC">
      <w:pPr>
        <w:pStyle w:val="NormalWeb"/>
      </w:pPr>
    </w:p>
    <w:sectPr w:rsidR="0085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79A1"/>
    <w:multiLevelType w:val="multilevel"/>
    <w:tmpl w:val="C21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63C7F"/>
    <w:multiLevelType w:val="multilevel"/>
    <w:tmpl w:val="4CFE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057392">
    <w:abstractNumId w:val="0"/>
  </w:num>
  <w:num w:numId="2" w16cid:durableId="7644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B6"/>
    <w:rsid w:val="000C49CB"/>
    <w:rsid w:val="00100FE7"/>
    <w:rsid w:val="005C56B6"/>
    <w:rsid w:val="00855CAC"/>
    <w:rsid w:val="00904624"/>
    <w:rsid w:val="00A927C7"/>
    <w:rsid w:val="00FF2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8F96"/>
  <w15:chartTrackingRefBased/>
  <w15:docId w15:val="{A81D97B2-483B-4B21-8E23-451B3EFE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6343">
      <w:bodyDiv w:val="1"/>
      <w:marLeft w:val="0"/>
      <w:marRight w:val="0"/>
      <w:marTop w:val="0"/>
      <w:marBottom w:val="0"/>
      <w:divBdr>
        <w:top w:val="none" w:sz="0" w:space="0" w:color="auto"/>
        <w:left w:val="none" w:sz="0" w:space="0" w:color="auto"/>
        <w:bottom w:val="none" w:sz="0" w:space="0" w:color="auto"/>
        <w:right w:val="none" w:sz="0" w:space="0" w:color="auto"/>
      </w:divBdr>
    </w:div>
    <w:div w:id="1663698509">
      <w:bodyDiv w:val="1"/>
      <w:marLeft w:val="0"/>
      <w:marRight w:val="0"/>
      <w:marTop w:val="0"/>
      <w:marBottom w:val="0"/>
      <w:divBdr>
        <w:top w:val="none" w:sz="0" w:space="0" w:color="auto"/>
        <w:left w:val="none" w:sz="0" w:space="0" w:color="auto"/>
        <w:bottom w:val="none" w:sz="0" w:space="0" w:color="auto"/>
        <w:right w:val="none" w:sz="0" w:space="0" w:color="auto"/>
      </w:divBdr>
    </w:div>
    <w:div w:id="1768579211">
      <w:bodyDiv w:val="1"/>
      <w:marLeft w:val="0"/>
      <w:marRight w:val="0"/>
      <w:marTop w:val="0"/>
      <w:marBottom w:val="0"/>
      <w:divBdr>
        <w:top w:val="none" w:sz="0" w:space="0" w:color="auto"/>
        <w:left w:val="none" w:sz="0" w:space="0" w:color="auto"/>
        <w:bottom w:val="none" w:sz="0" w:space="0" w:color="auto"/>
        <w:right w:val="none" w:sz="0" w:space="0" w:color="auto"/>
      </w:divBdr>
    </w:div>
    <w:div w:id="1970696005">
      <w:bodyDiv w:val="1"/>
      <w:marLeft w:val="0"/>
      <w:marRight w:val="0"/>
      <w:marTop w:val="0"/>
      <w:marBottom w:val="0"/>
      <w:divBdr>
        <w:top w:val="none" w:sz="0" w:space="0" w:color="auto"/>
        <w:left w:val="none" w:sz="0" w:space="0" w:color="auto"/>
        <w:bottom w:val="none" w:sz="0" w:space="0" w:color="auto"/>
        <w:right w:val="none" w:sz="0" w:space="0" w:color="auto"/>
      </w:divBdr>
    </w:div>
    <w:div w:id="203149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 Abdullah</dc:creator>
  <cp:keywords/>
  <dc:description/>
  <cp:lastModifiedBy>Abbass Abdullah</cp:lastModifiedBy>
  <cp:revision>9</cp:revision>
  <dcterms:created xsi:type="dcterms:W3CDTF">2025-05-15T10:21:00Z</dcterms:created>
  <dcterms:modified xsi:type="dcterms:W3CDTF">2025-05-15T20:10:00Z</dcterms:modified>
</cp:coreProperties>
</file>