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A71" w:rsidRDefault="006F5A71" w:rsidP="006F5A7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Why use RAG:</w:t>
      </w:r>
    </w:p>
    <w:p w:rsidR="006F5A71" w:rsidRPr="006F5A71" w:rsidRDefault="006F5A71" w:rsidP="006F5A7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F5A71">
        <w:rPr>
          <w:sz w:val="24"/>
          <w:szCs w:val="24"/>
        </w:rPr>
        <w:t>Limited knowledge access</w:t>
      </w:r>
    </w:p>
    <w:p w:rsidR="006F5A71" w:rsidRPr="006F5A71" w:rsidRDefault="006F5A71" w:rsidP="006F5A7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F5A71">
        <w:rPr>
          <w:sz w:val="24"/>
          <w:szCs w:val="24"/>
        </w:rPr>
        <w:t>Struggle to provide relevant information</w:t>
      </w:r>
    </w:p>
    <w:p w:rsidR="006F5A71" w:rsidRPr="006F5A71" w:rsidRDefault="006F5A71" w:rsidP="006F5A7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F5A71">
        <w:rPr>
          <w:sz w:val="24"/>
          <w:szCs w:val="24"/>
        </w:rPr>
        <w:t xml:space="preserve">Hallucinations </w:t>
      </w:r>
    </w:p>
    <w:p w:rsidR="006F5A71" w:rsidRDefault="006F5A71" w:rsidP="006F5A71">
      <w:pPr>
        <w:spacing w:after="0"/>
        <w:rPr>
          <w:b/>
          <w:sz w:val="24"/>
          <w:szCs w:val="24"/>
        </w:rPr>
      </w:pPr>
    </w:p>
    <w:p w:rsidR="003F2CAA" w:rsidRPr="006F5A71" w:rsidRDefault="006F5A71" w:rsidP="006F5A71">
      <w:pPr>
        <w:spacing w:after="0"/>
        <w:rPr>
          <w:b/>
          <w:sz w:val="24"/>
          <w:szCs w:val="24"/>
        </w:rPr>
      </w:pPr>
      <w:r w:rsidRPr="006F5A71">
        <w:rPr>
          <w:b/>
          <w:sz w:val="24"/>
          <w:szCs w:val="24"/>
        </w:rPr>
        <w:t>RAG Architecture:</w:t>
      </w:r>
    </w:p>
    <w:p w:rsidR="006F5A71" w:rsidRDefault="006F5A71" w:rsidP="006F5A7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F5A71">
        <w:rPr>
          <w:sz w:val="24"/>
          <w:szCs w:val="24"/>
        </w:rPr>
        <w:t>Ingestion</w:t>
      </w:r>
      <w:r w:rsidR="00F22258">
        <w:rPr>
          <w:sz w:val="24"/>
          <w:szCs w:val="24"/>
        </w:rPr>
        <w:t>:</w:t>
      </w:r>
    </w:p>
    <w:p w:rsidR="00F22258" w:rsidRDefault="00F22258" w:rsidP="00F2225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Document </w:t>
      </w:r>
      <w:r w:rsidRPr="00F2225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Chunks </w:t>
      </w:r>
      <w:r w:rsidRPr="00F2225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6A709C">
        <w:rPr>
          <w:sz w:val="24"/>
          <w:szCs w:val="24"/>
        </w:rPr>
        <w:t>Embeddings</w:t>
      </w:r>
      <w:proofErr w:type="spellEnd"/>
      <w:r>
        <w:rPr>
          <w:sz w:val="24"/>
          <w:szCs w:val="24"/>
        </w:rPr>
        <w:t xml:space="preserve"> </w:t>
      </w:r>
      <w:r w:rsidRPr="00F2225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Index</w:t>
      </w:r>
    </w:p>
    <w:p w:rsidR="00F22258" w:rsidRPr="006F5A71" w:rsidRDefault="00F22258" w:rsidP="00F22258">
      <w:pPr>
        <w:pStyle w:val="ListParagraph"/>
        <w:spacing w:after="0"/>
        <w:rPr>
          <w:sz w:val="24"/>
          <w:szCs w:val="24"/>
        </w:rPr>
      </w:pPr>
    </w:p>
    <w:p w:rsidR="006F5A71" w:rsidRDefault="006F5A71" w:rsidP="006F5A7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F5A71">
        <w:rPr>
          <w:sz w:val="24"/>
          <w:szCs w:val="24"/>
        </w:rPr>
        <w:t>Retrieval</w:t>
      </w:r>
      <w:r w:rsidR="00F22258">
        <w:rPr>
          <w:sz w:val="24"/>
          <w:szCs w:val="24"/>
        </w:rPr>
        <w:t>:</w:t>
      </w:r>
      <w:r w:rsidRPr="006F5A71">
        <w:rPr>
          <w:sz w:val="24"/>
          <w:szCs w:val="24"/>
        </w:rPr>
        <w:t xml:space="preserve"> </w:t>
      </w:r>
    </w:p>
    <w:p w:rsidR="00F22258" w:rsidRDefault="00F22258" w:rsidP="00F2225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r w:rsidRPr="00F2225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Index </w:t>
      </w:r>
      <w:r w:rsidRPr="00F2225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Top K (result)</w:t>
      </w:r>
    </w:p>
    <w:p w:rsidR="00F22258" w:rsidRPr="006F5A71" w:rsidRDefault="00F22258" w:rsidP="00F22258">
      <w:pPr>
        <w:pStyle w:val="ListParagraph"/>
        <w:spacing w:after="0"/>
        <w:rPr>
          <w:sz w:val="24"/>
          <w:szCs w:val="24"/>
        </w:rPr>
      </w:pPr>
    </w:p>
    <w:p w:rsidR="006F5A71" w:rsidRDefault="006F5A71" w:rsidP="006F5A7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F5A71">
        <w:rPr>
          <w:sz w:val="24"/>
          <w:szCs w:val="24"/>
        </w:rPr>
        <w:t>Generation</w:t>
      </w:r>
      <w:r w:rsidR="00F22258">
        <w:rPr>
          <w:sz w:val="24"/>
          <w:szCs w:val="24"/>
        </w:rPr>
        <w:t>:</w:t>
      </w:r>
    </w:p>
    <w:p w:rsidR="00F22258" w:rsidRDefault="00F22258" w:rsidP="00F2225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LLM </w:t>
      </w:r>
      <w:r w:rsidRPr="00F2225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Response</w:t>
      </w:r>
    </w:p>
    <w:p w:rsidR="00E67960" w:rsidRDefault="00E67960" w:rsidP="00F22258">
      <w:pPr>
        <w:pStyle w:val="ListParagraph"/>
        <w:spacing w:after="0"/>
        <w:rPr>
          <w:sz w:val="24"/>
          <w:szCs w:val="24"/>
        </w:rPr>
      </w:pPr>
    </w:p>
    <w:p w:rsidR="00E67960" w:rsidRDefault="00E67960" w:rsidP="00F22258">
      <w:pPr>
        <w:pStyle w:val="ListParagraph"/>
        <w:spacing w:after="0"/>
        <w:rPr>
          <w:sz w:val="24"/>
          <w:szCs w:val="24"/>
        </w:rPr>
      </w:pPr>
    </w:p>
    <w:p w:rsidR="00E67960" w:rsidRDefault="00E67960" w:rsidP="00F22258">
      <w:pPr>
        <w:pStyle w:val="ListParagraph"/>
        <w:spacing w:after="0"/>
        <w:rPr>
          <w:sz w:val="24"/>
          <w:szCs w:val="24"/>
        </w:rPr>
      </w:pPr>
    </w:p>
    <w:p w:rsidR="00E67960" w:rsidRDefault="00E67960" w:rsidP="00F22258">
      <w:pPr>
        <w:pStyle w:val="ListParagraph"/>
        <w:spacing w:after="0"/>
        <w:rPr>
          <w:sz w:val="24"/>
          <w:szCs w:val="24"/>
        </w:rPr>
      </w:pPr>
      <w:r w:rsidRPr="00967268">
        <w:rPr>
          <w:b/>
          <w:sz w:val="24"/>
          <w:szCs w:val="24"/>
          <w:u w:val="single"/>
        </w:rPr>
        <w:t>Retrieval Process:</w:t>
      </w:r>
      <w:r>
        <w:rPr>
          <w:sz w:val="24"/>
          <w:szCs w:val="24"/>
        </w:rPr>
        <w:br/>
        <w:t xml:space="preserve">                                                      </w:t>
      </w:r>
      <w:r w:rsidRPr="00E67960">
        <w:rPr>
          <w:sz w:val="24"/>
          <w:szCs w:val="24"/>
        </w:rPr>
        <w:sym w:font="Wingdings" w:char="F0E7"/>
      </w:r>
      <w:r>
        <w:rPr>
          <w:sz w:val="24"/>
          <w:szCs w:val="24"/>
        </w:rPr>
        <w:t xml:space="preserve"> Query </w:t>
      </w:r>
      <w:r w:rsidRPr="00E67960">
        <w:rPr>
          <w:sz w:val="24"/>
          <w:szCs w:val="24"/>
        </w:rPr>
        <w:sym w:font="Wingdings" w:char="F0E7"/>
      </w:r>
    </w:p>
    <w:p w:rsidR="00E67960" w:rsidRDefault="00287973" w:rsidP="00F2225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Data</w:t>
      </w:r>
      <w:r w:rsidR="00E67960">
        <w:rPr>
          <w:sz w:val="24"/>
          <w:szCs w:val="24"/>
        </w:rPr>
        <w:t xml:space="preserve"> </w:t>
      </w:r>
      <w:r w:rsidR="00E67960" w:rsidRPr="00E67960">
        <w:rPr>
          <w:sz w:val="24"/>
          <w:szCs w:val="24"/>
        </w:rPr>
        <w:sym w:font="Wingdings" w:char="F0E8"/>
      </w:r>
      <w:r w:rsidR="00E67960">
        <w:rPr>
          <w:sz w:val="24"/>
          <w:szCs w:val="24"/>
        </w:rPr>
        <w:t xml:space="preserve"> Chunks </w:t>
      </w:r>
      <w:r w:rsidR="00E67960" w:rsidRPr="00E67960">
        <w:rPr>
          <w:sz w:val="24"/>
          <w:szCs w:val="24"/>
        </w:rPr>
        <w:sym w:font="Wingdings" w:char="F0E8"/>
      </w:r>
      <w:r w:rsidR="00E67960">
        <w:rPr>
          <w:sz w:val="24"/>
          <w:szCs w:val="24"/>
        </w:rPr>
        <w:t xml:space="preserve"> Database  </w:t>
      </w:r>
      <w:r w:rsidR="00E67960" w:rsidRPr="00E67960">
        <w:rPr>
          <w:sz w:val="24"/>
          <w:szCs w:val="24"/>
        </w:rPr>
        <w:sym w:font="Wingdings" w:char="F0E8"/>
      </w:r>
      <w:r w:rsidR="00E67960">
        <w:rPr>
          <w:sz w:val="24"/>
          <w:szCs w:val="24"/>
        </w:rPr>
        <w:t xml:space="preserve"> Top-K </w:t>
      </w:r>
      <w:r w:rsidR="00E67960" w:rsidRPr="00E67960">
        <w:rPr>
          <w:sz w:val="24"/>
          <w:szCs w:val="24"/>
        </w:rPr>
        <w:sym w:font="Wingdings" w:char="F0E8"/>
      </w:r>
      <w:r w:rsidR="00E67960">
        <w:rPr>
          <w:sz w:val="24"/>
          <w:szCs w:val="24"/>
        </w:rPr>
        <w:t xml:space="preserve"> LLM</w:t>
      </w:r>
    </w:p>
    <w:p w:rsidR="00E67960" w:rsidRDefault="00E67960" w:rsidP="00F22258">
      <w:pPr>
        <w:pStyle w:val="ListParagraph"/>
        <w:spacing w:after="0"/>
        <w:rPr>
          <w:sz w:val="24"/>
          <w:szCs w:val="24"/>
        </w:rPr>
      </w:pPr>
    </w:p>
    <w:p w:rsidR="00E67960" w:rsidRDefault="00E67960" w:rsidP="00F2225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The user is querying and based on similarity search we going to find out top-k responses.</w:t>
      </w:r>
    </w:p>
    <w:p w:rsidR="002873B9" w:rsidRDefault="002873B9" w:rsidP="00F22258">
      <w:pPr>
        <w:pStyle w:val="ListParagraph"/>
        <w:spacing w:after="0"/>
        <w:rPr>
          <w:sz w:val="24"/>
          <w:szCs w:val="24"/>
        </w:rPr>
      </w:pPr>
    </w:p>
    <w:p w:rsidR="002873B9" w:rsidRDefault="002873B9" w:rsidP="00F2225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take out documents and embed them into this in 3D space we take our question and do the same we can then do a search like a local </w:t>
      </w:r>
      <w:r w:rsidR="006A709C">
        <w:rPr>
          <w:sz w:val="24"/>
          <w:szCs w:val="24"/>
        </w:rPr>
        <w:t xml:space="preserve">neighborhood search you can think about in this 3D space around our question to say what documents are nearby and then neighbor are </w:t>
      </w:r>
      <w:r w:rsidR="00967268">
        <w:rPr>
          <w:sz w:val="24"/>
          <w:szCs w:val="24"/>
        </w:rPr>
        <w:t>retrieved</w:t>
      </w:r>
      <w:r w:rsidR="006A709C">
        <w:rPr>
          <w:sz w:val="24"/>
          <w:szCs w:val="24"/>
        </w:rPr>
        <w:t xml:space="preserve"> because they have similar semantics similar to our question. </w:t>
      </w:r>
    </w:p>
    <w:p w:rsidR="00967268" w:rsidRDefault="00967268" w:rsidP="00F22258">
      <w:pPr>
        <w:pStyle w:val="ListParagraph"/>
        <w:spacing w:after="0"/>
        <w:rPr>
          <w:sz w:val="24"/>
          <w:szCs w:val="24"/>
        </w:rPr>
      </w:pPr>
    </w:p>
    <w:p w:rsidR="00967268" w:rsidRDefault="00967268" w:rsidP="00F22258">
      <w:pPr>
        <w:pStyle w:val="ListParagraph"/>
        <w:spacing w:after="0"/>
        <w:rPr>
          <w:sz w:val="24"/>
          <w:szCs w:val="24"/>
        </w:rPr>
      </w:pPr>
    </w:p>
    <w:p w:rsidR="00967268" w:rsidRPr="00902299" w:rsidRDefault="00967268" w:rsidP="00F22258">
      <w:pPr>
        <w:pStyle w:val="ListParagraph"/>
        <w:spacing w:after="0"/>
        <w:rPr>
          <w:b/>
          <w:sz w:val="24"/>
          <w:szCs w:val="24"/>
          <w:u w:val="single"/>
        </w:rPr>
      </w:pPr>
      <w:bookmarkStart w:id="0" w:name="_GoBack"/>
      <w:r w:rsidRPr="00902299">
        <w:rPr>
          <w:b/>
          <w:sz w:val="24"/>
          <w:szCs w:val="24"/>
          <w:u w:val="single"/>
        </w:rPr>
        <w:t xml:space="preserve">Sentence-Window </w:t>
      </w:r>
      <w:proofErr w:type="spellStart"/>
      <w:r w:rsidRPr="00902299">
        <w:rPr>
          <w:b/>
          <w:sz w:val="24"/>
          <w:szCs w:val="24"/>
          <w:u w:val="single"/>
        </w:rPr>
        <w:t>Retreival</w:t>
      </w:r>
      <w:proofErr w:type="spellEnd"/>
      <w:r w:rsidRPr="00902299">
        <w:rPr>
          <w:b/>
          <w:sz w:val="24"/>
          <w:szCs w:val="24"/>
          <w:u w:val="single"/>
        </w:rPr>
        <w:t xml:space="preserve"> / Small to large Chunking: </w:t>
      </w:r>
    </w:p>
    <w:bookmarkEnd w:id="0"/>
    <w:p w:rsidR="00967268" w:rsidRPr="00967268" w:rsidRDefault="00967268" w:rsidP="00F22258">
      <w:pPr>
        <w:pStyle w:val="ListParagraph"/>
        <w:spacing w:after="0"/>
        <w:rPr>
          <w:sz w:val="24"/>
          <w:szCs w:val="24"/>
        </w:rPr>
      </w:pPr>
    </w:p>
    <w:p w:rsidR="00E67960" w:rsidRPr="006F5A71" w:rsidRDefault="00E67960" w:rsidP="00F2225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</w:p>
    <w:sectPr w:rsidR="00E67960" w:rsidRPr="006F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1CA"/>
    <w:multiLevelType w:val="hybridMultilevel"/>
    <w:tmpl w:val="3DD0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76703"/>
    <w:multiLevelType w:val="hybridMultilevel"/>
    <w:tmpl w:val="6C26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A167B"/>
    <w:multiLevelType w:val="hybridMultilevel"/>
    <w:tmpl w:val="342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F1222"/>
    <w:multiLevelType w:val="hybridMultilevel"/>
    <w:tmpl w:val="A3685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16FB4"/>
    <w:multiLevelType w:val="hybridMultilevel"/>
    <w:tmpl w:val="3DD6A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E6491"/>
    <w:multiLevelType w:val="hybridMultilevel"/>
    <w:tmpl w:val="ABB6F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94"/>
    <w:rsid w:val="001B5494"/>
    <w:rsid w:val="002873B9"/>
    <w:rsid w:val="00287973"/>
    <w:rsid w:val="00287E85"/>
    <w:rsid w:val="003F2CAA"/>
    <w:rsid w:val="00675584"/>
    <w:rsid w:val="006A709C"/>
    <w:rsid w:val="006F5A71"/>
    <w:rsid w:val="00902299"/>
    <w:rsid w:val="00967268"/>
    <w:rsid w:val="00E67960"/>
    <w:rsid w:val="00F2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2024-02-26T09:41:00Z</dcterms:created>
  <dcterms:modified xsi:type="dcterms:W3CDTF">2024-02-28T10:28:00Z</dcterms:modified>
</cp:coreProperties>
</file>