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197D58" w14:textId="77777777" w:rsidR="005377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Inter" w:eastAsia="Inter" w:hAnsi="Inter" w:cs="Inter"/>
          <w:b/>
          <w:bCs/>
          <w:color w:val="002060"/>
          <w:sz w:val="26"/>
          <w:szCs w:val="26"/>
        </w:rPr>
      </w:pPr>
      <w:r>
        <w:rPr>
          <w:rFonts w:ascii="Inter" w:eastAsia="Inter" w:hAnsi="Inter" w:cs="Inter"/>
          <w:b/>
          <w:bCs/>
          <w:color w:val="002060"/>
          <w:sz w:val="26"/>
          <w:szCs w:val="26"/>
        </w:rPr>
        <w:t xml:space="preserve">ACADEMIC YEAR 2026-2027 </w:t>
      </w:r>
    </w:p>
    <w:p w14:paraId="18EA6A58" w14:textId="77777777" w:rsidR="005377D0" w:rsidRDefault="005377D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Inter" w:eastAsia="Inter" w:hAnsi="Inter" w:cs="Inter"/>
          <w:b/>
          <w:bCs/>
          <w:color w:val="303A48"/>
          <w:sz w:val="13"/>
          <w:szCs w:val="13"/>
        </w:rPr>
      </w:pPr>
    </w:p>
    <w:tbl>
      <w:tblPr>
        <w:tblStyle w:val="a0"/>
        <w:tblW w:w="921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11"/>
        <w:gridCol w:w="2410"/>
        <w:gridCol w:w="1850"/>
        <w:gridCol w:w="2544"/>
      </w:tblGrid>
      <w:tr w:rsidR="005377D0" w14:paraId="0307C6C3" w14:textId="77777777">
        <w:trPr>
          <w:trHeight w:val="397"/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</w:tcPr>
          <w:p w14:paraId="73FE6F7B" w14:textId="77777777" w:rsidR="005377D0" w:rsidRDefault="00000000">
            <w:pPr>
              <w:widowControl/>
              <w:jc w:val="center"/>
              <w:rPr>
                <w:rFonts w:ascii="Inter SemiBold" w:eastAsia="Inter SemiBold" w:hAnsi="Inter SemiBold" w:cs="Inter SemiBold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Inter SemiBold" w:eastAsia="Inter SemiBold" w:hAnsi="Inter SemiBold" w:cs="Inter SemiBold"/>
                <w:b/>
                <w:bCs/>
                <w:color w:val="FFFFFF"/>
                <w:sz w:val="21"/>
                <w:szCs w:val="21"/>
              </w:rPr>
              <w:t>Fall Term 2026</w:t>
            </w:r>
          </w:p>
        </w:tc>
      </w:tr>
      <w:tr w:rsidR="005377D0" w14:paraId="699F2182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60CABB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September-October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4E4201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28 - 02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46D138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D5154D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537A42BC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D55FB5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October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C5504F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05 - 09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A6D15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B922D6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51BFDD80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5EFBB8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October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EB7805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12 - 16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6817C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3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661851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2BB1ED97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A15DED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October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9D328C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19 - 23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A922D1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4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1A96C71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4F7EA42E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F478B8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October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C813E5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26 - 30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AB004FD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5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BC6515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Student survey</w:t>
            </w:r>
          </w:p>
        </w:tc>
      </w:tr>
      <w:tr w:rsidR="005377D0" w14:paraId="074A9772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6D527A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November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01DD07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02 - 06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890CB0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6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B8B027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Midterm Exams                </w:t>
            </w:r>
            <w:proofErr w:type="gramStart"/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Thursday and Friday)</w:t>
            </w:r>
          </w:p>
        </w:tc>
      </w:tr>
      <w:tr w:rsidR="005377D0" w14:paraId="2B768F0D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A0AAA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November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BEE7DC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09 - 13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D1C90D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7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1AC14D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2838E78E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5AA4A9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November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6BD769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16 - 20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33C644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8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49E091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Advisement Week</w:t>
            </w:r>
          </w:p>
        </w:tc>
      </w:tr>
      <w:tr w:rsidR="005377D0" w14:paraId="3646EC44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17F400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November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F86D6D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23 - 27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8AEF1A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9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037FB4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73DA7B11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E2B84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November-December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C56CBD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01 - 05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E977C9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10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A52DC9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Townhall</w:t>
            </w:r>
          </w:p>
        </w:tc>
      </w:tr>
      <w:tr w:rsidR="005377D0" w14:paraId="07C033DF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B02F8B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December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1C9E6B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08 - 12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F64E2D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11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22165A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26B94A85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9295D3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December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8AB91C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14 - 18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EC51F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108489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Final Exams</w:t>
            </w:r>
          </w:p>
        </w:tc>
      </w:tr>
      <w:tr w:rsidR="005377D0" w14:paraId="1B987473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2D6CA67C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December-January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3C3BB88A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19.12.26 - 03.01.27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5A2369A3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Winter Break</w:t>
            </w:r>
          </w:p>
        </w:tc>
      </w:tr>
      <w:tr w:rsidR="005377D0" w14:paraId="2B880D9F" w14:textId="77777777">
        <w:trPr>
          <w:trHeight w:val="284"/>
          <w:jc w:val="center"/>
        </w:trPr>
        <w:tc>
          <w:tcPr>
            <w:tcW w:w="9214" w:type="dxa"/>
            <w:gridSpan w:val="4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B81846" w14:textId="77777777" w:rsidR="005377D0" w:rsidRDefault="005377D0">
            <w:pPr>
              <w:widowControl/>
              <w:jc w:val="center"/>
              <w:rPr>
                <w:rFonts w:ascii="Inter" w:eastAsia="Inter" w:hAnsi="Inter" w:cs="Inter"/>
                <w:color w:val="FFFFFF"/>
                <w:sz w:val="4"/>
                <w:szCs w:val="4"/>
              </w:rPr>
            </w:pPr>
          </w:p>
        </w:tc>
      </w:tr>
      <w:tr w:rsidR="005377D0" w14:paraId="3A5C6175" w14:textId="77777777">
        <w:trPr>
          <w:trHeight w:val="397"/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</w:tcPr>
          <w:p w14:paraId="1D7F5E96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Inter SemiBold" w:eastAsia="Inter SemiBold" w:hAnsi="Inter SemiBold" w:cs="Inter SemiBold"/>
                <w:b/>
                <w:bCs/>
                <w:color w:val="FFFFFF"/>
                <w:sz w:val="21"/>
                <w:szCs w:val="21"/>
              </w:rPr>
              <w:t>Winter Term 2027</w:t>
            </w:r>
          </w:p>
        </w:tc>
      </w:tr>
      <w:tr w:rsidR="005377D0" w14:paraId="24F6DCC2" w14:textId="77777777">
        <w:trPr>
          <w:trHeight w:val="255"/>
          <w:jc w:val="center"/>
        </w:trPr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138B7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January </w:t>
            </w:r>
          </w:p>
        </w:tc>
        <w:tc>
          <w:tcPr>
            <w:tcW w:w="241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DB06E9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11 - 15</w:t>
            </w:r>
          </w:p>
        </w:tc>
        <w:tc>
          <w:tcPr>
            <w:tcW w:w="185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A503F1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</w:t>
            </w:r>
          </w:p>
        </w:tc>
        <w:tc>
          <w:tcPr>
            <w:tcW w:w="2544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951296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2390B8AA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7FD745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January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722EE9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18 - 22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7E6700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425A59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6127841E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090B4F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January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038CFF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25 - 29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44EE6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3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7BA9A2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340E18B4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044BB0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February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D88224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01 - 05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058BCC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4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D10086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65B69675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D68D2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February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F2E4BF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08 - 12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3E2E5B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5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853106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Student survey</w:t>
            </w:r>
          </w:p>
        </w:tc>
      </w:tr>
      <w:tr w:rsidR="005377D0" w14:paraId="57A71CD8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B6FA3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February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A91507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15 - 19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985E40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6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647345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Midterm Exams                </w:t>
            </w:r>
            <w:proofErr w:type="gramStart"/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Thursday and Friday)</w:t>
            </w:r>
          </w:p>
        </w:tc>
      </w:tr>
      <w:tr w:rsidR="005377D0" w14:paraId="759CAFA9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0A713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February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A56620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22 - 26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4BC719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7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21CC05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55129905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0BCA0D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March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531E87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01 - 05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C6F7AA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8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17E755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Advisement Week</w:t>
            </w:r>
          </w:p>
        </w:tc>
      </w:tr>
      <w:tr w:rsidR="005377D0" w14:paraId="0E0C7442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85394C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March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F3E257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08 - 12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3EF34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9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06E1AC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751DFFAB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D4AEB8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March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3F78CD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15 - 19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0A0D89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10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B64266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Townhall</w:t>
            </w:r>
          </w:p>
        </w:tc>
      </w:tr>
      <w:tr w:rsidR="005377D0" w14:paraId="6450F37F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E6414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March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63FC52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22 - 26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D384FF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11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A1EEBF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1E28EB5F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9A2E60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March-April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F1C72F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29 - 02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73134B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B7E716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Final Exams</w:t>
            </w:r>
          </w:p>
        </w:tc>
      </w:tr>
      <w:tr w:rsidR="005377D0" w14:paraId="509C1B18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22DA4DB7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April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2BE433C8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05 - 18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6CA35260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Spring Break </w:t>
            </w:r>
          </w:p>
        </w:tc>
      </w:tr>
      <w:tr w:rsidR="005377D0" w14:paraId="11A74FB1" w14:textId="77777777">
        <w:trPr>
          <w:trHeight w:val="285"/>
          <w:jc w:val="center"/>
        </w:trPr>
        <w:tc>
          <w:tcPr>
            <w:tcW w:w="9214" w:type="dxa"/>
            <w:gridSpan w:val="4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C8490E" w14:textId="77777777" w:rsidR="005377D0" w:rsidRDefault="005377D0">
            <w:pPr>
              <w:widowControl/>
              <w:jc w:val="center"/>
              <w:rPr>
                <w:rFonts w:ascii="Inter" w:eastAsia="Inter" w:hAnsi="Inter" w:cs="Inter"/>
                <w:color w:val="FFFFFF"/>
                <w:sz w:val="4"/>
                <w:szCs w:val="4"/>
              </w:rPr>
            </w:pPr>
          </w:p>
        </w:tc>
      </w:tr>
      <w:tr w:rsidR="005377D0" w14:paraId="1EFA8FAC" w14:textId="77777777">
        <w:trPr>
          <w:trHeight w:val="397"/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</w:tcPr>
          <w:p w14:paraId="5AA8F637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Inter SemiBold" w:eastAsia="Inter SemiBold" w:hAnsi="Inter SemiBold" w:cs="Inter SemiBold"/>
                <w:b/>
                <w:bCs/>
                <w:color w:val="FFFFFF"/>
                <w:sz w:val="21"/>
                <w:szCs w:val="21"/>
              </w:rPr>
              <w:t>Spring Term 2027</w:t>
            </w:r>
          </w:p>
        </w:tc>
      </w:tr>
      <w:tr w:rsidR="005377D0" w14:paraId="724D6B24" w14:textId="77777777">
        <w:trPr>
          <w:trHeight w:val="255"/>
          <w:jc w:val="center"/>
        </w:trPr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667E59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April-May </w:t>
            </w:r>
          </w:p>
        </w:tc>
        <w:tc>
          <w:tcPr>
            <w:tcW w:w="241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09CD09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26 - 30</w:t>
            </w:r>
          </w:p>
        </w:tc>
        <w:tc>
          <w:tcPr>
            <w:tcW w:w="185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0BAEA9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</w:t>
            </w:r>
          </w:p>
        </w:tc>
        <w:tc>
          <w:tcPr>
            <w:tcW w:w="2544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383B72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2C457D93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14360C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6A2879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03 - 07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9F9A0D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E5B45F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0D995B85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EF3ACF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AFD8D5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10 - 14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1E6815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3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8BA081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18BCB2A6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58AAF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A2F782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17 - 21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FDF7C9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4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17D7BF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0C65E2B8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1E523D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May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45B006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24 - 28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7EA30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5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4237DD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Student survey</w:t>
            </w:r>
          </w:p>
        </w:tc>
      </w:tr>
      <w:tr w:rsidR="005377D0" w14:paraId="268E4D1F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B7609F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May-June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027AF3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31 - 04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335ED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6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C96E04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Midterm Exams                </w:t>
            </w:r>
            <w:proofErr w:type="gramStart"/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Thursday and Friday)</w:t>
            </w:r>
          </w:p>
        </w:tc>
      </w:tr>
      <w:tr w:rsidR="005377D0" w14:paraId="6A4E3E9D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31648C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June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EB10DF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07 - 11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F315D3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7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991F31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61B7E04F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C5067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June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9705EF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14 - 18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CB8CD2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8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E63CCF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Advisement Week</w:t>
            </w:r>
          </w:p>
        </w:tc>
      </w:tr>
      <w:tr w:rsidR="005377D0" w14:paraId="14D077BF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25345A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June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5651FD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21 - 25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9422F6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9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0E1F39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5BDF234E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8E8A0B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June-July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528F8E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28 - 02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159FFF9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10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BDAE93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Townhall</w:t>
            </w:r>
          </w:p>
        </w:tc>
      </w:tr>
      <w:tr w:rsidR="005377D0" w14:paraId="526A1557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5A4260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July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B12AF4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05 - 09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C99076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11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B7ACB9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Classes</w:t>
            </w:r>
          </w:p>
        </w:tc>
      </w:tr>
      <w:tr w:rsidR="005377D0" w14:paraId="144EA742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C1862B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July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44F81C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12 - 16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EF37DE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Week 12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3F167D" w14:textId="77777777" w:rsidR="005377D0" w:rsidRDefault="00000000">
            <w:pPr>
              <w:widowControl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Final Exams</w:t>
            </w:r>
          </w:p>
        </w:tc>
      </w:tr>
      <w:tr w:rsidR="005377D0" w14:paraId="4379E578" w14:textId="77777777">
        <w:trPr>
          <w:trHeight w:val="255"/>
          <w:jc w:val="center"/>
        </w:trPr>
        <w:tc>
          <w:tcPr>
            <w:tcW w:w="241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28734D65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July / September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6A6CDAEE" w14:textId="77777777" w:rsidR="005377D0" w:rsidRDefault="00000000">
            <w:pPr>
              <w:widowControl/>
              <w:jc w:val="center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19.07.27 - 18.09.27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C6D9F1"/>
            <w:vAlign w:val="center"/>
          </w:tcPr>
          <w:p w14:paraId="6D17C1FD" w14:textId="77777777" w:rsidR="005377D0" w:rsidRDefault="00000000">
            <w:pPr>
              <w:widowControl/>
              <w:ind w:firstLine="180"/>
              <w:rPr>
                <w:rFonts w:ascii="Inter" w:eastAsia="Inter" w:hAnsi="Inter" w:cs="Inter"/>
                <w:color w:val="303A48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303A48"/>
                <w:sz w:val="18"/>
                <w:szCs w:val="18"/>
              </w:rPr>
              <w:t>Summer Break</w:t>
            </w:r>
          </w:p>
        </w:tc>
      </w:tr>
    </w:tbl>
    <w:p w14:paraId="7D83C3F7" w14:textId="77777777" w:rsidR="005377D0" w:rsidRDefault="005377D0">
      <w:pPr>
        <w:rPr>
          <w:rFonts w:ascii="Inter" w:eastAsia="Inter" w:hAnsi="Inter" w:cs="Inter"/>
          <w:color w:val="000000"/>
          <w:sz w:val="21"/>
          <w:szCs w:val="21"/>
        </w:rPr>
      </w:pPr>
    </w:p>
    <w:sectPr w:rsidR="005377D0">
      <w:headerReference w:type="default" r:id="rId7"/>
      <w:footerReference w:type="even" r:id="rId8"/>
      <w:footerReference w:type="default" r:id="rId9"/>
      <w:pgSz w:w="11910" w:h="16840"/>
      <w:pgMar w:top="1576" w:right="1216" w:bottom="1392" w:left="1480" w:header="383" w:footer="4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4BF50E" w14:textId="77777777" w:rsidR="005B349D" w:rsidRDefault="005B349D">
      <w:r>
        <w:separator/>
      </w:r>
    </w:p>
  </w:endnote>
  <w:endnote w:type="continuationSeparator" w:id="0">
    <w:p w14:paraId="03189877" w14:textId="77777777" w:rsidR="005B349D" w:rsidRDefault="005B3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CAE03A8-B7C4-EA47-90F6-9A975B401652}"/>
    <w:embedBold r:id="rId2" w:fontKey="{10BC8C28-0B71-634B-8C99-3F76BA6FB6A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AD7318FD-15FD-2146-9409-860EF4CC73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B3D3D64-C60F-4841-9B1B-F424566E37CA}"/>
    <w:embedBold r:id="rId5" w:fontKey="{04FFF1FB-DC68-0D42-950D-8CB5A951A8A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440BCE6-1B79-4549-BD1B-5E1A5D7CAA38}"/>
  </w:font>
  <w:font w:name="Inter">
    <w:altName w:val="Calibri"/>
    <w:panose1 w:val="020B0604020202020204"/>
    <w:charset w:val="00"/>
    <w:family w:val="auto"/>
    <w:pitch w:val="default"/>
    <w:embedRegular r:id="rId7" w:fontKey="{BB0AD01F-C058-6F4B-A695-A735C62E86D3}"/>
    <w:embedBold r:id="rId8" w:fontKey="{2BC34D7D-A1C3-C146-ABD3-0390D4D59C0E}"/>
  </w:font>
  <w:font w:name="Inter SemiBold"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FFCEC3C7-941C-0C4A-8C3B-DF0382F27A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24FD3" w14:textId="77777777" w:rsidR="005377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00D518E" w14:textId="77777777" w:rsidR="005377D0" w:rsidRDefault="00537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right"/>
      <w:rPr>
        <w:color w:val="000000"/>
      </w:rPr>
    </w:pPr>
  </w:p>
  <w:p w14:paraId="29FE90C0" w14:textId="77777777" w:rsidR="005377D0" w:rsidRDefault="00537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  <w:p w14:paraId="2603D943" w14:textId="77777777" w:rsidR="005377D0" w:rsidRDefault="005377D0"/>
  <w:p w14:paraId="7CB2AC10" w14:textId="77777777" w:rsidR="005377D0" w:rsidRDefault="005377D0"/>
  <w:p w14:paraId="6D7FE203" w14:textId="77777777" w:rsidR="005377D0" w:rsidRDefault="005377D0"/>
  <w:p w14:paraId="5E0E8533" w14:textId="77777777" w:rsidR="005377D0" w:rsidRDefault="005377D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D50F70" w14:textId="77777777" w:rsidR="005377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Inter" w:eastAsia="Inter" w:hAnsi="Inter" w:cs="Inter"/>
        <w:color w:val="000000"/>
        <w:sz w:val="15"/>
        <w:szCs w:val="15"/>
      </w:rPr>
    </w:pPr>
    <w:r>
      <w:rPr>
        <w:rFonts w:ascii="Inter" w:eastAsia="Inter" w:hAnsi="Inter" w:cs="Inter"/>
        <w:color w:val="000000"/>
        <w:sz w:val="15"/>
        <w:szCs w:val="15"/>
      </w:rPr>
      <w:fldChar w:fldCharType="begin"/>
    </w:r>
    <w:r>
      <w:rPr>
        <w:rFonts w:ascii="Inter" w:eastAsia="Inter" w:hAnsi="Inter" w:cs="Inter"/>
        <w:color w:val="000000"/>
        <w:sz w:val="15"/>
        <w:szCs w:val="15"/>
      </w:rPr>
      <w:instrText>PAGE</w:instrText>
    </w:r>
    <w:r>
      <w:rPr>
        <w:rFonts w:ascii="Inter" w:eastAsia="Inter" w:hAnsi="Inter" w:cs="Inter"/>
        <w:color w:val="000000"/>
        <w:sz w:val="15"/>
        <w:szCs w:val="15"/>
      </w:rPr>
      <w:fldChar w:fldCharType="separate"/>
    </w:r>
    <w:r w:rsidR="00C864F7">
      <w:rPr>
        <w:rFonts w:ascii="Inter" w:eastAsia="Inter" w:hAnsi="Inter" w:cs="Inter"/>
        <w:noProof/>
        <w:color w:val="000000"/>
        <w:sz w:val="15"/>
        <w:szCs w:val="15"/>
      </w:rPr>
      <w:t>1</w:t>
    </w:r>
    <w:r>
      <w:rPr>
        <w:rFonts w:ascii="Inter" w:eastAsia="Inter" w:hAnsi="Inter" w:cs="Inter"/>
        <w:color w:val="000000"/>
        <w:sz w:val="15"/>
        <w:szCs w:val="15"/>
      </w:rPr>
      <w:fldChar w:fldCharType="end"/>
    </w:r>
  </w:p>
  <w:p w14:paraId="0DBE2A0F" w14:textId="77777777" w:rsidR="005377D0" w:rsidRPr="00C864F7" w:rsidRDefault="00000000">
    <w:pPr>
      <w:tabs>
        <w:tab w:val="center" w:pos="4536"/>
        <w:tab w:val="right" w:pos="9072"/>
      </w:tabs>
      <w:ind w:right="360"/>
      <w:jc w:val="center"/>
      <w:rPr>
        <w:rFonts w:ascii="Inter" w:eastAsia="Inter" w:hAnsi="Inter" w:cs="Inter"/>
        <w:color w:val="001E64"/>
        <w:sz w:val="13"/>
        <w:szCs w:val="13"/>
        <w:lang w:val="fr-CH"/>
      </w:rPr>
    </w:pPr>
    <w:r w:rsidRPr="00C864F7">
      <w:rPr>
        <w:rFonts w:ascii="Inter" w:eastAsia="Inter" w:hAnsi="Inter" w:cs="Inter"/>
        <w:color w:val="001E64"/>
        <w:sz w:val="13"/>
        <w:szCs w:val="13"/>
        <w:lang w:val="fr-CH"/>
      </w:rPr>
      <w:t xml:space="preserve">AUS Est. </w:t>
    </w:r>
    <w:proofErr w:type="gramStart"/>
    <w:r w:rsidRPr="00C864F7">
      <w:rPr>
        <w:rFonts w:ascii="Inter" w:eastAsia="Inter" w:hAnsi="Inter" w:cs="Inter"/>
        <w:color w:val="001E64"/>
        <w:sz w:val="13"/>
        <w:szCs w:val="13"/>
        <w:lang w:val="fr-CH"/>
      </w:rPr>
      <w:t>by</w:t>
    </w:r>
    <w:proofErr w:type="gramEnd"/>
    <w:r w:rsidRPr="00C864F7">
      <w:rPr>
        <w:rFonts w:ascii="Inter" w:eastAsia="Inter" w:hAnsi="Inter" w:cs="Inter"/>
        <w:color w:val="001E64"/>
        <w:sz w:val="13"/>
        <w:szCs w:val="13"/>
        <w:lang w:val="fr-CH"/>
      </w:rPr>
      <w:t xml:space="preserve"> AGSB S.A. | Chemin du Levant 5 | 1814 La Tour-de-Peilz | Switzerland</w:t>
    </w:r>
    <w:r w:rsidRPr="00C864F7">
      <w:rPr>
        <w:rFonts w:ascii="Inter" w:eastAsia="Inter" w:hAnsi="Inter" w:cs="Inter"/>
        <w:color w:val="001E64"/>
        <w:sz w:val="13"/>
        <w:szCs w:val="13"/>
        <w:lang w:val="fr-CH"/>
      </w:rPr>
      <w:br/>
    </w:r>
    <w:proofErr w:type="gramStart"/>
    <w:r w:rsidRPr="00C864F7">
      <w:rPr>
        <w:rFonts w:ascii="Inter" w:eastAsia="Inter" w:hAnsi="Inter" w:cs="Inter"/>
        <w:color w:val="001E64"/>
        <w:sz w:val="13"/>
        <w:szCs w:val="13"/>
        <w:lang w:val="fr-CH"/>
      </w:rPr>
      <w:t>T:</w:t>
    </w:r>
    <w:proofErr w:type="gramEnd"/>
    <w:r w:rsidRPr="00C864F7">
      <w:rPr>
        <w:rFonts w:ascii="Inter" w:eastAsia="Inter" w:hAnsi="Inter" w:cs="Inter"/>
        <w:color w:val="001E64"/>
        <w:sz w:val="13"/>
        <w:szCs w:val="13"/>
        <w:lang w:val="fr-CH"/>
      </w:rPr>
      <w:t xml:space="preserve"> +41 21 944 95 01 | </w:t>
    </w:r>
    <w:proofErr w:type="gramStart"/>
    <w:r w:rsidRPr="00C864F7">
      <w:rPr>
        <w:rFonts w:ascii="Inter" w:eastAsia="Inter" w:hAnsi="Inter" w:cs="Inter"/>
        <w:color w:val="001E64"/>
        <w:sz w:val="13"/>
        <w:szCs w:val="13"/>
        <w:lang w:val="fr-CH"/>
      </w:rPr>
      <w:t>E:</w:t>
    </w:r>
    <w:proofErr w:type="gramEnd"/>
    <w:r w:rsidRPr="00C864F7">
      <w:rPr>
        <w:rFonts w:ascii="Inter" w:eastAsia="Inter" w:hAnsi="Inter" w:cs="Inter"/>
        <w:color w:val="001E64"/>
        <w:sz w:val="13"/>
        <w:szCs w:val="13"/>
        <w:lang w:val="fr-CH"/>
      </w:rPr>
      <w:t xml:space="preserve"> </w:t>
    </w:r>
    <w:hyperlink r:id="rId1">
      <w:r w:rsidRPr="00C864F7">
        <w:rPr>
          <w:rFonts w:ascii="Inter" w:eastAsia="Inter" w:hAnsi="Inter" w:cs="Inter"/>
          <w:color w:val="001E64"/>
          <w:sz w:val="13"/>
          <w:szCs w:val="13"/>
          <w:lang w:val="fr-CH"/>
        </w:rPr>
        <w:t>info@aus.swiss</w:t>
      </w:r>
    </w:hyperlink>
    <w:r w:rsidRPr="00C864F7">
      <w:rPr>
        <w:rFonts w:ascii="Inter" w:eastAsia="Inter" w:hAnsi="Inter" w:cs="Inter"/>
        <w:color w:val="001E64"/>
        <w:sz w:val="13"/>
        <w:szCs w:val="13"/>
        <w:lang w:val="fr-CH"/>
      </w:rPr>
      <w:t xml:space="preserve"> | </w:t>
    </w:r>
    <w:proofErr w:type="gramStart"/>
    <w:r w:rsidRPr="00C864F7">
      <w:rPr>
        <w:rFonts w:ascii="Inter" w:eastAsia="Inter" w:hAnsi="Inter" w:cs="Inter"/>
        <w:color w:val="001E64"/>
        <w:sz w:val="13"/>
        <w:szCs w:val="13"/>
        <w:lang w:val="fr-CH"/>
      </w:rPr>
      <w:t>W:</w:t>
    </w:r>
    <w:proofErr w:type="gramEnd"/>
    <w:r w:rsidRPr="00C864F7">
      <w:rPr>
        <w:rFonts w:ascii="Inter" w:eastAsia="Inter" w:hAnsi="Inter" w:cs="Inter"/>
        <w:color w:val="001E64"/>
        <w:sz w:val="13"/>
        <w:szCs w:val="13"/>
        <w:lang w:val="fr-CH"/>
      </w:rPr>
      <w:t xml:space="preserve"> www.aus.swiss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113D53" w14:textId="77777777" w:rsidR="005B349D" w:rsidRDefault="005B349D">
      <w:r>
        <w:separator/>
      </w:r>
    </w:p>
  </w:footnote>
  <w:footnote w:type="continuationSeparator" w:id="0">
    <w:p w14:paraId="2EB683DF" w14:textId="77777777" w:rsidR="005B349D" w:rsidRDefault="005B3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5D07AC" w14:textId="77777777" w:rsidR="005377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35A7F6CC" wp14:editId="07B3B605">
          <wp:extent cx="1436688" cy="66247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6688" cy="6624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7D0"/>
    <w:rsid w:val="005377D0"/>
    <w:rsid w:val="005A7510"/>
    <w:rsid w:val="005B349D"/>
    <w:rsid w:val="00C8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97CBF"/>
  <w15:docId w15:val="{029B57C0-A424-D642-98E5-F10DE74E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34"/>
      <w:ind w:left="107"/>
    </w:pPr>
    <w:rPr>
      <w:sz w:val="18"/>
      <w:szCs w:val="1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us.swis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C172kgS5c5uZ6nYBMixbBbjeA==">CgMxLjA4AHIhMTVneUdJRnZ6TXBUbzF0YjVGSDlvc3cxYk16T2dLbjlM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1287</Characters>
  <Application>Microsoft Office Word</Application>
  <DocSecurity>0</DocSecurity>
  <Lines>117</Lines>
  <Paragraphs>121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AUS MicrosoftOne</cp:lastModifiedBy>
  <cp:revision>2</cp:revision>
  <dcterms:created xsi:type="dcterms:W3CDTF">2026-09-02T08:58:00Z</dcterms:created>
  <dcterms:modified xsi:type="dcterms:W3CDTF">2026-09-02T08:58:00Z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2020-11-16T10:00:00Z</vt:lpwstr>
  </property>
  <property fmtid="{D5CDD505-2E9C-101B-9397-08002B2CF9AE}" pid="3" name="Creator">
    <vt:lpwstr>Adobe Illustrator 24.2 (Macintosh)</vt:lpwstr>
  </property>
  <property fmtid="{D5CDD505-2E9C-101B-9397-08002B2CF9AE}" pid="4" name="LastSaved">
    <vt:lpwstr>2021-03-16T10:00:00Z</vt:lpwstr>
  </property>
  <property fmtid="{D5CDD505-2E9C-101B-9397-08002B2CF9AE}" pid="5" name="grammarly_documentId">
    <vt:lpwstr>documentId_2660</vt:lpwstr>
  </property>
  <property fmtid="{D5CDD505-2E9C-101B-9397-08002B2CF9AE}" pid="6" name="grammarly_documentContext">
    <vt:lpwstr>{"goals":[],"domain":"general","emotions":[],"dialect":"american"}</vt:lpwstr>
  </property>
</Properties>
</file>