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TASK 4    BT23CSE112      Long precision arithmetic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Q2. Write a C program to add 2 long integers which are represented using linked list and store the result in the resultant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struct Node* insertAtBeginning(struct Node* head, int data)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(!newNode) return head;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newNode-&gt;next = head;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head = newNode;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struct Node* add(struct Node* head1, struct Node* head2)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struct Node* result =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struct Node *temp, *prev =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carry = 0, sum;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while (head1 != NULL || head2 != NULL)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sum = carry;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(head1 != NULL)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sum += head1-&gt;data;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head1 = head1-&gt;next;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(head2 != NULL)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sum += head2-&gt;data;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head2 = head2-&gt;next;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carry = sum / 10;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sum = sum % 10;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temp = createNode(sum);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(result == NULL)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result = temp;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prev-&gt;next = temp;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prev = temp;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(carry &gt; 0)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temp = createNode(carry);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prev-&gt;next = temp;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display(struct Node* head)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while (head != NULL)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printf("%d", head-&gt;data);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struct Node* reverseList(struct Node* head)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struct Node* prev = NULL;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struct Node* current = head;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struct Node* next = NULL;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next = current-&gt;next;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current-&gt;next = prev;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prev = current;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current = next;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prev;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readLargeNumber(int* arr)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length = 0, num;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printf("Enter digits one by one 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while (scanf("%d", &amp;num) &amp;&amp; num != -1)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(num &lt; 0 || num &gt; 9)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printf("Invalid input. Only single digit integers are allowed.\n");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exit(1);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arr[length++] = num;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length;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struct Node* convertArrayToList(int* arr, int length)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struct Node* head = NULL;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head = insertAtBeginning(head, arr[i]);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num1[1000], num2[1000];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len1, len2;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struct Node* head1 = NULL;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struct Node* head2 = NULL;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struct Node* result = NULL;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len1 = readLargeNumber(num1);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len2 = readLargeNumber(num2);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head1 = convertArrayToList(num1, len1);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head2 = convertArrayToList(num2, len2);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result = add(head1, head2);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result = reverseList(result);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printf("Result: 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display(head1);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display(head2);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display(result);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