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4E" w:rsidRDefault="008C2B4E" w:rsidP="00D44A3D">
      <w:pPr>
        <w:spacing w:line="500" w:lineRule="exact"/>
        <w:jc w:val="center"/>
        <w:rPr>
          <w:rFonts w:eastAsia="黑体"/>
          <w:b/>
          <w:bCs/>
          <w:sz w:val="44"/>
          <w:szCs w:val="44"/>
        </w:rPr>
      </w:pPr>
      <w:r>
        <w:rPr>
          <w:rFonts w:eastAsia="黑体" w:cs="黑体" w:hint="eastAsia"/>
          <w:b/>
          <w:bCs/>
          <w:sz w:val="44"/>
          <w:szCs w:val="44"/>
        </w:rPr>
        <w:t>黑龙江大学硕士研究生入学考试大纲</w:t>
      </w:r>
    </w:p>
    <w:p w:rsidR="008C2B4E" w:rsidRDefault="008C2B4E" w:rsidP="00D44A3D">
      <w:pPr>
        <w:spacing w:beforeLines="50" w:afterLines="100" w:line="500" w:lineRule="exact"/>
        <w:jc w:val="center"/>
        <w:rPr>
          <w:rFonts w:ascii="宋体" w:cs="宋体"/>
          <w:sz w:val="28"/>
          <w:szCs w:val="28"/>
        </w:rPr>
      </w:pPr>
      <w:r>
        <w:rPr>
          <w:rFonts w:ascii="宋体" w:hAnsi="宋体" w:cs="宋体" w:hint="eastAsia"/>
          <w:b/>
          <w:bCs/>
          <w:sz w:val="28"/>
          <w:szCs w:val="28"/>
        </w:rPr>
        <w:t>考试科目名称</w:t>
      </w:r>
      <w:r>
        <w:rPr>
          <w:rFonts w:ascii="宋体" w:hAnsi="宋体" w:cs="宋体" w:hint="eastAsia"/>
          <w:sz w:val="28"/>
          <w:szCs w:val="28"/>
        </w:rPr>
        <w:t>：</w:t>
      </w:r>
      <w:r>
        <w:rPr>
          <w:rFonts w:ascii="宋体" w:hAnsi="宋体" w:cs="宋体" w:hint="eastAsia"/>
          <w:b/>
          <w:bCs/>
          <w:sz w:val="30"/>
          <w:szCs w:val="30"/>
          <w:u w:val="single"/>
        </w:rPr>
        <w:t>中、西音乐史</w:t>
      </w:r>
      <w:r w:rsidRPr="00D44A3D">
        <w:rPr>
          <w:rFonts w:ascii="宋体" w:hAnsi="宋体" w:cs="宋体"/>
          <w:b/>
          <w:bCs/>
          <w:sz w:val="30"/>
          <w:szCs w:val="30"/>
        </w:rPr>
        <w:t xml:space="preserve">    </w:t>
      </w:r>
      <w:r>
        <w:rPr>
          <w:rFonts w:ascii="宋体" w:hAnsi="宋体" w:cs="宋体" w:hint="eastAsia"/>
          <w:b/>
          <w:bCs/>
          <w:sz w:val="28"/>
          <w:szCs w:val="28"/>
        </w:rPr>
        <w:t>考试科目代码：</w:t>
      </w:r>
      <w:r>
        <w:rPr>
          <w:rFonts w:ascii="宋体" w:hAnsi="宋体" w:cs="宋体"/>
          <w:b/>
          <w:bCs/>
          <w:sz w:val="28"/>
          <w:szCs w:val="28"/>
        </w:rPr>
        <w:t>[757]</w:t>
      </w:r>
    </w:p>
    <w:p w:rsidR="008C2B4E" w:rsidRDefault="008C2B4E">
      <w:pPr>
        <w:spacing w:line="360" w:lineRule="auto"/>
        <w:rPr>
          <w:rFonts w:ascii="黑体" w:eastAsia="黑体" w:hAnsi="黑体"/>
          <w:sz w:val="28"/>
          <w:szCs w:val="28"/>
        </w:rPr>
      </w:pPr>
      <w:r>
        <w:rPr>
          <w:rFonts w:ascii="黑体" w:eastAsia="黑体" w:hAnsi="黑体" w:cs="黑体" w:hint="eastAsia"/>
          <w:sz w:val="28"/>
          <w:szCs w:val="28"/>
        </w:rPr>
        <w:t>一、考试要求</w:t>
      </w:r>
    </w:p>
    <w:p w:rsidR="008C2B4E" w:rsidRDefault="008C2B4E">
      <w:pPr>
        <w:spacing w:line="360" w:lineRule="auto"/>
        <w:ind w:firstLine="480"/>
        <w:rPr>
          <w:rFonts w:ascii="宋体"/>
          <w:sz w:val="24"/>
          <w:szCs w:val="24"/>
        </w:rPr>
      </w:pPr>
      <w:r>
        <w:rPr>
          <w:rFonts w:ascii="宋体" w:hAnsi="宋体" w:cs="宋体" w:hint="eastAsia"/>
          <w:sz w:val="24"/>
          <w:szCs w:val="24"/>
        </w:rPr>
        <w:t>要求考生准确地掌握和理解中国音乐史（</w:t>
      </w:r>
      <w:r>
        <w:rPr>
          <w:rFonts w:ascii="宋体" w:hAnsi="宋体" w:cs="宋体"/>
          <w:sz w:val="24"/>
          <w:szCs w:val="24"/>
        </w:rPr>
        <w:t>1949</w:t>
      </w:r>
      <w:r>
        <w:rPr>
          <w:rFonts w:ascii="宋体" w:hAnsi="宋体" w:cs="宋体" w:hint="eastAsia"/>
          <w:sz w:val="24"/>
          <w:szCs w:val="24"/>
        </w:rPr>
        <w:t>年之前）、西方音乐史（</w:t>
      </w:r>
      <w:r>
        <w:rPr>
          <w:rFonts w:ascii="宋体" w:hAnsi="宋体" w:cs="宋体"/>
          <w:sz w:val="24"/>
          <w:szCs w:val="24"/>
        </w:rPr>
        <w:t>20</w:t>
      </w:r>
      <w:r>
        <w:rPr>
          <w:rFonts w:ascii="宋体" w:hAnsi="宋体" w:cs="宋体" w:hint="eastAsia"/>
          <w:sz w:val="24"/>
          <w:szCs w:val="24"/>
        </w:rPr>
        <w:t>世纪之前）的发展脉络、各历史时期的音乐史实、基本概念、音乐体裁、音乐表现手法、音乐流派、主要音乐家及其代表性作品、音乐贡献、风格特征，以及对后世所产生的影响等等</w:t>
      </w:r>
      <w:r>
        <w:rPr>
          <w:rFonts w:ascii="宋体" w:cs="宋体"/>
          <w:sz w:val="24"/>
          <w:szCs w:val="24"/>
        </w:rPr>
        <w:t>,</w:t>
      </w:r>
      <w:r>
        <w:rPr>
          <w:rFonts w:ascii="宋体" w:hAnsi="宋体" w:cs="宋体" w:hint="eastAsia"/>
          <w:sz w:val="24"/>
          <w:szCs w:val="24"/>
        </w:rPr>
        <w:t>增强对中西方音乐文化发展规律的思考和认识，熟练地运用正确的理论与思维方法联系实际对音乐艺术的相关问题进行分析和评述。</w:t>
      </w:r>
    </w:p>
    <w:p w:rsidR="008C2B4E" w:rsidRDefault="008C2B4E">
      <w:pPr>
        <w:spacing w:line="360" w:lineRule="auto"/>
        <w:rPr>
          <w:rFonts w:ascii="黑体" w:eastAsia="黑体" w:hAnsi="黑体"/>
          <w:b/>
          <w:bCs/>
          <w:sz w:val="24"/>
          <w:szCs w:val="24"/>
        </w:rPr>
      </w:pPr>
    </w:p>
    <w:p w:rsidR="008C2B4E" w:rsidRDefault="008C2B4E">
      <w:pPr>
        <w:spacing w:line="360" w:lineRule="auto"/>
        <w:rPr>
          <w:rFonts w:ascii="黑体" w:eastAsia="黑体" w:hAnsi="黑体"/>
          <w:sz w:val="28"/>
          <w:szCs w:val="28"/>
        </w:rPr>
      </w:pPr>
      <w:r>
        <w:rPr>
          <w:rFonts w:ascii="黑体" w:eastAsia="黑体" w:hAnsi="黑体" w:cs="黑体" w:hint="eastAsia"/>
          <w:sz w:val="28"/>
          <w:szCs w:val="28"/>
        </w:rPr>
        <w:t>二、考试内容</w:t>
      </w:r>
    </w:p>
    <w:p w:rsidR="008C2B4E" w:rsidRDefault="008C2B4E">
      <w:pPr>
        <w:spacing w:line="360" w:lineRule="auto"/>
        <w:rPr>
          <w:rFonts w:ascii="宋体"/>
          <w:b/>
          <w:bCs/>
          <w:sz w:val="30"/>
          <w:szCs w:val="30"/>
        </w:rPr>
      </w:pPr>
      <w:r>
        <w:rPr>
          <w:rFonts w:ascii="宋体" w:hAnsi="宋体" w:cs="宋体" w:hint="eastAsia"/>
          <w:b/>
          <w:bCs/>
          <w:sz w:val="24"/>
          <w:szCs w:val="24"/>
        </w:rPr>
        <w:t>第一部分：中国音乐史</w:t>
      </w:r>
    </w:p>
    <w:p w:rsidR="008C2B4E" w:rsidRDefault="008C2B4E">
      <w:pPr>
        <w:spacing w:line="360" w:lineRule="auto"/>
        <w:rPr>
          <w:rFonts w:ascii="宋体"/>
          <w:b/>
          <w:bCs/>
          <w:sz w:val="24"/>
          <w:szCs w:val="24"/>
        </w:rPr>
      </w:pPr>
      <w:r>
        <w:rPr>
          <w:rFonts w:ascii="宋体" w:hAnsi="宋体" w:cs="宋体" w:hint="eastAsia"/>
          <w:b/>
          <w:bCs/>
          <w:sz w:val="24"/>
          <w:szCs w:val="24"/>
        </w:rPr>
        <w:t>一、中国古代音乐史</w:t>
      </w:r>
    </w:p>
    <w:p w:rsidR="008C2B4E" w:rsidRDefault="008C2B4E">
      <w:pPr>
        <w:spacing w:line="360" w:lineRule="auto"/>
        <w:rPr>
          <w:rFonts w:ascii="宋体"/>
          <w:b/>
          <w:bCs/>
          <w:sz w:val="24"/>
          <w:szCs w:val="24"/>
        </w:rPr>
      </w:pPr>
      <w:r>
        <w:rPr>
          <w:rFonts w:ascii="宋体" w:hAnsi="宋体" w:cs="宋体" w:hint="eastAsia"/>
          <w:b/>
          <w:bCs/>
          <w:sz w:val="24"/>
          <w:szCs w:val="24"/>
        </w:rPr>
        <w:t>（一）原始社会音乐</w:t>
      </w:r>
    </w:p>
    <w:p w:rsidR="008C2B4E" w:rsidRDefault="008C2B4E">
      <w:pPr>
        <w:spacing w:line="360" w:lineRule="auto"/>
        <w:rPr>
          <w:rFonts w:ascii="宋体"/>
          <w:sz w:val="24"/>
          <w:szCs w:val="24"/>
        </w:rPr>
      </w:pPr>
      <w:r>
        <w:rPr>
          <w:rFonts w:ascii="宋体" w:hAnsi="宋体" w:cs="宋体"/>
          <w:sz w:val="24"/>
          <w:szCs w:val="24"/>
        </w:rPr>
        <w:t xml:space="preserve">     </w:t>
      </w:r>
      <w:r>
        <w:rPr>
          <w:rFonts w:ascii="宋体" w:hAnsi="宋体" w:cs="宋体" w:hint="eastAsia"/>
          <w:sz w:val="24"/>
          <w:szCs w:val="24"/>
        </w:rPr>
        <w:t>音乐起源、原始乐舞、原始乐器、中国古代音乐历史在音乐形态上的分期。</w:t>
      </w:r>
    </w:p>
    <w:p w:rsidR="008C2B4E" w:rsidRDefault="008C2B4E">
      <w:pPr>
        <w:spacing w:line="360" w:lineRule="auto"/>
        <w:rPr>
          <w:rFonts w:ascii="宋体"/>
          <w:b/>
          <w:bCs/>
          <w:sz w:val="24"/>
          <w:szCs w:val="24"/>
        </w:rPr>
      </w:pPr>
      <w:r>
        <w:rPr>
          <w:rFonts w:ascii="宋体" w:hAnsi="宋体" w:cs="宋体" w:hint="eastAsia"/>
          <w:b/>
          <w:bCs/>
          <w:sz w:val="24"/>
          <w:szCs w:val="24"/>
        </w:rPr>
        <w:t>（二）夏商时期的音乐</w:t>
      </w:r>
    </w:p>
    <w:p w:rsidR="008C2B4E" w:rsidRDefault="008C2B4E">
      <w:pPr>
        <w:spacing w:line="360" w:lineRule="auto"/>
        <w:rPr>
          <w:rFonts w:ascii="宋体"/>
          <w:sz w:val="24"/>
          <w:szCs w:val="24"/>
        </w:rPr>
      </w:pPr>
      <w:r>
        <w:rPr>
          <w:rFonts w:ascii="宋体" w:hAnsi="宋体" w:cs="宋体" w:hint="eastAsia"/>
          <w:sz w:val="24"/>
          <w:szCs w:val="24"/>
        </w:rPr>
        <w:t>夏商乐舞、夏商乐器、音乐专业化与音乐教育。</w:t>
      </w:r>
    </w:p>
    <w:p w:rsidR="008C2B4E" w:rsidRDefault="008C2B4E">
      <w:pPr>
        <w:spacing w:line="360" w:lineRule="auto"/>
        <w:rPr>
          <w:rFonts w:ascii="宋体"/>
          <w:b/>
          <w:bCs/>
          <w:sz w:val="24"/>
          <w:szCs w:val="24"/>
        </w:rPr>
      </w:pPr>
      <w:r>
        <w:rPr>
          <w:rFonts w:ascii="宋体" w:hAnsi="宋体" w:cs="宋体" w:hint="eastAsia"/>
          <w:b/>
          <w:bCs/>
          <w:sz w:val="24"/>
          <w:szCs w:val="24"/>
        </w:rPr>
        <w:t>（三）西周时期的音乐</w:t>
      </w:r>
    </w:p>
    <w:p w:rsidR="008C2B4E" w:rsidRDefault="008C2B4E">
      <w:pPr>
        <w:spacing w:line="360" w:lineRule="auto"/>
        <w:ind w:firstLine="480"/>
        <w:rPr>
          <w:rFonts w:ascii="宋体"/>
          <w:sz w:val="24"/>
          <w:szCs w:val="24"/>
        </w:rPr>
      </w:pPr>
      <w:r>
        <w:rPr>
          <w:rFonts w:ascii="宋体" w:hAnsi="宋体" w:cs="宋体"/>
          <w:sz w:val="24"/>
          <w:szCs w:val="24"/>
        </w:rPr>
        <w:t xml:space="preserve"> </w:t>
      </w:r>
      <w:r>
        <w:rPr>
          <w:rFonts w:ascii="宋体" w:hAnsi="宋体" w:cs="宋体" w:hint="eastAsia"/>
          <w:sz w:val="24"/>
          <w:szCs w:val="24"/>
        </w:rPr>
        <w:t>礼乐制度、礼崩乐坏、郑卫之音、音乐机构春官、六代乐舞、乐器和乐器分类法八音、乐律理论。</w:t>
      </w:r>
    </w:p>
    <w:p w:rsidR="008C2B4E" w:rsidRDefault="008C2B4E">
      <w:pPr>
        <w:spacing w:line="360" w:lineRule="auto"/>
        <w:rPr>
          <w:rFonts w:ascii="宋体"/>
          <w:b/>
          <w:bCs/>
          <w:sz w:val="24"/>
          <w:szCs w:val="24"/>
        </w:rPr>
      </w:pPr>
      <w:r>
        <w:rPr>
          <w:rFonts w:ascii="宋体" w:hAnsi="宋体" w:cs="宋体" w:hint="eastAsia"/>
          <w:b/>
          <w:bCs/>
          <w:sz w:val="24"/>
          <w:szCs w:val="24"/>
        </w:rPr>
        <w:t>（四）春秋战国时期的音乐</w:t>
      </w:r>
    </w:p>
    <w:p w:rsidR="008C2B4E" w:rsidRDefault="008C2B4E">
      <w:pPr>
        <w:spacing w:line="360" w:lineRule="auto"/>
        <w:rPr>
          <w:rFonts w:ascii="宋体"/>
          <w:sz w:val="24"/>
          <w:szCs w:val="24"/>
        </w:rPr>
      </w:pPr>
      <w:r>
        <w:rPr>
          <w:rFonts w:ascii="宋体" w:hAnsi="宋体" w:cs="宋体" w:hint="eastAsia"/>
          <w:sz w:val="24"/>
          <w:szCs w:val="24"/>
        </w:rPr>
        <w:t>春秋战国时期的音乐文化发展、音乐家、曾候乙墓中的乐器、古琴音乐、诸子百家音乐思想及美学著作《乐记》。</w:t>
      </w:r>
    </w:p>
    <w:p w:rsidR="008C2B4E" w:rsidRDefault="008C2B4E">
      <w:pPr>
        <w:spacing w:line="360" w:lineRule="auto"/>
        <w:rPr>
          <w:rFonts w:ascii="宋体"/>
          <w:b/>
          <w:bCs/>
          <w:sz w:val="24"/>
          <w:szCs w:val="24"/>
        </w:rPr>
      </w:pPr>
      <w:r>
        <w:rPr>
          <w:rFonts w:ascii="宋体" w:hAnsi="宋体" w:cs="宋体" w:hint="eastAsia"/>
          <w:b/>
          <w:bCs/>
          <w:sz w:val="24"/>
          <w:szCs w:val="24"/>
        </w:rPr>
        <w:t>（五）秦汉音乐</w:t>
      </w:r>
    </w:p>
    <w:p w:rsidR="008C2B4E" w:rsidRDefault="008C2B4E">
      <w:pPr>
        <w:spacing w:line="360" w:lineRule="auto"/>
        <w:rPr>
          <w:rFonts w:ascii="宋体"/>
          <w:sz w:val="24"/>
          <w:szCs w:val="24"/>
        </w:rPr>
      </w:pPr>
      <w:r>
        <w:rPr>
          <w:rFonts w:ascii="宋体" w:hAnsi="宋体" w:cs="宋体"/>
          <w:sz w:val="24"/>
          <w:szCs w:val="24"/>
        </w:rPr>
        <w:t xml:space="preserve">     </w:t>
      </w:r>
      <w:r>
        <w:rPr>
          <w:rFonts w:ascii="宋体" w:hAnsi="宋体" w:cs="宋体" w:hint="eastAsia"/>
          <w:sz w:val="24"/>
          <w:szCs w:val="24"/>
        </w:rPr>
        <w:t>音乐机构乐府、宫廷音乐、民间音乐《诗经》、《楚辞》、古琴音乐、乐律理论、相和歌、记谱法声曲折。</w:t>
      </w:r>
    </w:p>
    <w:p w:rsidR="008C2B4E" w:rsidRDefault="008C2B4E">
      <w:pPr>
        <w:spacing w:line="360" w:lineRule="auto"/>
        <w:rPr>
          <w:rFonts w:ascii="宋体"/>
          <w:b/>
          <w:bCs/>
          <w:sz w:val="24"/>
          <w:szCs w:val="24"/>
        </w:rPr>
      </w:pPr>
      <w:r>
        <w:rPr>
          <w:rFonts w:ascii="宋体" w:hAnsi="宋体" w:cs="宋体" w:hint="eastAsia"/>
          <w:b/>
          <w:bCs/>
          <w:sz w:val="24"/>
          <w:szCs w:val="24"/>
        </w:rPr>
        <w:t>（六）魏晋南北朝音乐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民间音乐清商乐、音乐家曹植、嵇康、阮籍、荀勖笛律、文字谱、古琴曲《胡笳十八拍》、《酒狂》、《广陵散》、《碣石调</w:t>
      </w:r>
      <w:r>
        <w:rPr>
          <w:rFonts w:ascii="宋体" w:cs="宋体"/>
          <w:sz w:val="24"/>
          <w:szCs w:val="24"/>
        </w:rPr>
        <w:t>•</w:t>
      </w:r>
      <w:r>
        <w:rPr>
          <w:rFonts w:ascii="宋体" w:hAnsi="宋体" w:cs="宋体" w:hint="eastAsia"/>
          <w:sz w:val="24"/>
          <w:szCs w:val="24"/>
        </w:rPr>
        <w:t>幽兰》、美学思想《声无哀乐论》。</w:t>
      </w:r>
    </w:p>
    <w:p w:rsidR="008C2B4E" w:rsidRDefault="008C2B4E">
      <w:pPr>
        <w:spacing w:line="360" w:lineRule="auto"/>
        <w:rPr>
          <w:rFonts w:ascii="宋体" w:cs="宋体"/>
          <w:b/>
          <w:bCs/>
          <w:sz w:val="24"/>
          <w:szCs w:val="24"/>
        </w:rPr>
      </w:pPr>
      <w:r>
        <w:rPr>
          <w:rFonts w:ascii="宋体" w:hAnsi="宋体" w:cs="宋体" w:hint="eastAsia"/>
          <w:b/>
          <w:bCs/>
          <w:sz w:val="24"/>
          <w:szCs w:val="24"/>
        </w:rPr>
        <w:t>（七）隋唐五代时期音乐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隋唐燕乐的体制和乐舞、唐代的音乐机构、音乐家及音乐思想、民间俗乐曲子、变文、法曲和大曲、参军戏、古琴音乐的发展、减字谱、专业性音乐著作、中外音乐文化交流。</w:t>
      </w:r>
    </w:p>
    <w:p w:rsidR="008C2B4E" w:rsidRDefault="008C2B4E">
      <w:pPr>
        <w:spacing w:line="360" w:lineRule="auto"/>
        <w:rPr>
          <w:rFonts w:ascii="宋体" w:cs="宋体"/>
          <w:b/>
          <w:bCs/>
          <w:sz w:val="24"/>
          <w:szCs w:val="24"/>
        </w:rPr>
      </w:pPr>
      <w:r>
        <w:rPr>
          <w:rFonts w:ascii="宋体" w:hAnsi="宋体" w:cs="宋体" w:hint="eastAsia"/>
          <w:b/>
          <w:bCs/>
          <w:sz w:val="24"/>
          <w:szCs w:val="24"/>
        </w:rPr>
        <w:t>（八）宋辽金元音乐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文人音乐、说唱音乐（鼓子词、诸宫调、陶真、货郎儿）、市民音乐的勃兴、宋代曲子与元代散曲、姜夔歌曲创作、杂剧与南戏、元曲六大家、乐器与音乐论著。</w:t>
      </w:r>
    </w:p>
    <w:p w:rsidR="008C2B4E" w:rsidRDefault="008C2B4E">
      <w:pPr>
        <w:spacing w:line="360" w:lineRule="auto"/>
        <w:rPr>
          <w:rFonts w:ascii="宋体" w:cs="宋体"/>
          <w:b/>
          <w:bCs/>
          <w:sz w:val="24"/>
          <w:szCs w:val="24"/>
        </w:rPr>
      </w:pPr>
      <w:r>
        <w:rPr>
          <w:rFonts w:ascii="宋体" w:hAnsi="宋体" w:cs="宋体" w:hint="eastAsia"/>
          <w:b/>
          <w:bCs/>
          <w:sz w:val="24"/>
          <w:szCs w:val="24"/>
        </w:rPr>
        <w:t>（九）明清音乐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戏曲声腔的发展、皮簧腔与京剧的发展、律学成就、明清民歌小曲的发展；曲艺的发展和演变、民间歌舞的繁盛、明清乐器和器乐的发展、谱式及西洋音乐的传入。</w:t>
      </w:r>
    </w:p>
    <w:p w:rsidR="008C2B4E" w:rsidRDefault="008C2B4E">
      <w:pPr>
        <w:spacing w:line="360" w:lineRule="auto"/>
        <w:rPr>
          <w:rFonts w:ascii="宋体" w:cs="宋体"/>
          <w:b/>
          <w:bCs/>
          <w:sz w:val="24"/>
          <w:szCs w:val="24"/>
        </w:rPr>
      </w:pPr>
      <w:r>
        <w:rPr>
          <w:rFonts w:ascii="宋体" w:hAnsi="宋体" w:cs="宋体" w:hint="eastAsia"/>
          <w:b/>
          <w:bCs/>
          <w:sz w:val="24"/>
          <w:szCs w:val="24"/>
        </w:rPr>
        <w:t>二、中国近现代音乐史</w:t>
      </w:r>
    </w:p>
    <w:p w:rsidR="008C2B4E" w:rsidRDefault="008C2B4E">
      <w:pPr>
        <w:spacing w:line="360" w:lineRule="auto"/>
        <w:rPr>
          <w:rFonts w:ascii="宋体" w:cs="宋体"/>
          <w:b/>
          <w:bCs/>
          <w:sz w:val="24"/>
          <w:szCs w:val="24"/>
        </w:rPr>
      </w:pPr>
      <w:r>
        <w:rPr>
          <w:rFonts w:ascii="宋体" w:hAnsi="宋体" w:cs="宋体" w:hint="eastAsia"/>
          <w:b/>
          <w:bCs/>
          <w:sz w:val="24"/>
          <w:szCs w:val="24"/>
        </w:rPr>
        <w:t>（一）鸦片战争以来中国传统音乐的新发展</w:t>
      </w:r>
    </w:p>
    <w:p w:rsidR="008C2B4E" w:rsidRDefault="008C2B4E">
      <w:pPr>
        <w:spacing w:line="360" w:lineRule="auto"/>
        <w:ind w:firstLine="480"/>
        <w:rPr>
          <w:rFonts w:ascii="宋体" w:cs="宋体"/>
          <w:sz w:val="24"/>
          <w:szCs w:val="24"/>
        </w:rPr>
      </w:pPr>
      <w:r>
        <w:rPr>
          <w:rFonts w:ascii="宋体" w:hAnsi="宋体" w:cs="宋体" w:hint="eastAsia"/>
          <w:sz w:val="24"/>
          <w:szCs w:val="24"/>
        </w:rPr>
        <w:t>京剧四大名旦、梅兰芳对于京剧艺术的贡献、苏州弹词、京韵大鼓、说唱音乐的发展、古琴和琵琶音乐、华彦钧及其音乐贡献、广东音乐。</w:t>
      </w:r>
    </w:p>
    <w:p w:rsidR="008C2B4E" w:rsidRDefault="008C2B4E">
      <w:pPr>
        <w:spacing w:line="360" w:lineRule="auto"/>
        <w:rPr>
          <w:rFonts w:ascii="宋体" w:hAnsi="宋体" w:cs="宋体"/>
          <w:b/>
          <w:bCs/>
          <w:sz w:val="24"/>
          <w:szCs w:val="24"/>
        </w:rPr>
      </w:pPr>
      <w:r>
        <w:rPr>
          <w:rFonts w:ascii="宋体" w:hAnsi="宋体" w:cs="宋体" w:hint="eastAsia"/>
          <w:b/>
          <w:bCs/>
          <w:sz w:val="24"/>
          <w:szCs w:val="24"/>
        </w:rPr>
        <w:t>（二）西洋音乐的传入与学堂乐歌的发展</w:t>
      </w:r>
      <w:r>
        <w:rPr>
          <w:rFonts w:ascii="宋体" w:hAnsi="宋体" w:cs="宋体"/>
          <w:b/>
          <w:bCs/>
          <w:sz w:val="24"/>
          <w:szCs w:val="24"/>
        </w:rPr>
        <w:t xml:space="preserve"> </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西洋音乐文化的传入、基督教音乐的传入、新式军乐军歌、学堂乐歌的产生与发展、沈心工、李叔同的音乐贡献。</w:t>
      </w:r>
    </w:p>
    <w:p w:rsidR="008C2B4E" w:rsidRDefault="008C2B4E">
      <w:pPr>
        <w:spacing w:line="360" w:lineRule="auto"/>
        <w:rPr>
          <w:rFonts w:ascii="宋体" w:cs="宋体"/>
          <w:b/>
          <w:bCs/>
          <w:sz w:val="24"/>
          <w:szCs w:val="24"/>
        </w:rPr>
      </w:pPr>
      <w:r>
        <w:rPr>
          <w:rFonts w:ascii="宋体" w:hAnsi="宋体" w:cs="宋体" w:hint="eastAsia"/>
          <w:b/>
          <w:bCs/>
          <w:sz w:val="24"/>
          <w:szCs w:val="24"/>
        </w:rPr>
        <w:t>（三）中国近代新音乐文化的初期建设</w:t>
      </w:r>
    </w:p>
    <w:p w:rsidR="008C2B4E" w:rsidRDefault="008C2B4E">
      <w:pPr>
        <w:spacing w:line="360" w:lineRule="auto"/>
        <w:ind w:firstLine="480"/>
        <w:rPr>
          <w:rFonts w:ascii="宋体" w:cs="宋体"/>
          <w:sz w:val="24"/>
          <w:szCs w:val="24"/>
        </w:rPr>
      </w:pPr>
      <w:r>
        <w:rPr>
          <w:rFonts w:ascii="宋体" w:hAnsi="宋体" w:cs="宋体" w:hint="eastAsia"/>
          <w:sz w:val="24"/>
          <w:szCs w:val="24"/>
        </w:rPr>
        <w:t>上海国立音乐院的建立；王光祈的音乐理论研究、</w:t>
      </w:r>
      <w:r>
        <w:rPr>
          <w:rFonts w:ascii="宋体" w:hAnsi="宋体" w:cs="宋体"/>
          <w:sz w:val="24"/>
          <w:szCs w:val="24"/>
        </w:rPr>
        <w:t>20</w:t>
      </w:r>
      <w:r>
        <w:rPr>
          <w:rFonts w:ascii="宋体" w:hAnsi="宋体" w:cs="宋体" w:hint="eastAsia"/>
          <w:sz w:val="24"/>
          <w:szCs w:val="24"/>
        </w:rPr>
        <w:t>世纪</w:t>
      </w:r>
      <w:r>
        <w:rPr>
          <w:rFonts w:ascii="宋体" w:hAnsi="宋体" w:cs="宋体"/>
          <w:sz w:val="24"/>
          <w:szCs w:val="24"/>
        </w:rPr>
        <w:t>20</w:t>
      </w:r>
      <w:r>
        <w:rPr>
          <w:rFonts w:ascii="宋体" w:hAnsi="宋体" w:cs="宋体" w:hint="eastAsia"/>
          <w:sz w:val="24"/>
          <w:szCs w:val="24"/>
        </w:rPr>
        <w:t>年代的音乐思想、音乐理论研究的成果、新型音乐社团的建立及城市音乐活动、学校音乐教育的发展、萧友梅及其音乐创作、刘天华对中国民族音乐发展的贡献、赵元任及其音乐创作、黎锦晖的音乐创作。</w:t>
      </w:r>
    </w:p>
    <w:p w:rsidR="008C2B4E" w:rsidRDefault="008C2B4E">
      <w:pPr>
        <w:spacing w:line="360" w:lineRule="auto"/>
        <w:rPr>
          <w:rFonts w:ascii="宋体" w:cs="宋体"/>
          <w:b/>
          <w:bCs/>
          <w:sz w:val="24"/>
          <w:szCs w:val="24"/>
        </w:rPr>
      </w:pPr>
      <w:r>
        <w:rPr>
          <w:rFonts w:ascii="宋体" w:hAnsi="宋体" w:cs="宋体" w:hint="eastAsia"/>
          <w:b/>
          <w:bCs/>
          <w:sz w:val="24"/>
          <w:szCs w:val="24"/>
        </w:rPr>
        <w:t>（四）抗日民族统一战线影响下的中国新音乐</w:t>
      </w:r>
    </w:p>
    <w:p w:rsidR="008C2B4E" w:rsidRDefault="008C2B4E">
      <w:pPr>
        <w:spacing w:line="360" w:lineRule="auto"/>
        <w:ind w:firstLine="480"/>
        <w:rPr>
          <w:rFonts w:ascii="宋体" w:cs="宋体"/>
          <w:sz w:val="24"/>
          <w:szCs w:val="24"/>
        </w:rPr>
      </w:pPr>
      <w:r>
        <w:rPr>
          <w:rFonts w:ascii="宋体" w:hAnsi="宋体" w:cs="宋体"/>
          <w:sz w:val="24"/>
          <w:szCs w:val="24"/>
        </w:rPr>
        <w:t>20</w:t>
      </w:r>
      <w:r>
        <w:rPr>
          <w:rFonts w:ascii="宋体" w:hAnsi="宋体" w:cs="宋体" w:hint="eastAsia"/>
          <w:sz w:val="24"/>
          <w:szCs w:val="24"/>
        </w:rPr>
        <w:t>世纪</w:t>
      </w:r>
      <w:r>
        <w:rPr>
          <w:rFonts w:ascii="宋体" w:hAnsi="宋体" w:cs="宋体"/>
          <w:sz w:val="24"/>
          <w:szCs w:val="24"/>
        </w:rPr>
        <w:t>30</w:t>
      </w:r>
      <w:r>
        <w:rPr>
          <w:rFonts w:ascii="宋体" w:hAnsi="宋体" w:cs="宋体" w:hint="eastAsia"/>
          <w:sz w:val="24"/>
          <w:szCs w:val="24"/>
        </w:rPr>
        <w:t>年代中国城市音乐生活的概貌、革命根据地音乐、音乐教育事业的新发展。青主及其音乐研究、黄自及他的学生贺绿汀、刘雪庵、陈田鹤、江定仙等音乐家及其音乐创作特色、“左翼”音乐运动及聂耳、吕骥、冼星海等人的音乐创作及其艺术特色和成就、救亡歌咏运动开展；吕骥、张曙、任光、麦新等人音乐创作。</w:t>
      </w:r>
    </w:p>
    <w:p w:rsidR="008C2B4E" w:rsidRDefault="008C2B4E">
      <w:pPr>
        <w:spacing w:line="360" w:lineRule="auto"/>
        <w:rPr>
          <w:rFonts w:ascii="宋体" w:cs="宋体"/>
          <w:b/>
          <w:bCs/>
          <w:sz w:val="24"/>
          <w:szCs w:val="24"/>
        </w:rPr>
      </w:pPr>
      <w:r>
        <w:rPr>
          <w:rFonts w:ascii="宋体" w:hAnsi="宋体" w:cs="宋体" w:hint="eastAsia"/>
          <w:b/>
          <w:bCs/>
          <w:sz w:val="24"/>
          <w:szCs w:val="24"/>
        </w:rPr>
        <w:t>（五）</w:t>
      </w:r>
      <w:r>
        <w:rPr>
          <w:rFonts w:ascii="宋体" w:hAnsi="宋体" w:cs="宋体"/>
          <w:b/>
          <w:bCs/>
          <w:sz w:val="24"/>
          <w:szCs w:val="24"/>
        </w:rPr>
        <w:t>20</w:t>
      </w:r>
      <w:r>
        <w:rPr>
          <w:rFonts w:ascii="宋体" w:hAnsi="宋体" w:cs="宋体" w:hint="eastAsia"/>
          <w:b/>
          <w:bCs/>
          <w:sz w:val="24"/>
          <w:szCs w:val="24"/>
        </w:rPr>
        <w:t>世纪</w:t>
      </w:r>
      <w:r>
        <w:rPr>
          <w:rFonts w:ascii="宋体" w:hAnsi="宋体" w:cs="宋体"/>
          <w:b/>
          <w:bCs/>
          <w:sz w:val="24"/>
          <w:szCs w:val="24"/>
        </w:rPr>
        <w:t>40</w:t>
      </w:r>
      <w:r>
        <w:rPr>
          <w:rFonts w:ascii="宋体" w:hAnsi="宋体" w:cs="宋体" w:hint="eastAsia"/>
          <w:b/>
          <w:bCs/>
          <w:sz w:val="24"/>
          <w:szCs w:val="24"/>
        </w:rPr>
        <w:t>年代“沦陷区”和“国统区”的中国音乐</w:t>
      </w:r>
    </w:p>
    <w:p w:rsidR="008C2B4E" w:rsidRDefault="008C2B4E">
      <w:pPr>
        <w:spacing w:line="360" w:lineRule="auto"/>
        <w:ind w:firstLine="480"/>
        <w:rPr>
          <w:rFonts w:ascii="宋体" w:cs="宋体"/>
          <w:sz w:val="24"/>
          <w:szCs w:val="24"/>
        </w:rPr>
      </w:pPr>
      <w:r>
        <w:rPr>
          <w:rFonts w:ascii="宋体" w:hAnsi="宋体" w:cs="宋体"/>
          <w:sz w:val="24"/>
          <w:szCs w:val="24"/>
        </w:rPr>
        <w:t>20</w:t>
      </w:r>
      <w:r>
        <w:rPr>
          <w:rFonts w:ascii="宋体" w:hAnsi="宋体" w:cs="宋体" w:hint="eastAsia"/>
          <w:sz w:val="24"/>
          <w:szCs w:val="24"/>
        </w:rPr>
        <w:t>世纪</w:t>
      </w:r>
      <w:r>
        <w:rPr>
          <w:rFonts w:ascii="宋体" w:hAnsi="宋体" w:cs="宋体"/>
          <w:sz w:val="24"/>
          <w:szCs w:val="24"/>
        </w:rPr>
        <w:t>40</w:t>
      </w:r>
      <w:r>
        <w:rPr>
          <w:rFonts w:ascii="宋体" w:hAnsi="宋体" w:cs="宋体" w:hint="eastAsia"/>
          <w:sz w:val="24"/>
          <w:szCs w:val="24"/>
        </w:rPr>
        <w:t>年代国统区音乐生活的概貌、舒模、费克、宋扬等人的音乐创作、江文也、马思聪、谭小麟等的音乐创作。</w:t>
      </w:r>
    </w:p>
    <w:p w:rsidR="008C2B4E" w:rsidRDefault="008C2B4E">
      <w:pPr>
        <w:spacing w:line="360" w:lineRule="auto"/>
        <w:rPr>
          <w:rFonts w:ascii="宋体" w:cs="宋体"/>
          <w:b/>
          <w:bCs/>
          <w:sz w:val="24"/>
          <w:szCs w:val="24"/>
        </w:rPr>
      </w:pPr>
      <w:r>
        <w:rPr>
          <w:rFonts w:ascii="宋体" w:hAnsi="宋体" w:cs="宋体" w:hint="eastAsia"/>
          <w:b/>
          <w:bCs/>
          <w:sz w:val="24"/>
          <w:szCs w:val="24"/>
        </w:rPr>
        <w:t>（六）</w:t>
      </w:r>
      <w:r>
        <w:rPr>
          <w:rFonts w:ascii="宋体" w:hAnsi="宋体" w:cs="宋体"/>
          <w:b/>
          <w:bCs/>
          <w:sz w:val="24"/>
          <w:szCs w:val="24"/>
        </w:rPr>
        <w:t>20</w:t>
      </w:r>
      <w:r>
        <w:rPr>
          <w:rFonts w:ascii="宋体" w:hAnsi="宋体" w:cs="宋体" w:hint="eastAsia"/>
          <w:b/>
          <w:bCs/>
          <w:sz w:val="24"/>
          <w:szCs w:val="24"/>
        </w:rPr>
        <w:t>世纪</w:t>
      </w:r>
      <w:r>
        <w:rPr>
          <w:rFonts w:ascii="宋体" w:hAnsi="宋体" w:cs="宋体"/>
          <w:b/>
          <w:bCs/>
          <w:sz w:val="24"/>
          <w:szCs w:val="24"/>
        </w:rPr>
        <w:t>40</w:t>
      </w:r>
      <w:r>
        <w:rPr>
          <w:rFonts w:ascii="宋体" w:hAnsi="宋体" w:cs="宋体" w:hint="eastAsia"/>
          <w:b/>
          <w:bCs/>
          <w:sz w:val="24"/>
          <w:szCs w:val="24"/>
        </w:rPr>
        <w:t>年代“边区”和“解放区”的音乐</w:t>
      </w:r>
    </w:p>
    <w:p w:rsidR="008C2B4E" w:rsidRDefault="008C2B4E">
      <w:pPr>
        <w:spacing w:line="360" w:lineRule="auto"/>
        <w:ind w:firstLine="480"/>
        <w:rPr>
          <w:rFonts w:ascii="宋体"/>
          <w:b/>
          <w:bCs/>
          <w:sz w:val="24"/>
          <w:szCs w:val="24"/>
        </w:rPr>
      </w:pPr>
      <w:r>
        <w:rPr>
          <w:rFonts w:ascii="宋体" w:hAnsi="宋体" w:cs="宋体" w:hint="eastAsia"/>
          <w:sz w:val="24"/>
          <w:szCs w:val="24"/>
        </w:rPr>
        <w:t>解放区的音乐生活概貌、鲁迅艺术学院、根据地与解放区的音乐创作、马可、安波、郑律成等人的音乐创作、新秧歌运动、秧歌剧及新歌剧《白毛女》的艺术成就。</w:t>
      </w:r>
    </w:p>
    <w:p w:rsidR="008C2B4E" w:rsidRDefault="008C2B4E">
      <w:pPr>
        <w:spacing w:line="360" w:lineRule="auto"/>
        <w:rPr>
          <w:rFonts w:ascii="宋体"/>
          <w:b/>
          <w:bCs/>
          <w:sz w:val="24"/>
          <w:szCs w:val="24"/>
        </w:rPr>
      </w:pPr>
      <w:r>
        <w:rPr>
          <w:rFonts w:ascii="宋体" w:hAnsi="宋体" w:cs="宋体" w:hint="eastAsia"/>
          <w:b/>
          <w:bCs/>
          <w:sz w:val="24"/>
          <w:szCs w:val="24"/>
        </w:rPr>
        <w:t>第二部分：西方音乐史</w:t>
      </w:r>
    </w:p>
    <w:p w:rsidR="008C2B4E" w:rsidRDefault="008C2B4E">
      <w:pPr>
        <w:spacing w:line="360" w:lineRule="auto"/>
        <w:rPr>
          <w:rFonts w:ascii="宋体" w:cs="宋体"/>
          <w:sz w:val="24"/>
          <w:szCs w:val="24"/>
        </w:rPr>
      </w:pPr>
      <w:r>
        <w:rPr>
          <w:rFonts w:ascii="宋体" w:hAnsi="宋体" w:cs="宋体" w:hint="eastAsia"/>
          <w:b/>
          <w:bCs/>
          <w:sz w:val="24"/>
          <w:szCs w:val="24"/>
        </w:rPr>
        <w:t>一、古代希腊和罗马音乐</w:t>
      </w:r>
    </w:p>
    <w:p w:rsidR="008C2B4E" w:rsidRDefault="008C2B4E">
      <w:pPr>
        <w:spacing w:line="360" w:lineRule="auto"/>
        <w:ind w:firstLine="480"/>
        <w:rPr>
          <w:rFonts w:ascii="宋体" w:cs="宋体"/>
          <w:sz w:val="24"/>
          <w:szCs w:val="24"/>
        </w:rPr>
      </w:pPr>
      <w:r>
        <w:rPr>
          <w:rFonts w:ascii="宋体" w:hAnsi="宋体" w:cs="宋体" w:hint="eastAsia"/>
          <w:sz w:val="24"/>
          <w:szCs w:val="24"/>
        </w:rPr>
        <w:t>古希腊的音乐、古罗马的音乐生活、基督教音乐的兴起。</w:t>
      </w:r>
    </w:p>
    <w:p w:rsidR="008C2B4E" w:rsidRDefault="008C2B4E">
      <w:pPr>
        <w:spacing w:line="360" w:lineRule="auto"/>
        <w:rPr>
          <w:rFonts w:ascii="宋体" w:cs="宋体"/>
          <w:b/>
          <w:bCs/>
          <w:sz w:val="24"/>
          <w:szCs w:val="24"/>
        </w:rPr>
      </w:pPr>
      <w:r>
        <w:rPr>
          <w:rFonts w:ascii="宋体" w:hAnsi="宋体" w:cs="宋体" w:hint="eastAsia"/>
          <w:b/>
          <w:bCs/>
          <w:sz w:val="24"/>
          <w:szCs w:val="24"/>
        </w:rPr>
        <w:t>二、中世纪音乐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格里高利圣咏、奥尔加农、第斯康特、法国游吟诗人、新艺术及其音乐的特征、圣咏在礼拜仪式中的运用、经文歌、中世纪器乐的发展、</w:t>
      </w:r>
      <w:r>
        <w:rPr>
          <w:rFonts w:ascii="宋体" w:hAnsi="宋体" w:cs="宋体"/>
          <w:sz w:val="24"/>
          <w:szCs w:val="24"/>
        </w:rPr>
        <w:t>14</w:t>
      </w:r>
      <w:r>
        <w:rPr>
          <w:rFonts w:ascii="宋体" w:hAnsi="宋体" w:cs="宋体" w:hint="eastAsia"/>
          <w:sz w:val="24"/>
          <w:szCs w:val="24"/>
        </w:rPr>
        <w:t>世纪意大利音乐、格里高利圣咏的扩展、圣母院乐派的复调、拉丁歌曲、马肖的音乐创作。</w:t>
      </w:r>
    </w:p>
    <w:p w:rsidR="008C2B4E" w:rsidRDefault="008C2B4E">
      <w:pPr>
        <w:spacing w:line="360" w:lineRule="auto"/>
        <w:rPr>
          <w:rFonts w:ascii="宋体" w:cs="宋体"/>
          <w:b/>
          <w:bCs/>
          <w:sz w:val="24"/>
          <w:szCs w:val="24"/>
        </w:rPr>
      </w:pPr>
      <w:r>
        <w:rPr>
          <w:rFonts w:ascii="宋体" w:hAnsi="宋体" w:cs="宋体" w:hint="eastAsia"/>
          <w:b/>
          <w:bCs/>
          <w:sz w:val="24"/>
          <w:szCs w:val="24"/>
        </w:rPr>
        <w:t>三、文艺复兴时期音乐</w:t>
      </w:r>
    </w:p>
    <w:p w:rsidR="008C2B4E" w:rsidRDefault="008C2B4E">
      <w:pPr>
        <w:spacing w:line="360" w:lineRule="auto"/>
        <w:ind w:firstLine="480"/>
        <w:rPr>
          <w:rFonts w:ascii="宋体" w:cs="宋体"/>
          <w:sz w:val="24"/>
          <w:szCs w:val="24"/>
        </w:rPr>
      </w:pPr>
      <w:r>
        <w:rPr>
          <w:rFonts w:ascii="宋体" w:hAnsi="宋体" w:cs="宋体"/>
          <w:sz w:val="24"/>
          <w:szCs w:val="24"/>
        </w:rPr>
        <w:t>16</w:t>
      </w:r>
      <w:r>
        <w:rPr>
          <w:rFonts w:ascii="宋体" w:hAnsi="宋体" w:cs="宋体" w:hint="eastAsia"/>
          <w:sz w:val="24"/>
          <w:szCs w:val="24"/>
        </w:rPr>
        <w:t>世纪的器乐的发展、若斯坎及其音乐、意大利的牧歌、德国宗教改革的音乐、威尼斯乐派的音乐、帕勒斯特里那的音乐贡献、法国、德国、西班牙、英国的音乐、勃艮第地区的音乐、尼德兰乐派作曲家。</w:t>
      </w:r>
    </w:p>
    <w:p w:rsidR="008C2B4E" w:rsidRDefault="008C2B4E">
      <w:pPr>
        <w:spacing w:line="360" w:lineRule="auto"/>
        <w:rPr>
          <w:rFonts w:ascii="宋体" w:cs="宋体"/>
          <w:b/>
          <w:bCs/>
          <w:sz w:val="24"/>
          <w:szCs w:val="24"/>
        </w:rPr>
      </w:pPr>
      <w:r>
        <w:rPr>
          <w:rFonts w:ascii="宋体" w:hAnsi="宋体" w:cs="宋体" w:hint="eastAsia"/>
          <w:b/>
          <w:bCs/>
          <w:sz w:val="24"/>
          <w:szCs w:val="24"/>
        </w:rPr>
        <w:t>四、巴洛克时期的音乐</w:t>
      </w:r>
    </w:p>
    <w:p w:rsidR="008C2B4E" w:rsidRDefault="008C2B4E">
      <w:pPr>
        <w:spacing w:line="360" w:lineRule="auto"/>
        <w:ind w:firstLine="480"/>
        <w:rPr>
          <w:rFonts w:ascii="宋体" w:hAnsi="宋体" w:cs="宋体"/>
          <w:sz w:val="24"/>
          <w:szCs w:val="24"/>
        </w:rPr>
      </w:pPr>
      <w:r>
        <w:rPr>
          <w:rFonts w:ascii="宋体" w:hAnsi="宋体" w:cs="宋体" w:hint="eastAsia"/>
          <w:sz w:val="24"/>
          <w:szCs w:val="24"/>
        </w:rPr>
        <w:t>歌剧的诞生及其早期的发展、清唱剧、康塔塔的创作和发展、托卡塔、赋格曲、协奏曲及其类型、维瓦尔第、亨德尔、巴赫的生平及其音乐贡献、巴洛克时期音乐的风格特征、通奏低音的运用、意大利和法国的键盘乐器、奏鸣曲、科雷利、管风琴的制作、古钢琴类型和音乐体裁、罗马、威尼斯和那不勒斯的歌剧、记谱法的发展、法国、英国、德国的早期歌剧、拉莫、斯卡拉蒂、意大利和法国的键盘乐器、受难乐、协奏风格的宗教音乐。</w:t>
      </w:r>
      <w:r>
        <w:rPr>
          <w:rFonts w:ascii="宋体" w:hAnsi="宋体" w:cs="宋体"/>
          <w:sz w:val="24"/>
          <w:szCs w:val="24"/>
        </w:rPr>
        <w:t xml:space="preserve"> </w:t>
      </w:r>
    </w:p>
    <w:p w:rsidR="008C2B4E" w:rsidRDefault="008C2B4E">
      <w:pPr>
        <w:spacing w:line="360" w:lineRule="auto"/>
        <w:rPr>
          <w:rFonts w:ascii="宋体" w:cs="宋体"/>
          <w:b/>
          <w:bCs/>
          <w:sz w:val="24"/>
          <w:szCs w:val="24"/>
        </w:rPr>
      </w:pPr>
      <w:r>
        <w:rPr>
          <w:rFonts w:ascii="宋体" w:hAnsi="宋体" w:cs="宋体" w:hint="eastAsia"/>
          <w:b/>
          <w:bCs/>
          <w:sz w:val="24"/>
          <w:szCs w:val="24"/>
        </w:rPr>
        <w:t>五、古典主义时期的音乐</w:t>
      </w:r>
    </w:p>
    <w:p w:rsidR="008C2B4E" w:rsidRDefault="008C2B4E">
      <w:pPr>
        <w:spacing w:line="360" w:lineRule="auto"/>
        <w:rPr>
          <w:rFonts w:ascii="宋体" w:cs="宋体"/>
          <w:sz w:val="24"/>
          <w:szCs w:val="24"/>
        </w:rPr>
      </w:pPr>
      <w:r>
        <w:rPr>
          <w:rFonts w:ascii="宋体" w:hAnsi="宋体" w:cs="宋体"/>
          <w:sz w:val="24"/>
          <w:szCs w:val="24"/>
        </w:rPr>
        <w:t xml:space="preserve">    </w:t>
      </w:r>
      <w:r>
        <w:rPr>
          <w:rFonts w:ascii="宋体" w:hAnsi="宋体" w:cs="宋体" w:hint="eastAsia"/>
          <w:sz w:val="24"/>
          <w:szCs w:val="24"/>
        </w:rPr>
        <w:t>喜歌剧的兴起与繁荣、意大利正歌剧的改革、前古典时期器乐的发展、奏鸣曲及奏鸣曲式、海顿、莫扎特和贝多芬的生平及其音乐贡献、古典主义时期音乐的风格特征。</w:t>
      </w:r>
    </w:p>
    <w:p w:rsidR="008C2B4E" w:rsidRDefault="008C2B4E">
      <w:pPr>
        <w:spacing w:line="360" w:lineRule="auto"/>
        <w:rPr>
          <w:rFonts w:ascii="宋体" w:cs="宋体"/>
          <w:b/>
          <w:bCs/>
          <w:sz w:val="24"/>
          <w:szCs w:val="24"/>
        </w:rPr>
      </w:pPr>
      <w:r>
        <w:rPr>
          <w:rFonts w:ascii="宋体" w:hAnsi="宋体" w:cs="宋体" w:hint="eastAsia"/>
          <w:b/>
          <w:bCs/>
          <w:color w:val="000000"/>
          <w:sz w:val="24"/>
          <w:szCs w:val="24"/>
        </w:rPr>
        <w:t>六、</w:t>
      </w:r>
      <w:r>
        <w:rPr>
          <w:rFonts w:ascii="宋体" w:hAnsi="宋体" w:cs="宋体" w:hint="eastAsia"/>
          <w:b/>
          <w:bCs/>
          <w:sz w:val="24"/>
          <w:szCs w:val="24"/>
        </w:rPr>
        <w:t>浪漫主义时期的音乐</w:t>
      </w:r>
    </w:p>
    <w:p w:rsidR="008C2B4E" w:rsidRDefault="008C2B4E">
      <w:pPr>
        <w:spacing w:line="360" w:lineRule="auto"/>
        <w:ind w:firstLine="480"/>
        <w:rPr>
          <w:rFonts w:ascii="宋体" w:cs="宋体"/>
          <w:sz w:val="24"/>
          <w:szCs w:val="24"/>
        </w:rPr>
      </w:pPr>
      <w:r>
        <w:rPr>
          <w:rFonts w:ascii="宋体" w:hAnsi="宋体" w:cs="宋体" w:hint="eastAsia"/>
          <w:sz w:val="24"/>
          <w:szCs w:val="24"/>
        </w:rPr>
        <w:t>浪漫主义时期音乐的基本概况、浪漫主义音乐的形成、音乐的体裁形式、音乐的风格特征、舒伯特、韦伯、舒曼、门德尔松、肖邦、李斯特、柏辽兹、罗西尼、瓦格纳、勃拉姆斯、约翰</w:t>
      </w:r>
      <w:r>
        <w:rPr>
          <w:rFonts w:ascii="宋体" w:cs="宋体"/>
          <w:sz w:val="24"/>
          <w:szCs w:val="24"/>
        </w:rPr>
        <w:t>•</w:t>
      </w:r>
      <w:r>
        <w:rPr>
          <w:rFonts w:ascii="宋体" w:hAnsi="宋体" w:cs="宋体" w:hint="eastAsia"/>
          <w:sz w:val="24"/>
          <w:szCs w:val="24"/>
        </w:rPr>
        <w:t>施特劳斯、威尔弟、比才、圣桑、格林卡、强力五人团、柴可夫斯基、斯美塔那、西贝柳斯、德沃夏克、格里格、马勒、普契尼、拉赫玛尼诺夫等为代表音乐家及其艺术成就和创作的特色。</w:t>
      </w:r>
    </w:p>
    <w:p w:rsidR="008C2B4E" w:rsidRDefault="008C2B4E">
      <w:pPr>
        <w:spacing w:line="360" w:lineRule="auto"/>
        <w:rPr>
          <w:rFonts w:ascii="黑体" w:eastAsia="黑体" w:hAnsi="黑体"/>
          <w:sz w:val="28"/>
          <w:szCs w:val="28"/>
        </w:rPr>
      </w:pPr>
      <w:r>
        <w:rPr>
          <w:rFonts w:ascii="黑体" w:eastAsia="黑体" w:hAnsi="黑体" w:cs="黑体" w:hint="eastAsia"/>
          <w:sz w:val="28"/>
          <w:szCs w:val="28"/>
        </w:rPr>
        <w:t>三、考试形式与试卷结构</w:t>
      </w:r>
    </w:p>
    <w:p w:rsidR="008C2B4E" w:rsidRDefault="008C2B4E">
      <w:pPr>
        <w:spacing w:line="360" w:lineRule="auto"/>
        <w:rPr>
          <w:rFonts w:ascii="宋体"/>
          <w:sz w:val="24"/>
          <w:szCs w:val="24"/>
        </w:rPr>
      </w:pPr>
      <w:r>
        <w:rPr>
          <w:rFonts w:ascii="宋体" w:hAnsi="宋体" w:cs="宋体"/>
          <w:sz w:val="24"/>
          <w:szCs w:val="24"/>
        </w:rPr>
        <w:t>1.</w:t>
      </w:r>
      <w:r>
        <w:rPr>
          <w:rFonts w:ascii="宋体" w:hAnsi="宋体" w:cs="宋体" w:hint="eastAsia"/>
          <w:sz w:val="24"/>
          <w:szCs w:val="24"/>
        </w:rPr>
        <w:t>考试时间：</w:t>
      </w:r>
      <w:r>
        <w:rPr>
          <w:rFonts w:ascii="宋体" w:hAnsi="宋体" w:cs="宋体"/>
          <w:sz w:val="24"/>
          <w:szCs w:val="24"/>
        </w:rPr>
        <w:t>180</w:t>
      </w:r>
      <w:r>
        <w:rPr>
          <w:rFonts w:ascii="宋体" w:hAnsi="宋体" w:cs="宋体" w:hint="eastAsia"/>
          <w:sz w:val="24"/>
          <w:szCs w:val="24"/>
        </w:rPr>
        <w:t>分钟</w:t>
      </w:r>
    </w:p>
    <w:p w:rsidR="008C2B4E" w:rsidRDefault="008C2B4E">
      <w:pPr>
        <w:spacing w:line="360" w:lineRule="auto"/>
        <w:rPr>
          <w:rFonts w:ascii="宋体" w:cs="宋体"/>
          <w:sz w:val="24"/>
          <w:szCs w:val="24"/>
        </w:rPr>
      </w:pPr>
      <w:r>
        <w:rPr>
          <w:rFonts w:ascii="宋体" w:hAnsi="宋体" w:cs="宋体"/>
          <w:sz w:val="24"/>
          <w:szCs w:val="24"/>
        </w:rPr>
        <w:t>2.</w:t>
      </w:r>
      <w:r>
        <w:rPr>
          <w:rFonts w:ascii="宋体" w:hAnsi="宋体" w:cs="宋体" w:hint="eastAsia"/>
          <w:sz w:val="24"/>
          <w:szCs w:val="24"/>
        </w:rPr>
        <w:t>考试方式：《中西音乐史》的考试内容主要包含基本知识点和对有关问题的分析论述，考试方式为闭卷。</w:t>
      </w:r>
    </w:p>
    <w:p w:rsidR="008C2B4E" w:rsidRDefault="008C2B4E">
      <w:pPr>
        <w:spacing w:line="360" w:lineRule="auto"/>
        <w:rPr>
          <w:rFonts w:ascii="宋体"/>
          <w:sz w:val="24"/>
          <w:szCs w:val="24"/>
        </w:rPr>
      </w:pPr>
      <w:r>
        <w:rPr>
          <w:rFonts w:ascii="宋体" w:hAnsi="宋体" w:cs="宋体"/>
          <w:sz w:val="24"/>
          <w:szCs w:val="24"/>
        </w:rPr>
        <w:t>3.</w:t>
      </w:r>
      <w:r>
        <w:rPr>
          <w:rFonts w:ascii="宋体" w:hAnsi="宋体" w:cs="宋体" w:hint="eastAsia"/>
          <w:sz w:val="24"/>
          <w:szCs w:val="24"/>
        </w:rPr>
        <w:t>试卷分值：</w:t>
      </w:r>
      <w:r>
        <w:rPr>
          <w:rFonts w:ascii="宋体" w:hAnsi="宋体" w:cs="宋体"/>
          <w:sz w:val="24"/>
          <w:szCs w:val="24"/>
        </w:rPr>
        <w:t>150</w:t>
      </w:r>
      <w:r>
        <w:rPr>
          <w:rFonts w:ascii="宋体" w:hAnsi="宋体" w:cs="宋体" w:hint="eastAsia"/>
          <w:sz w:val="24"/>
          <w:szCs w:val="24"/>
        </w:rPr>
        <w:t>分</w:t>
      </w:r>
    </w:p>
    <w:p w:rsidR="008C2B4E" w:rsidRDefault="008C2B4E" w:rsidP="00D44A3D">
      <w:pPr>
        <w:spacing w:line="360" w:lineRule="auto"/>
        <w:ind w:firstLineChars="200" w:firstLine="31680"/>
        <w:rPr>
          <w:rFonts w:ascii="宋体"/>
          <w:sz w:val="24"/>
          <w:szCs w:val="24"/>
        </w:rPr>
      </w:pPr>
      <w:r>
        <w:rPr>
          <w:rFonts w:ascii="宋体" w:hAnsi="宋体" w:cs="宋体"/>
          <w:sz w:val="24"/>
          <w:szCs w:val="24"/>
        </w:rPr>
        <w:t xml:space="preserve">        </w:t>
      </w:r>
      <w:r>
        <w:rPr>
          <w:rFonts w:ascii="宋体" w:hAnsi="宋体" w:cs="宋体" w:hint="eastAsia"/>
          <w:sz w:val="24"/>
          <w:szCs w:val="24"/>
        </w:rPr>
        <w:t>第一部分中国音乐史</w:t>
      </w:r>
      <w:r>
        <w:rPr>
          <w:rFonts w:ascii="宋体" w:hAnsi="宋体" w:cs="宋体"/>
          <w:sz w:val="24"/>
          <w:szCs w:val="24"/>
        </w:rPr>
        <w:t>75</w:t>
      </w:r>
      <w:r>
        <w:rPr>
          <w:rFonts w:ascii="宋体" w:hAnsi="宋体" w:cs="宋体" w:hint="eastAsia"/>
          <w:sz w:val="24"/>
          <w:szCs w:val="24"/>
        </w:rPr>
        <w:t>分</w:t>
      </w:r>
    </w:p>
    <w:p w:rsidR="008C2B4E" w:rsidRDefault="008C2B4E" w:rsidP="00D44A3D">
      <w:pPr>
        <w:spacing w:line="360" w:lineRule="auto"/>
        <w:ind w:firstLineChars="200" w:firstLine="31680"/>
        <w:rPr>
          <w:rFonts w:ascii="宋体"/>
          <w:sz w:val="24"/>
          <w:szCs w:val="24"/>
        </w:rPr>
      </w:pPr>
      <w:r>
        <w:rPr>
          <w:rFonts w:ascii="宋体" w:hAnsi="宋体" w:cs="宋体"/>
          <w:sz w:val="24"/>
          <w:szCs w:val="24"/>
        </w:rPr>
        <w:t xml:space="preserve">        </w:t>
      </w:r>
      <w:r>
        <w:rPr>
          <w:rFonts w:ascii="宋体" w:hAnsi="宋体" w:cs="宋体" w:hint="eastAsia"/>
          <w:sz w:val="24"/>
          <w:szCs w:val="24"/>
        </w:rPr>
        <w:t>第二部分西方音乐史</w:t>
      </w:r>
      <w:r>
        <w:rPr>
          <w:rFonts w:ascii="宋体" w:hAnsi="宋体" w:cs="宋体"/>
          <w:sz w:val="24"/>
          <w:szCs w:val="24"/>
        </w:rPr>
        <w:t>75</w:t>
      </w:r>
      <w:r>
        <w:rPr>
          <w:rFonts w:ascii="宋体" w:hAnsi="宋体" w:cs="宋体" w:hint="eastAsia"/>
          <w:sz w:val="24"/>
          <w:szCs w:val="24"/>
        </w:rPr>
        <w:t>分</w:t>
      </w:r>
    </w:p>
    <w:p w:rsidR="008C2B4E" w:rsidRDefault="008C2B4E">
      <w:pPr>
        <w:spacing w:line="360" w:lineRule="auto"/>
        <w:rPr>
          <w:rFonts w:ascii="宋体"/>
          <w:sz w:val="24"/>
          <w:szCs w:val="24"/>
        </w:rPr>
      </w:pPr>
      <w:r>
        <w:rPr>
          <w:rFonts w:ascii="宋体" w:hAnsi="宋体" w:cs="宋体"/>
          <w:sz w:val="24"/>
          <w:szCs w:val="24"/>
        </w:rPr>
        <w:t>3.</w:t>
      </w:r>
      <w:r>
        <w:rPr>
          <w:rFonts w:ascii="宋体" w:hAnsi="宋体" w:cs="宋体" w:hint="eastAsia"/>
          <w:sz w:val="24"/>
          <w:szCs w:val="24"/>
        </w:rPr>
        <w:t>题型结构：（</w:t>
      </w:r>
      <w:r>
        <w:rPr>
          <w:rFonts w:ascii="宋体" w:hAnsi="宋体" w:cs="宋体"/>
          <w:sz w:val="24"/>
          <w:szCs w:val="24"/>
        </w:rPr>
        <w:t>1</w:t>
      </w:r>
      <w:r>
        <w:rPr>
          <w:rFonts w:ascii="宋体" w:hAnsi="宋体" w:cs="宋体" w:hint="eastAsia"/>
          <w:sz w:val="24"/>
          <w:szCs w:val="24"/>
        </w:rPr>
        <w:t>）名词解释</w:t>
      </w:r>
    </w:p>
    <w:p w:rsidR="008C2B4E" w:rsidRDefault="008C2B4E">
      <w:pPr>
        <w:spacing w:line="360" w:lineRule="auto"/>
        <w:rPr>
          <w:rFonts w:ascii="宋体"/>
          <w:sz w:val="24"/>
          <w:szCs w:val="24"/>
        </w:rPr>
      </w:pPr>
      <w:r>
        <w:rPr>
          <w:rFonts w:ascii="宋体" w:hAnsi="宋体" w:cs="宋体"/>
          <w:sz w:val="24"/>
          <w:szCs w:val="24"/>
        </w:rPr>
        <w:t xml:space="preserve">           </w:t>
      </w:r>
      <w:r>
        <w:rPr>
          <w:rFonts w:ascii="宋体" w:hAnsi="宋体" w:cs="宋体" w:hint="eastAsia"/>
          <w:sz w:val="24"/>
          <w:szCs w:val="24"/>
        </w:rPr>
        <w:t>（</w:t>
      </w:r>
      <w:r>
        <w:rPr>
          <w:rFonts w:ascii="宋体" w:hAnsi="宋体" w:cs="宋体"/>
          <w:sz w:val="24"/>
          <w:szCs w:val="24"/>
        </w:rPr>
        <w:t>2</w:t>
      </w:r>
      <w:r>
        <w:rPr>
          <w:rFonts w:ascii="宋体" w:hAnsi="宋体" w:cs="宋体" w:hint="eastAsia"/>
          <w:sz w:val="24"/>
          <w:szCs w:val="24"/>
        </w:rPr>
        <w:t>）简答题</w:t>
      </w:r>
      <w:r>
        <w:rPr>
          <w:rFonts w:ascii="宋体" w:hAnsi="宋体" w:cs="宋体"/>
          <w:sz w:val="24"/>
          <w:szCs w:val="24"/>
        </w:rPr>
        <w:t xml:space="preserve">  </w:t>
      </w:r>
    </w:p>
    <w:p w:rsidR="008C2B4E" w:rsidRDefault="008C2B4E">
      <w:pPr>
        <w:spacing w:line="360" w:lineRule="auto"/>
        <w:rPr>
          <w:rFonts w:ascii="黑体" w:eastAsia="黑体" w:hAnsi="黑体"/>
          <w:b/>
          <w:bCs/>
          <w:sz w:val="24"/>
          <w:szCs w:val="24"/>
        </w:rPr>
      </w:pPr>
      <w:r>
        <w:rPr>
          <w:rFonts w:ascii="宋体" w:hAnsi="宋体" w:cs="宋体"/>
          <w:sz w:val="24"/>
          <w:szCs w:val="24"/>
        </w:rPr>
        <w:t xml:space="preserve">           </w:t>
      </w:r>
      <w:r>
        <w:rPr>
          <w:rFonts w:ascii="宋体" w:hAnsi="宋体" w:cs="宋体" w:hint="eastAsia"/>
          <w:sz w:val="24"/>
          <w:szCs w:val="24"/>
        </w:rPr>
        <w:t>（</w:t>
      </w:r>
      <w:r>
        <w:rPr>
          <w:rFonts w:ascii="宋体" w:hAnsi="宋体" w:cs="宋体"/>
          <w:sz w:val="24"/>
          <w:szCs w:val="24"/>
        </w:rPr>
        <w:t>3</w:t>
      </w:r>
      <w:r>
        <w:rPr>
          <w:rFonts w:ascii="宋体" w:hAnsi="宋体" w:cs="宋体" w:hint="eastAsia"/>
          <w:sz w:val="24"/>
          <w:szCs w:val="24"/>
        </w:rPr>
        <w:t>）论述题</w:t>
      </w:r>
      <w:r>
        <w:rPr>
          <w:rFonts w:ascii="宋体" w:hAnsi="宋体" w:cs="宋体"/>
          <w:sz w:val="24"/>
          <w:szCs w:val="24"/>
        </w:rPr>
        <w:t xml:space="preserve">    </w:t>
      </w:r>
    </w:p>
    <w:p w:rsidR="008C2B4E" w:rsidRDefault="008C2B4E">
      <w:pPr>
        <w:spacing w:line="360" w:lineRule="auto"/>
        <w:rPr>
          <w:rFonts w:ascii="宋体"/>
          <w:sz w:val="28"/>
          <w:szCs w:val="28"/>
        </w:rPr>
      </w:pPr>
      <w:r>
        <w:rPr>
          <w:rFonts w:ascii="黑体" w:eastAsia="黑体" w:hAnsi="黑体" w:cs="黑体" w:hint="eastAsia"/>
          <w:sz w:val="28"/>
          <w:szCs w:val="28"/>
        </w:rPr>
        <w:t>四、参考书目</w:t>
      </w:r>
    </w:p>
    <w:p w:rsidR="008C2B4E" w:rsidRDefault="008C2B4E">
      <w:pPr>
        <w:spacing w:line="360" w:lineRule="auto"/>
        <w:rPr>
          <w:rFonts w:ascii="宋体"/>
          <w:sz w:val="24"/>
          <w:szCs w:val="24"/>
        </w:rPr>
      </w:pPr>
      <w:r>
        <w:rPr>
          <w:rFonts w:ascii="宋体" w:hAnsi="宋体" w:cs="宋体"/>
          <w:sz w:val="24"/>
          <w:szCs w:val="24"/>
        </w:rPr>
        <w:t>1.</w:t>
      </w:r>
      <w:r>
        <w:rPr>
          <w:rFonts w:ascii="宋体" w:hAnsi="宋体" w:cs="宋体" w:hint="eastAsia"/>
          <w:sz w:val="24"/>
          <w:szCs w:val="24"/>
        </w:rPr>
        <w:t>孙继南、周柱铨</w:t>
      </w:r>
      <w:r>
        <w:rPr>
          <w:rFonts w:ascii="宋体" w:cs="宋体"/>
          <w:sz w:val="24"/>
          <w:szCs w:val="24"/>
        </w:rPr>
        <w:t>.</w:t>
      </w:r>
      <w:r>
        <w:rPr>
          <w:rFonts w:ascii="宋体" w:hAnsi="宋体" w:cs="宋体" w:hint="eastAsia"/>
          <w:sz w:val="24"/>
          <w:szCs w:val="24"/>
        </w:rPr>
        <w:t>《中国音乐通史简编》</w:t>
      </w:r>
      <w:r>
        <w:rPr>
          <w:rFonts w:ascii="宋体" w:hAnsi="宋体" w:cs="宋体"/>
          <w:sz w:val="24"/>
          <w:szCs w:val="24"/>
        </w:rPr>
        <w:t>[M].</w:t>
      </w:r>
      <w:r>
        <w:rPr>
          <w:rFonts w:ascii="宋体" w:hAnsi="宋体" w:cs="宋体" w:hint="eastAsia"/>
          <w:sz w:val="24"/>
          <w:szCs w:val="24"/>
        </w:rPr>
        <w:t>济南</w:t>
      </w:r>
      <w:r>
        <w:rPr>
          <w:rFonts w:ascii="宋体" w:cs="宋体"/>
          <w:sz w:val="24"/>
          <w:szCs w:val="24"/>
        </w:rPr>
        <w:t>.</w:t>
      </w:r>
      <w:r>
        <w:rPr>
          <w:rFonts w:ascii="宋体" w:hAnsi="宋体" w:cs="宋体" w:hint="eastAsia"/>
          <w:sz w:val="24"/>
          <w:szCs w:val="24"/>
        </w:rPr>
        <w:t>山东教育出版社</w:t>
      </w:r>
      <w:r>
        <w:rPr>
          <w:rFonts w:ascii="宋体" w:hAnsi="宋体" w:cs="宋体"/>
          <w:sz w:val="24"/>
          <w:szCs w:val="24"/>
        </w:rPr>
        <w:t>.1998</w:t>
      </w:r>
      <w:r>
        <w:rPr>
          <w:rFonts w:ascii="宋体" w:hAnsi="宋体" w:cs="宋体" w:hint="eastAsia"/>
          <w:sz w:val="24"/>
          <w:szCs w:val="24"/>
        </w:rPr>
        <w:t>年</w:t>
      </w:r>
    </w:p>
    <w:p w:rsidR="008C2B4E" w:rsidRDefault="008C2B4E">
      <w:pPr>
        <w:spacing w:line="360" w:lineRule="auto"/>
        <w:rPr>
          <w:rFonts w:ascii="宋体"/>
          <w:sz w:val="24"/>
          <w:szCs w:val="24"/>
        </w:rPr>
      </w:pPr>
      <w:r>
        <w:rPr>
          <w:rFonts w:ascii="宋体" w:hAnsi="宋体" w:cs="宋体"/>
          <w:sz w:val="24"/>
          <w:szCs w:val="24"/>
        </w:rPr>
        <w:t>2.</w:t>
      </w:r>
      <w:r>
        <w:rPr>
          <w:rFonts w:ascii="宋体" w:hAnsi="宋体" w:cs="宋体" w:hint="eastAsia"/>
          <w:sz w:val="24"/>
          <w:szCs w:val="24"/>
        </w:rPr>
        <w:t>汪毓和</w:t>
      </w:r>
      <w:r>
        <w:rPr>
          <w:rFonts w:ascii="宋体" w:cs="宋体"/>
          <w:sz w:val="24"/>
          <w:szCs w:val="24"/>
        </w:rPr>
        <w:t>.</w:t>
      </w:r>
      <w:r>
        <w:rPr>
          <w:rFonts w:ascii="宋体" w:hAnsi="宋体" w:cs="宋体" w:hint="eastAsia"/>
          <w:sz w:val="24"/>
          <w:szCs w:val="24"/>
        </w:rPr>
        <w:t>《中国近现代音乐史》第三次修订版</w:t>
      </w:r>
      <w:r>
        <w:rPr>
          <w:rFonts w:ascii="宋体" w:hAnsi="宋体" w:cs="宋体"/>
          <w:sz w:val="24"/>
          <w:szCs w:val="24"/>
        </w:rPr>
        <w:t>[M].</w:t>
      </w:r>
      <w:r>
        <w:rPr>
          <w:rFonts w:ascii="宋体" w:hAnsi="宋体" w:cs="宋体" w:hint="eastAsia"/>
          <w:sz w:val="24"/>
          <w:szCs w:val="24"/>
        </w:rPr>
        <w:t>北京</w:t>
      </w:r>
      <w:r>
        <w:rPr>
          <w:rFonts w:ascii="宋体" w:cs="宋体"/>
          <w:sz w:val="24"/>
          <w:szCs w:val="24"/>
        </w:rPr>
        <w:t>.</w:t>
      </w:r>
      <w:r>
        <w:rPr>
          <w:rFonts w:ascii="宋体" w:hAnsi="宋体" w:cs="宋体" w:hint="eastAsia"/>
          <w:sz w:val="24"/>
          <w:szCs w:val="24"/>
        </w:rPr>
        <w:t>人民音乐出版社</w:t>
      </w:r>
      <w:r>
        <w:rPr>
          <w:rFonts w:ascii="宋体" w:hAnsi="宋体" w:cs="宋体"/>
          <w:sz w:val="24"/>
          <w:szCs w:val="24"/>
        </w:rPr>
        <w:t>.2009</w:t>
      </w:r>
      <w:r>
        <w:rPr>
          <w:rFonts w:ascii="宋体" w:hAnsi="宋体" w:cs="宋体" w:hint="eastAsia"/>
          <w:sz w:val="24"/>
          <w:szCs w:val="24"/>
        </w:rPr>
        <w:t>年</w:t>
      </w:r>
    </w:p>
    <w:p w:rsidR="008C2B4E" w:rsidRDefault="008C2B4E">
      <w:pPr>
        <w:spacing w:line="360" w:lineRule="auto"/>
        <w:rPr>
          <w:rFonts w:ascii="宋体"/>
          <w:sz w:val="24"/>
          <w:szCs w:val="24"/>
        </w:rPr>
      </w:pPr>
      <w:r>
        <w:rPr>
          <w:rFonts w:ascii="宋体" w:hAnsi="宋体" w:cs="宋体"/>
          <w:sz w:val="24"/>
          <w:szCs w:val="24"/>
        </w:rPr>
        <w:t>3.</w:t>
      </w:r>
      <w:r>
        <w:rPr>
          <w:rFonts w:ascii="宋体" w:hAnsi="宋体" w:cs="宋体" w:hint="eastAsia"/>
          <w:sz w:val="24"/>
          <w:szCs w:val="24"/>
        </w:rPr>
        <w:t>于润洋</w:t>
      </w:r>
      <w:r>
        <w:rPr>
          <w:rFonts w:ascii="宋体" w:cs="宋体"/>
          <w:sz w:val="24"/>
          <w:szCs w:val="24"/>
        </w:rPr>
        <w:t>.</w:t>
      </w:r>
      <w:r>
        <w:rPr>
          <w:rFonts w:ascii="宋体" w:hAnsi="宋体" w:cs="宋体" w:hint="eastAsia"/>
          <w:sz w:val="24"/>
          <w:szCs w:val="24"/>
        </w:rPr>
        <w:t>《西方音乐通史》</w:t>
      </w:r>
      <w:r>
        <w:rPr>
          <w:rFonts w:ascii="宋体" w:hAnsi="宋体" w:cs="宋体"/>
          <w:sz w:val="24"/>
          <w:szCs w:val="24"/>
        </w:rPr>
        <w:t>[M].</w:t>
      </w:r>
      <w:r>
        <w:rPr>
          <w:rFonts w:ascii="宋体" w:hAnsi="宋体" w:cs="宋体" w:hint="eastAsia"/>
          <w:sz w:val="24"/>
          <w:szCs w:val="24"/>
        </w:rPr>
        <w:t>上海</w:t>
      </w:r>
      <w:r>
        <w:rPr>
          <w:rFonts w:ascii="宋体" w:cs="宋体"/>
          <w:sz w:val="24"/>
          <w:szCs w:val="24"/>
        </w:rPr>
        <w:t>.</w:t>
      </w:r>
      <w:r>
        <w:rPr>
          <w:rFonts w:ascii="宋体" w:hAnsi="宋体" w:cs="宋体" w:hint="eastAsia"/>
          <w:sz w:val="24"/>
          <w:szCs w:val="24"/>
        </w:rPr>
        <w:t>上海音乐出版社</w:t>
      </w:r>
      <w:r>
        <w:rPr>
          <w:rFonts w:ascii="宋体" w:hAnsi="宋体" w:cs="宋体"/>
          <w:sz w:val="24"/>
          <w:szCs w:val="24"/>
        </w:rPr>
        <w:t>.2001</w:t>
      </w:r>
      <w:r>
        <w:rPr>
          <w:rFonts w:ascii="宋体" w:hAnsi="宋体" w:cs="宋体" w:hint="eastAsia"/>
          <w:sz w:val="24"/>
          <w:szCs w:val="24"/>
        </w:rPr>
        <w:t>年</w:t>
      </w:r>
      <w:r>
        <w:rPr>
          <w:rFonts w:ascii="宋体" w:hAnsi="宋体" w:cs="宋体"/>
          <w:sz w:val="24"/>
          <w:szCs w:val="24"/>
        </w:rPr>
        <w:t xml:space="preserve"> </w:t>
      </w:r>
    </w:p>
    <w:sectPr w:rsidR="008C2B4E" w:rsidSect="00A37B3B">
      <w:pgSz w:w="11906" w:h="16838"/>
      <w:pgMar w:top="1440" w:right="1701" w:bottom="1440" w:left="1701" w:header="851" w:footer="992" w:gutter="0"/>
      <w:cols w:space="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黑体">
    <w:altName w:val="um"/>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1BB5492"/>
    <w:rsid w:val="008C2B4E"/>
    <w:rsid w:val="00A37B3B"/>
    <w:rsid w:val="00C316E7"/>
    <w:rsid w:val="00D44A3D"/>
    <w:rsid w:val="00FA25E0"/>
    <w:rsid w:val="02AC7CA5"/>
    <w:rsid w:val="042D66D4"/>
    <w:rsid w:val="05B537C6"/>
    <w:rsid w:val="085E0A24"/>
    <w:rsid w:val="08B03BAA"/>
    <w:rsid w:val="08FF7510"/>
    <w:rsid w:val="091360A6"/>
    <w:rsid w:val="09F6002F"/>
    <w:rsid w:val="0A5B5145"/>
    <w:rsid w:val="0AF12717"/>
    <w:rsid w:val="0B5848BB"/>
    <w:rsid w:val="0D314080"/>
    <w:rsid w:val="0E975E54"/>
    <w:rsid w:val="0FF31202"/>
    <w:rsid w:val="100B4FC4"/>
    <w:rsid w:val="10E45FE6"/>
    <w:rsid w:val="128655D4"/>
    <w:rsid w:val="13525068"/>
    <w:rsid w:val="17AA0FE7"/>
    <w:rsid w:val="18BC1029"/>
    <w:rsid w:val="19DC11A3"/>
    <w:rsid w:val="1D5A14D8"/>
    <w:rsid w:val="1E191B20"/>
    <w:rsid w:val="26077597"/>
    <w:rsid w:val="2B7C43E7"/>
    <w:rsid w:val="2C34199F"/>
    <w:rsid w:val="2CF55F99"/>
    <w:rsid w:val="2F4136E7"/>
    <w:rsid w:val="31B2491F"/>
    <w:rsid w:val="31BB5492"/>
    <w:rsid w:val="348E140A"/>
    <w:rsid w:val="3657640F"/>
    <w:rsid w:val="38E930AB"/>
    <w:rsid w:val="3AF2569E"/>
    <w:rsid w:val="3B2E5B60"/>
    <w:rsid w:val="3ECE14C1"/>
    <w:rsid w:val="40AC2057"/>
    <w:rsid w:val="41BF684F"/>
    <w:rsid w:val="45183E13"/>
    <w:rsid w:val="46D91627"/>
    <w:rsid w:val="47C37461"/>
    <w:rsid w:val="485F1311"/>
    <w:rsid w:val="497C0720"/>
    <w:rsid w:val="4A9879C0"/>
    <w:rsid w:val="4BAB0AB7"/>
    <w:rsid w:val="4D1B2B53"/>
    <w:rsid w:val="4E0E515D"/>
    <w:rsid w:val="50084849"/>
    <w:rsid w:val="52C51293"/>
    <w:rsid w:val="53FE554B"/>
    <w:rsid w:val="55D30575"/>
    <w:rsid w:val="574D3063"/>
    <w:rsid w:val="5912039C"/>
    <w:rsid w:val="5A165DBE"/>
    <w:rsid w:val="5CF747F6"/>
    <w:rsid w:val="5D4551D0"/>
    <w:rsid w:val="5D974990"/>
    <w:rsid w:val="5DFB5D6C"/>
    <w:rsid w:val="5EF05562"/>
    <w:rsid w:val="5F9D2B87"/>
    <w:rsid w:val="61954303"/>
    <w:rsid w:val="61BE32A2"/>
    <w:rsid w:val="633B3FDC"/>
    <w:rsid w:val="641E72CE"/>
    <w:rsid w:val="64C04D88"/>
    <w:rsid w:val="66B52E7B"/>
    <w:rsid w:val="6B2C75DF"/>
    <w:rsid w:val="6D535020"/>
    <w:rsid w:val="6E31381E"/>
    <w:rsid w:val="6E4131B0"/>
    <w:rsid w:val="6E8843C1"/>
    <w:rsid w:val="6EC81FCD"/>
    <w:rsid w:val="6FE470C4"/>
    <w:rsid w:val="77AD5C22"/>
    <w:rsid w:val="7AA67192"/>
    <w:rsid w:val="7B261A8B"/>
    <w:rsid w:val="7D8741CC"/>
    <w:rsid w:val="7EA93625"/>
    <w:rsid w:val="7F6A567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3B"/>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384</Words>
  <Characters>2194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黑龙江大学硕士研究生入学考试大纲</dc:title>
  <dc:subject/>
  <dc:creator>小璇子妈妈</dc:creator>
  <cp:keywords/>
  <dc:description/>
  <cp:lastModifiedBy>User</cp:lastModifiedBy>
  <cp:revision>2</cp:revision>
  <dcterms:created xsi:type="dcterms:W3CDTF">2018-10-08T00:34:00Z</dcterms:created>
  <dcterms:modified xsi:type="dcterms:W3CDTF">2018-10-08T00:34:00Z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