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00A0" w14:textId="77777777" w:rsidR="000D6291" w:rsidRPr="000D6291" w:rsidRDefault="000D6291" w:rsidP="000D6291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0D6291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1</w:t>
      </w:r>
    </w:p>
    <w:p w14:paraId="5E1EEC3D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59D293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07F03942" w14:textId="77777777" w:rsidR="000D6291" w:rsidRPr="000D6291" w:rsidRDefault="000D6291" w:rsidP="000D6291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D6291">
        <w:rPr>
          <w:rFonts w:ascii="Verdana" w:eastAsia="Times New Roman" w:hAnsi="Verdana" w:cs="Times New Roman"/>
          <w:sz w:val="24"/>
          <w:szCs w:val="24"/>
          <w:lang w:eastAsia="en-IN"/>
        </w:rPr>
        <w:t>After a service is bound to a cluster, you expose which item to the pod so that the pod can use the service?</w:t>
      </w:r>
    </w:p>
    <w:p w14:paraId="25D14303" w14:textId="77777777" w:rsidR="000D6291" w:rsidRPr="000D6291" w:rsidRDefault="000D6291" w:rsidP="000D62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D629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804A01B" w14:textId="15C3515C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15AD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6.5pt;height:15pt" o:ole="">
            <v:imagedata r:id="rId4" o:title=""/>
          </v:shape>
          <w:control r:id="rId5" w:name="DefaultOcxName" w:shapeid="_x0000_i1066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Secret </w:t>
      </w:r>
      <w:r w:rsidRPr="000D62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Secret - correct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4DB278D">
          <v:shape id="_x0000_i1065" type="#_x0000_t75" style="width:16.5pt;height:15pt" o:ole="">
            <v:imagedata r:id="rId6" o:title=""/>
          </v:shape>
          <w:control r:id="rId7" w:name="DefaultOcxName1" w:shapeid="_x0000_i1065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Your IBM Cloud space and org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6892A2F">
          <v:shape id="_x0000_i1064" type="#_x0000_t75" style="width:16.5pt;height:15pt" o:ole="">
            <v:imagedata r:id="rId6" o:title=""/>
          </v:shape>
          <w:control r:id="rId8" w:name="DefaultOcxName2" w:shapeid="_x0000_i1064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Watson service credentials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7241E5F">
          <v:shape id="_x0000_i1063" type="#_x0000_t75" style="width:16.5pt;height:15pt" o:ole="">
            <v:imagedata r:id="rId6" o:title=""/>
          </v:shape>
          <w:control r:id="rId9" w:name="DefaultOcxName3" w:shapeid="_x0000_i1063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appropriate YAML file</w:t>
      </w:r>
    </w:p>
    <w:p w14:paraId="147F19BB" w14:textId="77777777" w:rsidR="000D6291" w:rsidRPr="000D6291" w:rsidRDefault="000D6291" w:rsidP="000D62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D629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B0AE051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0D62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0D62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B4C64E9" w14:textId="77777777" w:rsidR="000D6291" w:rsidRPr="000D6291" w:rsidRDefault="000D6291" w:rsidP="000D6291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5CC7FE42" w14:textId="77777777" w:rsidR="000D6291" w:rsidRPr="000D6291" w:rsidRDefault="000D6291" w:rsidP="000D6291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0D6291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2</w:t>
      </w:r>
    </w:p>
    <w:p w14:paraId="7F720BFB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5428C80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7514EF20" w14:textId="77777777" w:rsidR="000D6291" w:rsidRPr="000D6291" w:rsidRDefault="000D6291" w:rsidP="000D6291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D6291">
        <w:rPr>
          <w:rFonts w:ascii="Verdana" w:eastAsia="Times New Roman" w:hAnsi="Verdana" w:cs="Times New Roman"/>
          <w:sz w:val="24"/>
          <w:szCs w:val="24"/>
          <w:lang w:eastAsia="en-IN"/>
        </w:rPr>
        <w:t>In Lab 3, you built a Watson image and pushed that image to what component?</w:t>
      </w:r>
    </w:p>
    <w:p w14:paraId="3F269CA8" w14:textId="77777777" w:rsidR="000D6291" w:rsidRPr="000D6291" w:rsidRDefault="000D6291" w:rsidP="000D62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D629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754A096" w14:textId="453840B6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FADFF6C">
          <v:shape id="_x0000_i1062" type="#_x0000_t75" style="width:16.5pt;height:15pt" o:ole="">
            <v:imagedata r:id="rId6" o:title=""/>
          </v:shape>
          <w:control r:id="rId10" w:name="DefaultOcxName4" w:shapeid="_x0000_i1062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Docker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12CB512">
          <v:shape id="_x0000_i1061" type="#_x0000_t75" style="width:16.5pt;height:15pt" o:ole="">
            <v:imagedata r:id="rId6" o:title=""/>
          </v:shape>
          <w:control r:id="rId11" w:name="DefaultOcxName5" w:shapeid="_x0000_i1061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 store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B2B1722">
          <v:shape id="_x0000_i1060" type="#_x0000_t75" style="width:16.5pt;height:15pt" o:ole="">
            <v:imagedata r:id="rId4" o:title=""/>
          </v:shape>
          <w:control r:id="rId12" w:name="DefaultOcxName6" w:shapeid="_x0000_i1060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IBM Cloud Container Registry </w:t>
      </w:r>
      <w:r w:rsidRPr="000D62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IBM Cloud Container Registry - correct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F23318B">
          <v:shape id="_x0000_i1059" type="#_x0000_t75" style="width:16.5pt;height:15pt" o:ole="">
            <v:imagedata r:id="rId6" o:title=""/>
          </v:shape>
          <w:control r:id="rId13" w:name="DefaultOcxName7" w:shapeid="_x0000_i1059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Watson tooling</w:t>
      </w:r>
    </w:p>
    <w:p w14:paraId="14A1863E" w14:textId="77777777" w:rsidR="000D6291" w:rsidRPr="000D6291" w:rsidRDefault="000D6291" w:rsidP="000D62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D629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3A7B3A5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0D62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0D62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A3807C" w14:textId="77777777" w:rsidR="000D6291" w:rsidRPr="000D6291" w:rsidRDefault="000D6291" w:rsidP="000D6291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5284C9B8" w14:textId="77777777" w:rsidR="000D6291" w:rsidRPr="000D6291" w:rsidRDefault="000D6291" w:rsidP="000D6291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0D6291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3</w:t>
      </w:r>
    </w:p>
    <w:p w14:paraId="4B3B8C48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6818A56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 point possible)</w:t>
      </w:r>
    </w:p>
    <w:p w14:paraId="72A4D975" w14:textId="77777777" w:rsidR="000D6291" w:rsidRPr="000D6291" w:rsidRDefault="000D6291" w:rsidP="000D6291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D6291">
        <w:rPr>
          <w:rFonts w:ascii="Verdana" w:eastAsia="Times New Roman" w:hAnsi="Verdana" w:cs="Times New Roman"/>
          <w:sz w:val="24"/>
          <w:szCs w:val="24"/>
          <w:lang w:eastAsia="en-IN"/>
        </w:rPr>
        <w:t>When you bind an IBM Cloud service to a cluster, a secret is created that can be used by any app running in the cluster to access the service.</w:t>
      </w:r>
    </w:p>
    <w:p w14:paraId="39376400" w14:textId="77777777" w:rsidR="000D6291" w:rsidRPr="000D6291" w:rsidRDefault="000D6291" w:rsidP="000D62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D629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D042FA4" w14:textId="6BA8F1C0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4307DB1">
          <v:shape id="_x0000_i1058" type="#_x0000_t75" style="width:16.5pt;height:15pt" o:ole="">
            <v:imagedata r:id="rId4" o:title=""/>
          </v:shape>
          <w:control r:id="rId14" w:name="DefaultOcxName8" w:shapeid="_x0000_i1058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True </w:t>
      </w:r>
      <w:r w:rsidRPr="000D62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incorrect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352EFD8">
          <v:shape id="_x0000_i1057" type="#_x0000_t75" style="width:16.5pt;height:15pt" o:ole="">
            <v:imagedata r:id="rId6" o:title=""/>
          </v:shape>
          <w:control r:id="rId15" w:name="DefaultOcxName9" w:shapeid="_x0000_i1057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False</w:t>
      </w:r>
    </w:p>
    <w:p w14:paraId="44A45FAC" w14:textId="77777777" w:rsidR="000D6291" w:rsidRPr="000D6291" w:rsidRDefault="000D6291" w:rsidP="000D62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D629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0F7330E" w14:textId="77777777" w:rsidR="000D6291" w:rsidRPr="000D6291" w:rsidRDefault="000D6291" w:rsidP="000D6291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566E9DAA" w14:textId="77777777" w:rsidR="000D6291" w:rsidRPr="000D6291" w:rsidRDefault="000D6291" w:rsidP="000D6291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0D6291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4</w:t>
      </w:r>
    </w:p>
    <w:p w14:paraId="6CA36D14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9C8ECD" w14:textId="77777777" w:rsidR="000D6291" w:rsidRPr="000D6291" w:rsidRDefault="000D6291" w:rsidP="000D6291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151F361A" w14:textId="77777777" w:rsidR="000D6291" w:rsidRPr="000D6291" w:rsidRDefault="000D6291" w:rsidP="000D6291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D6291">
        <w:rPr>
          <w:rFonts w:ascii="Verdana" w:eastAsia="Times New Roman" w:hAnsi="Verdana" w:cs="Times New Roman"/>
          <w:sz w:val="24"/>
          <w:szCs w:val="24"/>
          <w:lang w:eastAsia="en-IN"/>
        </w:rPr>
        <w:t>After you log in to IBM Cloud, what can you use this command for: ibmcloud target --cf?</w:t>
      </w:r>
    </w:p>
    <w:p w14:paraId="696B3EF0" w14:textId="77777777" w:rsidR="000D6291" w:rsidRPr="000D6291" w:rsidRDefault="000D6291" w:rsidP="000D62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D629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25A5F91" w14:textId="508B61FA" w:rsidR="000D6291" w:rsidRPr="000D6291" w:rsidRDefault="000D6291" w:rsidP="000D62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FC7E8FE">
          <v:shape id="_x0000_i1056" type="#_x0000_t75" style="width:16.5pt;height:15pt" o:ole="">
            <v:imagedata r:id="rId6" o:title=""/>
          </v:shape>
          <w:control r:id="rId16" w:name="DefaultOcxName10" w:shapeid="_x0000_i1056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View the information for all regions on IBM Cloud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342229B">
          <v:shape id="_x0000_i1055" type="#_x0000_t75" style="width:16.5pt;height:15pt" o:ole="">
            <v:imagedata r:id="rId4" o:title=""/>
          </v:shape>
          <w:control r:id="rId17" w:name="DefaultOcxName11" w:shapeid="_x0000_i1055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View your space and org names </w:t>
      </w:r>
      <w:r w:rsidRPr="000D62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View your space and org names - correct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B3665FB">
          <v:shape id="_x0000_i1054" type="#_x0000_t75" style="width:16.5pt;height:15pt" o:ole="">
            <v:imagedata r:id="rId6" o:title=""/>
          </v:shape>
          <w:control r:id="rId18" w:name="DefaultOcxName12" w:shapeid="_x0000_i1054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default values to the configuration file</w: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F32792">
          <v:shape id="_x0000_i1053" type="#_x0000_t75" style="width:16.5pt;height:15pt" o:ole="">
            <v:imagedata r:id="rId6" o:title=""/>
          </v:shape>
          <w:control r:id="rId19" w:name="DefaultOcxName13" w:shapeid="_x0000_i1053"/>
        </w:object>
      </w:r>
      <w:r w:rsidRPr="000D6291">
        <w:rPr>
          <w:rFonts w:ascii="Times New Roman" w:eastAsia="Times New Roman" w:hAnsi="Times New Roman" w:cs="Times New Roman"/>
          <w:sz w:val="24"/>
          <w:szCs w:val="24"/>
          <w:lang w:eastAsia="en-IN"/>
        </w:rPr>
        <w:t> Update the CLI to the latest version</w:t>
      </w:r>
    </w:p>
    <w:p w14:paraId="23733652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49"/>
    <w:rsid w:val="000D6291"/>
    <w:rsid w:val="00380FDE"/>
    <w:rsid w:val="00854739"/>
    <w:rsid w:val="00F7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206F5-4CA3-48C1-AD83-553E0A9B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2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2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29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0D62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62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629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0D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77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0882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4439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98864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7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5593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2350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633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7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7431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8099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4670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3238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2019-03-26T09:18:00Z</dcterms:created>
  <dcterms:modified xsi:type="dcterms:W3CDTF">2019-03-26T09:19:00Z</dcterms:modified>
</cp:coreProperties>
</file>