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370C" w14:textId="77777777" w:rsidR="00B8347B" w:rsidRDefault="00513947">
      <w:pPr>
        <w:spacing w:before="65"/>
        <w:ind w:left="117"/>
        <w:rPr>
          <w:sz w:val="43"/>
        </w:rPr>
      </w:pPr>
      <w:bookmarkStart w:id="0" w:name="Abigail_Anne_Kressner"/>
      <w:bookmarkEnd w:id="0"/>
      <w:r>
        <w:rPr>
          <w:sz w:val="43"/>
        </w:rPr>
        <w:t>Abigail Anne Kressner</w:t>
      </w:r>
    </w:p>
    <w:p w14:paraId="4685B2E2" w14:textId="77777777" w:rsidR="00B8347B" w:rsidRDefault="00513947">
      <w:pPr>
        <w:pStyle w:val="BodyText"/>
        <w:spacing w:before="315"/>
        <w:ind w:left="111" w:right="7783" w:firstLine="5"/>
      </w:pPr>
      <w:r>
        <w:t>Nickname: Abbie Assistant Professor</w:t>
      </w:r>
    </w:p>
    <w:p w14:paraId="122C54AE" w14:textId="77777777" w:rsidR="00B8347B" w:rsidRDefault="00513947">
      <w:pPr>
        <w:spacing w:before="3" w:line="230" w:lineRule="auto"/>
        <w:ind w:left="117" w:right="5744" w:hanging="6"/>
        <w:rPr>
          <w:rFonts w:ascii="Courier New"/>
          <w:sz w:val="20"/>
        </w:rPr>
      </w:pPr>
      <w:r>
        <w:rPr>
          <w:sz w:val="17"/>
        </w:rPr>
        <w:t xml:space="preserve">Technical University of  Denmark Rigshopitalet, Copenhagen University Hospital </w:t>
      </w:r>
      <w:hyperlink r:id="rId6">
        <w:r>
          <w:rPr>
            <w:rFonts w:ascii="Courier New"/>
            <w:color w:val="7F7F7F"/>
            <w:sz w:val="20"/>
          </w:rPr>
          <w:t>aakress@dtu.dk</w:t>
        </w:r>
      </w:hyperlink>
      <w:r>
        <w:rPr>
          <w:rFonts w:ascii="Courier New"/>
          <w:color w:val="7F7F7F"/>
          <w:sz w:val="20"/>
        </w:rPr>
        <w:t xml:space="preserve"> </w:t>
      </w:r>
      <w:hyperlink r:id="rId7">
        <w:r>
          <w:rPr>
            <w:rFonts w:ascii="Courier New"/>
            <w:color w:val="7F7F7F"/>
            <w:sz w:val="20"/>
          </w:rPr>
          <w:t>http://cv.abbiekressner.com</w:t>
        </w:r>
      </w:hyperlink>
    </w:p>
    <w:p w14:paraId="49B9631D" w14:textId="77777777" w:rsidR="00B8347B" w:rsidRDefault="00B102DB">
      <w:pPr>
        <w:pStyle w:val="BodyText"/>
        <w:spacing w:line="182" w:lineRule="exact"/>
        <w:ind w:left="117"/>
      </w:pPr>
      <w:hyperlink r:id="rId8">
        <w:r w:rsidR="00513947">
          <w:rPr>
            <w:color w:val="7F7F7F"/>
          </w:rPr>
          <w:t xml:space="preserve">OrCID </w:t>
        </w:r>
      </w:hyperlink>
      <w:r w:rsidR="00513947">
        <w:t xml:space="preserve">· </w:t>
      </w:r>
      <w:hyperlink r:id="rId9">
        <w:r w:rsidR="00513947">
          <w:rPr>
            <w:color w:val="7F7F7F"/>
          </w:rPr>
          <w:t xml:space="preserve">LinkedIn </w:t>
        </w:r>
      </w:hyperlink>
      <w:r w:rsidR="00513947">
        <w:t xml:space="preserve">· </w:t>
      </w:r>
      <w:hyperlink r:id="rId10">
        <w:r w:rsidR="00513947">
          <w:rPr>
            <w:color w:val="7F7F7F"/>
          </w:rPr>
          <w:t xml:space="preserve">Research Gate </w:t>
        </w:r>
      </w:hyperlink>
      <w:r w:rsidR="00513947">
        <w:t xml:space="preserve">· </w:t>
      </w:r>
      <w:hyperlink r:id="rId11">
        <w:r w:rsidR="00513947">
          <w:rPr>
            <w:color w:val="7F7F7F"/>
          </w:rPr>
          <w:t>Google Scholar</w:t>
        </w:r>
      </w:hyperlink>
    </w:p>
    <w:p w14:paraId="681C2972" w14:textId="77777777" w:rsidR="00B8347B" w:rsidRDefault="00B8347B">
      <w:pPr>
        <w:pStyle w:val="BodyText"/>
        <w:ind w:left="0"/>
        <w:rPr>
          <w:sz w:val="20"/>
        </w:rPr>
      </w:pPr>
    </w:p>
    <w:p w14:paraId="1B6EF96C" w14:textId="77777777" w:rsidR="00B8347B" w:rsidRDefault="00513947">
      <w:pPr>
        <w:pStyle w:val="Heading1"/>
        <w:spacing w:before="137"/>
      </w:pPr>
      <w:r>
        <w:t>Education</w:t>
      </w:r>
    </w:p>
    <w:p w14:paraId="0B635325" w14:textId="77777777" w:rsidR="00B8347B" w:rsidRDefault="00513947">
      <w:pPr>
        <w:tabs>
          <w:tab w:val="left" w:pos="1890"/>
        </w:tabs>
        <w:spacing w:before="94" w:line="340" w:lineRule="atLeast"/>
        <w:ind w:left="2114" w:right="1727" w:hanging="1500"/>
        <w:rPr>
          <w:rFonts w:ascii="Trebuchet MS" w:hAnsi="Trebuchet MS"/>
          <w:i/>
          <w:sz w:val="17"/>
        </w:rPr>
      </w:pPr>
      <w:bookmarkStart w:id="1" w:name="Education"/>
      <w:bookmarkStart w:id="2" w:name="Research_support"/>
      <w:bookmarkStart w:id="3" w:name="Awards"/>
      <w:bookmarkStart w:id="4" w:name="Positions"/>
      <w:bookmarkStart w:id="5" w:name="Teaching_education"/>
      <w:bookmarkStart w:id="6" w:name="Teaching_experience"/>
      <w:bookmarkStart w:id="7" w:name="Student_supervision"/>
      <w:bookmarkStart w:id="8" w:name="Skills"/>
      <w:bookmarkStart w:id="9" w:name="Publications"/>
      <w:bookmarkEnd w:id="1"/>
      <w:bookmarkEnd w:id="2"/>
      <w:bookmarkEnd w:id="3"/>
      <w:bookmarkEnd w:id="4"/>
      <w:bookmarkEnd w:id="5"/>
      <w:bookmarkEnd w:id="6"/>
      <w:bookmarkEnd w:id="7"/>
      <w:bookmarkEnd w:id="8"/>
      <w:bookmarkEnd w:id="9"/>
      <w:r>
        <w:rPr>
          <w:sz w:val="17"/>
        </w:rPr>
        <w:t>2011-2015</w:t>
      </w:r>
      <w:r>
        <w:rPr>
          <w:sz w:val="17"/>
        </w:rPr>
        <w:tab/>
        <w:t>Ph.D.</w:t>
      </w:r>
      <w:r>
        <w:rPr>
          <w:spacing w:val="-11"/>
          <w:sz w:val="17"/>
        </w:rPr>
        <w:t xml:space="preserve"> </w:t>
      </w:r>
      <w:r>
        <w:rPr>
          <w:sz w:val="17"/>
        </w:rPr>
        <w:t>·</w:t>
      </w:r>
      <w:r>
        <w:rPr>
          <w:spacing w:val="-11"/>
          <w:sz w:val="17"/>
        </w:rPr>
        <w:t xml:space="preserve"> </w:t>
      </w:r>
      <w:r>
        <w:rPr>
          <w:sz w:val="17"/>
        </w:rPr>
        <w:t>Electrical</w:t>
      </w:r>
      <w:r>
        <w:rPr>
          <w:spacing w:val="-10"/>
          <w:sz w:val="17"/>
        </w:rPr>
        <w:t xml:space="preserve"> </w:t>
      </w:r>
      <w:r>
        <w:rPr>
          <w:sz w:val="17"/>
        </w:rPr>
        <w:t>and</w:t>
      </w:r>
      <w:r>
        <w:rPr>
          <w:spacing w:val="-11"/>
          <w:sz w:val="17"/>
        </w:rPr>
        <w:t xml:space="preserve"> </w:t>
      </w:r>
      <w:r>
        <w:rPr>
          <w:sz w:val="17"/>
        </w:rPr>
        <w:t>Computer</w:t>
      </w:r>
      <w:r>
        <w:rPr>
          <w:spacing w:val="-10"/>
          <w:sz w:val="17"/>
        </w:rPr>
        <w:t xml:space="preserve"> </w:t>
      </w:r>
      <w:r>
        <w:rPr>
          <w:sz w:val="17"/>
        </w:rPr>
        <w:t>Engineering</w:t>
      </w:r>
      <w:r>
        <w:rPr>
          <w:spacing w:val="-11"/>
          <w:sz w:val="17"/>
        </w:rPr>
        <w:t xml:space="preserve"> </w:t>
      </w:r>
      <w:r>
        <w:rPr>
          <w:sz w:val="17"/>
        </w:rPr>
        <w:t>·</w:t>
      </w:r>
      <w:r>
        <w:rPr>
          <w:spacing w:val="-10"/>
          <w:sz w:val="17"/>
        </w:rPr>
        <w:t xml:space="preserve"> </w:t>
      </w:r>
      <w:r>
        <w:rPr>
          <w:sz w:val="17"/>
        </w:rPr>
        <w:t>Georgia</w:t>
      </w:r>
      <w:r>
        <w:rPr>
          <w:spacing w:val="-11"/>
          <w:sz w:val="17"/>
        </w:rPr>
        <w:t xml:space="preserve"> </w:t>
      </w:r>
      <w:r>
        <w:rPr>
          <w:sz w:val="17"/>
        </w:rPr>
        <w:t>Institute</w:t>
      </w:r>
      <w:r>
        <w:rPr>
          <w:spacing w:val="-10"/>
          <w:sz w:val="17"/>
        </w:rPr>
        <w:t xml:space="preserve"> </w:t>
      </w:r>
      <w:r>
        <w:rPr>
          <w:sz w:val="17"/>
        </w:rPr>
        <w:t>of</w:t>
      </w:r>
      <w:r>
        <w:rPr>
          <w:spacing w:val="-11"/>
          <w:sz w:val="17"/>
        </w:rPr>
        <w:t xml:space="preserve"> </w:t>
      </w:r>
      <w:r>
        <w:rPr>
          <w:spacing w:val="-3"/>
          <w:sz w:val="17"/>
        </w:rPr>
        <w:t xml:space="preserve">Technology </w:t>
      </w:r>
      <w:r>
        <w:rPr>
          <w:sz w:val="17"/>
        </w:rPr>
        <w:t>Thesis:</w:t>
      </w:r>
      <w:r>
        <w:rPr>
          <w:spacing w:val="-5"/>
          <w:sz w:val="17"/>
        </w:rPr>
        <w:t xml:space="preserve"> </w:t>
      </w:r>
      <w:r>
        <w:rPr>
          <w:rFonts w:ascii="Trebuchet MS" w:hAnsi="Trebuchet MS"/>
          <w:i/>
          <w:sz w:val="17"/>
        </w:rPr>
        <w:t>Structure</w:t>
      </w:r>
      <w:r>
        <w:rPr>
          <w:rFonts w:ascii="Trebuchet MS" w:hAnsi="Trebuchet MS"/>
          <w:i/>
          <w:spacing w:val="-17"/>
          <w:sz w:val="17"/>
        </w:rPr>
        <w:t xml:space="preserve"> </w:t>
      </w:r>
      <w:r>
        <w:rPr>
          <w:rFonts w:ascii="Trebuchet MS" w:hAnsi="Trebuchet MS"/>
          <w:i/>
          <w:sz w:val="17"/>
        </w:rPr>
        <w:t>in</w:t>
      </w:r>
      <w:r>
        <w:rPr>
          <w:rFonts w:ascii="Trebuchet MS" w:hAnsi="Trebuchet MS"/>
          <w:i/>
          <w:spacing w:val="-18"/>
          <w:sz w:val="17"/>
        </w:rPr>
        <w:t xml:space="preserve"> </w:t>
      </w:r>
      <w:r>
        <w:rPr>
          <w:rFonts w:ascii="Trebuchet MS" w:hAnsi="Trebuchet MS"/>
          <w:i/>
          <w:sz w:val="17"/>
        </w:rPr>
        <w:t>time-frequency</w:t>
      </w:r>
      <w:r>
        <w:rPr>
          <w:rFonts w:ascii="Trebuchet MS" w:hAnsi="Trebuchet MS"/>
          <w:i/>
          <w:spacing w:val="-18"/>
          <w:sz w:val="17"/>
        </w:rPr>
        <w:t xml:space="preserve"> </w:t>
      </w:r>
      <w:r>
        <w:rPr>
          <w:rFonts w:ascii="Trebuchet MS" w:hAnsi="Trebuchet MS"/>
          <w:i/>
          <w:sz w:val="17"/>
        </w:rPr>
        <w:t>binary</w:t>
      </w:r>
      <w:r>
        <w:rPr>
          <w:rFonts w:ascii="Trebuchet MS" w:hAnsi="Trebuchet MS"/>
          <w:i/>
          <w:spacing w:val="-17"/>
          <w:sz w:val="17"/>
        </w:rPr>
        <w:t xml:space="preserve"> </w:t>
      </w:r>
      <w:r>
        <w:rPr>
          <w:rFonts w:ascii="Trebuchet MS" w:hAnsi="Trebuchet MS"/>
          <w:i/>
          <w:sz w:val="17"/>
        </w:rPr>
        <w:t>masking</w:t>
      </w:r>
    </w:p>
    <w:p w14:paraId="7C795AAD" w14:textId="77777777" w:rsidR="00B8347B" w:rsidRDefault="00513947">
      <w:pPr>
        <w:pStyle w:val="BodyText"/>
        <w:ind w:left="2108"/>
      </w:pPr>
      <w:r>
        <w:t>Advisor: Dr. Christopher John Rozell</w:t>
      </w:r>
    </w:p>
    <w:p w14:paraId="56988D71" w14:textId="77777777" w:rsidR="00B8347B" w:rsidRDefault="00513947">
      <w:pPr>
        <w:tabs>
          <w:tab w:val="left" w:pos="1890"/>
        </w:tabs>
        <w:spacing w:before="111" w:line="340" w:lineRule="atLeast"/>
        <w:ind w:left="2114" w:right="1798" w:hanging="1500"/>
        <w:rPr>
          <w:rFonts w:ascii="Trebuchet MS" w:hAnsi="Trebuchet MS"/>
          <w:i/>
          <w:sz w:val="17"/>
        </w:rPr>
      </w:pPr>
      <w:r>
        <w:rPr>
          <w:sz w:val="17"/>
        </w:rPr>
        <w:t>2009-2011</w:t>
      </w:r>
      <w:r>
        <w:rPr>
          <w:sz w:val="17"/>
        </w:rPr>
        <w:tab/>
        <w:t>M.S.</w:t>
      </w:r>
      <w:r>
        <w:rPr>
          <w:spacing w:val="-10"/>
          <w:sz w:val="17"/>
        </w:rPr>
        <w:t xml:space="preserve"> </w:t>
      </w:r>
      <w:r>
        <w:rPr>
          <w:sz w:val="17"/>
        </w:rPr>
        <w:t>·</w:t>
      </w:r>
      <w:r>
        <w:rPr>
          <w:spacing w:val="-10"/>
          <w:sz w:val="17"/>
        </w:rPr>
        <w:t xml:space="preserve"> </w:t>
      </w:r>
      <w:r>
        <w:rPr>
          <w:sz w:val="17"/>
        </w:rPr>
        <w:t>Electrical</w:t>
      </w:r>
      <w:r>
        <w:rPr>
          <w:spacing w:val="-10"/>
          <w:sz w:val="17"/>
        </w:rPr>
        <w:t xml:space="preserve"> </w:t>
      </w:r>
      <w:r>
        <w:rPr>
          <w:sz w:val="17"/>
        </w:rPr>
        <w:t>and</w:t>
      </w:r>
      <w:r>
        <w:rPr>
          <w:spacing w:val="-10"/>
          <w:sz w:val="17"/>
        </w:rPr>
        <w:t xml:space="preserve"> </w:t>
      </w:r>
      <w:r>
        <w:rPr>
          <w:sz w:val="17"/>
        </w:rPr>
        <w:t>Computer</w:t>
      </w:r>
      <w:r>
        <w:rPr>
          <w:spacing w:val="-10"/>
          <w:sz w:val="17"/>
        </w:rPr>
        <w:t xml:space="preserve"> </w:t>
      </w:r>
      <w:r>
        <w:rPr>
          <w:sz w:val="17"/>
        </w:rPr>
        <w:t>Engineering</w:t>
      </w:r>
      <w:r>
        <w:rPr>
          <w:spacing w:val="-10"/>
          <w:sz w:val="17"/>
        </w:rPr>
        <w:t xml:space="preserve"> </w:t>
      </w:r>
      <w:r>
        <w:rPr>
          <w:sz w:val="17"/>
        </w:rPr>
        <w:t>·</w:t>
      </w:r>
      <w:r>
        <w:rPr>
          <w:spacing w:val="-10"/>
          <w:sz w:val="17"/>
        </w:rPr>
        <w:t xml:space="preserve"> </w:t>
      </w:r>
      <w:r>
        <w:rPr>
          <w:sz w:val="17"/>
        </w:rPr>
        <w:t>Georgia</w:t>
      </w:r>
      <w:r>
        <w:rPr>
          <w:spacing w:val="-10"/>
          <w:sz w:val="17"/>
        </w:rPr>
        <w:t xml:space="preserve"> </w:t>
      </w:r>
      <w:r>
        <w:rPr>
          <w:sz w:val="17"/>
        </w:rPr>
        <w:t>Institute</w:t>
      </w:r>
      <w:r>
        <w:rPr>
          <w:spacing w:val="-10"/>
          <w:sz w:val="17"/>
        </w:rPr>
        <w:t xml:space="preserve"> </w:t>
      </w:r>
      <w:r>
        <w:rPr>
          <w:sz w:val="17"/>
        </w:rPr>
        <w:t>of</w:t>
      </w:r>
      <w:r>
        <w:rPr>
          <w:spacing w:val="-10"/>
          <w:sz w:val="17"/>
        </w:rPr>
        <w:t xml:space="preserve"> </w:t>
      </w:r>
      <w:r>
        <w:rPr>
          <w:spacing w:val="-3"/>
          <w:sz w:val="17"/>
        </w:rPr>
        <w:t xml:space="preserve">Technology </w:t>
      </w:r>
      <w:r>
        <w:rPr>
          <w:sz w:val="17"/>
        </w:rPr>
        <w:t>Thesis:</w:t>
      </w:r>
      <w:r>
        <w:rPr>
          <w:spacing w:val="-5"/>
          <w:sz w:val="17"/>
        </w:rPr>
        <w:t xml:space="preserve"> </w:t>
      </w:r>
      <w:r>
        <w:rPr>
          <w:rFonts w:ascii="Trebuchet MS" w:hAnsi="Trebuchet MS"/>
          <w:i/>
          <w:sz w:val="17"/>
        </w:rPr>
        <w:t>Auditory</w:t>
      </w:r>
      <w:r>
        <w:rPr>
          <w:rFonts w:ascii="Trebuchet MS" w:hAnsi="Trebuchet MS"/>
          <w:i/>
          <w:spacing w:val="-17"/>
          <w:sz w:val="17"/>
        </w:rPr>
        <w:t xml:space="preserve"> </w:t>
      </w:r>
      <w:r>
        <w:rPr>
          <w:rFonts w:ascii="Trebuchet MS" w:hAnsi="Trebuchet MS"/>
          <w:i/>
          <w:sz w:val="17"/>
        </w:rPr>
        <w:t>models</w:t>
      </w:r>
      <w:r>
        <w:rPr>
          <w:rFonts w:ascii="Trebuchet MS" w:hAnsi="Trebuchet MS"/>
          <w:i/>
          <w:spacing w:val="-18"/>
          <w:sz w:val="17"/>
        </w:rPr>
        <w:t xml:space="preserve"> </w:t>
      </w:r>
      <w:r>
        <w:rPr>
          <w:rFonts w:ascii="Trebuchet MS" w:hAnsi="Trebuchet MS"/>
          <w:i/>
          <w:sz w:val="17"/>
        </w:rPr>
        <w:t>for</w:t>
      </w:r>
      <w:r>
        <w:rPr>
          <w:rFonts w:ascii="Trebuchet MS" w:hAnsi="Trebuchet MS"/>
          <w:i/>
          <w:spacing w:val="-18"/>
          <w:sz w:val="17"/>
        </w:rPr>
        <w:t xml:space="preserve"> </w:t>
      </w:r>
      <w:r>
        <w:rPr>
          <w:rFonts w:ascii="Trebuchet MS" w:hAnsi="Trebuchet MS"/>
          <w:i/>
          <w:sz w:val="17"/>
        </w:rPr>
        <w:t>evaluating</w:t>
      </w:r>
      <w:r>
        <w:rPr>
          <w:rFonts w:ascii="Trebuchet MS" w:hAnsi="Trebuchet MS"/>
          <w:i/>
          <w:spacing w:val="-17"/>
          <w:sz w:val="17"/>
        </w:rPr>
        <w:t xml:space="preserve"> </w:t>
      </w:r>
      <w:r>
        <w:rPr>
          <w:rFonts w:ascii="Trebuchet MS" w:hAnsi="Trebuchet MS"/>
          <w:i/>
          <w:sz w:val="17"/>
        </w:rPr>
        <w:t>algorithms</w:t>
      </w:r>
    </w:p>
    <w:p w14:paraId="357705C9" w14:textId="77777777" w:rsidR="00B8347B" w:rsidRDefault="00513947">
      <w:pPr>
        <w:pStyle w:val="BodyText"/>
        <w:spacing w:before="1"/>
        <w:ind w:left="2108"/>
      </w:pPr>
      <w:r>
        <w:t>Advisor: Dr. Christopher John Rozell</w:t>
      </w:r>
    </w:p>
    <w:p w14:paraId="3225D2C7" w14:textId="77777777" w:rsidR="00B8347B" w:rsidRDefault="00B8347B">
      <w:pPr>
        <w:pStyle w:val="BodyText"/>
        <w:spacing w:before="4"/>
        <w:ind w:left="0"/>
        <w:rPr>
          <w:sz w:val="20"/>
        </w:rPr>
      </w:pPr>
    </w:p>
    <w:p w14:paraId="7013DF34" w14:textId="77777777" w:rsidR="00B8347B" w:rsidRDefault="00513947">
      <w:pPr>
        <w:pStyle w:val="BodyText"/>
        <w:tabs>
          <w:tab w:val="left" w:pos="1890"/>
        </w:tabs>
      </w:pPr>
      <w:r>
        <w:t>2008</w:t>
      </w:r>
      <w:r>
        <w:tab/>
        <w:t>Audiology · Vanderbilt</w:t>
      </w:r>
      <w:r>
        <w:rPr>
          <w:spacing w:val="-30"/>
        </w:rPr>
        <w:t xml:space="preserve"> </w:t>
      </w:r>
      <w:r>
        <w:t>University</w:t>
      </w:r>
    </w:p>
    <w:p w14:paraId="4566AF99" w14:textId="77777777" w:rsidR="00B8347B" w:rsidRDefault="00513947">
      <w:pPr>
        <w:pStyle w:val="BodyText"/>
        <w:tabs>
          <w:tab w:val="left" w:pos="1890"/>
        </w:tabs>
        <w:spacing w:before="133"/>
      </w:pPr>
      <w:r>
        <w:t>2004-2007</w:t>
      </w:r>
      <w:r>
        <w:tab/>
        <w:t>B.S.</w:t>
      </w:r>
      <w:r>
        <w:rPr>
          <w:spacing w:val="-11"/>
        </w:rPr>
        <w:t xml:space="preserve"> </w:t>
      </w:r>
      <w:r>
        <w:t>·</w:t>
      </w:r>
      <w:r>
        <w:rPr>
          <w:spacing w:val="-10"/>
        </w:rPr>
        <w:t xml:space="preserve"> </w:t>
      </w:r>
      <w:r>
        <w:t>Biomedical</w:t>
      </w:r>
      <w:r>
        <w:rPr>
          <w:spacing w:val="-11"/>
        </w:rPr>
        <w:t xml:space="preserve"> </w:t>
      </w:r>
      <w:r>
        <w:t>Engineering</w:t>
      </w:r>
      <w:r>
        <w:rPr>
          <w:spacing w:val="-10"/>
        </w:rPr>
        <w:t xml:space="preserve"> </w:t>
      </w:r>
      <w:r>
        <w:t>·</w:t>
      </w:r>
      <w:r>
        <w:rPr>
          <w:spacing w:val="-11"/>
        </w:rPr>
        <w:t xml:space="preserve"> </w:t>
      </w:r>
      <w:r>
        <w:t>Washington</w:t>
      </w:r>
      <w:r>
        <w:rPr>
          <w:spacing w:val="-10"/>
        </w:rPr>
        <w:t xml:space="preserve"> </w:t>
      </w:r>
      <w:r>
        <w:t>University</w:t>
      </w:r>
      <w:r>
        <w:rPr>
          <w:spacing w:val="-11"/>
        </w:rPr>
        <w:t xml:space="preserve"> </w:t>
      </w:r>
      <w:r>
        <w:t>in</w:t>
      </w:r>
      <w:r>
        <w:rPr>
          <w:spacing w:val="-10"/>
        </w:rPr>
        <w:t xml:space="preserve"> </w:t>
      </w:r>
      <w:r>
        <w:t>St.</w:t>
      </w:r>
      <w:r>
        <w:rPr>
          <w:spacing w:val="-11"/>
        </w:rPr>
        <w:t xml:space="preserve"> </w:t>
      </w:r>
      <w:r>
        <w:t>Louis</w:t>
      </w:r>
    </w:p>
    <w:p w14:paraId="0F6B5508" w14:textId="77777777" w:rsidR="00B8347B" w:rsidRDefault="00B8347B">
      <w:pPr>
        <w:pStyle w:val="BodyText"/>
        <w:ind w:left="0"/>
        <w:rPr>
          <w:sz w:val="20"/>
        </w:rPr>
      </w:pPr>
    </w:p>
    <w:p w14:paraId="23A9BC38" w14:textId="77777777" w:rsidR="00B8347B" w:rsidRDefault="00513947">
      <w:pPr>
        <w:pStyle w:val="Heading1"/>
        <w:spacing w:before="137"/>
      </w:pPr>
      <w:r>
        <w:t>Research support</w:t>
      </w:r>
    </w:p>
    <w:p w14:paraId="41A67F8B" w14:textId="77777777" w:rsidR="00B8347B" w:rsidRDefault="00B8347B">
      <w:pPr>
        <w:pStyle w:val="BodyText"/>
        <w:spacing w:before="11"/>
        <w:ind w:left="0"/>
        <w:rPr>
          <w:b/>
          <w:sz w:val="18"/>
        </w:rPr>
      </w:pPr>
    </w:p>
    <w:p w14:paraId="2B77D11D" w14:textId="77777777" w:rsidR="00B8347B" w:rsidRDefault="00513947">
      <w:pPr>
        <w:pStyle w:val="BodyText"/>
        <w:tabs>
          <w:tab w:val="left" w:pos="1890"/>
        </w:tabs>
      </w:pPr>
      <w:r>
        <w:t>2021-2023</w:t>
      </w:r>
      <w:r>
        <w:tab/>
        <w:t>Project</w:t>
      </w:r>
      <w:r>
        <w:rPr>
          <w:spacing w:val="-11"/>
        </w:rPr>
        <w:t xml:space="preserve"> </w:t>
      </w:r>
      <w:r>
        <w:t>grant</w:t>
      </w:r>
      <w:r>
        <w:rPr>
          <w:spacing w:val="-10"/>
        </w:rPr>
        <w:t xml:space="preserve"> </w:t>
      </w:r>
      <w:r>
        <w:t>co-funded</w:t>
      </w:r>
      <w:r>
        <w:rPr>
          <w:spacing w:val="-10"/>
        </w:rPr>
        <w:t xml:space="preserve"> </w:t>
      </w:r>
      <w:r>
        <w:t>by</w:t>
      </w:r>
      <w:r>
        <w:rPr>
          <w:spacing w:val="-11"/>
        </w:rPr>
        <w:t xml:space="preserve"> </w:t>
      </w:r>
      <w:r>
        <w:t>GN</w:t>
      </w:r>
      <w:r>
        <w:rPr>
          <w:spacing w:val="-10"/>
        </w:rPr>
        <w:t xml:space="preserve"> </w:t>
      </w:r>
      <w:r>
        <w:t>Resound,</w:t>
      </w:r>
      <w:r>
        <w:rPr>
          <w:spacing w:val="-10"/>
        </w:rPr>
        <w:t xml:space="preserve"> </w:t>
      </w:r>
      <w:r>
        <w:t>Widex,</w:t>
      </w:r>
      <w:r>
        <w:rPr>
          <w:spacing w:val="-10"/>
        </w:rPr>
        <w:t xml:space="preserve"> </w:t>
      </w:r>
      <w:r>
        <w:t>and</w:t>
      </w:r>
      <w:r>
        <w:rPr>
          <w:spacing w:val="-11"/>
        </w:rPr>
        <w:t xml:space="preserve"> </w:t>
      </w:r>
      <w:r>
        <w:t>Demant</w:t>
      </w:r>
      <w:r>
        <w:rPr>
          <w:spacing w:val="-10"/>
        </w:rPr>
        <w:t xml:space="preserve"> </w:t>
      </w:r>
      <w:r>
        <w:t>(PI)</w:t>
      </w:r>
    </w:p>
    <w:p w14:paraId="2E9E024E" w14:textId="77777777" w:rsidR="00B8347B" w:rsidRDefault="00513947">
      <w:pPr>
        <w:spacing w:before="148" w:line="195" w:lineRule="exact"/>
        <w:ind w:left="2114"/>
        <w:rPr>
          <w:rFonts w:ascii="Trebuchet MS"/>
          <w:i/>
          <w:sz w:val="17"/>
        </w:rPr>
      </w:pPr>
      <w:r>
        <w:rPr>
          <w:rFonts w:ascii="Trebuchet MS"/>
          <w:i/>
          <w:sz w:val="17"/>
        </w:rPr>
        <w:t>Larger Danish corpus for sentence testing</w:t>
      </w:r>
    </w:p>
    <w:p w14:paraId="7ECB29B9" w14:textId="77777777" w:rsidR="00B8347B" w:rsidRDefault="00513947">
      <w:pPr>
        <w:pStyle w:val="BodyText"/>
        <w:spacing w:line="203" w:lineRule="exact"/>
        <w:ind w:left="2114"/>
      </w:pPr>
      <w:r>
        <w:t>DKK 1.5m (USD 225k)</w:t>
      </w:r>
    </w:p>
    <w:p w14:paraId="530C91AC" w14:textId="77777777" w:rsidR="00B8347B" w:rsidRDefault="00B8347B">
      <w:pPr>
        <w:pStyle w:val="BodyText"/>
        <w:spacing w:before="4"/>
        <w:ind w:left="0"/>
        <w:rPr>
          <w:sz w:val="20"/>
        </w:rPr>
      </w:pPr>
    </w:p>
    <w:p w14:paraId="243D49E1" w14:textId="77777777" w:rsidR="00B8347B" w:rsidRDefault="00513947">
      <w:pPr>
        <w:pStyle w:val="BodyText"/>
        <w:tabs>
          <w:tab w:val="left" w:pos="1890"/>
        </w:tabs>
      </w:pPr>
      <w:r>
        <w:t>2015-2017</w:t>
      </w:r>
      <w:r>
        <w:tab/>
        <w:t>Postdoctoral</w:t>
      </w:r>
      <w:r>
        <w:rPr>
          <w:spacing w:val="-11"/>
        </w:rPr>
        <w:t xml:space="preserve"> </w:t>
      </w:r>
      <w:r>
        <w:t>grant</w:t>
      </w:r>
      <w:r>
        <w:rPr>
          <w:spacing w:val="-11"/>
        </w:rPr>
        <w:t xml:space="preserve"> </w:t>
      </w:r>
      <w:r>
        <w:t>from</w:t>
      </w:r>
      <w:r>
        <w:rPr>
          <w:spacing w:val="-11"/>
        </w:rPr>
        <w:t xml:space="preserve"> </w:t>
      </w:r>
      <w:r>
        <w:t>Det</w:t>
      </w:r>
      <w:r>
        <w:rPr>
          <w:spacing w:val="-10"/>
        </w:rPr>
        <w:t xml:space="preserve"> </w:t>
      </w:r>
      <w:r>
        <w:t>Frie</w:t>
      </w:r>
      <w:r>
        <w:rPr>
          <w:spacing w:val="-11"/>
        </w:rPr>
        <w:t xml:space="preserve"> </w:t>
      </w:r>
      <w:r>
        <w:t>Forskningsråd</w:t>
      </w:r>
      <w:r>
        <w:rPr>
          <w:spacing w:val="-11"/>
        </w:rPr>
        <w:t xml:space="preserve"> </w:t>
      </w:r>
      <w:r>
        <w:t>(DFF;</w:t>
      </w:r>
      <w:r>
        <w:rPr>
          <w:spacing w:val="-11"/>
        </w:rPr>
        <w:t xml:space="preserve"> </w:t>
      </w:r>
      <w:r>
        <w:t>Danish</w:t>
      </w:r>
      <w:r>
        <w:rPr>
          <w:spacing w:val="-10"/>
        </w:rPr>
        <w:t xml:space="preserve"> </w:t>
      </w:r>
      <w:r>
        <w:t>Council</w:t>
      </w:r>
      <w:r>
        <w:rPr>
          <w:spacing w:val="-11"/>
        </w:rPr>
        <w:t xml:space="preserve"> </w:t>
      </w:r>
      <w:r>
        <w:t>for</w:t>
      </w:r>
      <w:r>
        <w:rPr>
          <w:spacing w:val="-11"/>
        </w:rPr>
        <w:t xml:space="preserve"> </w:t>
      </w:r>
      <w:r>
        <w:t>Independent</w:t>
      </w:r>
      <w:r>
        <w:rPr>
          <w:spacing w:val="-10"/>
        </w:rPr>
        <w:t xml:space="preserve"> </w:t>
      </w:r>
      <w:r>
        <w:t>Research)</w:t>
      </w:r>
    </w:p>
    <w:p w14:paraId="5E4800C6" w14:textId="77777777" w:rsidR="00B8347B" w:rsidRDefault="00513947">
      <w:pPr>
        <w:spacing w:before="148" w:line="195" w:lineRule="exact"/>
        <w:ind w:left="2114"/>
        <w:rPr>
          <w:rFonts w:ascii="Trebuchet MS"/>
          <w:i/>
          <w:sz w:val="17"/>
        </w:rPr>
      </w:pPr>
      <w:r>
        <w:rPr>
          <w:rFonts w:ascii="Trebuchet MS"/>
          <w:i/>
          <w:sz w:val="17"/>
        </w:rPr>
        <w:t>Cochlear implant channel selection errors</w:t>
      </w:r>
    </w:p>
    <w:p w14:paraId="0B528313" w14:textId="77777777" w:rsidR="00B8347B" w:rsidRDefault="00513947">
      <w:pPr>
        <w:pStyle w:val="BodyText"/>
        <w:spacing w:line="203" w:lineRule="exact"/>
        <w:ind w:left="2114"/>
      </w:pPr>
      <w:r>
        <w:t>DKK 1.8m (USD 215k); ~11% success rate</w:t>
      </w:r>
    </w:p>
    <w:p w14:paraId="777B2CE4" w14:textId="77777777" w:rsidR="00B8347B" w:rsidRDefault="00B8347B">
      <w:pPr>
        <w:pStyle w:val="BodyText"/>
        <w:spacing w:before="4"/>
        <w:ind w:left="0"/>
        <w:rPr>
          <w:sz w:val="20"/>
        </w:rPr>
      </w:pPr>
    </w:p>
    <w:p w14:paraId="4B76217C" w14:textId="77777777" w:rsidR="00B8347B" w:rsidRDefault="00513947">
      <w:pPr>
        <w:pStyle w:val="BodyText"/>
        <w:tabs>
          <w:tab w:val="left" w:pos="1890"/>
        </w:tabs>
      </w:pPr>
      <w:r>
        <w:t>2014-2015</w:t>
      </w:r>
      <w:r>
        <w:tab/>
        <w:t>National</w:t>
      </w:r>
      <w:r>
        <w:rPr>
          <w:spacing w:val="-9"/>
        </w:rPr>
        <w:t xml:space="preserve"> </w:t>
      </w:r>
      <w:r>
        <w:t>Science</w:t>
      </w:r>
      <w:r>
        <w:rPr>
          <w:spacing w:val="-8"/>
        </w:rPr>
        <w:t xml:space="preserve"> </w:t>
      </w:r>
      <w:r>
        <w:t>Foundation</w:t>
      </w:r>
      <w:r>
        <w:rPr>
          <w:spacing w:val="-8"/>
        </w:rPr>
        <w:t xml:space="preserve"> </w:t>
      </w:r>
      <w:r>
        <w:t>(NSF)</w:t>
      </w:r>
      <w:r>
        <w:rPr>
          <w:spacing w:val="-8"/>
        </w:rPr>
        <w:t xml:space="preserve"> </w:t>
      </w:r>
      <w:r>
        <w:t>Graduate</w:t>
      </w:r>
      <w:r>
        <w:rPr>
          <w:spacing w:val="-8"/>
        </w:rPr>
        <w:t xml:space="preserve"> </w:t>
      </w:r>
      <w:r>
        <w:t>Research</w:t>
      </w:r>
      <w:r>
        <w:rPr>
          <w:spacing w:val="-8"/>
        </w:rPr>
        <w:t xml:space="preserve"> </w:t>
      </w:r>
      <w:r>
        <w:t>Opportunities</w:t>
      </w:r>
      <w:r>
        <w:rPr>
          <w:spacing w:val="-8"/>
        </w:rPr>
        <w:t xml:space="preserve"> </w:t>
      </w:r>
      <w:r>
        <w:t>Worldwide</w:t>
      </w:r>
      <w:r>
        <w:rPr>
          <w:spacing w:val="-8"/>
        </w:rPr>
        <w:t xml:space="preserve"> </w:t>
      </w:r>
      <w:r>
        <w:t>(GROW)</w:t>
      </w:r>
    </w:p>
    <w:p w14:paraId="0DEF793A" w14:textId="77777777" w:rsidR="00B8347B" w:rsidRDefault="00513947">
      <w:pPr>
        <w:spacing w:before="148" w:line="247" w:lineRule="auto"/>
        <w:ind w:left="2114" w:right="449"/>
        <w:rPr>
          <w:rFonts w:ascii="Trebuchet MS"/>
          <w:i/>
          <w:sz w:val="17"/>
        </w:rPr>
      </w:pPr>
      <w:r>
        <w:rPr>
          <w:rFonts w:ascii="Trebuchet MS"/>
          <w:i/>
          <w:w w:val="90"/>
          <w:sz w:val="17"/>
        </w:rPr>
        <w:t>Evaluating</w:t>
      </w:r>
      <w:r>
        <w:rPr>
          <w:rFonts w:ascii="Trebuchet MS"/>
          <w:i/>
          <w:spacing w:val="-13"/>
          <w:w w:val="90"/>
          <w:sz w:val="17"/>
        </w:rPr>
        <w:t xml:space="preserve"> </w:t>
      </w:r>
      <w:r>
        <w:rPr>
          <w:rFonts w:ascii="Trebuchet MS"/>
          <w:i/>
          <w:w w:val="90"/>
          <w:sz w:val="17"/>
        </w:rPr>
        <w:t>speech</w:t>
      </w:r>
      <w:r>
        <w:rPr>
          <w:rFonts w:ascii="Trebuchet MS"/>
          <w:i/>
          <w:spacing w:val="-12"/>
          <w:w w:val="90"/>
          <w:sz w:val="17"/>
        </w:rPr>
        <w:t xml:space="preserve"> </w:t>
      </w:r>
      <w:r>
        <w:rPr>
          <w:rFonts w:ascii="Trebuchet MS"/>
          <w:i/>
          <w:w w:val="90"/>
          <w:sz w:val="17"/>
        </w:rPr>
        <w:t>enhancement</w:t>
      </w:r>
      <w:r>
        <w:rPr>
          <w:rFonts w:ascii="Trebuchet MS"/>
          <w:i/>
          <w:spacing w:val="-12"/>
          <w:w w:val="90"/>
          <w:sz w:val="17"/>
        </w:rPr>
        <w:t xml:space="preserve"> </w:t>
      </w:r>
      <w:r>
        <w:rPr>
          <w:rFonts w:ascii="Trebuchet MS"/>
          <w:i/>
          <w:w w:val="90"/>
          <w:sz w:val="17"/>
        </w:rPr>
        <w:t>and</w:t>
      </w:r>
      <w:r>
        <w:rPr>
          <w:rFonts w:ascii="Trebuchet MS"/>
          <w:i/>
          <w:spacing w:val="-11"/>
          <w:w w:val="90"/>
          <w:sz w:val="17"/>
        </w:rPr>
        <w:t xml:space="preserve"> </w:t>
      </w:r>
      <w:r>
        <w:rPr>
          <w:rFonts w:ascii="Trebuchet MS"/>
          <w:i/>
          <w:w w:val="90"/>
          <w:sz w:val="17"/>
        </w:rPr>
        <w:t>stimulation</w:t>
      </w:r>
      <w:r>
        <w:rPr>
          <w:rFonts w:ascii="Trebuchet MS"/>
          <w:i/>
          <w:spacing w:val="-12"/>
          <w:w w:val="90"/>
          <w:sz w:val="17"/>
        </w:rPr>
        <w:t xml:space="preserve"> </w:t>
      </w:r>
      <w:r>
        <w:rPr>
          <w:rFonts w:ascii="Trebuchet MS"/>
          <w:i/>
          <w:w w:val="90"/>
          <w:sz w:val="17"/>
        </w:rPr>
        <w:t>strategies</w:t>
      </w:r>
      <w:r>
        <w:rPr>
          <w:rFonts w:ascii="Trebuchet MS"/>
          <w:i/>
          <w:spacing w:val="-12"/>
          <w:w w:val="90"/>
          <w:sz w:val="17"/>
        </w:rPr>
        <w:t xml:space="preserve"> </w:t>
      </w:r>
      <w:r>
        <w:rPr>
          <w:rFonts w:ascii="Trebuchet MS"/>
          <w:i/>
          <w:w w:val="90"/>
          <w:sz w:val="17"/>
        </w:rPr>
        <w:t>with</w:t>
      </w:r>
      <w:r>
        <w:rPr>
          <w:rFonts w:ascii="Trebuchet MS"/>
          <w:i/>
          <w:spacing w:val="-11"/>
          <w:w w:val="90"/>
          <w:sz w:val="17"/>
        </w:rPr>
        <w:t xml:space="preserve"> </w:t>
      </w:r>
      <w:r>
        <w:rPr>
          <w:rFonts w:ascii="Trebuchet MS"/>
          <w:i/>
          <w:w w:val="90"/>
          <w:sz w:val="17"/>
        </w:rPr>
        <w:t>a</w:t>
      </w:r>
      <w:r>
        <w:rPr>
          <w:rFonts w:ascii="Trebuchet MS"/>
          <w:i/>
          <w:spacing w:val="-12"/>
          <w:w w:val="90"/>
          <w:sz w:val="17"/>
        </w:rPr>
        <w:t xml:space="preserve"> </w:t>
      </w:r>
      <w:r>
        <w:rPr>
          <w:rFonts w:ascii="Trebuchet MS"/>
          <w:i/>
          <w:w w:val="90"/>
          <w:sz w:val="17"/>
        </w:rPr>
        <w:t>cochlear</w:t>
      </w:r>
      <w:r>
        <w:rPr>
          <w:rFonts w:ascii="Trebuchet MS"/>
          <w:i/>
          <w:spacing w:val="-13"/>
          <w:w w:val="90"/>
          <w:sz w:val="17"/>
        </w:rPr>
        <w:t xml:space="preserve"> </w:t>
      </w:r>
      <w:r>
        <w:rPr>
          <w:rFonts w:ascii="Trebuchet MS"/>
          <w:i/>
          <w:w w:val="90"/>
          <w:sz w:val="17"/>
        </w:rPr>
        <w:t>implant</w:t>
      </w:r>
      <w:r>
        <w:rPr>
          <w:rFonts w:ascii="Trebuchet MS"/>
          <w:i/>
          <w:spacing w:val="-11"/>
          <w:w w:val="90"/>
          <w:sz w:val="17"/>
        </w:rPr>
        <w:t xml:space="preserve"> </w:t>
      </w:r>
      <w:r>
        <w:rPr>
          <w:rFonts w:ascii="Trebuchet MS"/>
          <w:i/>
          <w:w w:val="90"/>
          <w:sz w:val="17"/>
        </w:rPr>
        <w:t>research</w:t>
      </w:r>
      <w:r>
        <w:rPr>
          <w:rFonts w:ascii="Trebuchet MS"/>
          <w:i/>
          <w:spacing w:val="-12"/>
          <w:w w:val="90"/>
          <w:sz w:val="17"/>
        </w:rPr>
        <w:t xml:space="preserve"> </w:t>
      </w:r>
      <w:r>
        <w:rPr>
          <w:rFonts w:ascii="Trebuchet MS"/>
          <w:i/>
          <w:w w:val="90"/>
          <w:sz w:val="17"/>
        </w:rPr>
        <w:t xml:space="preserve">plat- </w:t>
      </w:r>
      <w:r>
        <w:rPr>
          <w:rFonts w:ascii="Trebuchet MS"/>
          <w:i/>
          <w:sz w:val="17"/>
        </w:rPr>
        <w:t>form</w:t>
      </w:r>
      <w:r>
        <w:rPr>
          <w:rFonts w:ascii="Trebuchet MS"/>
          <w:i/>
          <w:spacing w:val="-16"/>
          <w:sz w:val="17"/>
        </w:rPr>
        <w:t xml:space="preserve"> </w:t>
      </w:r>
      <w:r>
        <w:rPr>
          <w:rFonts w:ascii="Trebuchet MS"/>
          <w:i/>
          <w:sz w:val="17"/>
        </w:rPr>
        <w:t>in</w:t>
      </w:r>
      <w:r>
        <w:rPr>
          <w:rFonts w:ascii="Trebuchet MS"/>
          <w:i/>
          <w:spacing w:val="-15"/>
          <w:sz w:val="17"/>
        </w:rPr>
        <w:t xml:space="preserve"> </w:t>
      </w:r>
      <w:r>
        <w:rPr>
          <w:rFonts w:ascii="Trebuchet MS"/>
          <w:i/>
          <w:sz w:val="17"/>
        </w:rPr>
        <w:t>a</w:t>
      </w:r>
      <w:r>
        <w:rPr>
          <w:rFonts w:ascii="Trebuchet MS"/>
          <w:i/>
          <w:spacing w:val="-15"/>
          <w:sz w:val="17"/>
        </w:rPr>
        <w:t xml:space="preserve"> </w:t>
      </w:r>
      <w:r>
        <w:rPr>
          <w:rFonts w:ascii="Trebuchet MS"/>
          <w:i/>
          <w:sz w:val="17"/>
        </w:rPr>
        <w:t>realistic</w:t>
      </w:r>
      <w:r>
        <w:rPr>
          <w:rFonts w:ascii="Trebuchet MS"/>
          <w:i/>
          <w:spacing w:val="-15"/>
          <w:sz w:val="17"/>
        </w:rPr>
        <w:t xml:space="preserve"> </w:t>
      </w:r>
      <w:r>
        <w:rPr>
          <w:rFonts w:ascii="Trebuchet MS"/>
          <w:i/>
          <w:sz w:val="17"/>
        </w:rPr>
        <w:t>virtual</w:t>
      </w:r>
      <w:r>
        <w:rPr>
          <w:rFonts w:ascii="Trebuchet MS"/>
          <w:i/>
          <w:spacing w:val="-16"/>
          <w:sz w:val="17"/>
        </w:rPr>
        <w:t xml:space="preserve"> </w:t>
      </w:r>
      <w:r>
        <w:rPr>
          <w:rFonts w:ascii="Trebuchet MS"/>
          <w:i/>
          <w:sz w:val="17"/>
        </w:rPr>
        <w:t>sound</w:t>
      </w:r>
      <w:r>
        <w:rPr>
          <w:rFonts w:ascii="Trebuchet MS"/>
          <w:i/>
          <w:spacing w:val="-15"/>
          <w:sz w:val="17"/>
        </w:rPr>
        <w:t xml:space="preserve"> </w:t>
      </w:r>
      <w:r>
        <w:rPr>
          <w:rFonts w:ascii="Trebuchet MS"/>
          <w:i/>
          <w:sz w:val="17"/>
        </w:rPr>
        <w:t>environment</w:t>
      </w:r>
    </w:p>
    <w:p w14:paraId="370A5E1E" w14:textId="77777777" w:rsidR="00B8347B" w:rsidRDefault="00513947">
      <w:pPr>
        <w:pStyle w:val="BodyText"/>
        <w:spacing w:line="195" w:lineRule="exact"/>
        <w:ind w:left="2108"/>
      </w:pPr>
      <w:r>
        <w:t>AUD 20k + USD 5k (USD 22k)</w:t>
      </w:r>
    </w:p>
    <w:p w14:paraId="23C979A5" w14:textId="77777777" w:rsidR="00B8347B" w:rsidRDefault="00B8347B">
      <w:pPr>
        <w:pStyle w:val="BodyText"/>
        <w:spacing w:before="4"/>
        <w:ind w:left="0"/>
        <w:rPr>
          <w:sz w:val="20"/>
        </w:rPr>
      </w:pPr>
    </w:p>
    <w:p w14:paraId="034C7321" w14:textId="77777777" w:rsidR="00B8347B" w:rsidRDefault="00513947">
      <w:pPr>
        <w:pStyle w:val="BodyText"/>
        <w:tabs>
          <w:tab w:val="left" w:pos="1890"/>
        </w:tabs>
        <w:spacing w:line="400" w:lineRule="auto"/>
        <w:ind w:left="2114" w:right="1341" w:hanging="1500"/>
      </w:pPr>
      <w:r>
        <w:t>2010-2015</w:t>
      </w:r>
      <w:r>
        <w:tab/>
        <w:t>National</w:t>
      </w:r>
      <w:r>
        <w:rPr>
          <w:spacing w:val="-14"/>
        </w:rPr>
        <w:t xml:space="preserve"> </w:t>
      </w:r>
      <w:r>
        <w:t>Science</w:t>
      </w:r>
      <w:r>
        <w:rPr>
          <w:spacing w:val="-13"/>
        </w:rPr>
        <w:t xml:space="preserve"> </w:t>
      </w:r>
      <w:r>
        <w:t>Foundation</w:t>
      </w:r>
      <w:r>
        <w:rPr>
          <w:spacing w:val="-13"/>
        </w:rPr>
        <w:t xml:space="preserve"> </w:t>
      </w:r>
      <w:r>
        <w:t>(NSF)</w:t>
      </w:r>
      <w:r>
        <w:rPr>
          <w:spacing w:val="-13"/>
        </w:rPr>
        <w:t xml:space="preserve"> </w:t>
      </w:r>
      <w:r>
        <w:t>Graduate</w:t>
      </w:r>
      <w:r>
        <w:rPr>
          <w:spacing w:val="-14"/>
        </w:rPr>
        <w:t xml:space="preserve"> </w:t>
      </w:r>
      <w:r>
        <w:t>Research</w:t>
      </w:r>
      <w:r>
        <w:rPr>
          <w:spacing w:val="-13"/>
        </w:rPr>
        <w:t xml:space="preserve"> </w:t>
      </w:r>
      <w:r>
        <w:t>Fellowship</w:t>
      </w:r>
      <w:r>
        <w:rPr>
          <w:spacing w:val="-13"/>
        </w:rPr>
        <w:t xml:space="preserve"> </w:t>
      </w:r>
      <w:r>
        <w:t>Program</w:t>
      </w:r>
      <w:r>
        <w:rPr>
          <w:spacing w:val="-13"/>
        </w:rPr>
        <w:t xml:space="preserve"> </w:t>
      </w:r>
      <w:r>
        <w:t>(GRFP) USD</w:t>
      </w:r>
      <w:r>
        <w:rPr>
          <w:spacing w:val="-12"/>
        </w:rPr>
        <w:t xml:space="preserve"> </w:t>
      </w:r>
      <w:r>
        <w:t>138k</w:t>
      </w:r>
      <w:r>
        <w:rPr>
          <w:spacing w:val="-11"/>
        </w:rPr>
        <w:t xml:space="preserve"> </w:t>
      </w:r>
      <w:r>
        <w:t>(estimated);</w:t>
      </w:r>
      <w:r>
        <w:rPr>
          <w:spacing w:val="-11"/>
        </w:rPr>
        <w:t xml:space="preserve"> </w:t>
      </w:r>
      <w:r>
        <w:t>~12.5%</w:t>
      </w:r>
      <w:r>
        <w:rPr>
          <w:spacing w:val="-11"/>
        </w:rPr>
        <w:t xml:space="preserve"> </w:t>
      </w:r>
      <w:r>
        <w:t>success</w:t>
      </w:r>
      <w:r>
        <w:rPr>
          <w:spacing w:val="-12"/>
        </w:rPr>
        <w:t xml:space="preserve"> </w:t>
      </w:r>
      <w:r>
        <w:t>rate</w:t>
      </w:r>
    </w:p>
    <w:p w14:paraId="26E977B5" w14:textId="77777777" w:rsidR="00B8347B" w:rsidRDefault="00513947">
      <w:pPr>
        <w:pStyle w:val="BodyText"/>
        <w:tabs>
          <w:tab w:val="left" w:pos="1890"/>
        </w:tabs>
        <w:spacing w:before="108" w:line="400" w:lineRule="auto"/>
        <w:ind w:left="2114" w:right="2173" w:hanging="1500"/>
      </w:pPr>
      <w:r>
        <w:t>2010-2013</w:t>
      </w:r>
      <w:r>
        <w:tab/>
        <w:t>National</w:t>
      </w:r>
      <w:r>
        <w:rPr>
          <w:spacing w:val="-6"/>
        </w:rPr>
        <w:t xml:space="preserve"> </w:t>
      </w:r>
      <w:r>
        <w:t>Defense</w:t>
      </w:r>
      <w:r>
        <w:rPr>
          <w:spacing w:val="-6"/>
        </w:rPr>
        <w:t xml:space="preserve"> </w:t>
      </w:r>
      <w:r>
        <w:t>Science</w:t>
      </w:r>
      <w:r>
        <w:rPr>
          <w:spacing w:val="-6"/>
        </w:rPr>
        <w:t xml:space="preserve"> </w:t>
      </w:r>
      <w:r>
        <w:t>&amp;</w:t>
      </w:r>
      <w:r>
        <w:rPr>
          <w:spacing w:val="-6"/>
        </w:rPr>
        <w:t xml:space="preserve"> </w:t>
      </w:r>
      <w:r>
        <w:t>Engineering</w:t>
      </w:r>
      <w:r>
        <w:rPr>
          <w:spacing w:val="-6"/>
        </w:rPr>
        <w:t xml:space="preserve"> </w:t>
      </w:r>
      <w:r>
        <w:t>Graduate</w:t>
      </w:r>
      <w:r>
        <w:rPr>
          <w:spacing w:val="-6"/>
        </w:rPr>
        <w:t xml:space="preserve"> </w:t>
      </w:r>
      <w:r>
        <w:t>(NDSEG)</w:t>
      </w:r>
      <w:r>
        <w:rPr>
          <w:spacing w:val="-6"/>
        </w:rPr>
        <w:t xml:space="preserve"> </w:t>
      </w:r>
      <w:r>
        <w:t>Fellowship USD</w:t>
      </w:r>
      <w:r>
        <w:rPr>
          <w:spacing w:val="-12"/>
        </w:rPr>
        <w:t xml:space="preserve"> </w:t>
      </w:r>
      <w:r>
        <w:t>225k</w:t>
      </w:r>
      <w:r>
        <w:rPr>
          <w:spacing w:val="-12"/>
        </w:rPr>
        <w:t xml:space="preserve"> </w:t>
      </w:r>
      <w:r>
        <w:t>(estimated);</w:t>
      </w:r>
      <w:r>
        <w:rPr>
          <w:spacing w:val="-11"/>
        </w:rPr>
        <w:t xml:space="preserve"> </w:t>
      </w:r>
      <w:r>
        <w:t>~6%</w:t>
      </w:r>
      <w:r>
        <w:rPr>
          <w:spacing w:val="-12"/>
        </w:rPr>
        <w:t xml:space="preserve"> </w:t>
      </w:r>
      <w:r>
        <w:t>success</w:t>
      </w:r>
      <w:r>
        <w:rPr>
          <w:spacing w:val="-11"/>
        </w:rPr>
        <w:t xml:space="preserve"> </w:t>
      </w:r>
      <w:r>
        <w:t>rate</w:t>
      </w:r>
    </w:p>
    <w:p w14:paraId="65A20F81" w14:textId="77777777" w:rsidR="00B8347B" w:rsidRDefault="00B8347B">
      <w:pPr>
        <w:pStyle w:val="BodyText"/>
        <w:ind w:left="0"/>
        <w:rPr>
          <w:sz w:val="20"/>
        </w:rPr>
      </w:pPr>
    </w:p>
    <w:p w14:paraId="1539B3EA" w14:textId="77777777" w:rsidR="00B8347B" w:rsidRDefault="00513947">
      <w:pPr>
        <w:pStyle w:val="Heading1"/>
      </w:pPr>
      <w:r>
        <w:t>Awards</w:t>
      </w:r>
    </w:p>
    <w:p w14:paraId="61B7C8A2" w14:textId="77777777" w:rsidR="00B8347B" w:rsidRDefault="00B8347B">
      <w:pPr>
        <w:pStyle w:val="BodyText"/>
        <w:spacing w:before="11"/>
        <w:ind w:left="0"/>
        <w:rPr>
          <w:b/>
          <w:sz w:val="18"/>
        </w:rPr>
      </w:pPr>
    </w:p>
    <w:p w14:paraId="6298EAA2" w14:textId="77777777" w:rsidR="00B8347B" w:rsidRDefault="00513947">
      <w:pPr>
        <w:pStyle w:val="BodyText"/>
        <w:tabs>
          <w:tab w:val="left" w:pos="1890"/>
        </w:tabs>
        <w:spacing w:line="396" w:lineRule="auto"/>
        <w:ind w:right="3075"/>
      </w:pPr>
      <w:r>
        <w:t>2014</w:t>
      </w:r>
      <w:r>
        <w:tab/>
        <w:t>International</w:t>
      </w:r>
      <w:r>
        <w:rPr>
          <w:spacing w:val="-9"/>
        </w:rPr>
        <w:t xml:space="preserve"> </w:t>
      </w:r>
      <w:r>
        <w:t>Hearing</w:t>
      </w:r>
      <w:r>
        <w:rPr>
          <w:spacing w:val="-8"/>
        </w:rPr>
        <w:t xml:space="preserve"> </w:t>
      </w:r>
      <w:r>
        <w:t>Aid</w:t>
      </w:r>
      <w:r>
        <w:rPr>
          <w:spacing w:val="-8"/>
        </w:rPr>
        <w:t xml:space="preserve"> </w:t>
      </w:r>
      <w:r>
        <w:t>Conference</w:t>
      </w:r>
      <w:r>
        <w:rPr>
          <w:spacing w:val="-8"/>
        </w:rPr>
        <w:t xml:space="preserve"> </w:t>
      </w:r>
      <w:r>
        <w:t>(IHCON)</w:t>
      </w:r>
      <w:r>
        <w:rPr>
          <w:spacing w:val="-9"/>
        </w:rPr>
        <w:t xml:space="preserve"> </w:t>
      </w:r>
      <w:r>
        <w:t>Scholarship 2014</w:t>
      </w:r>
      <w:r>
        <w:tab/>
        <w:t>Chih Foundation Research</w:t>
      </w:r>
      <w:r>
        <w:rPr>
          <w:spacing w:val="-30"/>
        </w:rPr>
        <w:t xml:space="preserve"> </w:t>
      </w:r>
      <w:r>
        <w:t>Award</w:t>
      </w:r>
    </w:p>
    <w:p w14:paraId="1F6E2564" w14:textId="77777777" w:rsidR="00B8347B" w:rsidRDefault="00513947">
      <w:pPr>
        <w:pStyle w:val="BodyText"/>
        <w:tabs>
          <w:tab w:val="left" w:pos="1890"/>
        </w:tabs>
      </w:pPr>
      <w:r>
        <w:t>2009-2013</w:t>
      </w:r>
      <w:r>
        <w:tab/>
        <w:t>President’s</w:t>
      </w:r>
      <w:r>
        <w:rPr>
          <w:spacing w:val="-10"/>
        </w:rPr>
        <w:t xml:space="preserve"> </w:t>
      </w:r>
      <w:r>
        <w:t>Fellowship</w:t>
      </w:r>
      <w:r>
        <w:rPr>
          <w:spacing w:val="-10"/>
        </w:rPr>
        <w:t xml:space="preserve"> </w:t>
      </w:r>
      <w:r>
        <w:t>·</w:t>
      </w:r>
      <w:r>
        <w:rPr>
          <w:spacing w:val="-10"/>
        </w:rPr>
        <w:t xml:space="preserve"> </w:t>
      </w:r>
      <w:r>
        <w:t>Georgia</w:t>
      </w:r>
      <w:r>
        <w:rPr>
          <w:spacing w:val="-10"/>
        </w:rPr>
        <w:t xml:space="preserve"> </w:t>
      </w:r>
      <w:r>
        <w:t>Institute</w:t>
      </w:r>
      <w:r>
        <w:rPr>
          <w:spacing w:val="-10"/>
        </w:rPr>
        <w:t xml:space="preserve"> </w:t>
      </w:r>
      <w:r>
        <w:t>of</w:t>
      </w:r>
      <w:r>
        <w:rPr>
          <w:spacing w:val="-9"/>
        </w:rPr>
        <w:t xml:space="preserve"> </w:t>
      </w:r>
      <w:r>
        <w:rPr>
          <w:spacing w:val="-3"/>
        </w:rPr>
        <w:t>Technology</w:t>
      </w:r>
    </w:p>
    <w:p w14:paraId="5F9D2D51" w14:textId="77777777" w:rsidR="00B8347B" w:rsidRDefault="00513947">
      <w:pPr>
        <w:pStyle w:val="BodyText"/>
        <w:tabs>
          <w:tab w:val="left" w:pos="1890"/>
        </w:tabs>
        <w:spacing w:before="134" w:line="396" w:lineRule="auto"/>
        <w:ind w:right="2473"/>
      </w:pPr>
      <w:r>
        <w:rPr>
          <w:w w:val="105"/>
        </w:rPr>
        <w:t>2011</w:t>
      </w:r>
      <w:r>
        <w:rPr>
          <w:w w:val="105"/>
        </w:rPr>
        <w:tab/>
        <w:t>ISAAR</w:t>
      </w:r>
      <w:r>
        <w:rPr>
          <w:spacing w:val="-36"/>
          <w:w w:val="105"/>
        </w:rPr>
        <w:t xml:space="preserve"> </w:t>
      </w:r>
      <w:r>
        <w:rPr>
          <w:w w:val="105"/>
        </w:rPr>
        <w:t>and</w:t>
      </w:r>
      <w:r>
        <w:rPr>
          <w:spacing w:val="-36"/>
          <w:w w:val="105"/>
        </w:rPr>
        <w:t xml:space="preserve"> </w:t>
      </w:r>
      <w:r>
        <w:rPr>
          <w:w w:val="105"/>
        </w:rPr>
        <w:t>GN</w:t>
      </w:r>
      <w:r>
        <w:rPr>
          <w:spacing w:val="-35"/>
          <w:w w:val="105"/>
        </w:rPr>
        <w:t xml:space="preserve"> </w:t>
      </w:r>
      <w:r>
        <w:rPr>
          <w:w w:val="105"/>
        </w:rPr>
        <w:t>Foundation</w:t>
      </w:r>
      <w:r>
        <w:rPr>
          <w:spacing w:val="-36"/>
          <w:w w:val="105"/>
        </w:rPr>
        <w:t xml:space="preserve"> </w:t>
      </w:r>
      <w:r>
        <w:rPr>
          <w:spacing w:val="-4"/>
          <w:w w:val="105"/>
        </w:rPr>
        <w:t>Young</w:t>
      </w:r>
      <w:r>
        <w:rPr>
          <w:spacing w:val="-36"/>
          <w:w w:val="105"/>
        </w:rPr>
        <w:t xml:space="preserve"> </w:t>
      </w:r>
      <w:r>
        <w:rPr>
          <w:w w:val="105"/>
        </w:rPr>
        <w:t>Scientist</w:t>
      </w:r>
      <w:r>
        <w:rPr>
          <w:spacing w:val="-35"/>
          <w:w w:val="105"/>
        </w:rPr>
        <w:t xml:space="preserve"> </w:t>
      </w:r>
      <w:r>
        <w:rPr>
          <w:w w:val="105"/>
        </w:rPr>
        <w:t>Conference</w:t>
      </w:r>
      <w:r>
        <w:rPr>
          <w:spacing w:val="-36"/>
          <w:w w:val="105"/>
        </w:rPr>
        <w:t xml:space="preserve"> </w:t>
      </w:r>
      <w:r>
        <w:rPr>
          <w:w w:val="105"/>
        </w:rPr>
        <w:t>Scholarship 2010</w:t>
      </w:r>
      <w:r>
        <w:rPr>
          <w:w w:val="105"/>
        </w:rPr>
        <w:tab/>
        <w:t>21st</w:t>
      </w:r>
      <w:r>
        <w:rPr>
          <w:spacing w:val="-19"/>
          <w:w w:val="105"/>
        </w:rPr>
        <w:t xml:space="preserve"> </w:t>
      </w:r>
      <w:r>
        <w:rPr>
          <w:w w:val="105"/>
        </w:rPr>
        <w:t>Annual</w:t>
      </w:r>
      <w:r>
        <w:rPr>
          <w:spacing w:val="-19"/>
          <w:w w:val="105"/>
        </w:rPr>
        <w:t xml:space="preserve"> </w:t>
      </w:r>
      <w:r>
        <w:rPr>
          <w:w w:val="105"/>
        </w:rPr>
        <w:t>SAIC</w:t>
      </w:r>
      <w:r>
        <w:rPr>
          <w:spacing w:val="-19"/>
          <w:w w:val="105"/>
        </w:rPr>
        <w:t xml:space="preserve"> </w:t>
      </w:r>
      <w:r>
        <w:rPr>
          <w:w w:val="105"/>
        </w:rPr>
        <w:t>Student</w:t>
      </w:r>
      <w:r>
        <w:rPr>
          <w:spacing w:val="-18"/>
          <w:w w:val="105"/>
        </w:rPr>
        <w:t xml:space="preserve"> </w:t>
      </w:r>
      <w:r>
        <w:rPr>
          <w:w w:val="105"/>
        </w:rPr>
        <w:t>Paper</w:t>
      </w:r>
      <w:r>
        <w:rPr>
          <w:spacing w:val="-19"/>
          <w:w w:val="105"/>
        </w:rPr>
        <w:t xml:space="preserve"> </w:t>
      </w:r>
      <w:r>
        <w:rPr>
          <w:w w:val="105"/>
        </w:rPr>
        <w:t>Competition</w:t>
      </w:r>
      <w:r>
        <w:rPr>
          <w:spacing w:val="-19"/>
          <w:w w:val="105"/>
        </w:rPr>
        <w:t xml:space="preserve"> </w:t>
      </w:r>
      <w:r>
        <w:rPr>
          <w:w w:val="105"/>
        </w:rPr>
        <w:t>·</w:t>
      </w:r>
      <w:r>
        <w:rPr>
          <w:spacing w:val="-19"/>
          <w:w w:val="105"/>
        </w:rPr>
        <w:t xml:space="preserve"> </w:t>
      </w:r>
      <w:r>
        <w:rPr>
          <w:w w:val="105"/>
        </w:rPr>
        <w:t>First</w:t>
      </w:r>
      <w:r>
        <w:rPr>
          <w:spacing w:val="-18"/>
          <w:w w:val="105"/>
        </w:rPr>
        <w:t xml:space="preserve"> </w:t>
      </w:r>
      <w:r>
        <w:rPr>
          <w:w w:val="105"/>
        </w:rPr>
        <w:t>place</w:t>
      </w:r>
    </w:p>
    <w:p w14:paraId="2BE05AE9" w14:textId="77777777" w:rsidR="00B8347B" w:rsidRDefault="00513947">
      <w:pPr>
        <w:pStyle w:val="BodyText"/>
        <w:tabs>
          <w:tab w:val="left" w:pos="1890"/>
        </w:tabs>
        <w:spacing w:line="396" w:lineRule="auto"/>
        <w:ind w:right="723"/>
      </w:pPr>
      <w:r>
        <w:t>2004-2007</w:t>
      </w:r>
      <w:r>
        <w:tab/>
        <w:t>Jeﬀrey</w:t>
      </w:r>
      <w:r>
        <w:rPr>
          <w:spacing w:val="-9"/>
        </w:rPr>
        <w:t xml:space="preserve"> </w:t>
      </w:r>
      <w:r>
        <w:t>&amp;</w:t>
      </w:r>
      <w:r>
        <w:rPr>
          <w:spacing w:val="-8"/>
        </w:rPr>
        <w:t xml:space="preserve"> </w:t>
      </w:r>
      <w:r>
        <w:t>Nancy</w:t>
      </w:r>
      <w:r>
        <w:rPr>
          <w:spacing w:val="-8"/>
        </w:rPr>
        <w:t xml:space="preserve"> </w:t>
      </w:r>
      <w:r>
        <w:t>Balter</w:t>
      </w:r>
      <w:r>
        <w:rPr>
          <w:spacing w:val="-8"/>
        </w:rPr>
        <w:t xml:space="preserve"> </w:t>
      </w:r>
      <w:r>
        <w:t>Biomedical</w:t>
      </w:r>
      <w:r>
        <w:rPr>
          <w:spacing w:val="-8"/>
        </w:rPr>
        <w:t xml:space="preserve"> </w:t>
      </w:r>
      <w:r>
        <w:t>Engineering</w:t>
      </w:r>
      <w:r>
        <w:rPr>
          <w:spacing w:val="-8"/>
        </w:rPr>
        <w:t xml:space="preserve"> </w:t>
      </w:r>
      <w:r>
        <w:t>Scholar</w:t>
      </w:r>
      <w:r>
        <w:rPr>
          <w:spacing w:val="-8"/>
        </w:rPr>
        <w:t xml:space="preserve"> </w:t>
      </w:r>
      <w:r>
        <w:t>·</w:t>
      </w:r>
      <w:r>
        <w:rPr>
          <w:spacing w:val="-8"/>
        </w:rPr>
        <w:t xml:space="preserve"> </w:t>
      </w:r>
      <w:r>
        <w:t>Washington</w:t>
      </w:r>
      <w:r>
        <w:rPr>
          <w:spacing w:val="-8"/>
        </w:rPr>
        <w:t xml:space="preserve"> </w:t>
      </w:r>
      <w:r>
        <w:t>University</w:t>
      </w:r>
      <w:r>
        <w:rPr>
          <w:spacing w:val="-8"/>
        </w:rPr>
        <w:t xml:space="preserve"> </w:t>
      </w:r>
      <w:r>
        <w:t>in</w:t>
      </w:r>
      <w:r>
        <w:rPr>
          <w:spacing w:val="-8"/>
        </w:rPr>
        <w:t xml:space="preserve"> </w:t>
      </w:r>
      <w:r>
        <w:t>St.</w:t>
      </w:r>
      <w:r>
        <w:rPr>
          <w:spacing w:val="-8"/>
        </w:rPr>
        <w:t xml:space="preserve"> </w:t>
      </w:r>
      <w:r>
        <w:t>Louis 2004-2005</w:t>
      </w:r>
      <w:r>
        <w:tab/>
        <w:t>Society of Women Engineers</w:t>
      </w:r>
      <w:r>
        <w:rPr>
          <w:spacing w:val="-40"/>
        </w:rPr>
        <w:t xml:space="preserve"> </w:t>
      </w:r>
      <w:r>
        <w:t>Scholar</w:t>
      </w:r>
    </w:p>
    <w:p w14:paraId="590C785B" w14:textId="77777777" w:rsidR="00B8347B" w:rsidRDefault="00B8347B">
      <w:pPr>
        <w:spacing w:line="396" w:lineRule="auto"/>
        <w:sectPr w:rsidR="00B8347B">
          <w:type w:val="continuous"/>
          <w:pgSz w:w="11910" w:h="16840"/>
          <w:pgMar w:top="1260" w:right="1280" w:bottom="280" w:left="1300" w:header="720" w:footer="720" w:gutter="0"/>
          <w:cols w:space="720"/>
        </w:sectPr>
      </w:pPr>
    </w:p>
    <w:p w14:paraId="4E72217C" w14:textId="77777777" w:rsidR="00B8347B" w:rsidRDefault="00513947">
      <w:pPr>
        <w:pStyle w:val="Heading1"/>
        <w:spacing w:before="138"/>
      </w:pPr>
      <w:r>
        <w:lastRenderedPageBreak/>
        <w:t>Positions</w:t>
      </w:r>
    </w:p>
    <w:p w14:paraId="0B7B7781" w14:textId="77777777" w:rsidR="00B8347B" w:rsidRDefault="00B8347B">
      <w:pPr>
        <w:pStyle w:val="BodyText"/>
        <w:spacing w:before="6"/>
        <w:ind w:left="0"/>
        <w:rPr>
          <w:b/>
          <w:sz w:val="18"/>
        </w:rPr>
      </w:pPr>
    </w:p>
    <w:p w14:paraId="1AA44118" w14:textId="77777777" w:rsidR="00B8347B" w:rsidRDefault="00513947">
      <w:pPr>
        <w:pStyle w:val="BodyText"/>
        <w:tabs>
          <w:tab w:val="left" w:pos="1890"/>
        </w:tabs>
        <w:spacing w:line="384" w:lineRule="auto"/>
        <w:ind w:right="2068"/>
      </w:pPr>
      <w:r>
        <w:t>2019-present</w:t>
      </w:r>
      <w:r>
        <w:tab/>
        <w:t>Assistant</w:t>
      </w:r>
      <w:r>
        <w:rPr>
          <w:spacing w:val="-6"/>
        </w:rPr>
        <w:t xml:space="preserve"> </w:t>
      </w:r>
      <w:r>
        <w:t>Professor</w:t>
      </w:r>
      <w:r>
        <w:rPr>
          <w:spacing w:val="-6"/>
        </w:rPr>
        <w:t xml:space="preserve"> </w:t>
      </w:r>
      <w:r>
        <w:t>·</w:t>
      </w:r>
      <w:r>
        <w:rPr>
          <w:spacing w:val="-6"/>
        </w:rPr>
        <w:t xml:space="preserve"> </w:t>
      </w:r>
      <w:r>
        <w:rPr>
          <w:spacing w:val="-3"/>
        </w:rPr>
        <w:t>Technical</w:t>
      </w:r>
      <w:r>
        <w:rPr>
          <w:spacing w:val="-6"/>
        </w:rPr>
        <w:t xml:space="preserve"> </w:t>
      </w:r>
      <w:r>
        <w:t>University</w:t>
      </w:r>
      <w:r>
        <w:rPr>
          <w:spacing w:val="-6"/>
        </w:rPr>
        <w:t xml:space="preserve"> </w:t>
      </w:r>
      <w:r>
        <w:t>of</w:t>
      </w:r>
      <w:r>
        <w:rPr>
          <w:spacing w:val="-6"/>
        </w:rPr>
        <w:t xml:space="preserve"> </w:t>
      </w:r>
      <w:r>
        <w:t>Denmark</w:t>
      </w:r>
      <w:r>
        <w:rPr>
          <w:spacing w:val="-5"/>
        </w:rPr>
        <w:t xml:space="preserve"> </w:t>
      </w:r>
      <w:r>
        <w:t>and</w:t>
      </w:r>
      <w:r>
        <w:rPr>
          <w:spacing w:val="-6"/>
        </w:rPr>
        <w:t xml:space="preserve"> </w:t>
      </w:r>
      <w:r>
        <w:t>Rigshospitalet 2017</w:t>
      </w:r>
      <w:r>
        <w:tab/>
        <w:t xml:space="preserve">Visiting Postdoctoral Researcher · Cochlear, </w:t>
      </w:r>
      <w:r>
        <w:rPr>
          <w:spacing w:val="-3"/>
        </w:rPr>
        <w:t xml:space="preserve">Ltd </w:t>
      </w:r>
      <w:r>
        <w:t>· Melbourne, Australia 2015-2019</w:t>
      </w:r>
      <w:r>
        <w:tab/>
        <w:t>Postdoctoral</w:t>
      </w:r>
      <w:r>
        <w:rPr>
          <w:spacing w:val="-10"/>
        </w:rPr>
        <w:t xml:space="preserve"> </w:t>
      </w:r>
      <w:r>
        <w:t>Researcher</w:t>
      </w:r>
      <w:r>
        <w:rPr>
          <w:spacing w:val="-9"/>
        </w:rPr>
        <w:t xml:space="preserve"> </w:t>
      </w:r>
      <w:r>
        <w:t>·</w:t>
      </w:r>
      <w:r>
        <w:rPr>
          <w:spacing w:val="-9"/>
        </w:rPr>
        <w:t xml:space="preserve"> </w:t>
      </w:r>
      <w:r>
        <w:rPr>
          <w:spacing w:val="-3"/>
        </w:rPr>
        <w:t>Technical</w:t>
      </w:r>
      <w:r>
        <w:rPr>
          <w:spacing w:val="-9"/>
        </w:rPr>
        <w:t xml:space="preserve"> </w:t>
      </w:r>
      <w:r>
        <w:t>University</w:t>
      </w:r>
      <w:r>
        <w:rPr>
          <w:spacing w:val="-9"/>
        </w:rPr>
        <w:t xml:space="preserve"> </w:t>
      </w:r>
      <w:r>
        <w:t>of</w:t>
      </w:r>
      <w:r>
        <w:rPr>
          <w:spacing w:val="-9"/>
        </w:rPr>
        <w:t xml:space="preserve"> </w:t>
      </w:r>
      <w:r>
        <w:t>Denmark</w:t>
      </w:r>
    </w:p>
    <w:p w14:paraId="2A61F629" w14:textId="77777777" w:rsidR="00B8347B" w:rsidRDefault="00513947">
      <w:pPr>
        <w:pStyle w:val="BodyText"/>
        <w:tabs>
          <w:tab w:val="left" w:pos="1890"/>
        </w:tabs>
        <w:spacing w:line="384" w:lineRule="auto"/>
        <w:ind w:right="2470"/>
      </w:pPr>
      <w:r>
        <w:t>2014-2015</w:t>
      </w:r>
      <w:r>
        <w:tab/>
        <w:t>Visiting</w:t>
      </w:r>
      <w:r>
        <w:rPr>
          <w:spacing w:val="-8"/>
        </w:rPr>
        <w:t xml:space="preserve"> </w:t>
      </w:r>
      <w:r>
        <w:t>Scholar</w:t>
      </w:r>
      <w:r>
        <w:rPr>
          <w:spacing w:val="-8"/>
        </w:rPr>
        <w:t xml:space="preserve"> </w:t>
      </w:r>
      <w:r>
        <w:t>·</w:t>
      </w:r>
      <w:r>
        <w:rPr>
          <w:spacing w:val="-8"/>
        </w:rPr>
        <w:t xml:space="preserve"> </w:t>
      </w:r>
      <w:r>
        <w:t>National</w:t>
      </w:r>
      <w:r>
        <w:rPr>
          <w:spacing w:val="-7"/>
        </w:rPr>
        <w:t xml:space="preserve"> </w:t>
      </w:r>
      <w:r>
        <w:t>Acoustic</w:t>
      </w:r>
      <w:r>
        <w:rPr>
          <w:spacing w:val="-8"/>
        </w:rPr>
        <w:t xml:space="preserve"> </w:t>
      </w:r>
      <w:r>
        <w:t>Laboratories</w:t>
      </w:r>
      <w:r>
        <w:rPr>
          <w:spacing w:val="-8"/>
        </w:rPr>
        <w:t xml:space="preserve"> </w:t>
      </w:r>
      <w:r>
        <w:t>·</w:t>
      </w:r>
      <w:r>
        <w:rPr>
          <w:spacing w:val="-7"/>
        </w:rPr>
        <w:t xml:space="preserve"> </w:t>
      </w:r>
      <w:r>
        <w:rPr>
          <w:spacing w:val="-3"/>
        </w:rPr>
        <w:t>Sydney,</w:t>
      </w:r>
      <w:r>
        <w:rPr>
          <w:spacing w:val="-8"/>
        </w:rPr>
        <w:t xml:space="preserve"> </w:t>
      </w:r>
      <w:r>
        <w:t>Australia 2008</w:t>
      </w:r>
      <w:r>
        <w:tab/>
        <w:t>Research</w:t>
      </w:r>
      <w:r>
        <w:rPr>
          <w:spacing w:val="-11"/>
        </w:rPr>
        <w:t xml:space="preserve"> </w:t>
      </w:r>
      <w:r>
        <w:t>Intern</w:t>
      </w:r>
      <w:r>
        <w:rPr>
          <w:spacing w:val="-11"/>
        </w:rPr>
        <w:t xml:space="preserve"> </w:t>
      </w:r>
      <w:r>
        <w:t>·</w:t>
      </w:r>
      <w:r>
        <w:rPr>
          <w:spacing w:val="-11"/>
        </w:rPr>
        <w:t xml:space="preserve"> </w:t>
      </w:r>
      <w:r>
        <w:t>Widex</w:t>
      </w:r>
      <w:r>
        <w:rPr>
          <w:spacing w:val="-11"/>
        </w:rPr>
        <w:t xml:space="preserve"> </w:t>
      </w:r>
      <w:r>
        <w:t>A/S</w:t>
      </w:r>
      <w:r>
        <w:rPr>
          <w:spacing w:val="-11"/>
        </w:rPr>
        <w:t xml:space="preserve"> </w:t>
      </w:r>
      <w:r>
        <w:t>·</w:t>
      </w:r>
      <w:r>
        <w:rPr>
          <w:spacing w:val="-11"/>
        </w:rPr>
        <w:t xml:space="preserve"> </w:t>
      </w:r>
      <w:r>
        <w:t>Værløse,</w:t>
      </w:r>
      <w:r>
        <w:rPr>
          <w:spacing w:val="-11"/>
        </w:rPr>
        <w:t xml:space="preserve"> </w:t>
      </w:r>
      <w:r>
        <w:t>Denmark</w:t>
      </w:r>
    </w:p>
    <w:p w14:paraId="0B2D3E77" w14:textId="77777777" w:rsidR="00B8347B" w:rsidRDefault="00513947">
      <w:pPr>
        <w:pStyle w:val="BodyText"/>
        <w:tabs>
          <w:tab w:val="left" w:pos="1890"/>
        </w:tabs>
        <w:spacing w:line="384" w:lineRule="auto"/>
        <w:ind w:right="3268"/>
      </w:pPr>
      <w:r>
        <w:t>2007</w:t>
      </w:r>
      <w:r>
        <w:tab/>
        <w:t>Research</w:t>
      </w:r>
      <w:r>
        <w:rPr>
          <w:spacing w:val="-15"/>
        </w:rPr>
        <w:t xml:space="preserve"> </w:t>
      </w:r>
      <w:r>
        <w:t>Intern</w:t>
      </w:r>
      <w:r>
        <w:rPr>
          <w:spacing w:val="-14"/>
        </w:rPr>
        <w:t xml:space="preserve"> </w:t>
      </w:r>
      <w:r>
        <w:t>·</w:t>
      </w:r>
      <w:r>
        <w:rPr>
          <w:spacing w:val="-15"/>
        </w:rPr>
        <w:t xml:space="preserve"> </w:t>
      </w:r>
      <w:r>
        <w:t>Knowles</w:t>
      </w:r>
      <w:r>
        <w:rPr>
          <w:spacing w:val="-14"/>
        </w:rPr>
        <w:t xml:space="preserve"> </w:t>
      </w:r>
      <w:r>
        <w:t>Electronics,</w:t>
      </w:r>
      <w:r>
        <w:rPr>
          <w:spacing w:val="-14"/>
        </w:rPr>
        <w:t xml:space="preserve"> </w:t>
      </w:r>
      <w:r>
        <w:t>LLC</w:t>
      </w:r>
      <w:r>
        <w:rPr>
          <w:spacing w:val="-15"/>
        </w:rPr>
        <w:t xml:space="preserve"> </w:t>
      </w:r>
      <w:r>
        <w:t>·</w:t>
      </w:r>
      <w:r>
        <w:rPr>
          <w:spacing w:val="-14"/>
        </w:rPr>
        <w:t xml:space="preserve"> </w:t>
      </w:r>
      <w:r>
        <w:t>Illinois,</w:t>
      </w:r>
      <w:r>
        <w:rPr>
          <w:spacing w:val="-15"/>
        </w:rPr>
        <w:t xml:space="preserve"> </w:t>
      </w:r>
      <w:r>
        <w:t>USA 2006</w:t>
      </w:r>
      <w:r>
        <w:tab/>
        <w:t>Research</w:t>
      </w:r>
      <w:r>
        <w:rPr>
          <w:spacing w:val="-13"/>
        </w:rPr>
        <w:t xml:space="preserve"> </w:t>
      </w:r>
      <w:r>
        <w:t>Intern</w:t>
      </w:r>
      <w:r>
        <w:rPr>
          <w:spacing w:val="-12"/>
        </w:rPr>
        <w:t xml:space="preserve"> </w:t>
      </w:r>
      <w:r>
        <w:t>·</w:t>
      </w:r>
      <w:r>
        <w:rPr>
          <w:spacing w:val="-12"/>
        </w:rPr>
        <w:t xml:space="preserve"> </w:t>
      </w:r>
      <w:r>
        <w:t>AuSIM,</w:t>
      </w:r>
      <w:r>
        <w:rPr>
          <w:spacing w:val="-12"/>
        </w:rPr>
        <w:t xml:space="preserve"> </w:t>
      </w:r>
      <w:r>
        <w:t>Inc</w:t>
      </w:r>
      <w:r>
        <w:rPr>
          <w:spacing w:val="-12"/>
        </w:rPr>
        <w:t xml:space="preserve"> </w:t>
      </w:r>
      <w:r>
        <w:t>·</w:t>
      </w:r>
      <w:r>
        <w:rPr>
          <w:spacing w:val="-12"/>
        </w:rPr>
        <w:t xml:space="preserve"> </w:t>
      </w:r>
      <w:r>
        <w:t>California,</w:t>
      </w:r>
      <w:r>
        <w:rPr>
          <w:spacing w:val="-12"/>
        </w:rPr>
        <w:t xml:space="preserve"> </w:t>
      </w:r>
      <w:r>
        <w:t>USA</w:t>
      </w:r>
    </w:p>
    <w:p w14:paraId="61C21E37" w14:textId="77777777" w:rsidR="00B8347B" w:rsidRDefault="00B8347B">
      <w:pPr>
        <w:pStyle w:val="BodyText"/>
        <w:spacing w:before="3"/>
        <w:ind w:left="0"/>
        <w:rPr>
          <w:sz w:val="20"/>
        </w:rPr>
      </w:pPr>
    </w:p>
    <w:p w14:paraId="6F0E0CA7" w14:textId="77777777" w:rsidR="00B8347B" w:rsidRDefault="00513947">
      <w:pPr>
        <w:pStyle w:val="Heading1"/>
      </w:pPr>
      <w:r>
        <w:t>Teaching education</w:t>
      </w:r>
    </w:p>
    <w:p w14:paraId="0908595C" w14:textId="77777777" w:rsidR="00B8347B" w:rsidRDefault="00B8347B">
      <w:pPr>
        <w:pStyle w:val="BodyText"/>
        <w:spacing w:before="6"/>
        <w:ind w:left="0"/>
        <w:rPr>
          <w:b/>
          <w:sz w:val="18"/>
        </w:rPr>
      </w:pPr>
    </w:p>
    <w:p w14:paraId="2058C71C" w14:textId="7DC205A4" w:rsidR="00B8347B" w:rsidRDefault="00513947">
      <w:pPr>
        <w:pStyle w:val="BodyText"/>
      </w:pPr>
      <w:r>
        <w:t>Young Researcher Training Programme · Technical University of Denmark · 2018</w:t>
      </w:r>
      <w:r w:rsidR="00BC1864">
        <w:t>-2019</w:t>
      </w:r>
    </w:p>
    <w:p w14:paraId="08DB48DA" w14:textId="2AA991F9" w:rsidR="00B8347B" w:rsidRDefault="00513947">
      <w:pPr>
        <w:pStyle w:val="BodyText"/>
        <w:spacing w:before="146" w:line="403" w:lineRule="auto"/>
        <w:ind w:right="1522" w:firstLine="230"/>
      </w:pPr>
      <w:r>
        <w:rPr>
          <w:rFonts w:ascii="Lucida Sans Unicode" w:hAnsi="Lucida Sans Unicode"/>
          <w:w w:val="105"/>
          <w:position w:val="4"/>
          <w:sz w:val="10"/>
        </w:rPr>
        <w:t xml:space="preserve">▶ </w:t>
      </w:r>
      <w:r>
        <w:t>Series of workshops focused on paving the way towards excellence in an academic career University Teach</w:t>
      </w:r>
      <w:r w:rsidR="00BC1864">
        <w:t xml:space="preserve">er Training Programme </w:t>
      </w:r>
      <w:r w:rsidR="00124E3B">
        <w:t xml:space="preserve">(UDTU) </w:t>
      </w:r>
      <w:r>
        <w:t>· Technical University of Denmark · 2016</w:t>
      </w:r>
      <w:r w:rsidR="00BC1864">
        <w:t>-</w:t>
      </w:r>
    </w:p>
    <w:p w14:paraId="5F869834" w14:textId="77777777" w:rsidR="00B8347B" w:rsidRDefault="00513947">
      <w:pPr>
        <w:pStyle w:val="BodyText"/>
        <w:spacing w:before="12"/>
        <w:ind w:left="846"/>
      </w:pPr>
      <w:r>
        <w:rPr>
          <w:rFonts w:ascii="Lucida Sans Unicode" w:hAnsi="Lucida Sans Unicode"/>
          <w:w w:val="105"/>
          <w:position w:val="4"/>
          <w:sz w:val="10"/>
        </w:rPr>
        <w:t xml:space="preserve">▶ </w:t>
      </w:r>
      <w:r>
        <w:rPr>
          <w:w w:val="105"/>
        </w:rPr>
        <w:t>Education in university teaching with a focus on how to educate engineers</w:t>
      </w:r>
    </w:p>
    <w:p w14:paraId="4989E7E5" w14:textId="77777777" w:rsidR="00B8347B" w:rsidRDefault="00B8347B">
      <w:pPr>
        <w:pStyle w:val="BodyText"/>
        <w:ind w:left="0"/>
        <w:rPr>
          <w:sz w:val="20"/>
        </w:rPr>
      </w:pPr>
    </w:p>
    <w:p w14:paraId="4A921056" w14:textId="77777777" w:rsidR="00B8347B" w:rsidRDefault="00513947">
      <w:pPr>
        <w:pStyle w:val="Heading1"/>
        <w:spacing w:before="127"/>
      </w:pPr>
      <w:r>
        <w:t>Teaching experience</w:t>
      </w:r>
    </w:p>
    <w:p w14:paraId="60898C68" w14:textId="77777777" w:rsidR="00B8347B" w:rsidRDefault="00B8347B">
      <w:pPr>
        <w:pStyle w:val="BodyText"/>
        <w:spacing w:before="5"/>
        <w:ind w:left="0"/>
        <w:rPr>
          <w:b/>
          <w:sz w:val="18"/>
        </w:rPr>
      </w:pPr>
    </w:p>
    <w:p w14:paraId="17DC5178" w14:textId="77777777" w:rsidR="00B8347B" w:rsidRDefault="00513947">
      <w:pPr>
        <w:pStyle w:val="BodyText"/>
        <w:spacing w:before="1"/>
      </w:pPr>
      <w:r>
        <w:t>MSc-level special course supervisor · Technical University of Denmark · Fall 2019</w:t>
      </w:r>
    </w:p>
    <w:p w14:paraId="7A2E1A58" w14:textId="77777777" w:rsidR="00B8347B" w:rsidRDefault="00513947">
      <w:pPr>
        <w:spacing w:before="145"/>
        <w:ind w:left="846"/>
        <w:rPr>
          <w:rFonts w:ascii="Trebuchet MS" w:hAnsi="Trebuchet MS"/>
          <w:i/>
          <w:sz w:val="17"/>
        </w:rPr>
      </w:pPr>
      <w:r>
        <w:rPr>
          <w:rFonts w:ascii="Lucida Sans Unicode" w:hAnsi="Lucida Sans Unicode"/>
          <w:w w:val="105"/>
          <w:position w:val="4"/>
          <w:sz w:val="10"/>
        </w:rPr>
        <w:t xml:space="preserve">▶ </w:t>
      </w:r>
      <w:r>
        <w:rPr>
          <w:w w:val="105"/>
          <w:sz w:val="17"/>
        </w:rPr>
        <w:t xml:space="preserve">Project-based special course on </w:t>
      </w:r>
      <w:r>
        <w:rPr>
          <w:rFonts w:ascii="Trebuchet MS" w:hAnsi="Trebuchet MS"/>
          <w:i/>
          <w:w w:val="105"/>
          <w:sz w:val="17"/>
        </w:rPr>
        <w:t>Cochlear implants loudness scaling</w:t>
      </w:r>
    </w:p>
    <w:p w14:paraId="55B5932F" w14:textId="77777777" w:rsidR="00B8347B" w:rsidRDefault="00513947">
      <w:pPr>
        <w:pStyle w:val="BodyText"/>
        <w:spacing w:before="143"/>
      </w:pPr>
      <w:r>
        <w:t>Guest lecturer · Technical University of Denmark · Spring 2018</w:t>
      </w:r>
    </w:p>
    <w:p w14:paraId="31DC5D99" w14:textId="77777777" w:rsidR="00B8347B" w:rsidRDefault="00513947">
      <w:pPr>
        <w:pStyle w:val="BodyText"/>
        <w:spacing w:before="146" w:line="403" w:lineRule="auto"/>
        <w:ind w:right="1522" w:firstLine="230"/>
      </w:pPr>
      <w:r>
        <w:rPr>
          <w:rFonts w:ascii="Lucida Sans Unicode" w:hAnsi="Lucida Sans Unicode"/>
          <w:w w:val="105"/>
          <w:position w:val="4"/>
          <w:sz w:val="10"/>
        </w:rPr>
        <w:t xml:space="preserve">▶ </w:t>
      </w:r>
      <w:r>
        <w:t>Lecture on signal processing in Auditory Signal Processing and Perception (Course 31236) Teacher’s assistant · Technical University of Denmark · Spring 2018</w:t>
      </w:r>
    </w:p>
    <w:p w14:paraId="6DFF8328" w14:textId="77777777" w:rsidR="00B8347B" w:rsidRDefault="00513947">
      <w:pPr>
        <w:pStyle w:val="BodyText"/>
        <w:spacing w:before="12" w:line="403" w:lineRule="auto"/>
        <w:ind w:right="53" w:firstLine="230"/>
      </w:pPr>
      <w:r>
        <w:rPr>
          <w:rFonts w:ascii="Lucida Sans Unicode" w:hAnsi="Lucida Sans Unicode"/>
          <w:w w:val="105"/>
          <w:position w:val="4"/>
          <w:sz w:val="10"/>
        </w:rPr>
        <w:t xml:space="preserve">▶ </w:t>
      </w:r>
      <w:r>
        <w:t>Laboratory exercise on basilar membrane models in Auditory Signal Processing and Perception (Course 31236) Guest lecturer · Technical University of Denmark · Fall 2017</w:t>
      </w:r>
    </w:p>
    <w:p w14:paraId="7E5787CB" w14:textId="77777777" w:rsidR="00B8347B" w:rsidRDefault="00513947">
      <w:pPr>
        <w:pStyle w:val="BodyText"/>
        <w:spacing w:before="12" w:line="403" w:lineRule="auto"/>
        <w:ind w:right="721" w:firstLine="230"/>
      </w:pPr>
      <w:r>
        <w:rPr>
          <w:rFonts w:ascii="Lucida Sans Unicode" w:hAnsi="Lucida Sans Unicode"/>
          <w:w w:val="105"/>
          <w:position w:val="4"/>
          <w:sz w:val="10"/>
        </w:rPr>
        <w:t xml:space="preserve">▶ </w:t>
      </w:r>
      <w:r>
        <w:t>Lecture on noise reduction techniques in Signals and Linear Systems in Discrete Time (Course 31606) MSc-level special course supervisor · Technical University of Denmark · Fall 2017</w:t>
      </w:r>
    </w:p>
    <w:p w14:paraId="7F017718" w14:textId="77777777" w:rsidR="00B8347B" w:rsidRDefault="00513947">
      <w:pPr>
        <w:spacing w:before="12"/>
        <w:ind w:left="846"/>
        <w:rPr>
          <w:rFonts w:ascii="Trebuchet MS" w:hAnsi="Trebuchet MS"/>
          <w:i/>
          <w:sz w:val="17"/>
        </w:rPr>
      </w:pPr>
      <w:r>
        <w:rPr>
          <w:rFonts w:ascii="Lucida Sans Unicode" w:hAnsi="Lucida Sans Unicode"/>
          <w:w w:val="105"/>
          <w:position w:val="4"/>
          <w:sz w:val="10"/>
        </w:rPr>
        <w:t xml:space="preserve">▶ </w:t>
      </w:r>
      <w:r>
        <w:rPr>
          <w:w w:val="105"/>
          <w:sz w:val="17"/>
        </w:rPr>
        <w:t xml:space="preserve">Project-based special course on </w:t>
      </w:r>
      <w:r>
        <w:rPr>
          <w:rFonts w:ascii="Trebuchet MS" w:hAnsi="Trebuchet MS"/>
          <w:i/>
          <w:w w:val="105"/>
          <w:sz w:val="17"/>
        </w:rPr>
        <w:t>Neural networks for improved hearing loss compensation</w:t>
      </w:r>
    </w:p>
    <w:p w14:paraId="7642D9C3" w14:textId="77777777" w:rsidR="00B8347B" w:rsidRDefault="00513947">
      <w:pPr>
        <w:pStyle w:val="BodyText"/>
        <w:spacing w:before="143"/>
      </w:pPr>
      <w:r>
        <w:t>PhD-level special course supervisor · Technical University of Denmark · May 2017</w:t>
      </w:r>
    </w:p>
    <w:p w14:paraId="7DA90C64" w14:textId="77777777" w:rsidR="00B8347B" w:rsidRDefault="00513947">
      <w:pPr>
        <w:spacing w:before="146"/>
        <w:ind w:left="846"/>
        <w:rPr>
          <w:rFonts w:ascii="Trebuchet MS" w:hAnsi="Trebuchet MS"/>
          <w:i/>
          <w:sz w:val="17"/>
        </w:rPr>
      </w:pPr>
      <w:r>
        <w:rPr>
          <w:rFonts w:ascii="Lucida Sans Unicode" w:hAnsi="Lucida Sans Unicode"/>
          <w:w w:val="105"/>
          <w:position w:val="4"/>
          <w:sz w:val="10"/>
        </w:rPr>
        <w:t xml:space="preserve">▶ </w:t>
      </w:r>
      <w:r>
        <w:rPr>
          <w:w w:val="105"/>
          <w:sz w:val="17"/>
        </w:rPr>
        <w:t xml:space="preserve">Project-based special course on </w:t>
      </w:r>
      <w:r>
        <w:rPr>
          <w:rFonts w:ascii="Trebuchet MS" w:hAnsi="Trebuchet MS"/>
          <w:i/>
          <w:w w:val="105"/>
          <w:sz w:val="17"/>
        </w:rPr>
        <w:t>Real-time noise reduction in a master hearing aid</w:t>
      </w:r>
    </w:p>
    <w:p w14:paraId="594D5096" w14:textId="77777777" w:rsidR="00B8347B" w:rsidRDefault="00513947">
      <w:pPr>
        <w:pStyle w:val="BodyText"/>
        <w:spacing w:before="143"/>
      </w:pPr>
      <w:r>
        <w:rPr>
          <w:spacing w:val="-3"/>
        </w:rPr>
        <w:t>Teacher’s</w:t>
      </w:r>
      <w:r>
        <w:rPr>
          <w:spacing w:val="-9"/>
        </w:rPr>
        <w:t xml:space="preserve"> </w:t>
      </w:r>
      <w:r>
        <w:t>assistant</w:t>
      </w:r>
      <w:r>
        <w:rPr>
          <w:spacing w:val="-9"/>
        </w:rPr>
        <w:t xml:space="preserve"> </w:t>
      </w:r>
      <w:r>
        <w:t>·</w:t>
      </w:r>
      <w:r>
        <w:rPr>
          <w:spacing w:val="-9"/>
        </w:rPr>
        <w:t xml:space="preserve"> </w:t>
      </w:r>
      <w:r>
        <w:rPr>
          <w:spacing w:val="-3"/>
        </w:rPr>
        <w:t>Technical</w:t>
      </w:r>
      <w:r>
        <w:rPr>
          <w:spacing w:val="-8"/>
        </w:rPr>
        <w:t xml:space="preserve"> </w:t>
      </w:r>
      <w:r>
        <w:t>University</w:t>
      </w:r>
      <w:r>
        <w:rPr>
          <w:spacing w:val="-9"/>
        </w:rPr>
        <w:t xml:space="preserve"> </w:t>
      </w:r>
      <w:r>
        <w:t>of</w:t>
      </w:r>
      <w:r>
        <w:rPr>
          <w:spacing w:val="-9"/>
        </w:rPr>
        <w:t xml:space="preserve"> </w:t>
      </w:r>
      <w:r>
        <w:t>Denmark</w:t>
      </w:r>
      <w:r>
        <w:rPr>
          <w:spacing w:val="-8"/>
        </w:rPr>
        <w:t xml:space="preserve"> </w:t>
      </w:r>
      <w:r>
        <w:t>·</w:t>
      </w:r>
      <w:r>
        <w:rPr>
          <w:spacing w:val="-9"/>
        </w:rPr>
        <w:t xml:space="preserve"> </w:t>
      </w:r>
      <w:r>
        <w:t>Spring</w:t>
      </w:r>
      <w:r>
        <w:rPr>
          <w:spacing w:val="-9"/>
        </w:rPr>
        <w:t xml:space="preserve"> </w:t>
      </w:r>
      <w:r>
        <w:t>2016</w:t>
      </w:r>
    </w:p>
    <w:p w14:paraId="061978DE" w14:textId="77777777" w:rsidR="00B8347B" w:rsidRDefault="00513947">
      <w:pPr>
        <w:pStyle w:val="BodyText"/>
        <w:spacing w:before="145" w:line="403" w:lineRule="auto"/>
        <w:ind w:firstLine="230"/>
      </w:pPr>
      <w:r>
        <w:rPr>
          <w:rFonts w:ascii="Lucida Sans Unicode" w:hAnsi="Lucida Sans Unicode"/>
          <w:w w:val="105"/>
          <w:position w:val="4"/>
          <w:sz w:val="10"/>
        </w:rPr>
        <w:t>▶</w:t>
      </w:r>
      <w:r>
        <w:rPr>
          <w:rFonts w:ascii="Lucida Sans Unicode" w:hAnsi="Lucida Sans Unicode"/>
          <w:spacing w:val="7"/>
          <w:w w:val="105"/>
          <w:position w:val="4"/>
          <w:sz w:val="10"/>
        </w:rPr>
        <w:t xml:space="preserve"> </w:t>
      </w:r>
      <w:r>
        <w:t>Laboratory</w:t>
      </w:r>
      <w:r>
        <w:rPr>
          <w:spacing w:val="-7"/>
        </w:rPr>
        <w:t xml:space="preserve"> </w:t>
      </w:r>
      <w:r>
        <w:t>exercise</w:t>
      </w:r>
      <w:r>
        <w:rPr>
          <w:spacing w:val="-6"/>
        </w:rPr>
        <w:t xml:space="preserve"> </w:t>
      </w:r>
      <w:r>
        <w:t>on</w:t>
      </w:r>
      <w:r>
        <w:rPr>
          <w:spacing w:val="-7"/>
        </w:rPr>
        <w:t xml:space="preserve"> </w:t>
      </w:r>
      <w:r>
        <w:t>speaker</w:t>
      </w:r>
      <w:r>
        <w:rPr>
          <w:spacing w:val="-6"/>
        </w:rPr>
        <w:t xml:space="preserve"> </w:t>
      </w:r>
      <w:r>
        <w:t>identiﬁcation</w:t>
      </w:r>
      <w:r>
        <w:rPr>
          <w:spacing w:val="-6"/>
        </w:rPr>
        <w:t xml:space="preserve"> </w:t>
      </w:r>
      <w:r>
        <w:t>in</w:t>
      </w:r>
      <w:r>
        <w:rPr>
          <w:spacing w:val="-7"/>
        </w:rPr>
        <w:t xml:space="preserve"> </w:t>
      </w:r>
      <w:r>
        <w:t>Auditory</w:t>
      </w:r>
      <w:r>
        <w:rPr>
          <w:spacing w:val="-6"/>
        </w:rPr>
        <w:t xml:space="preserve"> </w:t>
      </w:r>
      <w:r>
        <w:t>Signal</w:t>
      </w:r>
      <w:r>
        <w:rPr>
          <w:spacing w:val="-7"/>
        </w:rPr>
        <w:t xml:space="preserve"> </w:t>
      </w:r>
      <w:r>
        <w:t>Processing</w:t>
      </w:r>
      <w:r>
        <w:rPr>
          <w:spacing w:val="-6"/>
        </w:rPr>
        <w:t xml:space="preserve"> </w:t>
      </w:r>
      <w:r>
        <w:t>and</w:t>
      </w:r>
      <w:r>
        <w:rPr>
          <w:spacing w:val="-7"/>
        </w:rPr>
        <w:t xml:space="preserve"> </w:t>
      </w:r>
      <w:r>
        <w:t>Perception</w:t>
      </w:r>
      <w:r>
        <w:rPr>
          <w:spacing w:val="-6"/>
        </w:rPr>
        <w:t xml:space="preserve"> </w:t>
      </w:r>
      <w:r>
        <w:t>(Course</w:t>
      </w:r>
      <w:r>
        <w:rPr>
          <w:spacing w:val="-7"/>
        </w:rPr>
        <w:t xml:space="preserve"> </w:t>
      </w:r>
      <w:r>
        <w:t xml:space="preserve">31236) </w:t>
      </w:r>
      <w:r>
        <w:rPr>
          <w:spacing w:val="-3"/>
        </w:rPr>
        <w:t>Teacher’s</w:t>
      </w:r>
      <w:r>
        <w:rPr>
          <w:spacing w:val="-10"/>
        </w:rPr>
        <w:t xml:space="preserve"> </w:t>
      </w:r>
      <w:r>
        <w:t>assistant</w:t>
      </w:r>
      <w:r>
        <w:rPr>
          <w:spacing w:val="-10"/>
        </w:rPr>
        <w:t xml:space="preserve"> </w:t>
      </w:r>
      <w:r>
        <w:t>·</w:t>
      </w:r>
      <w:r>
        <w:rPr>
          <w:spacing w:val="-10"/>
        </w:rPr>
        <w:t xml:space="preserve"> </w:t>
      </w:r>
      <w:r>
        <w:rPr>
          <w:spacing w:val="-3"/>
        </w:rPr>
        <w:t>Technical</w:t>
      </w:r>
      <w:r>
        <w:rPr>
          <w:spacing w:val="-10"/>
        </w:rPr>
        <w:t xml:space="preserve"> </w:t>
      </w:r>
      <w:r>
        <w:t>University</w:t>
      </w:r>
      <w:r>
        <w:rPr>
          <w:spacing w:val="-10"/>
        </w:rPr>
        <w:t xml:space="preserve"> </w:t>
      </w:r>
      <w:r>
        <w:t>of</w:t>
      </w:r>
      <w:r>
        <w:rPr>
          <w:spacing w:val="-10"/>
        </w:rPr>
        <w:t xml:space="preserve"> </w:t>
      </w:r>
      <w:r>
        <w:t>Denmark</w:t>
      </w:r>
      <w:r>
        <w:rPr>
          <w:spacing w:val="-10"/>
        </w:rPr>
        <w:t xml:space="preserve"> </w:t>
      </w:r>
      <w:r>
        <w:t>·</w:t>
      </w:r>
      <w:r>
        <w:rPr>
          <w:spacing w:val="-9"/>
        </w:rPr>
        <w:t xml:space="preserve"> </w:t>
      </w:r>
      <w:r>
        <w:t>Spring</w:t>
      </w:r>
      <w:r>
        <w:rPr>
          <w:spacing w:val="-10"/>
        </w:rPr>
        <w:t xml:space="preserve"> </w:t>
      </w:r>
      <w:r>
        <w:t>2016</w:t>
      </w:r>
    </w:p>
    <w:p w14:paraId="1A3E7F1E" w14:textId="77777777" w:rsidR="00B8347B" w:rsidRDefault="00513947">
      <w:pPr>
        <w:pStyle w:val="BodyText"/>
        <w:spacing w:before="13" w:line="403" w:lineRule="auto"/>
        <w:ind w:right="449" w:firstLine="230"/>
      </w:pPr>
      <w:r>
        <w:rPr>
          <w:rFonts w:ascii="Lucida Sans Unicode" w:hAnsi="Lucida Sans Unicode"/>
          <w:w w:val="105"/>
          <w:position w:val="4"/>
          <w:sz w:val="10"/>
        </w:rPr>
        <w:t xml:space="preserve">▶ </w:t>
      </w:r>
      <w:r>
        <w:t>Laboratory exercise on signal processing in Auditory Signal Processing and Perception (Course 31236) Student supervision in project-based course · Technical University of Denmark · January 2016</w:t>
      </w:r>
    </w:p>
    <w:p w14:paraId="6A9F6AA7" w14:textId="77777777" w:rsidR="00B8347B" w:rsidRDefault="00513947">
      <w:pPr>
        <w:spacing w:before="15" w:line="235" w:lineRule="auto"/>
        <w:ind w:left="1053" w:right="127" w:hanging="208"/>
        <w:rPr>
          <w:sz w:val="17"/>
        </w:rPr>
      </w:pPr>
      <w:r>
        <w:rPr>
          <w:rFonts w:ascii="Lucida Sans Unicode" w:hAnsi="Lucida Sans Unicode"/>
          <w:position w:val="4"/>
          <w:sz w:val="10"/>
        </w:rPr>
        <w:t>▶</w:t>
      </w:r>
      <w:r>
        <w:rPr>
          <w:rFonts w:ascii="Lucida Sans Unicode" w:hAnsi="Lucida Sans Unicode"/>
          <w:spacing w:val="24"/>
          <w:position w:val="4"/>
          <w:sz w:val="10"/>
        </w:rPr>
        <w:t xml:space="preserve"> </w:t>
      </w:r>
      <w:r>
        <w:rPr>
          <w:sz w:val="17"/>
        </w:rPr>
        <w:t>Project</w:t>
      </w:r>
      <w:r>
        <w:rPr>
          <w:spacing w:val="-24"/>
          <w:sz w:val="17"/>
        </w:rPr>
        <w:t xml:space="preserve"> </w:t>
      </w:r>
      <w:r>
        <w:rPr>
          <w:sz w:val="17"/>
        </w:rPr>
        <w:t>titled</w:t>
      </w:r>
      <w:r>
        <w:rPr>
          <w:spacing w:val="-24"/>
          <w:sz w:val="17"/>
        </w:rPr>
        <w:t xml:space="preserve"> </w:t>
      </w:r>
      <w:r>
        <w:rPr>
          <w:rFonts w:ascii="Trebuchet MS" w:hAnsi="Trebuchet MS"/>
          <w:i/>
          <w:sz w:val="17"/>
        </w:rPr>
        <w:t>Perceptual</w:t>
      </w:r>
      <w:r>
        <w:rPr>
          <w:rFonts w:ascii="Trebuchet MS" w:hAnsi="Trebuchet MS"/>
          <w:i/>
          <w:spacing w:val="-24"/>
          <w:sz w:val="17"/>
        </w:rPr>
        <w:t xml:space="preserve"> </w:t>
      </w:r>
      <w:r>
        <w:rPr>
          <w:rFonts w:ascii="Trebuchet MS" w:hAnsi="Trebuchet MS"/>
          <w:i/>
          <w:sz w:val="17"/>
        </w:rPr>
        <w:t>evaluation</w:t>
      </w:r>
      <w:r>
        <w:rPr>
          <w:rFonts w:ascii="Trebuchet MS" w:hAnsi="Trebuchet MS"/>
          <w:i/>
          <w:spacing w:val="-24"/>
          <w:sz w:val="17"/>
        </w:rPr>
        <w:t xml:space="preserve"> </w:t>
      </w:r>
      <w:r>
        <w:rPr>
          <w:rFonts w:ascii="Trebuchet MS" w:hAnsi="Trebuchet MS"/>
          <w:i/>
          <w:sz w:val="17"/>
        </w:rPr>
        <w:t>of</w:t>
      </w:r>
      <w:r>
        <w:rPr>
          <w:rFonts w:ascii="Trebuchet MS" w:hAnsi="Trebuchet MS"/>
          <w:i/>
          <w:spacing w:val="-24"/>
          <w:sz w:val="17"/>
        </w:rPr>
        <w:t xml:space="preserve"> </w:t>
      </w:r>
      <w:r>
        <w:rPr>
          <w:rFonts w:ascii="Trebuchet MS" w:hAnsi="Trebuchet MS"/>
          <w:i/>
          <w:sz w:val="17"/>
        </w:rPr>
        <w:t>noise</w:t>
      </w:r>
      <w:r>
        <w:rPr>
          <w:rFonts w:ascii="Trebuchet MS" w:hAnsi="Trebuchet MS"/>
          <w:i/>
          <w:spacing w:val="-24"/>
          <w:sz w:val="17"/>
        </w:rPr>
        <w:t xml:space="preserve"> </w:t>
      </w:r>
      <w:r>
        <w:rPr>
          <w:rFonts w:ascii="Trebuchet MS" w:hAnsi="Trebuchet MS"/>
          <w:i/>
          <w:sz w:val="17"/>
        </w:rPr>
        <w:t>reduction</w:t>
      </w:r>
      <w:r>
        <w:rPr>
          <w:rFonts w:ascii="Trebuchet MS" w:hAnsi="Trebuchet MS"/>
          <w:i/>
          <w:spacing w:val="-24"/>
          <w:sz w:val="17"/>
        </w:rPr>
        <w:t xml:space="preserve"> </w:t>
      </w:r>
      <w:r>
        <w:rPr>
          <w:rFonts w:ascii="Trebuchet MS" w:hAnsi="Trebuchet MS"/>
          <w:i/>
          <w:sz w:val="17"/>
        </w:rPr>
        <w:t>algorithm</w:t>
      </w:r>
      <w:r>
        <w:rPr>
          <w:rFonts w:ascii="Trebuchet MS" w:hAnsi="Trebuchet MS"/>
          <w:i/>
          <w:spacing w:val="-24"/>
          <w:sz w:val="17"/>
        </w:rPr>
        <w:t xml:space="preserve"> </w:t>
      </w:r>
      <w:r>
        <w:rPr>
          <w:rFonts w:ascii="Trebuchet MS" w:hAnsi="Trebuchet MS"/>
          <w:i/>
          <w:sz w:val="17"/>
        </w:rPr>
        <w:t>errors</w:t>
      </w:r>
      <w:r>
        <w:rPr>
          <w:rFonts w:ascii="Trebuchet MS" w:hAnsi="Trebuchet MS"/>
          <w:i/>
          <w:spacing w:val="-23"/>
          <w:sz w:val="17"/>
        </w:rPr>
        <w:t xml:space="preserve"> </w:t>
      </w:r>
      <w:r>
        <w:rPr>
          <w:sz w:val="17"/>
        </w:rPr>
        <w:t>in</w:t>
      </w:r>
      <w:r>
        <w:rPr>
          <w:spacing w:val="-23"/>
          <w:sz w:val="17"/>
        </w:rPr>
        <w:t xml:space="preserve"> </w:t>
      </w:r>
      <w:r>
        <w:rPr>
          <w:spacing w:val="-3"/>
          <w:sz w:val="17"/>
        </w:rPr>
        <w:t>Technical</w:t>
      </w:r>
      <w:r>
        <w:rPr>
          <w:spacing w:val="-24"/>
          <w:sz w:val="17"/>
        </w:rPr>
        <w:t xml:space="preserve"> </w:t>
      </w:r>
      <w:r>
        <w:rPr>
          <w:sz w:val="17"/>
        </w:rPr>
        <w:t>Audiology</w:t>
      </w:r>
      <w:r>
        <w:rPr>
          <w:spacing w:val="-24"/>
          <w:sz w:val="17"/>
        </w:rPr>
        <w:t xml:space="preserve"> </w:t>
      </w:r>
      <w:r>
        <w:rPr>
          <w:sz w:val="17"/>
        </w:rPr>
        <w:t>and</w:t>
      </w:r>
      <w:r>
        <w:rPr>
          <w:spacing w:val="-23"/>
          <w:sz w:val="17"/>
        </w:rPr>
        <w:t xml:space="preserve"> </w:t>
      </w:r>
      <w:r>
        <w:rPr>
          <w:sz w:val="17"/>
        </w:rPr>
        <w:t xml:space="preserve">Experimental </w:t>
      </w:r>
      <w:r>
        <w:rPr>
          <w:w w:val="105"/>
          <w:sz w:val="17"/>
        </w:rPr>
        <w:t>Hearing Science (Course</w:t>
      </w:r>
      <w:r>
        <w:rPr>
          <w:spacing w:val="-41"/>
          <w:w w:val="105"/>
          <w:sz w:val="17"/>
        </w:rPr>
        <w:t xml:space="preserve"> </w:t>
      </w:r>
      <w:r>
        <w:rPr>
          <w:w w:val="105"/>
          <w:sz w:val="17"/>
        </w:rPr>
        <w:t>31232)</w:t>
      </w:r>
    </w:p>
    <w:p w14:paraId="00CB70D3" w14:textId="77777777" w:rsidR="00B8347B" w:rsidRDefault="00513947">
      <w:pPr>
        <w:pStyle w:val="BodyText"/>
        <w:spacing w:before="146"/>
      </w:pPr>
      <w:r>
        <w:t>Course development · Georgia Institute of Technology · 5/2013 to 6/2014</w:t>
      </w:r>
    </w:p>
    <w:p w14:paraId="17B3EE33" w14:textId="77777777" w:rsidR="00B8347B" w:rsidRDefault="00513947">
      <w:pPr>
        <w:pStyle w:val="BodyText"/>
        <w:spacing w:before="146" w:line="403" w:lineRule="auto"/>
        <w:ind w:right="1522" w:firstLine="230"/>
      </w:pPr>
      <w:r>
        <w:rPr>
          <w:rFonts w:ascii="Lucida Sans Unicode" w:hAnsi="Lucida Sans Unicode"/>
          <w:w w:val="105"/>
          <w:position w:val="4"/>
          <w:sz w:val="10"/>
        </w:rPr>
        <w:t xml:space="preserve">▶ </w:t>
      </w:r>
      <w:r>
        <w:t>Development of signal processing laboratory assignment based on psychoacoustic masking Teacher’s assistant · Washington University in St. Louis · 8/2007 to 12/2007</w:t>
      </w:r>
    </w:p>
    <w:p w14:paraId="6CC5E00F" w14:textId="77777777" w:rsidR="00B8347B" w:rsidRDefault="00513947">
      <w:pPr>
        <w:pStyle w:val="BodyText"/>
        <w:spacing w:before="12" w:line="403" w:lineRule="auto"/>
        <w:ind w:right="3268" w:firstLine="230"/>
      </w:pPr>
      <w:r>
        <w:rPr>
          <w:rFonts w:ascii="Lucida Sans Unicode" w:hAnsi="Lucida Sans Unicode"/>
          <w:w w:val="105"/>
          <w:position w:val="4"/>
          <w:sz w:val="10"/>
        </w:rPr>
        <w:t xml:space="preserve">▶ </w:t>
      </w:r>
      <w:r>
        <w:t>Department of Biomedical Engineering · Quantitative Physiology Tutor · Washington University in St. Louis · 8/2005 to 5/2007</w:t>
      </w:r>
    </w:p>
    <w:p w14:paraId="7E319A5E" w14:textId="77777777" w:rsidR="00B8347B" w:rsidRDefault="00513947">
      <w:pPr>
        <w:pStyle w:val="BodyText"/>
        <w:spacing w:before="12"/>
        <w:ind w:left="846"/>
      </w:pPr>
      <w:r>
        <w:rPr>
          <w:rFonts w:ascii="Lucida Sans Unicode" w:hAnsi="Lucida Sans Unicode"/>
          <w:w w:val="105"/>
          <w:position w:val="4"/>
          <w:sz w:val="10"/>
        </w:rPr>
        <w:t>▶</w:t>
      </w:r>
      <w:r>
        <w:rPr>
          <w:rFonts w:ascii="Lucida Sans Unicode" w:hAnsi="Lucida Sans Unicode"/>
          <w:spacing w:val="21"/>
          <w:w w:val="105"/>
          <w:position w:val="4"/>
          <w:sz w:val="10"/>
        </w:rPr>
        <w:t xml:space="preserve"> </w:t>
      </w:r>
      <w:r>
        <w:rPr>
          <w:w w:val="105"/>
        </w:rPr>
        <w:t>Advanced</w:t>
      </w:r>
      <w:r>
        <w:rPr>
          <w:spacing w:val="-32"/>
          <w:w w:val="105"/>
        </w:rPr>
        <w:t xml:space="preserve"> </w:t>
      </w:r>
      <w:r>
        <w:rPr>
          <w:w w:val="105"/>
        </w:rPr>
        <w:t>Engineering</w:t>
      </w:r>
      <w:r>
        <w:rPr>
          <w:spacing w:val="-32"/>
          <w:w w:val="105"/>
        </w:rPr>
        <w:t xml:space="preserve"> </w:t>
      </w:r>
      <w:r>
        <w:rPr>
          <w:w w:val="105"/>
        </w:rPr>
        <w:t>Mathematics,</w:t>
      </w:r>
      <w:r>
        <w:rPr>
          <w:spacing w:val="-32"/>
          <w:w w:val="105"/>
        </w:rPr>
        <w:t xml:space="preserve"> </w:t>
      </w:r>
      <w:r>
        <w:rPr>
          <w:w w:val="105"/>
        </w:rPr>
        <w:t>Calculus,</w:t>
      </w:r>
      <w:r>
        <w:rPr>
          <w:spacing w:val="-32"/>
          <w:w w:val="105"/>
        </w:rPr>
        <w:t xml:space="preserve"> </w:t>
      </w:r>
      <w:r>
        <w:rPr>
          <w:w w:val="105"/>
        </w:rPr>
        <w:t>Diﬀerential</w:t>
      </w:r>
      <w:r>
        <w:rPr>
          <w:spacing w:val="-32"/>
          <w:w w:val="105"/>
        </w:rPr>
        <w:t xml:space="preserve"> </w:t>
      </w:r>
      <w:r>
        <w:rPr>
          <w:w w:val="105"/>
        </w:rPr>
        <w:t>Equations,</w:t>
      </w:r>
      <w:r>
        <w:rPr>
          <w:spacing w:val="-32"/>
          <w:w w:val="105"/>
        </w:rPr>
        <w:t xml:space="preserve"> </w:t>
      </w:r>
      <w:r>
        <w:rPr>
          <w:w w:val="105"/>
        </w:rPr>
        <w:t>and</w:t>
      </w:r>
      <w:r>
        <w:rPr>
          <w:spacing w:val="-32"/>
          <w:w w:val="105"/>
        </w:rPr>
        <w:t xml:space="preserve"> </w:t>
      </w:r>
      <w:r>
        <w:rPr>
          <w:w w:val="105"/>
        </w:rPr>
        <w:t>Engineering</w:t>
      </w:r>
      <w:r>
        <w:rPr>
          <w:spacing w:val="-32"/>
          <w:w w:val="105"/>
        </w:rPr>
        <w:t xml:space="preserve"> </w:t>
      </w:r>
      <w:r>
        <w:rPr>
          <w:w w:val="105"/>
        </w:rPr>
        <w:t>&amp;</w:t>
      </w:r>
      <w:r>
        <w:rPr>
          <w:spacing w:val="-33"/>
          <w:w w:val="105"/>
        </w:rPr>
        <w:t xml:space="preserve"> </w:t>
      </w:r>
      <w:r>
        <w:rPr>
          <w:w w:val="105"/>
        </w:rPr>
        <w:t>Scientiﬁc</w:t>
      </w:r>
      <w:r>
        <w:rPr>
          <w:spacing w:val="-32"/>
          <w:w w:val="105"/>
        </w:rPr>
        <w:t xml:space="preserve"> </w:t>
      </w:r>
      <w:r>
        <w:rPr>
          <w:w w:val="105"/>
        </w:rPr>
        <w:t>Computing</w:t>
      </w:r>
    </w:p>
    <w:p w14:paraId="4FFBF492" w14:textId="77777777" w:rsidR="00B8347B" w:rsidRDefault="00B8347B">
      <w:pPr>
        <w:sectPr w:rsidR="00B8347B">
          <w:headerReference w:type="default" r:id="rId12"/>
          <w:footerReference w:type="default" r:id="rId13"/>
          <w:pgSz w:w="11910" w:h="16840"/>
          <w:pgMar w:top="1260" w:right="1280" w:bottom="980" w:left="1300" w:header="680" w:footer="787" w:gutter="0"/>
          <w:pgNumType w:start="2"/>
          <w:cols w:space="720"/>
        </w:sectPr>
      </w:pPr>
    </w:p>
    <w:p w14:paraId="0FE25896" w14:textId="77777777" w:rsidR="00B8347B" w:rsidRDefault="00513947">
      <w:pPr>
        <w:pStyle w:val="Heading1"/>
        <w:spacing w:before="138"/>
      </w:pPr>
      <w:r>
        <w:lastRenderedPageBreak/>
        <w:t>Student supervision</w:t>
      </w:r>
    </w:p>
    <w:p w14:paraId="796D3A45" w14:textId="77777777" w:rsidR="00B8347B" w:rsidRDefault="00B8347B">
      <w:pPr>
        <w:pStyle w:val="BodyText"/>
        <w:spacing w:before="11"/>
        <w:ind w:left="0"/>
        <w:rPr>
          <w:b/>
          <w:sz w:val="19"/>
        </w:rPr>
      </w:pPr>
    </w:p>
    <w:p w14:paraId="6E6169B7" w14:textId="77777777" w:rsidR="00B8347B" w:rsidRDefault="00513947">
      <w:pPr>
        <w:pStyle w:val="BodyText"/>
      </w:pPr>
      <w:r>
        <w:t>David Gröblbauer · MSc student · 2021</w:t>
      </w:r>
    </w:p>
    <w:p w14:paraId="2A218D0A" w14:textId="77777777" w:rsidR="00B8347B" w:rsidRDefault="00B8347B">
      <w:pPr>
        <w:pStyle w:val="BodyText"/>
        <w:spacing w:before="3"/>
        <w:ind w:left="0"/>
      </w:pPr>
    </w:p>
    <w:p w14:paraId="642C8056" w14:textId="77777777" w:rsidR="00B8347B" w:rsidRDefault="00513947">
      <w:pPr>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Spatial perception of gain dependent group delay diﬀerences in binaural hearing aids using minimum phase</w:t>
      </w:r>
    </w:p>
    <w:p w14:paraId="1A445CEE" w14:textId="77777777" w:rsidR="00B8347B" w:rsidRDefault="00B8347B">
      <w:pPr>
        <w:pStyle w:val="BodyText"/>
        <w:spacing w:before="8"/>
        <w:ind w:left="0"/>
        <w:rPr>
          <w:rFonts w:ascii="Trebuchet MS"/>
          <w:i/>
          <w:sz w:val="16"/>
        </w:rPr>
      </w:pPr>
    </w:p>
    <w:p w14:paraId="4BADC956" w14:textId="77777777" w:rsidR="00B8347B" w:rsidRDefault="00513947">
      <w:pPr>
        <w:pStyle w:val="BodyText"/>
        <w:spacing w:before="1"/>
      </w:pPr>
      <w:r>
        <w:t>Kirsten Maria Jensen Rico · MSc student · 2021</w:t>
      </w:r>
    </w:p>
    <w:p w14:paraId="6511CEE4" w14:textId="77777777" w:rsidR="00B8347B" w:rsidRDefault="00B8347B">
      <w:pPr>
        <w:pStyle w:val="BodyText"/>
        <w:spacing w:before="4"/>
        <w:ind w:left="0"/>
        <w:rPr>
          <w:sz w:val="16"/>
        </w:rPr>
      </w:pPr>
    </w:p>
    <w:p w14:paraId="773AFB2F" w14:textId="77777777" w:rsidR="00B8347B" w:rsidRDefault="00513947">
      <w:pPr>
        <w:pStyle w:val="BodyText"/>
        <w:ind w:left="1053" w:right="98" w:hanging="208"/>
      </w:pPr>
      <w:r>
        <w:rPr>
          <w:rFonts w:ascii="Lucida Sans Unicode" w:hAnsi="Lucida Sans Unicode"/>
          <w:w w:val="105"/>
          <w:position w:val="4"/>
          <w:sz w:val="10"/>
        </w:rPr>
        <w:t>▶</w:t>
      </w:r>
      <w:r>
        <w:rPr>
          <w:rFonts w:ascii="Lucida Sans Unicode" w:hAnsi="Lucida Sans Unicode"/>
          <w:spacing w:val="31"/>
          <w:w w:val="105"/>
          <w:position w:val="4"/>
          <w:sz w:val="10"/>
        </w:rPr>
        <w:t xml:space="preserve"> </w:t>
      </w:r>
      <w:r>
        <w:rPr>
          <w:w w:val="105"/>
        </w:rPr>
        <w:t>*Validation</w:t>
      </w:r>
      <w:r>
        <w:rPr>
          <w:spacing w:val="-14"/>
          <w:w w:val="105"/>
        </w:rPr>
        <w:t xml:space="preserve"> </w:t>
      </w:r>
      <w:r>
        <w:rPr>
          <w:w w:val="105"/>
        </w:rPr>
        <w:t>of</w:t>
      </w:r>
      <w:r>
        <w:rPr>
          <w:spacing w:val="-14"/>
          <w:w w:val="105"/>
        </w:rPr>
        <w:t xml:space="preserve"> </w:t>
      </w:r>
      <w:r>
        <w:rPr>
          <w:w w:val="105"/>
        </w:rPr>
        <w:t>a</w:t>
      </w:r>
      <w:r>
        <w:rPr>
          <w:spacing w:val="-14"/>
          <w:w w:val="105"/>
        </w:rPr>
        <w:t xml:space="preserve"> </w:t>
      </w:r>
      <w:r>
        <w:rPr>
          <w:w w:val="105"/>
        </w:rPr>
        <w:t>virtual</w:t>
      </w:r>
      <w:r>
        <w:rPr>
          <w:spacing w:val="-14"/>
          <w:w w:val="105"/>
        </w:rPr>
        <w:t xml:space="preserve"> </w:t>
      </w:r>
      <w:r>
        <w:rPr>
          <w:w w:val="105"/>
        </w:rPr>
        <w:t>reality</w:t>
      </w:r>
      <w:r>
        <w:rPr>
          <w:spacing w:val="-14"/>
          <w:w w:val="105"/>
        </w:rPr>
        <w:t xml:space="preserve"> </w:t>
      </w:r>
      <w:r>
        <w:rPr>
          <w:w w:val="105"/>
        </w:rPr>
        <w:t>sound</w:t>
      </w:r>
      <w:r>
        <w:rPr>
          <w:spacing w:val="-14"/>
          <w:w w:val="105"/>
        </w:rPr>
        <w:t xml:space="preserve"> </w:t>
      </w:r>
      <w:r>
        <w:rPr>
          <w:w w:val="105"/>
        </w:rPr>
        <w:t>environment</w:t>
      </w:r>
      <w:r>
        <w:rPr>
          <w:spacing w:val="-14"/>
          <w:w w:val="105"/>
        </w:rPr>
        <w:t xml:space="preserve"> </w:t>
      </w:r>
      <w:r>
        <w:rPr>
          <w:w w:val="105"/>
        </w:rPr>
        <w:t>-</w:t>
      </w:r>
      <w:r>
        <w:rPr>
          <w:spacing w:val="-14"/>
          <w:w w:val="105"/>
        </w:rPr>
        <w:t xml:space="preserve"> </w:t>
      </w:r>
      <w:r>
        <w:rPr>
          <w:w w:val="105"/>
        </w:rPr>
        <w:t>comparing</w:t>
      </w:r>
      <w:r>
        <w:rPr>
          <w:spacing w:val="-14"/>
          <w:w w:val="105"/>
        </w:rPr>
        <w:t xml:space="preserve"> </w:t>
      </w:r>
      <w:r>
        <w:rPr>
          <w:w w:val="105"/>
        </w:rPr>
        <w:t>binaural</w:t>
      </w:r>
      <w:r>
        <w:rPr>
          <w:spacing w:val="-14"/>
          <w:w w:val="105"/>
        </w:rPr>
        <w:t xml:space="preserve"> </w:t>
      </w:r>
      <w:r>
        <w:rPr>
          <w:w w:val="105"/>
        </w:rPr>
        <w:t>spatialized</w:t>
      </w:r>
      <w:r>
        <w:rPr>
          <w:spacing w:val="-14"/>
          <w:w w:val="105"/>
        </w:rPr>
        <w:t xml:space="preserve"> </w:t>
      </w:r>
      <w:r>
        <w:rPr>
          <w:w w:val="105"/>
        </w:rPr>
        <w:t>audio</w:t>
      </w:r>
      <w:r>
        <w:rPr>
          <w:spacing w:val="-14"/>
          <w:w w:val="105"/>
        </w:rPr>
        <w:t xml:space="preserve"> </w:t>
      </w:r>
      <w:r>
        <w:rPr>
          <w:w w:val="105"/>
        </w:rPr>
        <w:t>and</w:t>
      </w:r>
      <w:r>
        <w:rPr>
          <w:spacing w:val="-14"/>
          <w:w w:val="105"/>
        </w:rPr>
        <w:t xml:space="preserve"> </w:t>
      </w:r>
      <w:r>
        <w:rPr>
          <w:w w:val="105"/>
        </w:rPr>
        <w:t>physical</w:t>
      </w:r>
      <w:r>
        <w:rPr>
          <w:spacing w:val="-14"/>
          <w:w w:val="105"/>
        </w:rPr>
        <w:t xml:space="preserve"> </w:t>
      </w:r>
      <w:r>
        <w:rPr>
          <w:w w:val="105"/>
        </w:rPr>
        <w:t>loud- speaker</w:t>
      </w:r>
      <w:r>
        <w:rPr>
          <w:spacing w:val="-14"/>
          <w:w w:val="105"/>
        </w:rPr>
        <w:t xml:space="preserve"> </w:t>
      </w:r>
      <w:r>
        <w:rPr>
          <w:w w:val="105"/>
        </w:rPr>
        <w:t>array”</w:t>
      </w:r>
    </w:p>
    <w:p w14:paraId="2CC32BAB" w14:textId="77777777" w:rsidR="00B8347B" w:rsidRDefault="00B8347B">
      <w:pPr>
        <w:pStyle w:val="BodyText"/>
        <w:spacing w:before="2"/>
        <w:ind w:left="0"/>
        <w:rPr>
          <w:sz w:val="16"/>
        </w:rPr>
      </w:pPr>
    </w:p>
    <w:p w14:paraId="566F00AF" w14:textId="77777777" w:rsidR="00B8347B" w:rsidRDefault="00513947">
      <w:pPr>
        <w:pStyle w:val="BodyText"/>
      </w:pPr>
      <w:r>
        <w:t>Anaïs Bouchet · MSc student · 2021</w:t>
      </w:r>
    </w:p>
    <w:p w14:paraId="7B7A10F0" w14:textId="77777777" w:rsidR="00B8347B" w:rsidRDefault="00B8347B">
      <w:pPr>
        <w:pStyle w:val="BodyText"/>
        <w:spacing w:before="2"/>
        <w:ind w:left="0"/>
      </w:pPr>
    </w:p>
    <w:p w14:paraId="14E8BF73" w14:textId="77777777" w:rsidR="00B8347B" w:rsidRDefault="00513947">
      <w:pPr>
        <w:spacing w:before="1"/>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Measuring human hearing with functional near-infrared spectroscopy</w:t>
      </w:r>
    </w:p>
    <w:p w14:paraId="400566C9" w14:textId="77777777" w:rsidR="00B8347B" w:rsidRDefault="00B8347B">
      <w:pPr>
        <w:pStyle w:val="BodyText"/>
        <w:spacing w:before="8"/>
        <w:ind w:left="0"/>
        <w:rPr>
          <w:rFonts w:ascii="Trebuchet MS"/>
          <w:i/>
          <w:sz w:val="16"/>
        </w:rPr>
      </w:pPr>
    </w:p>
    <w:p w14:paraId="2A44F5DA" w14:textId="77777777" w:rsidR="00B8347B" w:rsidRDefault="00513947">
      <w:pPr>
        <w:pStyle w:val="BodyText"/>
      </w:pPr>
      <w:r>
        <w:t>Mihaela-Beatrice Neagu · PhD student · 2019-present</w:t>
      </w:r>
    </w:p>
    <w:p w14:paraId="329874F4" w14:textId="77777777" w:rsidR="00B8347B" w:rsidRDefault="00B8347B">
      <w:pPr>
        <w:pStyle w:val="BodyText"/>
        <w:spacing w:before="3"/>
        <w:ind w:left="0"/>
      </w:pPr>
    </w:p>
    <w:p w14:paraId="1DCB766E" w14:textId="77777777" w:rsidR="00B8347B" w:rsidRDefault="00513947">
      <w:pPr>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Evaluation of pupillometry as a diagnostic tool</w:t>
      </w:r>
    </w:p>
    <w:p w14:paraId="218B1FDF" w14:textId="77777777" w:rsidR="00B8347B" w:rsidRDefault="00B8347B">
      <w:pPr>
        <w:pStyle w:val="BodyText"/>
        <w:spacing w:before="9"/>
        <w:ind w:left="0"/>
        <w:rPr>
          <w:rFonts w:ascii="Trebuchet MS"/>
          <w:i/>
          <w:sz w:val="16"/>
        </w:rPr>
      </w:pPr>
    </w:p>
    <w:p w14:paraId="7152738B" w14:textId="77777777" w:rsidR="00B8347B" w:rsidRDefault="00513947">
      <w:pPr>
        <w:pStyle w:val="BodyText"/>
      </w:pPr>
      <w:r>
        <w:t>Rasmus Malik Thaarup Høegh · Industrial PhD student · 2019-present</w:t>
      </w:r>
    </w:p>
    <w:p w14:paraId="03278AEB" w14:textId="77777777" w:rsidR="00B8347B" w:rsidRDefault="00B8347B">
      <w:pPr>
        <w:pStyle w:val="BodyText"/>
        <w:spacing w:before="2"/>
        <w:ind w:left="0"/>
      </w:pPr>
    </w:p>
    <w:p w14:paraId="1F0910BF" w14:textId="77777777" w:rsidR="00B8347B" w:rsidRDefault="00513947">
      <w:pPr>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Probabilistic deep learning for hearing aid speech separation</w:t>
      </w:r>
    </w:p>
    <w:p w14:paraId="39D42BC8" w14:textId="77777777" w:rsidR="00B8347B" w:rsidRDefault="00B8347B">
      <w:pPr>
        <w:pStyle w:val="BodyText"/>
        <w:spacing w:before="9"/>
        <w:ind w:left="0"/>
        <w:rPr>
          <w:rFonts w:ascii="Trebuchet MS"/>
          <w:i/>
          <w:sz w:val="16"/>
        </w:rPr>
      </w:pPr>
    </w:p>
    <w:p w14:paraId="1BA07193" w14:textId="77777777" w:rsidR="00B8347B" w:rsidRDefault="00513947">
      <w:pPr>
        <w:pStyle w:val="BodyText"/>
      </w:pPr>
      <w:r>
        <w:t>Wiebke Lamping · PhD student · 2018-2019</w:t>
      </w:r>
    </w:p>
    <w:p w14:paraId="7531C6AD" w14:textId="77777777" w:rsidR="00B8347B" w:rsidRDefault="00B8347B">
      <w:pPr>
        <w:pStyle w:val="BodyText"/>
        <w:spacing w:before="3"/>
        <w:ind w:left="0"/>
      </w:pPr>
    </w:p>
    <w:p w14:paraId="119FD67C" w14:textId="77777777" w:rsidR="00B8347B" w:rsidRDefault="00513947">
      <w:pPr>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Improving music perception and voice pitch in cochlear implant users</w:t>
      </w:r>
    </w:p>
    <w:p w14:paraId="3BF3FB6F" w14:textId="77777777" w:rsidR="00B8347B" w:rsidRDefault="00B8347B">
      <w:pPr>
        <w:pStyle w:val="BodyText"/>
        <w:spacing w:before="9"/>
        <w:ind w:left="0"/>
        <w:rPr>
          <w:rFonts w:ascii="Trebuchet MS"/>
          <w:i/>
          <w:sz w:val="16"/>
        </w:rPr>
      </w:pPr>
    </w:p>
    <w:p w14:paraId="1A01A77F" w14:textId="77777777" w:rsidR="00B8347B" w:rsidRDefault="00513947">
      <w:pPr>
        <w:pStyle w:val="BodyText"/>
      </w:pPr>
      <w:r>
        <w:t>Rasmus Bendsen · MSc student · 2018</w:t>
      </w:r>
    </w:p>
    <w:p w14:paraId="4C836244" w14:textId="77777777" w:rsidR="00B8347B" w:rsidRDefault="00B8347B">
      <w:pPr>
        <w:pStyle w:val="BodyText"/>
        <w:spacing w:before="2"/>
        <w:ind w:left="0"/>
      </w:pPr>
    </w:p>
    <w:p w14:paraId="675DAE35" w14:textId="77777777" w:rsidR="00B8347B" w:rsidRDefault="00513947">
      <w:pPr>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Spatial perception in reverberant environments with cochlear implant recipients</w:t>
      </w:r>
    </w:p>
    <w:p w14:paraId="0FF1097D" w14:textId="77777777" w:rsidR="00B8347B" w:rsidRDefault="00B8347B">
      <w:pPr>
        <w:pStyle w:val="BodyText"/>
        <w:spacing w:before="9"/>
        <w:ind w:left="0"/>
        <w:rPr>
          <w:rFonts w:ascii="Trebuchet MS"/>
          <w:i/>
          <w:sz w:val="16"/>
        </w:rPr>
      </w:pPr>
    </w:p>
    <w:p w14:paraId="2D05B8E8" w14:textId="77777777" w:rsidR="00B8347B" w:rsidRDefault="00513947">
      <w:pPr>
        <w:pStyle w:val="BodyText"/>
      </w:pPr>
      <w:r>
        <w:t>Rasmus Malik Thaarup Høegh and Kristine Juhl · BSc students · 2016</w:t>
      </w:r>
    </w:p>
    <w:p w14:paraId="4F937479" w14:textId="77777777" w:rsidR="00B8347B" w:rsidRDefault="00B8347B">
      <w:pPr>
        <w:pStyle w:val="BodyText"/>
        <w:spacing w:before="3"/>
        <w:ind w:left="0"/>
      </w:pPr>
    </w:p>
    <w:p w14:paraId="66E817C7" w14:textId="77777777" w:rsidR="00B8347B" w:rsidRDefault="00513947">
      <w:pPr>
        <w:ind w:left="846"/>
        <w:rPr>
          <w:rFonts w:ascii="Trebuchet MS" w:hAnsi="Trebuchet MS"/>
          <w:i/>
          <w:sz w:val="17"/>
        </w:rPr>
      </w:pPr>
      <w:r>
        <w:rPr>
          <w:rFonts w:ascii="Lucida Sans Unicode" w:hAnsi="Lucida Sans Unicode"/>
          <w:w w:val="95"/>
          <w:position w:val="4"/>
          <w:sz w:val="10"/>
        </w:rPr>
        <w:t xml:space="preserve">▶ </w:t>
      </w:r>
      <w:r>
        <w:rPr>
          <w:rFonts w:ascii="Lucida Sans Unicode" w:hAnsi="Lucida Sans Unicode"/>
          <w:spacing w:val="15"/>
          <w:w w:val="95"/>
          <w:position w:val="4"/>
          <w:sz w:val="10"/>
        </w:rPr>
        <w:t xml:space="preserve"> </w:t>
      </w:r>
      <w:r>
        <w:rPr>
          <w:rFonts w:ascii="Trebuchet MS" w:hAnsi="Trebuchet MS"/>
          <w:i/>
          <w:w w:val="95"/>
          <w:sz w:val="17"/>
        </w:rPr>
        <w:t>Analysis</w:t>
      </w:r>
      <w:r>
        <w:rPr>
          <w:rFonts w:ascii="Trebuchet MS" w:hAnsi="Trebuchet MS"/>
          <w:i/>
          <w:spacing w:val="-19"/>
          <w:w w:val="95"/>
          <w:sz w:val="17"/>
        </w:rPr>
        <w:t xml:space="preserve"> </w:t>
      </w:r>
      <w:r>
        <w:rPr>
          <w:rFonts w:ascii="Trebuchet MS" w:hAnsi="Trebuchet MS"/>
          <w:i/>
          <w:w w:val="95"/>
          <w:sz w:val="17"/>
        </w:rPr>
        <w:t>of</w:t>
      </w:r>
      <w:r>
        <w:rPr>
          <w:rFonts w:ascii="Trebuchet MS" w:hAnsi="Trebuchet MS"/>
          <w:i/>
          <w:spacing w:val="-19"/>
          <w:w w:val="95"/>
          <w:sz w:val="17"/>
        </w:rPr>
        <w:t xml:space="preserve"> </w:t>
      </w:r>
      <w:r>
        <w:rPr>
          <w:rFonts w:ascii="Trebuchet MS" w:hAnsi="Trebuchet MS"/>
          <w:i/>
          <w:w w:val="95"/>
          <w:sz w:val="17"/>
        </w:rPr>
        <w:t>estimated</w:t>
      </w:r>
      <w:r>
        <w:rPr>
          <w:rFonts w:ascii="Trebuchet MS" w:hAnsi="Trebuchet MS"/>
          <w:i/>
          <w:spacing w:val="-19"/>
          <w:w w:val="95"/>
          <w:sz w:val="17"/>
        </w:rPr>
        <w:t xml:space="preserve"> </w:t>
      </w:r>
      <w:r>
        <w:rPr>
          <w:rFonts w:ascii="Trebuchet MS" w:hAnsi="Trebuchet MS"/>
          <w:i/>
          <w:w w:val="95"/>
          <w:sz w:val="17"/>
        </w:rPr>
        <w:t>binary</w:t>
      </w:r>
      <w:r>
        <w:rPr>
          <w:rFonts w:ascii="Trebuchet MS" w:hAnsi="Trebuchet MS"/>
          <w:i/>
          <w:spacing w:val="-19"/>
          <w:w w:val="95"/>
          <w:sz w:val="17"/>
        </w:rPr>
        <w:t xml:space="preserve"> </w:t>
      </w:r>
      <w:r>
        <w:rPr>
          <w:rFonts w:ascii="Trebuchet MS" w:hAnsi="Trebuchet MS"/>
          <w:i/>
          <w:w w:val="95"/>
          <w:sz w:val="17"/>
        </w:rPr>
        <w:t>mask</w:t>
      </w:r>
      <w:r>
        <w:rPr>
          <w:rFonts w:ascii="Trebuchet MS" w:hAnsi="Trebuchet MS"/>
          <w:i/>
          <w:spacing w:val="-18"/>
          <w:w w:val="95"/>
          <w:sz w:val="17"/>
        </w:rPr>
        <w:t xml:space="preserve"> </w:t>
      </w:r>
      <w:r>
        <w:rPr>
          <w:rFonts w:ascii="Trebuchet MS" w:hAnsi="Trebuchet MS"/>
          <w:i/>
          <w:w w:val="95"/>
          <w:sz w:val="17"/>
        </w:rPr>
        <w:t>errors</w:t>
      </w:r>
    </w:p>
    <w:p w14:paraId="70E5149E" w14:textId="77777777" w:rsidR="00B8347B" w:rsidRDefault="00B8347B">
      <w:pPr>
        <w:pStyle w:val="BodyText"/>
        <w:spacing w:before="8"/>
        <w:ind w:left="0"/>
        <w:rPr>
          <w:rFonts w:ascii="Trebuchet MS"/>
          <w:i/>
          <w:sz w:val="16"/>
        </w:rPr>
      </w:pPr>
    </w:p>
    <w:p w14:paraId="1F54DDBF" w14:textId="77777777" w:rsidR="00B8347B" w:rsidRDefault="00513947">
      <w:pPr>
        <w:pStyle w:val="BodyText"/>
        <w:spacing w:before="1"/>
      </w:pPr>
      <w:r>
        <w:t>Thomas Bentsen · PhD student ·</w:t>
      </w:r>
      <w:r>
        <w:rPr>
          <w:spacing w:val="-26"/>
        </w:rPr>
        <w:t xml:space="preserve"> </w:t>
      </w:r>
      <w:r>
        <w:t>2015-2018</w:t>
      </w:r>
    </w:p>
    <w:p w14:paraId="15CBB50B" w14:textId="77777777" w:rsidR="00B8347B" w:rsidRDefault="00B8347B">
      <w:pPr>
        <w:pStyle w:val="BodyText"/>
        <w:spacing w:before="2"/>
        <w:ind w:left="0"/>
      </w:pPr>
    </w:p>
    <w:p w14:paraId="42ED1381" w14:textId="77777777" w:rsidR="00B8347B" w:rsidRDefault="00513947">
      <w:pPr>
        <w:ind w:left="846"/>
        <w:rPr>
          <w:rFonts w:ascii="Trebuchet MS" w:hAnsi="Trebuchet MS"/>
          <w:i/>
          <w:sz w:val="17"/>
        </w:rPr>
      </w:pPr>
      <w:r>
        <w:rPr>
          <w:rFonts w:ascii="Lucida Sans Unicode" w:hAnsi="Lucida Sans Unicode"/>
          <w:w w:val="105"/>
          <w:position w:val="4"/>
          <w:sz w:val="10"/>
        </w:rPr>
        <w:t xml:space="preserve">▶ </w:t>
      </w:r>
      <w:r>
        <w:rPr>
          <w:rFonts w:ascii="Trebuchet MS" w:hAnsi="Trebuchet MS"/>
          <w:i/>
          <w:sz w:val="17"/>
        </w:rPr>
        <w:t>Computational speech segregation inspired by principles of auditory processing</w:t>
      </w:r>
    </w:p>
    <w:p w14:paraId="1C1211A9" w14:textId="77777777" w:rsidR="00B8347B" w:rsidRDefault="00B8347B">
      <w:pPr>
        <w:pStyle w:val="BodyText"/>
        <w:ind w:left="0"/>
        <w:rPr>
          <w:rFonts w:ascii="Trebuchet MS"/>
          <w:i/>
          <w:sz w:val="20"/>
        </w:rPr>
      </w:pPr>
    </w:p>
    <w:p w14:paraId="7C3C330B" w14:textId="77777777" w:rsidR="00B8347B" w:rsidRDefault="00513947">
      <w:pPr>
        <w:pStyle w:val="Heading1"/>
        <w:spacing w:before="166"/>
      </w:pPr>
      <w:r>
        <w:rPr>
          <w:w w:val="95"/>
        </w:rPr>
        <w:t>Skills</w:t>
      </w:r>
    </w:p>
    <w:p w14:paraId="2C7F251C" w14:textId="77777777" w:rsidR="00B8347B" w:rsidRDefault="00B8347B">
      <w:pPr>
        <w:pStyle w:val="BodyText"/>
        <w:spacing w:before="11"/>
        <w:ind w:left="0"/>
        <w:rPr>
          <w:b/>
          <w:sz w:val="19"/>
        </w:rPr>
      </w:pPr>
    </w:p>
    <w:p w14:paraId="24BF5D3E" w14:textId="77777777" w:rsidR="00B8347B" w:rsidRDefault="00513947">
      <w:pPr>
        <w:pStyle w:val="BodyText"/>
        <w:tabs>
          <w:tab w:val="left" w:pos="1890"/>
        </w:tabs>
        <w:spacing w:line="424" w:lineRule="auto"/>
        <w:ind w:right="3232"/>
      </w:pPr>
      <w:r>
        <w:t>Languages</w:t>
      </w:r>
      <w:r>
        <w:tab/>
        <w:t>English</w:t>
      </w:r>
      <w:r>
        <w:rPr>
          <w:spacing w:val="-19"/>
        </w:rPr>
        <w:t xml:space="preserve"> </w:t>
      </w:r>
      <w:r>
        <w:t>(mother</w:t>
      </w:r>
      <w:r>
        <w:rPr>
          <w:spacing w:val="-19"/>
        </w:rPr>
        <w:t xml:space="preserve"> </w:t>
      </w:r>
      <w:r>
        <w:t>tongue),</w:t>
      </w:r>
      <w:r>
        <w:rPr>
          <w:spacing w:val="-19"/>
        </w:rPr>
        <w:t xml:space="preserve"> </w:t>
      </w:r>
      <w:r>
        <w:t>Danish</w:t>
      </w:r>
      <w:r>
        <w:rPr>
          <w:spacing w:val="-19"/>
        </w:rPr>
        <w:t xml:space="preserve"> </w:t>
      </w:r>
      <w:r>
        <w:t>(basic</w:t>
      </w:r>
      <w:r>
        <w:rPr>
          <w:spacing w:val="-19"/>
        </w:rPr>
        <w:t xml:space="preserve"> </w:t>
      </w:r>
      <w:r>
        <w:t>ﬂuency,</w:t>
      </w:r>
      <w:r>
        <w:rPr>
          <w:spacing w:val="-19"/>
        </w:rPr>
        <w:t xml:space="preserve"> </w:t>
      </w:r>
      <w:r>
        <w:t>CEFR</w:t>
      </w:r>
      <w:r>
        <w:rPr>
          <w:spacing w:val="-19"/>
        </w:rPr>
        <w:t xml:space="preserve"> </w:t>
      </w:r>
      <w:r>
        <w:t>B2) Programming</w:t>
      </w:r>
      <w:r>
        <w:tab/>
        <w:t>Matlab, Python, R,</w:t>
      </w:r>
      <w:r>
        <w:rPr>
          <w:spacing w:val="-33"/>
        </w:rPr>
        <w:t xml:space="preserve"> </w:t>
      </w:r>
      <w:r>
        <w:t>C++</w:t>
      </w:r>
    </w:p>
    <w:p w14:paraId="5C68E498" w14:textId="77777777" w:rsidR="00B8347B" w:rsidRDefault="00B8347B">
      <w:pPr>
        <w:pStyle w:val="BodyText"/>
        <w:ind w:left="0"/>
        <w:rPr>
          <w:sz w:val="20"/>
        </w:rPr>
      </w:pPr>
    </w:p>
    <w:p w14:paraId="3F168997" w14:textId="77777777" w:rsidR="00B8347B" w:rsidRDefault="00513947">
      <w:pPr>
        <w:pStyle w:val="Heading1"/>
      </w:pPr>
      <w:r>
        <w:t>Publications</w:t>
      </w:r>
    </w:p>
    <w:p w14:paraId="5EA92EAF" w14:textId="77777777" w:rsidR="00B8347B" w:rsidRDefault="00B8347B">
      <w:pPr>
        <w:pStyle w:val="BodyText"/>
        <w:spacing w:before="3"/>
        <w:ind w:left="0"/>
        <w:rPr>
          <w:b/>
          <w:sz w:val="23"/>
        </w:rPr>
      </w:pPr>
    </w:p>
    <w:p w14:paraId="1B70DEB2" w14:textId="77777777" w:rsidR="00B8347B" w:rsidRDefault="00513947">
      <w:pPr>
        <w:ind w:left="117"/>
        <w:rPr>
          <w:b/>
          <w:sz w:val="16"/>
        </w:rPr>
      </w:pPr>
      <w:r>
        <w:rPr>
          <w:b/>
          <w:sz w:val="16"/>
        </w:rPr>
        <w:t>Journal publications</w:t>
      </w:r>
    </w:p>
    <w:p w14:paraId="541C1473" w14:textId="77777777" w:rsidR="00B8347B" w:rsidRDefault="00B8347B">
      <w:pPr>
        <w:pStyle w:val="BodyText"/>
        <w:spacing w:before="7"/>
        <w:ind w:left="0"/>
        <w:rPr>
          <w:b/>
          <w:sz w:val="20"/>
        </w:rPr>
      </w:pPr>
    </w:p>
    <w:p w14:paraId="54496C0C" w14:textId="77777777" w:rsidR="00B8347B" w:rsidRDefault="00513947">
      <w:pPr>
        <w:pStyle w:val="BodyText"/>
        <w:ind w:right="114"/>
        <w:jc w:val="both"/>
      </w:pPr>
      <w:bookmarkStart w:id="10" w:name="Journal_publications"/>
      <w:bookmarkStart w:id="11" w:name="Conference_publications"/>
      <w:bookmarkStart w:id="12" w:name="Conference_abstracts"/>
      <w:bookmarkStart w:id="13" w:name="Other_reports"/>
      <w:bookmarkStart w:id="14" w:name="Professional_activities"/>
      <w:bookmarkStart w:id="15" w:name="Editorial_activities"/>
      <w:bookmarkStart w:id="16" w:name="Outreach"/>
      <w:bookmarkEnd w:id="10"/>
      <w:bookmarkEnd w:id="11"/>
      <w:bookmarkEnd w:id="12"/>
      <w:bookmarkEnd w:id="13"/>
      <w:bookmarkEnd w:id="14"/>
      <w:bookmarkEnd w:id="15"/>
      <w:bookmarkEnd w:id="16"/>
      <w:r>
        <w:t>West,</w:t>
      </w:r>
      <w:r>
        <w:rPr>
          <w:spacing w:val="-20"/>
        </w:rPr>
        <w:t xml:space="preserve"> </w:t>
      </w:r>
      <w:r>
        <w:t>N.</w:t>
      </w:r>
      <w:r>
        <w:rPr>
          <w:spacing w:val="-19"/>
        </w:rPr>
        <w:t xml:space="preserve"> </w:t>
      </w:r>
      <w:r>
        <w:t>C.,</w:t>
      </w:r>
      <w:r>
        <w:rPr>
          <w:spacing w:val="-20"/>
        </w:rPr>
        <w:t xml:space="preserve"> </w:t>
      </w:r>
      <w:r>
        <w:t>Kressner,</w:t>
      </w:r>
      <w:r>
        <w:rPr>
          <w:spacing w:val="-19"/>
        </w:rPr>
        <w:t xml:space="preserve"> </w:t>
      </w:r>
      <w:r>
        <w:t>A.</w:t>
      </w:r>
      <w:r>
        <w:rPr>
          <w:spacing w:val="-20"/>
        </w:rPr>
        <w:t xml:space="preserve"> </w:t>
      </w:r>
      <w:r>
        <w:t>A.,</w:t>
      </w:r>
      <w:r>
        <w:rPr>
          <w:spacing w:val="-19"/>
        </w:rPr>
        <w:t xml:space="preserve"> </w:t>
      </w:r>
      <w:r>
        <w:t>Baungaard,</w:t>
      </w:r>
      <w:r>
        <w:rPr>
          <w:spacing w:val="-19"/>
        </w:rPr>
        <w:t xml:space="preserve"> </w:t>
      </w:r>
      <w:r>
        <w:t>L.</w:t>
      </w:r>
      <w:r>
        <w:rPr>
          <w:spacing w:val="-20"/>
        </w:rPr>
        <w:t xml:space="preserve"> </w:t>
      </w:r>
      <w:r>
        <w:t>H.,</w:t>
      </w:r>
      <w:r>
        <w:rPr>
          <w:spacing w:val="-18"/>
        </w:rPr>
        <w:t xml:space="preserve"> </w:t>
      </w:r>
      <w:r>
        <w:t>Sandvej,</w:t>
      </w:r>
      <w:r>
        <w:rPr>
          <w:spacing w:val="-20"/>
        </w:rPr>
        <w:t xml:space="preserve"> </w:t>
      </w:r>
      <w:r>
        <w:t>M.</w:t>
      </w:r>
      <w:r>
        <w:rPr>
          <w:spacing w:val="-19"/>
        </w:rPr>
        <w:t xml:space="preserve"> </w:t>
      </w:r>
      <w:r>
        <w:t>G.,</w:t>
      </w:r>
      <w:r>
        <w:rPr>
          <w:spacing w:val="-19"/>
        </w:rPr>
        <w:t xml:space="preserve"> </w:t>
      </w:r>
      <w:r>
        <w:t>Bille,</w:t>
      </w:r>
      <w:r>
        <w:rPr>
          <w:spacing w:val="-19"/>
        </w:rPr>
        <w:t xml:space="preserve"> </w:t>
      </w:r>
      <w:r>
        <w:t>M.,</w:t>
      </w:r>
      <w:r>
        <w:rPr>
          <w:spacing w:val="-19"/>
        </w:rPr>
        <w:t xml:space="preserve"> </w:t>
      </w:r>
      <w:r>
        <w:t>&amp;</w:t>
      </w:r>
      <w:r>
        <w:rPr>
          <w:spacing w:val="-19"/>
        </w:rPr>
        <w:t xml:space="preserve"> </w:t>
      </w:r>
      <w:r>
        <w:t>Cayé-Thomasen,</w:t>
      </w:r>
      <w:r>
        <w:rPr>
          <w:spacing w:val="-20"/>
        </w:rPr>
        <w:t xml:space="preserve"> </w:t>
      </w:r>
      <w:r>
        <w:rPr>
          <w:spacing w:val="-9"/>
        </w:rPr>
        <w:t>P.</w:t>
      </w:r>
      <w:r>
        <w:rPr>
          <w:spacing w:val="-19"/>
        </w:rPr>
        <w:t xml:space="preserve"> </w:t>
      </w:r>
      <w:r>
        <w:t>(2020).</w:t>
      </w:r>
      <w:r>
        <w:rPr>
          <w:spacing w:val="-6"/>
        </w:rPr>
        <w:t xml:space="preserve"> </w:t>
      </w:r>
      <w:r>
        <w:t>Nordic</w:t>
      </w:r>
      <w:r>
        <w:rPr>
          <w:spacing w:val="-19"/>
        </w:rPr>
        <w:t xml:space="preserve"> </w:t>
      </w:r>
      <w:r>
        <w:t>results</w:t>
      </w:r>
      <w:r>
        <w:rPr>
          <w:spacing w:val="-20"/>
        </w:rPr>
        <w:t xml:space="preserve"> </w:t>
      </w:r>
      <w:r>
        <w:t>of cochlear</w:t>
      </w:r>
      <w:r>
        <w:rPr>
          <w:spacing w:val="-17"/>
        </w:rPr>
        <w:t xml:space="preserve"> </w:t>
      </w:r>
      <w:r>
        <w:t>implantation</w:t>
      </w:r>
      <w:r>
        <w:rPr>
          <w:spacing w:val="-17"/>
        </w:rPr>
        <w:t xml:space="preserve"> </w:t>
      </w:r>
      <w:r>
        <w:t>in</w:t>
      </w:r>
      <w:r>
        <w:rPr>
          <w:spacing w:val="-16"/>
        </w:rPr>
        <w:t xml:space="preserve"> </w:t>
      </w:r>
      <w:r>
        <w:t>adults: speech</w:t>
      </w:r>
      <w:r>
        <w:rPr>
          <w:spacing w:val="-17"/>
        </w:rPr>
        <w:t xml:space="preserve"> </w:t>
      </w:r>
      <w:r>
        <w:t>perception</w:t>
      </w:r>
      <w:r>
        <w:rPr>
          <w:spacing w:val="-17"/>
        </w:rPr>
        <w:t xml:space="preserve"> </w:t>
      </w:r>
      <w:r>
        <w:t>and</w:t>
      </w:r>
      <w:r>
        <w:rPr>
          <w:spacing w:val="-16"/>
        </w:rPr>
        <w:t xml:space="preserve"> </w:t>
      </w:r>
      <w:r>
        <w:t>patient</w:t>
      </w:r>
      <w:r>
        <w:rPr>
          <w:spacing w:val="-17"/>
        </w:rPr>
        <w:t xml:space="preserve"> </w:t>
      </w:r>
      <w:r>
        <w:t>reported</w:t>
      </w:r>
      <w:r>
        <w:rPr>
          <w:spacing w:val="-17"/>
        </w:rPr>
        <w:t xml:space="preserve"> </w:t>
      </w:r>
      <w:r>
        <w:t>outcomes.</w:t>
      </w:r>
      <w:r>
        <w:rPr>
          <w:spacing w:val="1"/>
        </w:rPr>
        <w:t xml:space="preserve"> </w:t>
      </w:r>
      <w:r>
        <w:t>Acta</w:t>
      </w:r>
      <w:r>
        <w:rPr>
          <w:spacing w:val="-16"/>
        </w:rPr>
        <w:t xml:space="preserve"> </w:t>
      </w:r>
      <w:r>
        <w:t>Oto-Laryngologica,</w:t>
      </w:r>
      <w:r>
        <w:rPr>
          <w:spacing w:val="-16"/>
        </w:rPr>
        <w:t xml:space="preserve"> </w:t>
      </w:r>
      <w:r>
        <w:t>140(11), 939–947.</w:t>
      </w:r>
      <w:r>
        <w:rPr>
          <w:spacing w:val="5"/>
        </w:rPr>
        <w:t xml:space="preserve"> </w:t>
      </w:r>
      <w:r>
        <w:t>https://doi.org/10.1080/00016489.2020.1816656</w:t>
      </w:r>
    </w:p>
    <w:p w14:paraId="1FC2F442" w14:textId="77777777" w:rsidR="00B8347B" w:rsidRDefault="00513947">
      <w:pPr>
        <w:pStyle w:val="BodyText"/>
        <w:spacing w:before="154"/>
        <w:ind w:left="609" w:right="130" w:firstLine="5"/>
        <w:jc w:val="both"/>
      </w:pPr>
      <w:r>
        <w:t>Thomas</w:t>
      </w:r>
      <w:r>
        <w:rPr>
          <w:spacing w:val="-10"/>
        </w:rPr>
        <w:t xml:space="preserve"> </w:t>
      </w:r>
      <w:r>
        <w:t>Bentsen,</w:t>
      </w:r>
      <w:r>
        <w:rPr>
          <w:spacing w:val="-9"/>
        </w:rPr>
        <w:t xml:space="preserve"> </w:t>
      </w:r>
      <w:r>
        <w:t>Stefan</w:t>
      </w:r>
      <w:r>
        <w:rPr>
          <w:spacing w:val="-10"/>
        </w:rPr>
        <w:t xml:space="preserve"> </w:t>
      </w:r>
      <w:r>
        <w:t>J.</w:t>
      </w:r>
      <w:r>
        <w:rPr>
          <w:spacing w:val="-10"/>
        </w:rPr>
        <w:t xml:space="preserve"> </w:t>
      </w:r>
      <w:r>
        <w:t>Mauger,</w:t>
      </w:r>
      <w:r>
        <w:rPr>
          <w:spacing w:val="-10"/>
        </w:rPr>
        <w:t xml:space="preserve"> </w:t>
      </w:r>
      <w:r>
        <w:t>Abigail</w:t>
      </w:r>
      <w:r>
        <w:rPr>
          <w:spacing w:val="-10"/>
        </w:rPr>
        <w:t xml:space="preserve"> </w:t>
      </w:r>
      <w:r>
        <w:t>Anne</w:t>
      </w:r>
      <w:r>
        <w:rPr>
          <w:spacing w:val="-10"/>
        </w:rPr>
        <w:t xml:space="preserve"> </w:t>
      </w:r>
      <w:r>
        <w:t>Kressner,</w:t>
      </w:r>
      <w:r>
        <w:rPr>
          <w:spacing w:val="-10"/>
        </w:rPr>
        <w:t xml:space="preserve"> </w:t>
      </w:r>
      <w:r>
        <w:rPr>
          <w:spacing w:val="-4"/>
        </w:rPr>
        <w:t>Tobias</w:t>
      </w:r>
      <w:r>
        <w:rPr>
          <w:spacing w:val="-10"/>
        </w:rPr>
        <w:t xml:space="preserve"> </w:t>
      </w:r>
      <w:r>
        <w:rPr>
          <w:spacing w:val="-4"/>
        </w:rPr>
        <w:t>May,</w:t>
      </w:r>
      <w:r>
        <w:rPr>
          <w:spacing w:val="-10"/>
        </w:rPr>
        <w:t xml:space="preserve"> </w:t>
      </w:r>
      <w:r>
        <w:t>and</w:t>
      </w:r>
      <w:r>
        <w:rPr>
          <w:spacing w:val="-9"/>
        </w:rPr>
        <w:t xml:space="preserve"> </w:t>
      </w:r>
      <w:r>
        <w:rPr>
          <w:spacing w:val="-4"/>
        </w:rPr>
        <w:t>Torsten</w:t>
      </w:r>
      <w:r>
        <w:rPr>
          <w:spacing w:val="-10"/>
        </w:rPr>
        <w:t xml:space="preserve"> </w:t>
      </w:r>
      <w:r>
        <w:t>Dau.</w:t>
      </w:r>
      <w:r>
        <w:rPr>
          <w:spacing w:val="6"/>
        </w:rPr>
        <w:t xml:space="preserve"> </w:t>
      </w:r>
      <w:r>
        <w:t>The</w:t>
      </w:r>
      <w:r>
        <w:rPr>
          <w:spacing w:val="-10"/>
        </w:rPr>
        <w:t xml:space="preserve"> </w:t>
      </w:r>
      <w:r>
        <w:t>impact</w:t>
      </w:r>
      <w:r>
        <w:rPr>
          <w:spacing w:val="-9"/>
        </w:rPr>
        <w:t xml:space="preserve"> </w:t>
      </w:r>
      <w:r>
        <w:t>of</w:t>
      </w:r>
      <w:r>
        <w:rPr>
          <w:spacing w:val="-10"/>
        </w:rPr>
        <w:t xml:space="preserve"> </w:t>
      </w:r>
      <w:r>
        <w:t>noise</w:t>
      </w:r>
      <w:r>
        <w:rPr>
          <w:spacing w:val="-10"/>
        </w:rPr>
        <w:t xml:space="preserve"> </w:t>
      </w:r>
      <w:r>
        <w:t>power estimation</w:t>
      </w:r>
      <w:r>
        <w:rPr>
          <w:spacing w:val="-6"/>
        </w:rPr>
        <w:t xml:space="preserve"> </w:t>
      </w:r>
      <w:r>
        <w:t>on</w:t>
      </w:r>
      <w:r>
        <w:rPr>
          <w:spacing w:val="-5"/>
        </w:rPr>
        <w:t xml:space="preserve"> </w:t>
      </w:r>
      <w:r>
        <w:t>speech</w:t>
      </w:r>
      <w:r>
        <w:rPr>
          <w:spacing w:val="-6"/>
        </w:rPr>
        <w:t xml:space="preserve"> </w:t>
      </w:r>
      <w:r>
        <w:t>intelligibility</w:t>
      </w:r>
      <w:r>
        <w:rPr>
          <w:spacing w:val="-5"/>
        </w:rPr>
        <w:t xml:space="preserve"> </w:t>
      </w:r>
      <w:r>
        <w:t>in</w:t>
      </w:r>
      <w:r>
        <w:rPr>
          <w:spacing w:val="-6"/>
        </w:rPr>
        <w:t xml:space="preserve"> </w:t>
      </w:r>
      <w:r>
        <w:t>cochlear-implant</w:t>
      </w:r>
      <w:r>
        <w:rPr>
          <w:spacing w:val="-5"/>
        </w:rPr>
        <w:t xml:space="preserve"> </w:t>
      </w:r>
      <w:r>
        <w:t>speech</w:t>
      </w:r>
      <w:r>
        <w:rPr>
          <w:spacing w:val="-6"/>
        </w:rPr>
        <w:t xml:space="preserve"> </w:t>
      </w:r>
      <w:r>
        <w:t>coding</w:t>
      </w:r>
      <w:r>
        <w:rPr>
          <w:spacing w:val="-5"/>
        </w:rPr>
        <w:t xml:space="preserve"> </w:t>
      </w:r>
      <w:r>
        <w:t>strategies,</w:t>
      </w:r>
      <w:r>
        <w:rPr>
          <w:spacing w:val="-6"/>
        </w:rPr>
        <w:t xml:space="preserve"> </w:t>
      </w:r>
      <w:r>
        <w:t>Journal</w:t>
      </w:r>
      <w:r>
        <w:rPr>
          <w:spacing w:val="-5"/>
        </w:rPr>
        <w:t xml:space="preserve"> </w:t>
      </w:r>
      <w:r>
        <w:t>of</w:t>
      </w:r>
      <w:r>
        <w:rPr>
          <w:spacing w:val="-5"/>
        </w:rPr>
        <w:t xml:space="preserve"> </w:t>
      </w:r>
      <w:r>
        <w:t>the</w:t>
      </w:r>
      <w:r>
        <w:rPr>
          <w:spacing w:val="-6"/>
        </w:rPr>
        <w:t xml:space="preserve"> </w:t>
      </w:r>
      <w:r>
        <w:t>Acoustical</w:t>
      </w:r>
      <w:r>
        <w:rPr>
          <w:spacing w:val="-6"/>
        </w:rPr>
        <w:t xml:space="preserve"> </w:t>
      </w:r>
      <w:r>
        <w:t>Society</w:t>
      </w:r>
      <w:r>
        <w:rPr>
          <w:spacing w:val="-6"/>
        </w:rPr>
        <w:t xml:space="preserve"> </w:t>
      </w:r>
      <w:r>
        <w:t>of America,</w:t>
      </w:r>
      <w:r>
        <w:rPr>
          <w:spacing w:val="-11"/>
        </w:rPr>
        <w:t xml:space="preserve"> </w:t>
      </w:r>
      <w:r>
        <w:t>145(2):818-821,</w:t>
      </w:r>
      <w:r>
        <w:rPr>
          <w:spacing w:val="-10"/>
        </w:rPr>
        <w:t xml:space="preserve"> </w:t>
      </w:r>
      <w:r>
        <w:t>February</w:t>
      </w:r>
      <w:r>
        <w:rPr>
          <w:spacing w:val="-10"/>
        </w:rPr>
        <w:t xml:space="preserve"> </w:t>
      </w:r>
      <w:r>
        <w:t>2019</w:t>
      </w:r>
      <w:r>
        <w:rPr>
          <w:spacing w:val="-11"/>
        </w:rPr>
        <w:t xml:space="preserve"> </w:t>
      </w:r>
      <w:r>
        <w:t>[</w:t>
      </w:r>
      <w:hyperlink r:id="rId14">
        <w:r>
          <w:rPr>
            <w:color w:val="7F7F7F"/>
          </w:rPr>
          <w:t>paper</w:t>
        </w:r>
      </w:hyperlink>
      <w:r>
        <w:t>].</w:t>
      </w:r>
    </w:p>
    <w:p w14:paraId="15215109" w14:textId="77777777" w:rsidR="00B8347B" w:rsidRDefault="00513947">
      <w:pPr>
        <w:pStyle w:val="BodyText"/>
        <w:spacing w:before="153"/>
        <w:ind w:right="131"/>
        <w:jc w:val="both"/>
      </w:pPr>
      <w:r>
        <w:t>Abigail</w:t>
      </w:r>
      <w:r>
        <w:rPr>
          <w:spacing w:val="-9"/>
        </w:rPr>
        <w:t xml:space="preserve"> </w:t>
      </w:r>
      <w:r>
        <w:t>Anne</w:t>
      </w:r>
      <w:r>
        <w:rPr>
          <w:spacing w:val="-8"/>
        </w:rPr>
        <w:t xml:space="preserve"> </w:t>
      </w:r>
      <w:r>
        <w:t>Kressner,</w:t>
      </w:r>
      <w:r>
        <w:rPr>
          <w:spacing w:val="-9"/>
        </w:rPr>
        <w:t xml:space="preserve"> </w:t>
      </w:r>
      <w:r>
        <w:rPr>
          <w:spacing w:val="-4"/>
        </w:rPr>
        <w:t>Tobias</w:t>
      </w:r>
      <w:r>
        <w:rPr>
          <w:spacing w:val="-8"/>
        </w:rPr>
        <w:t xml:space="preserve"> </w:t>
      </w:r>
      <w:r>
        <w:rPr>
          <w:spacing w:val="-4"/>
        </w:rPr>
        <w:t>May,</w:t>
      </w:r>
      <w:r>
        <w:rPr>
          <w:spacing w:val="-9"/>
        </w:rPr>
        <w:t xml:space="preserve"> </w:t>
      </w:r>
      <w:r>
        <w:t>and</w:t>
      </w:r>
      <w:r>
        <w:rPr>
          <w:spacing w:val="-8"/>
        </w:rPr>
        <w:t xml:space="preserve"> </w:t>
      </w:r>
      <w:r>
        <w:rPr>
          <w:spacing w:val="-4"/>
        </w:rPr>
        <w:t>Torsten</w:t>
      </w:r>
      <w:r>
        <w:rPr>
          <w:spacing w:val="-9"/>
        </w:rPr>
        <w:t xml:space="preserve"> </w:t>
      </w:r>
      <w:r>
        <w:t>Dau.</w:t>
      </w:r>
      <w:r>
        <w:rPr>
          <w:spacing w:val="8"/>
        </w:rPr>
        <w:t xml:space="preserve"> </w:t>
      </w:r>
      <w:r>
        <w:t>The</w:t>
      </w:r>
      <w:r>
        <w:rPr>
          <w:spacing w:val="-9"/>
        </w:rPr>
        <w:t xml:space="preserve"> </w:t>
      </w:r>
      <w:r>
        <w:t>eﬀect</w:t>
      </w:r>
      <w:r>
        <w:rPr>
          <w:spacing w:val="-8"/>
        </w:rPr>
        <w:t xml:space="preserve"> </w:t>
      </w:r>
      <w:r>
        <w:t>of</w:t>
      </w:r>
      <w:r>
        <w:rPr>
          <w:spacing w:val="-9"/>
        </w:rPr>
        <w:t xml:space="preserve"> </w:t>
      </w:r>
      <w:r>
        <w:t>noise</w:t>
      </w:r>
      <w:r>
        <w:rPr>
          <w:spacing w:val="-8"/>
        </w:rPr>
        <w:t xml:space="preserve"> </w:t>
      </w:r>
      <w:r>
        <w:t>reduction</w:t>
      </w:r>
      <w:r>
        <w:rPr>
          <w:spacing w:val="-9"/>
        </w:rPr>
        <w:t xml:space="preserve"> </w:t>
      </w:r>
      <w:r>
        <w:t>gain</w:t>
      </w:r>
      <w:r>
        <w:rPr>
          <w:spacing w:val="-8"/>
        </w:rPr>
        <w:t xml:space="preserve"> </w:t>
      </w:r>
      <w:r>
        <w:t>errors</w:t>
      </w:r>
      <w:r>
        <w:rPr>
          <w:spacing w:val="-9"/>
        </w:rPr>
        <w:t xml:space="preserve"> </w:t>
      </w:r>
      <w:r>
        <w:t>on</w:t>
      </w:r>
      <w:r>
        <w:rPr>
          <w:spacing w:val="-8"/>
        </w:rPr>
        <w:t xml:space="preserve"> </w:t>
      </w:r>
      <w:r>
        <w:t>simulated</w:t>
      </w:r>
      <w:r>
        <w:rPr>
          <w:spacing w:val="-9"/>
        </w:rPr>
        <w:t xml:space="preserve"> </w:t>
      </w:r>
      <w:r>
        <w:t>cochlear implant</w:t>
      </w:r>
      <w:r>
        <w:rPr>
          <w:spacing w:val="-11"/>
        </w:rPr>
        <w:t xml:space="preserve"> </w:t>
      </w:r>
      <w:r>
        <w:t>speech</w:t>
      </w:r>
      <w:r>
        <w:rPr>
          <w:spacing w:val="-11"/>
        </w:rPr>
        <w:t xml:space="preserve"> </w:t>
      </w:r>
      <w:r>
        <w:t>intelligibility,</w:t>
      </w:r>
      <w:r>
        <w:rPr>
          <w:spacing w:val="-10"/>
        </w:rPr>
        <w:t xml:space="preserve"> </w:t>
      </w:r>
      <w:r>
        <w:rPr>
          <w:spacing w:val="-4"/>
        </w:rPr>
        <w:t>Trends</w:t>
      </w:r>
      <w:r>
        <w:rPr>
          <w:spacing w:val="-11"/>
        </w:rPr>
        <w:t xml:space="preserve"> </w:t>
      </w:r>
      <w:r>
        <w:t>in</w:t>
      </w:r>
      <w:r>
        <w:rPr>
          <w:spacing w:val="-10"/>
        </w:rPr>
        <w:t xml:space="preserve"> </w:t>
      </w:r>
      <w:r>
        <w:t>Hearing,</w:t>
      </w:r>
      <w:r>
        <w:rPr>
          <w:spacing w:val="-11"/>
        </w:rPr>
        <w:t xml:space="preserve"> </w:t>
      </w:r>
      <w:r>
        <w:t>23:1-12,</w:t>
      </w:r>
      <w:r>
        <w:rPr>
          <w:spacing w:val="-10"/>
        </w:rPr>
        <w:t xml:space="preserve"> </w:t>
      </w:r>
      <w:r>
        <w:t>February</w:t>
      </w:r>
      <w:r>
        <w:rPr>
          <w:spacing w:val="-11"/>
        </w:rPr>
        <w:t xml:space="preserve"> </w:t>
      </w:r>
      <w:r>
        <w:t>2019</w:t>
      </w:r>
      <w:r>
        <w:rPr>
          <w:spacing w:val="-10"/>
        </w:rPr>
        <w:t xml:space="preserve"> </w:t>
      </w:r>
      <w:r>
        <w:t>[</w:t>
      </w:r>
      <w:hyperlink r:id="rId15">
        <w:r>
          <w:rPr>
            <w:color w:val="7F7F7F"/>
          </w:rPr>
          <w:t>paper</w:t>
        </w:r>
      </w:hyperlink>
      <w:r>
        <w:t>].</w:t>
      </w:r>
    </w:p>
    <w:p w14:paraId="3A2E7D91" w14:textId="77777777" w:rsidR="00B8347B" w:rsidRDefault="00513947">
      <w:pPr>
        <w:pStyle w:val="BodyText"/>
        <w:spacing w:before="156"/>
        <w:ind w:right="132"/>
        <w:jc w:val="both"/>
      </w:pPr>
      <w:r>
        <w:t>Abigail Anne Kressner, Adam Westermann, and Jörg Matthias Buchholz. The impact of reverberation on speech intelligibility</w:t>
      </w:r>
      <w:r>
        <w:rPr>
          <w:spacing w:val="-4"/>
        </w:rPr>
        <w:t xml:space="preserve"> </w:t>
      </w:r>
      <w:r>
        <w:t>in</w:t>
      </w:r>
      <w:r>
        <w:rPr>
          <w:spacing w:val="-3"/>
        </w:rPr>
        <w:t xml:space="preserve"> </w:t>
      </w:r>
      <w:r>
        <w:t>cochlear</w:t>
      </w:r>
      <w:r>
        <w:rPr>
          <w:spacing w:val="-3"/>
        </w:rPr>
        <w:t xml:space="preserve"> </w:t>
      </w:r>
      <w:r>
        <w:t>implant</w:t>
      </w:r>
      <w:r>
        <w:rPr>
          <w:spacing w:val="-3"/>
        </w:rPr>
        <w:t xml:space="preserve"> </w:t>
      </w:r>
      <w:r>
        <w:t>recipients,</w:t>
      </w:r>
      <w:r>
        <w:rPr>
          <w:spacing w:val="-4"/>
        </w:rPr>
        <w:t xml:space="preserve"> </w:t>
      </w:r>
      <w:r>
        <w:t>Journal</w:t>
      </w:r>
      <w:r>
        <w:rPr>
          <w:spacing w:val="-3"/>
        </w:rPr>
        <w:t xml:space="preserve"> </w:t>
      </w:r>
      <w:r>
        <w:t>of</w:t>
      </w:r>
      <w:r>
        <w:rPr>
          <w:spacing w:val="-3"/>
        </w:rPr>
        <w:t xml:space="preserve"> </w:t>
      </w:r>
      <w:r>
        <w:t>the</w:t>
      </w:r>
      <w:r>
        <w:rPr>
          <w:spacing w:val="-3"/>
        </w:rPr>
        <w:t xml:space="preserve"> </w:t>
      </w:r>
      <w:r>
        <w:t>Acoustical</w:t>
      </w:r>
      <w:r>
        <w:rPr>
          <w:spacing w:val="-4"/>
        </w:rPr>
        <w:t xml:space="preserve"> </w:t>
      </w:r>
      <w:r>
        <w:t>Society</w:t>
      </w:r>
      <w:r>
        <w:rPr>
          <w:spacing w:val="-3"/>
        </w:rPr>
        <w:t xml:space="preserve"> </w:t>
      </w:r>
      <w:r>
        <w:t>of</w:t>
      </w:r>
      <w:r>
        <w:rPr>
          <w:spacing w:val="-3"/>
        </w:rPr>
        <w:t xml:space="preserve"> </w:t>
      </w:r>
      <w:r>
        <w:t>America,</w:t>
      </w:r>
      <w:r>
        <w:rPr>
          <w:spacing w:val="-3"/>
        </w:rPr>
        <w:t xml:space="preserve"> </w:t>
      </w:r>
      <w:r>
        <w:t>144(2):1113-1122,</w:t>
      </w:r>
      <w:r>
        <w:rPr>
          <w:spacing w:val="-2"/>
        </w:rPr>
        <w:t xml:space="preserve"> </w:t>
      </w:r>
      <w:r>
        <w:t>August 2018.</w:t>
      </w:r>
      <w:r>
        <w:rPr>
          <w:spacing w:val="3"/>
        </w:rPr>
        <w:t xml:space="preserve"> </w:t>
      </w:r>
      <w:r>
        <w:t>[</w:t>
      </w:r>
      <w:hyperlink r:id="rId16">
        <w:r>
          <w:rPr>
            <w:color w:val="7F7F7F"/>
          </w:rPr>
          <w:t>paper</w:t>
        </w:r>
      </w:hyperlink>
      <w:r>
        <w:t>]</w:t>
      </w:r>
    </w:p>
    <w:p w14:paraId="2493FF77" w14:textId="77777777" w:rsidR="00B8347B" w:rsidRDefault="00513947">
      <w:pPr>
        <w:pStyle w:val="BodyText"/>
        <w:spacing w:before="153"/>
        <w:ind w:right="102"/>
        <w:jc w:val="both"/>
      </w:pPr>
      <w:r>
        <w:t xml:space="preserve">Thomas Bentsen, </w:t>
      </w:r>
      <w:r>
        <w:rPr>
          <w:spacing w:val="-4"/>
        </w:rPr>
        <w:t xml:space="preserve">Tobias May, </w:t>
      </w:r>
      <w:r>
        <w:t xml:space="preserve">Abigail Anne Kressner, and </w:t>
      </w:r>
      <w:r>
        <w:rPr>
          <w:spacing w:val="-4"/>
        </w:rPr>
        <w:t xml:space="preserve">Torsten </w:t>
      </w:r>
      <w:r>
        <w:t>Dau. The beneﬁt of combining a deep neural network</w:t>
      </w:r>
      <w:r>
        <w:rPr>
          <w:spacing w:val="-6"/>
        </w:rPr>
        <w:t xml:space="preserve"> </w:t>
      </w:r>
      <w:r>
        <w:t>architecture</w:t>
      </w:r>
      <w:r>
        <w:rPr>
          <w:spacing w:val="-5"/>
        </w:rPr>
        <w:t xml:space="preserve"> </w:t>
      </w:r>
      <w:r>
        <w:t>with</w:t>
      </w:r>
      <w:r>
        <w:rPr>
          <w:spacing w:val="-6"/>
        </w:rPr>
        <w:t xml:space="preserve"> </w:t>
      </w:r>
      <w:r>
        <w:t>ideal</w:t>
      </w:r>
      <w:r>
        <w:rPr>
          <w:spacing w:val="-5"/>
        </w:rPr>
        <w:t xml:space="preserve"> </w:t>
      </w:r>
      <w:r>
        <w:t>ratio</w:t>
      </w:r>
      <w:r>
        <w:rPr>
          <w:spacing w:val="-5"/>
        </w:rPr>
        <w:t xml:space="preserve"> </w:t>
      </w:r>
      <w:r>
        <w:t>mask</w:t>
      </w:r>
      <w:r>
        <w:rPr>
          <w:spacing w:val="-6"/>
        </w:rPr>
        <w:t xml:space="preserve"> </w:t>
      </w:r>
      <w:r>
        <w:t>estimation</w:t>
      </w:r>
      <w:r>
        <w:rPr>
          <w:spacing w:val="-5"/>
        </w:rPr>
        <w:t xml:space="preserve"> </w:t>
      </w:r>
      <w:r>
        <w:t>in</w:t>
      </w:r>
      <w:r>
        <w:rPr>
          <w:spacing w:val="-6"/>
        </w:rPr>
        <w:t xml:space="preserve"> </w:t>
      </w:r>
      <w:r>
        <w:t>computational</w:t>
      </w:r>
      <w:r>
        <w:rPr>
          <w:spacing w:val="-5"/>
        </w:rPr>
        <w:t xml:space="preserve"> </w:t>
      </w:r>
      <w:r>
        <w:t>speech</w:t>
      </w:r>
      <w:r>
        <w:rPr>
          <w:spacing w:val="-5"/>
        </w:rPr>
        <w:t xml:space="preserve"> </w:t>
      </w:r>
      <w:r>
        <w:t>segregation</w:t>
      </w:r>
      <w:r>
        <w:rPr>
          <w:spacing w:val="-6"/>
        </w:rPr>
        <w:t xml:space="preserve"> </w:t>
      </w:r>
      <w:r>
        <w:t>to</w:t>
      </w:r>
      <w:r>
        <w:rPr>
          <w:spacing w:val="-5"/>
        </w:rPr>
        <w:t xml:space="preserve"> </w:t>
      </w:r>
      <w:r>
        <w:t>improve</w:t>
      </w:r>
      <w:r>
        <w:rPr>
          <w:spacing w:val="-5"/>
        </w:rPr>
        <w:t xml:space="preserve"> </w:t>
      </w:r>
      <w:r>
        <w:t>speech</w:t>
      </w:r>
      <w:r>
        <w:rPr>
          <w:spacing w:val="-6"/>
        </w:rPr>
        <w:t xml:space="preserve"> </w:t>
      </w:r>
      <w:r>
        <w:t>intel- ligibility,</w:t>
      </w:r>
      <w:r>
        <w:rPr>
          <w:spacing w:val="-10"/>
        </w:rPr>
        <w:t xml:space="preserve"> </w:t>
      </w:r>
      <w:r>
        <w:t>PLOS</w:t>
      </w:r>
      <w:r>
        <w:rPr>
          <w:spacing w:val="-10"/>
        </w:rPr>
        <w:t xml:space="preserve"> </w:t>
      </w:r>
      <w:r>
        <w:t>ONE,</w:t>
      </w:r>
      <w:r>
        <w:rPr>
          <w:spacing w:val="-10"/>
        </w:rPr>
        <w:t xml:space="preserve"> </w:t>
      </w:r>
      <w:r>
        <w:t>13(5):e0196924,</w:t>
      </w:r>
      <w:r>
        <w:rPr>
          <w:spacing w:val="-10"/>
        </w:rPr>
        <w:t xml:space="preserve"> </w:t>
      </w:r>
      <w:r>
        <w:t>May</w:t>
      </w:r>
      <w:r>
        <w:rPr>
          <w:spacing w:val="-10"/>
        </w:rPr>
        <w:t xml:space="preserve"> </w:t>
      </w:r>
      <w:r>
        <w:t>2018.</w:t>
      </w:r>
      <w:r>
        <w:rPr>
          <w:spacing w:val="4"/>
        </w:rPr>
        <w:t xml:space="preserve"> </w:t>
      </w:r>
      <w:r>
        <w:t>[</w:t>
      </w:r>
      <w:hyperlink r:id="rId17">
        <w:r>
          <w:rPr>
            <w:color w:val="7F7F7F"/>
          </w:rPr>
          <w:t>paper</w:t>
        </w:r>
      </w:hyperlink>
      <w:r>
        <w:t>]</w:t>
      </w:r>
    </w:p>
    <w:p w14:paraId="5CBC3F43" w14:textId="77777777" w:rsidR="00B8347B" w:rsidRDefault="00B8347B">
      <w:pPr>
        <w:jc w:val="both"/>
        <w:sectPr w:rsidR="00B8347B">
          <w:pgSz w:w="11910" w:h="16840"/>
          <w:pgMar w:top="1260" w:right="1280" w:bottom="980" w:left="1300" w:header="680" w:footer="787" w:gutter="0"/>
          <w:cols w:space="720"/>
        </w:sectPr>
      </w:pPr>
    </w:p>
    <w:p w14:paraId="3CD3CEAC" w14:textId="77777777" w:rsidR="00B8347B" w:rsidRDefault="00513947">
      <w:pPr>
        <w:pStyle w:val="BodyText"/>
        <w:spacing w:before="168"/>
        <w:ind w:right="129"/>
        <w:jc w:val="both"/>
      </w:pPr>
      <w:r>
        <w:lastRenderedPageBreak/>
        <w:t xml:space="preserve">Thomas Bentsen, Abigail Anne Kressner, </w:t>
      </w:r>
      <w:r>
        <w:rPr>
          <w:spacing w:val="-4"/>
        </w:rPr>
        <w:t xml:space="preserve">Torsten </w:t>
      </w:r>
      <w:r>
        <w:t xml:space="preserve">Dau, and </w:t>
      </w:r>
      <w:r>
        <w:rPr>
          <w:spacing w:val="-4"/>
        </w:rPr>
        <w:t xml:space="preserve">Tobias </w:t>
      </w:r>
      <w:r>
        <w:rPr>
          <w:spacing w:val="-3"/>
        </w:rPr>
        <w:t xml:space="preserve">May. </w:t>
      </w:r>
      <w:r>
        <w:t>The impact of exploiting spectro-temporal context</w:t>
      </w:r>
      <w:r>
        <w:rPr>
          <w:spacing w:val="-14"/>
        </w:rPr>
        <w:t xml:space="preserve"> </w:t>
      </w:r>
      <w:r>
        <w:t>in</w:t>
      </w:r>
      <w:r>
        <w:rPr>
          <w:spacing w:val="-13"/>
        </w:rPr>
        <w:t xml:space="preserve"> </w:t>
      </w:r>
      <w:r>
        <w:t>computational</w:t>
      </w:r>
      <w:r>
        <w:rPr>
          <w:spacing w:val="-13"/>
        </w:rPr>
        <w:t xml:space="preserve"> </w:t>
      </w:r>
      <w:r>
        <w:t>speech</w:t>
      </w:r>
      <w:r>
        <w:rPr>
          <w:spacing w:val="-14"/>
        </w:rPr>
        <w:t xml:space="preserve"> </w:t>
      </w:r>
      <w:r>
        <w:t>segregation.</w:t>
      </w:r>
      <w:r>
        <w:rPr>
          <w:spacing w:val="4"/>
        </w:rPr>
        <w:t xml:space="preserve"> </w:t>
      </w:r>
      <w:r>
        <w:t>Journal</w:t>
      </w:r>
      <w:r>
        <w:rPr>
          <w:spacing w:val="-13"/>
        </w:rPr>
        <w:t xml:space="preserve"> </w:t>
      </w:r>
      <w:r>
        <w:t>of</w:t>
      </w:r>
      <w:r>
        <w:rPr>
          <w:spacing w:val="-13"/>
        </w:rPr>
        <w:t xml:space="preserve"> </w:t>
      </w:r>
      <w:r>
        <w:t>the</w:t>
      </w:r>
      <w:r>
        <w:rPr>
          <w:spacing w:val="-13"/>
        </w:rPr>
        <w:t xml:space="preserve"> </w:t>
      </w:r>
      <w:r>
        <w:t>Acoustical</w:t>
      </w:r>
      <w:r>
        <w:rPr>
          <w:spacing w:val="-14"/>
        </w:rPr>
        <w:t xml:space="preserve"> </w:t>
      </w:r>
      <w:r>
        <w:t>Society</w:t>
      </w:r>
      <w:r>
        <w:rPr>
          <w:spacing w:val="-13"/>
        </w:rPr>
        <w:t xml:space="preserve"> </w:t>
      </w:r>
      <w:r>
        <w:t>of</w:t>
      </w:r>
      <w:r>
        <w:rPr>
          <w:spacing w:val="-13"/>
        </w:rPr>
        <w:t xml:space="preserve"> </w:t>
      </w:r>
      <w:r>
        <w:t>America,</w:t>
      </w:r>
      <w:r>
        <w:rPr>
          <w:spacing w:val="-12"/>
        </w:rPr>
        <w:t xml:space="preserve"> </w:t>
      </w:r>
      <w:r>
        <w:t>143(1):248-259,</w:t>
      </w:r>
      <w:r>
        <w:rPr>
          <w:spacing w:val="-13"/>
        </w:rPr>
        <w:t xml:space="preserve"> </w:t>
      </w:r>
      <w:r>
        <w:t>January 2018.</w:t>
      </w:r>
      <w:r>
        <w:rPr>
          <w:spacing w:val="3"/>
        </w:rPr>
        <w:t xml:space="preserve"> </w:t>
      </w:r>
      <w:r>
        <w:t>[</w:t>
      </w:r>
      <w:hyperlink r:id="rId18">
        <w:r>
          <w:rPr>
            <w:color w:val="7F7F7F"/>
          </w:rPr>
          <w:t>paper</w:t>
        </w:r>
      </w:hyperlink>
      <w:r>
        <w:t>]</w:t>
      </w:r>
    </w:p>
    <w:p w14:paraId="24AC7474" w14:textId="77777777" w:rsidR="00B8347B" w:rsidRDefault="00513947">
      <w:pPr>
        <w:pStyle w:val="BodyText"/>
        <w:spacing w:before="149"/>
        <w:ind w:left="610" w:right="101" w:firstLine="4"/>
        <w:jc w:val="both"/>
      </w:pPr>
      <w:r>
        <w:t>Abigail Anne Kressner, Tobias May, and Christopher John Rozell. Outcome measures based on classiﬁcation per- formance fail to predict the intelligibility of binary-masked speech. Journal of the Acoustical Society of America, 139(6):3033-3036, June 2016. [</w:t>
      </w:r>
      <w:hyperlink r:id="rId19">
        <w:r>
          <w:rPr>
            <w:color w:val="7F7F7F"/>
          </w:rPr>
          <w:t>paper</w:t>
        </w:r>
      </w:hyperlink>
      <w:r>
        <w:t>]</w:t>
      </w:r>
    </w:p>
    <w:p w14:paraId="06FC4310" w14:textId="77777777" w:rsidR="00B8347B" w:rsidRDefault="00513947">
      <w:pPr>
        <w:pStyle w:val="BodyText"/>
        <w:spacing w:before="148"/>
        <w:ind w:right="128"/>
        <w:jc w:val="both"/>
      </w:pPr>
      <w:r>
        <w:t>Abigail Anne Kressner, Adam Westermann, Jörg Matthias Buchholz, and Christopher John Rozell. Cochlear implant speech</w:t>
      </w:r>
      <w:r>
        <w:rPr>
          <w:spacing w:val="-15"/>
        </w:rPr>
        <w:t xml:space="preserve"> </w:t>
      </w:r>
      <w:r>
        <w:t>intelligibility</w:t>
      </w:r>
      <w:r>
        <w:rPr>
          <w:spacing w:val="-14"/>
        </w:rPr>
        <w:t xml:space="preserve"> </w:t>
      </w:r>
      <w:r>
        <w:t>outcomes</w:t>
      </w:r>
      <w:r>
        <w:rPr>
          <w:spacing w:val="-14"/>
        </w:rPr>
        <w:t xml:space="preserve"> </w:t>
      </w:r>
      <w:r>
        <w:t>with</w:t>
      </w:r>
      <w:r>
        <w:rPr>
          <w:spacing w:val="-15"/>
        </w:rPr>
        <w:t xml:space="preserve"> </w:t>
      </w:r>
      <w:r>
        <w:t>structured</w:t>
      </w:r>
      <w:r>
        <w:rPr>
          <w:spacing w:val="-14"/>
        </w:rPr>
        <w:t xml:space="preserve"> </w:t>
      </w:r>
      <w:r>
        <w:t>and</w:t>
      </w:r>
      <w:r>
        <w:rPr>
          <w:spacing w:val="-14"/>
        </w:rPr>
        <w:t xml:space="preserve"> </w:t>
      </w:r>
      <w:r>
        <w:t>unstructured</w:t>
      </w:r>
      <w:r>
        <w:rPr>
          <w:spacing w:val="-15"/>
        </w:rPr>
        <w:t xml:space="preserve"> </w:t>
      </w:r>
      <w:r>
        <w:t>binary</w:t>
      </w:r>
      <w:r>
        <w:rPr>
          <w:spacing w:val="-14"/>
        </w:rPr>
        <w:t xml:space="preserve"> </w:t>
      </w:r>
      <w:r>
        <w:t>mask</w:t>
      </w:r>
      <w:r>
        <w:rPr>
          <w:spacing w:val="-14"/>
        </w:rPr>
        <w:t xml:space="preserve"> </w:t>
      </w:r>
      <w:r>
        <w:t>errors.</w:t>
      </w:r>
      <w:r>
        <w:rPr>
          <w:spacing w:val="6"/>
        </w:rPr>
        <w:t xml:space="preserve"> </w:t>
      </w:r>
      <w:r>
        <w:t>Journal</w:t>
      </w:r>
      <w:r>
        <w:rPr>
          <w:spacing w:val="-14"/>
        </w:rPr>
        <w:t xml:space="preserve"> </w:t>
      </w:r>
      <w:r>
        <w:t>of</w:t>
      </w:r>
      <w:r>
        <w:rPr>
          <w:spacing w:val="-14"/>
        </w:rPr>
        <w:t xml:space="preserve"> </w:t>
      </w:r>
      <w:r>
        <w:t>the</w:t>
      </w:r>
      <w:r>
        <w:rPr>
          <w:spacing w:val="-15"/>
        </w:rPr>
        <w:t xml:space="preserve"> </w:t>
      </w:r>
      <w:r>
        <w:t>Acoustical</w:t>
      </w:r>
      <w:r>
        <w:rPr>
          <w:spacing w:val="-14"/>
        </w:rPr>
        <w:t xml:space="preserve"> </w:t>
      </w:r>
      <w:r>
        <w:t>Society of America, 139(2):800-810, February</w:t>
      </w:r>
      <w:r>
        <w:rPr>
          <w:spacing w:val="-38"/>
        </w:rPr>
        <w:t xml:space="preserve"> </w:t>
      </w:r>
      <w:r>
        <w:t>2016. [</w:t>
      </w:r>
      <w:hyperlink r:id="rId20">
        <w:r>
          <w:rPr>
            <w:color w:val="7F7F7F"/>
          </w:rPr>
          <w:t>paper</w:t>
        </w:r>
      </w:hyperlink>
      <w:r>
        <w:t>]</w:t>
      </w:r>
    </w:p>
    <w:p w14:paraId="16A563C7" w14:textId="77777777" w:rsidR="00B8347B" w:rsidRDefault="00513947">
      <w:pPr>
        <w:pStyle w:val="BodyText"/>
        <w:spacing w:before="149"/>
        <w:ind w:right="133"/>
        <w:jc w:val="both"/>
      </w:pPr>
      <w:r>
        <w:t>Abigail</w:t>
      </w:r>
      <w:r>
        <w:rPr>
          <w:spacing w:val="-14"/>
        </w:rPr>
        <w:t xml:space="preserve"> </w:t>
      </w:r>
      <w:r>
        <w:t>Anne</w:t>
      </w:r>
      <w:r>
        <w:rPr>
          <w:spacing w:val="-13"/>
        </w:rPr>
        <w:t xml:space="preserve"> </w:t>
      </w:r>
      <w:r>
        <w:t>Kressner</w:t>
      </w:r>
      <w:r>
        <w:rPr>
          <w:spacing w:val="-14"/>
        </w:rPr>
        <w:t xml:space="preserve"> </w:t>
      </w:r>
      <w:r>
        <w:t>and</w:t>
      </w:r>
      <w:r>
        <w:rPr>
          <w:spacing w:val="-12"/>
        </w:rPr>
        <w:t xml:space="preserve"> </w:t>
      </w:r>
      <w:r>
        <w:t>Christopher</w:t>
      </w:r>
      <w:r>
        <w:rPr>
          <w:spacing w:val="-13"/>
        </w:rPr>
        <w:t xml:space="preserve"> </w:t>
      </w:r>
      <w:r>
        <w:t>John</w:t>
      </w:r>
      <w:r>
        <w:rPr>
          <w:spacing w:val="-14"/>
        </w:rPr>
        <w:t xml:space="preserve"> </w:t>
      </w:r>
      <w:r>
        <w:t>Rozell.</w:t>
      </w:r>
      <w:r>
        <w:rPr>
          <w:spacing w:val="6"/>
        </w:rPr>
        <w:t xml:space="preserve"> </w:t>
      </w:r>
      <w:r>
        <w:t>Structure</w:t>
      </w:r>
      <w:r>
        <w:rPr>
          <w:spacing w:val="-13"/>
        </w:rPr>
        <w:t xml:space="preserve"> </w:t>
      </w:r>
      <w:r>
        <w:t>in</w:t>
      </w:r>
      <w:r>
        <w:rPr>
          <w:spacing w:val="-13"/>
        </w:rPr>
        <w:t xml:space="preserve"> </w:t>
      </w:r>
      <w:r>
        <w:t>time-frequency</w:t>
      </w:r>
      <w:r>
        <w:rPr>
          <w:spacing w:val="-13"/>
        </w:rPr>
        <w:t xml:space="preserve"> </w:t>
      </w:r>
      <w:r>
        <w:t>binary</w:t>
      </w:r>
      <w:r>
        <w:rPr>
          <w:spacing w:val="-12"/>
        </w:rPr>
        <w:t xml:space="preserve"> </w:t>
      </w:r>
      <w:r>
        <w:t>masking</w:t>
      </w:r>
      <w:r>
        <w:rPr>
          <w:spacing w:val="-13"/>
        </w:rPr>
        <w:t xml:space="preserve"> </w:t>
      </w:r>
      <w:r>
        <w:t>errors</w:t>
      </w:r>
      <w:r>
        <w:rPr>
          <w:spacing w:val="-13"/>
        </w:rPr>
        <w:t xml:space="preserve"> </w:t>
      </w:r>
      <w:r>
        <w:t>and</w:t>
      </w:r>
      <w:r>
        <w:rPr>
          <w:spacing w:val="-12"/>
        </w:rPr>
        <w:t xml:space="preserve"> </w:t>
      </w:r>
      <w:r>
        <w:t>its</w:t>
      </w:r>
      <w:r>
        <w:rPr>
          <w:spacing w:val="-13"/>
        </w:rPr>
        <w:t xml:space="preserve"> </w:t>
      </w:r>
      <w:r>
        <w:t>impact on</w:t>
      </w:r>
      <w:r>
        <w:rPr>
          <w:spacing w:val="-9"/>
        </w:rPr>
        <w:t xml:space="preserve"> </w:t>
      </w:r>
      <w:r>
        <w:t>speech</w:t>
      </w:r>
      <w:r>
        <w:rPr>
          <w:spacing w:val="-8"/>
        </w:rPr>
        <w:t xml:space="preserve"> </w:t>
      </w:r>
      <w:r>
        <w:t>intelligibility.</w:t>
      </w:r>
      <w:r>
        <w:rPr>
          <w:spacing w:val="6"/>
        </w:rPr>
        <w:t xml:space="preserve"> </w:t>
      </w:r>
      <w:r>
        <w:t>Journal</w:t>
      </w:r>
      <w:r>
        <w:rPr>
          <w:spacing w:val="-9"/>
        </w:rPr>
        <w:t xml:space="preserve"> </w:t>
      </w:r>
      <w:r>
        <w:t>of</w:t>
      </w:r>
      <w:r>
        <w:rPr>
          <w:spacing w:val="-8"/>
        </w:rPr>
        <w:t xml:space="preserve"> </w:t>
      </w:r>
      <w:r>
        <w:t>the</w:t>
      </w:r>
      <w:r>
        <w:rPr>
          <w:spacing w:val="-9"/>
        </w:rPr>
        <w:t xml:space="preserve"> </w:t>
      </w:r>
      <w:r>
        <w:t>Acoustical</w:t>
      </w:r>
      <w:r>
        <w:rPr>
          <w:spacing w:val="-8"/>
        </w:rPr>
        <w:t xml:space="preserve"> </w:t>
      </w:r>
      <w:r>
        <w:t>Society</w:t>
      </w:r>
      <w:r>
        <w:rPr>
          <w:spacing w:val="-9"/>
        </w:rPr>
        <w:t xml:space="preserve"> </w:t>
      </w:r>
      <w:r>
        <w:t>of</w:t>
      </w:r>
      <w:r>
        <w:rPr>
          <w:spacing w:val="-8"/>
        </w:rPr>
        <w:t xml:space="preserve"> </w:t>
      </w:r>
      <w:r>
        <w:t>America,</w:t>
      </w:r>
      <w:r>
        <w:rPr>
          <w:spacing w:val="-9"/>
        </w:rPr>
        <w:t xml:space="preserve"> </w:t>
      </w:r>
      <w:r>
        <w:t>137(4):2025-2035,</w:t>
      </w:r>
      <w:r>
        <w:rPr>
          <w:spacing w:val="-8"/>
        </w:rPr>
        <w:t xml:space="preserve"> </w:t>
      </w:r>
      <w:r>
        <w:t>April</w:t>
      </w:r>
      <w:r>
        <w:rPr>
          <w:spacing w:val="-9"/>
        </w:rPr>
        <w:t xml:space="preserve"> </w:t>
      </w:r>
      <w:r>
        <w:t>2015.</w:t>
      </w:r>
      <w:r>
        <w:rPr>
          <w:spacing w:val="6"/>
        </w:rPr>
        <w:t xml:space="preserve"> </w:t>
      </w:r>
      <w:r>
        <w:t>[</w:t>
      </w:r>
      <w:hyperlink r:id="rId21">
        <w:r>
          <w:rPr>
            <w:color w:val="7F7F7F"/>
          </w:rPr>
          <w:t>paper</w:t>
        </w:r>
      </w:hyperlink>
      <w:r>
        <w:t>,</w:t>
      </w:r>
      <w:r>
        <w:rPr>
          <w:spacing w:val="-8"/>
        </w:rPr>
        <w:t xml:space="preserve"> </w:t>
      </w:r>
      <w:hyperlink r:id="rId22">
        <w:r>
          <w:rPr>
            <w:color w:val="7F7F7F"/>
          </w:rPr>
          <w:t>code</w:t>
        </w:r>
      </w:hyperlink>
      <w:r>
        <w:t>]</w:t>
      </w:r>
    </w:p>
    <w:p w14:paraId="61F18E26" w14:textId="77777777" w:rsidR="00B8347B" w:rsidRDefault="00513947">
      <w:pPr>
        <w:pStyle w:val="BodyText"/>
        <w:spacing w:before="150"/>
        <w:ind w:left="609" w:right="113" w:firstLine="5"/>
        <w:jc w:val="both"/>
      </w:pPr>
      <w:r>
        <w:t>Abigail</w:t>
      </w:r>
      <w:r>
        <w:rPr>
          <w:spacing w:val="-12"/>
        </w:rPr>
        <w:t xml:space="preserve"> </w:t>
      </w:r>
      <w:r>
        <w:t>Anne</w:t>
      </w:r>
      <w:r>
        <w:rPr>
          <w:spacing w:val="-12"/>
        </w:rPr>
        <w:t xml:space="preserve"> </w:t>
      </w:r>
      <w:r>
        <w:t>Kressner,</w:t>
      </w:r>
      <w:r>
        <w:rPr>
          <w:spacing w:val="-10"/>
        </w:rPr>
        <w:t xml:space="preserve"> </w:t>
      </w:r>
      <w:r>
        <w:t>David</w:t>
      </w:r>
      <w:r>
        <w:rPr>
          <w:spacing w:val="-12"/>
        </w:rPr>
        <w:t xml:space="preserve"> </w:t>
      </w:r>
      <w:r>
        <w:rPr>
          <w:spacing w:val="-7"/>
        </w:rPr>
        <w:t>V.</w:t>
      </w:r>
      <w:r>
        <w:rPr>
          <w:spacing w:val="-12"/>
        </w:rPr>
        <w:t xml:space="preserve"> </w:t>
      </w:r>
      <w:r>
        <w:t>Anderson,</w:t>
      </w:r>
      <w:r>
        <w:rPr>
          <w:spacing w:val="-10"/>
        </w:rPr>
        <w:t xml:space="preserve"> </w:t>
      </w:r>
      <w:r>
        <w:t>and</w:t>
      </w:r>
      <w:r>
        <w:rPr>
          <w:spacing w:val="-12"/>
        </w:rPr>
        <w:t xml:space="preserve"> </w:t>
      </w:r>
      <w:r>
        <w:t>Christopher</w:t>
      </w:r>
      <w:r>
        <w:rPr>
          <w:spacing w:val="-11"/>
        </w:rPr>
        <w:t xml:space="preserve"> </w:t>
      </w:r>
      <w:r>
        <w:t>John</w:t>
      </w:r>
      <w:r>
        <w:rPr>
          <w:spacing w:val="-12"/>
        </w:rPr>
        <w:t xml:space="preserve"> </w:t>
      </w:r>
      <w:r>
        <w:t>Rozell.</w:t>
      </w:r>
      <w:r>
        <w:rPr>
          <w:spacing w:val="5"/>
        </w:rPr>
        <w:t xml:space="preserve"> </w:t>
      </w:r>
      <w:r>
        <w:t>Evaluating</w:t>
      </w:r>
      <w:r>
        <w:rPr>
          <w:spacing w:val="-12"/>
        </w:rPr>
        <w:t xml:space="preserve"> </w:t>
      </w:r>
      <w:r>
        <w:t>the</w:t>
      </w:r>
      <w:r>
        <w:rPr>
          <w:spacing w:val="-10"/>
        </w:rPr>
        <w:t xml:space="preserve"> </w:t>
      </w:r>
      <w:r>
        <w:t>generalization</w:t>
      </w:r>
      <w:r>
        <w:rPr>
          <w:spacing w:val="-12"/>
        </w:rPr>
        <w:t xml:space="preserve"> </w:t>
      </w:r>
      <w:r>
        <w:t>of</w:t>
      </w:r>
      <w:r>
        <w:rPr>
          <w:spacing w:val="-12"/>
        </w:rPr>
        <w:t xml:space="preserve"> </w:t>
      </w:r>
      <w:r>
        <w:t>the</w:t>
      </w:r>
      <w:r>
        <w:rPr>
          <w:spacing w:val="-10"/>
        </w:rPr>
        <w:t xml:space="preserve"> </w:t>
      </w:r>
      <w:r>
        <w:t>Hearing Aid Speech Quality Index (HASQI). IEEE Transactions in Audio, Speech and Language Processing, 21(2):407-415, February 2013. [</w:t>
      </w:r>
      <w:hyperlink r:id="rId23">
        <w:r>
          <w:rPr>
            <w:color w:val="7F7F7F"/>
          </w:rPr>
          <w:t>paper</w:t>
        </w:r>
      </w:hyperlink>
      <w:r>
        <w:t>,</w:t>
      </w:r>
      <w:r>
        <w:rPr>
          <w:spacing w:val="-17"/>
        </w:rPr>
        <w:t xml:space="preserve"> </w:t>
      </w:r>
      <w:hyperlink r:id="rId24">
        <w:r>
          <w:rPr>
            <w:color w:val="7F7F7F"/>
          </w:rPr>
          <w:t>code</w:t>
        </w:r>
      </w:hyperlink>
      <w:r>
        <w:t>]</w:t>
      </w:r>
    </w:p>
    <w:p w14:paraId="0AE7453D" w14:textId="77777777" w:rsidR="00B8347B" w:rsidRDefault="00B8347B">
      <w:pPr>
        <w:pStyle w:val="BodyText"/>
        <w:ind w:left="0"/>
        <w:rPr>
          <w:sz w:val="20"/>
        </w:rPr>
      </w:pPr>
    </w:p>
    <w:p w14:paraId="6557EB2E" w14:textId="77777777" w:rsidR="00B8347B" w:rsidRDefault="00513947">
      <w:pPr>
        <w:spacing w:before="156"/>
        <w:ind w:left="117"/>
        <w:rPr>
          <w:b/>
          <w:sz w:val="16"/>
        </w:rPr>
      </w:pPr>
      <w:r>
        <w:rPr>
          <w:b/>
          <w:sz w:val="16"/>
        </w:rPr>
        <w:t>Conference publications</w:t>
      </w:r>
    </w:p>
    <w:p w14:paraId="78E6427D" w14:textId="77777777" w:rsidR="00B8347B" w:rsidRDefault="00B8347B">
      <w:pPr>
        <w:pStyle w:val="BodyText"/>
        <w:spacing w:before="5"/>
        <w:ind w:left="0"/>
        <w:rPr>
          <w:b/>
          <w:sz w:val="20"/>
        </w:rPr>
      </w:pPr>
    </w:p>
    <w:p w14:paraId="34919C23" w14:textId="77777777" w:rsidR="00B8347B" w:rsidRDefault="00513947">
      <w:pPr>
        <w:pStyle w:val="BodyText"/>
        <w:ind w:right="102"/>
        <w:jc w:val="both"/>
      </w:pPr>
      <w:r>
        <w:t>Abigail</w:t>
      </w:r>
      <w:r>
        <w:rPr>
          <w:spacing w:val="-12"/>
        </w:rPr>
        <w:t xml:space="preserve"> </w:t>
      </w:r>
      <w:r>
        <w:t>Anne</w:t>
      </w:r>
      <w:r>
        <w:rPr>
          <w:spacing w:val="-12"/>
        </w:rPr>
        <w:t xml:space="preserve"> </w:t>
      </w:r>
      <w:r>
        <w:t>Kressner,</w:t>
      </w:r>
      <w:r>
        <w:rPr>
          <w:spacing w:val="-11"/>
        </w:rPr>
        <w:t xml:space="preserve"> </w:t>
      </w:r>
      <w:r>
        <w:rPr>
          <w:spacing w:val="-4"/>
        </w:rPr>
        <w:t>Tobias</w:t>
      </w:r>
      <w:r>
        <w:rPr>
          <w:spacing w:val="-13"/>
        </w:rPr>
        <w:t xml:space="preserve"> </w:t>
      </w:r>
      <w:r>
        <w:rPr>
          <w:spacing w:val="-4"/>
        </w:rPr>
        <w:t>May,</w:t>
      </w:r>
      <w:r>
        <w:rPr>
          <w:spacing w:val="-11"/>
        </w:rPr>
        <w:t xml:space="preserve"> </w:t>
      </w:r>
      <w:r>
        <w:t>Rasmus</w:t>
      </w:r>
      <w:r>
        <w:rPr>
          <w:spacing w:val="-13"/>
        </w:rPr>
        <w:t xml:space="preserve"> </w:t>
      </w:r>
      <w:r>
        <w:t>Malik</w:t>
      </w:r>
      <w:r>
        <w:rPr>
          <w:spacing w:val="-12"/>
        </w:rPr>
        <w:t xml:space="preserve"> </w:t>
      </w:r>
      <w:r>
        <w:t>Thaarup</w:t>
      </w:r>
      <w:r>
        <w:rPr>
          <w:spacing w:val="-12"/>
        </w:rPr>
        <w:t xml:space="preserve"> </w:t>
      </w:r>
      <w:r>
        <w:t>Høegh,</w:t>
      </w:r>
      <w:r>
        <w:rPr>
          <w:spacing w:val="-12"/>
        </w:rPr>
        <w:t xml:space="preserve"> </w:t>
      </w:r>
      <w:r>
        <w:t>Kristine</w:t>
      </w:r>
      <w:r>
        <w:rPr>
          <w:spacing w:val="-11"/>
        </w:rPr>
        <w:t xml:space="preserve"> </w:t>
      </w:r>
      <w:r>
        <w:t>Aavild</w:t>
      </w:r>
      <w:r>
        <w:rPr>
          <w:spacing w:val="-12"/>
        </w:rPr>
        <w:t xml:space="preserve"> </w:t>
      </w:r>
      <w:r>
        <w:t>Juhl,</w:t>
      </w:r>
      <w:r>
        <w:rPr>
          <w:spacing w:val="-12"/>
        </w:rPr>
        <w:t xml:space="preserve"> </w:t>
      </w:r>
      <w:r>
        <w:t>Thomas</w:t>
      </w:r>
      <w:r>
        <w:rPr>
          <w:spacing w:val="-12"/>
        </w:rPr>
        <w:t xml:space="preserve"> </w:t>
      </w:r>
      <w:r>
        <w:t>Bentsen,</w:t>
      </w:r>
      <w:r>
        <w:rPr>
          <w:spacing w:val="-11"/>
        </w:rPr>
        <w:t xml:space="preserve"> </w:t>
      </w:r>
      <w:r>
        <w:t>and</w:t>
      </w:r>
      <w:r>
        <w:rPr>
          <w:spacing w:val="-12"/>
        </w:rPr>
        <w:t xml:space="preserve"> </w:t>
      </w:r>
      <w:r>
        <w:rPr>
          <w:spacing w:val="-4"/>
        </w:rPr>
        <w:t xml:space="preserve">Torsten </w:t>
      </w:r>
      <w:r>
        <w:t>Dau.</w:t>
      </w:r>
      <w:r>
        <w:rPr>
          <w:spacing w:val="8"/>
        </w:rPr>
        <w:t xml:space="preserve"> </w:t>
      </w:r>
      <w:r>
        <w:t>Investigating</w:t>
      </w:r>
      <w:r>
        <w:rPr>
          <w:spacing w:val="-11"/>
        </w:rPr>
        <w:t xml:space="preserve"> </w:t>
      </w:r>
      <w:r>
        <w:t>the</w:t>
      </w:r>
      <w:r>
        <w:rPr>
          <w:spacing w:val="-9"/>
        </w:rPr>
        <w:t xml:space="preserve"> </w:t>
      </w:r>
      <w:r>
        <w:t>eﬀects</w:t>
      </w:r>
      <w:r>
        <w:rPr>
          <w:spacing w:val="-11"/>
        </w:rPr>
        <w:t xml:space="preserve"> </w:t>
      </w:r>
      <w:r>
        <w:t>of</w:t>
      </w:r>
      <w:r>
        <w:rPr>
          <w:spacing w:val="-11"/>
        </w:rPr>
        <w:t xml:space="preserve"> </w:t>
      </w:r>
      <w:r>
        <w:t>noise-estimation</w:t>
      </w:r>
      <w:r>
        <w:rPr>
          <w:spacing w:val="-10"/>
        </w:rPr>
        <w:t xml:space="preserve"> </w:t>
      </w:r>
      <w:r>
        <w:t>errors</w:t>
      </w:r>
      <w:r>
        <w:rPr>
          <w:spacing w:val="-11"/>
        </w:rPr>
        <w:t xml:space="preserve"> </w:t>
      </w:r>
      <w:r>
        <w:t>in</w:t>
      </w:r>
      <w:r>
        <w:rPr>
          <w:spacing w:val="-9"/>
        </w:rPr>
        <w:t xml:space="preserve"> </w:t>
      </w:r>
      <w:r>
        <w:t>simulated</w:t>
      </w:r>
      <w:r>
        <w:rPr>
          <w:spacing w:val="-11"/>
        </w:rPr>
        <w:t xml:space="preserve"> </w:t>
      </w:r>
      <w:r>
        <w:t>cochlear</w:t>
      </w:r>
      <w:r>
        <w:rPr>
          <w:spacing w:val="-10"/>
        </w:rPr>
        <w:t xml:space="preserve"> </w:t>
      </w:r>
      <w:r>
        <w:t>implant</w:t>
      </w:r>
      <w:r>
        <w:rPr>
          <w:spacing w:val="-11"/>
        </w:rPr>
        <w:t xml:space="preserve"> </w:t>
      </w:r>
      <w:r>
        <w:t>speech</w:t>
      </w:r>
      <w:r>
        <w:rPr>
          <w:spacing w:val="-10"/>
        </w:rPr>
        <w:t xml:space="preserve"> </w:t>
      </w:r>
      <w:r>
        <w:t>intelligibility.</w:t>
      </w:r>
      <w:r>
        <w:rPr>
          <w:spacing w:val="9"/>
        </w:rPr>
        <w:t xml:space="preserve"> </w:t>
      </w:r>
      <w:r>
        <w:t>In</w:t>
      </w:r>
      <w:r>
        <w:rPr>
          <w:spacing w:val="-11"/>
        </w:rPr>
        <w:t xml:space="preserve"> </w:t>
      </w:r>
      <w:r>
        <w:t>Inter- national</w:t>
      </w:r>
      <w:r>
        <w:rPr>
          <w:spacing w:val="-13"/>
        </w:rPr>
        <w:t xml:space="preserve"> </w:t>
      </w:r>
      <w:r>
        <w:t>Symposium</w:t>
      </w:r>
      <w:r>
        <w:rPr>
          <w:spacing w:val="-12"/>
        </w:rPr>
        <w:t xml:space="preserve"> </w:t>
      </w:r>
      <w:r>
        <w:t>on</w:t>
      </w:r>
      <w:r>
        <w:rPr>
          <w:spacing w:val="-12"/>
        </w:rPr>
        <w:t xml:space="preserve"> </w:t>
      </w:r>
      <w:r>
        <w:t>Auditory</w:t>
      </w:r>
      <w:r>
        <w:rPr>
          <w:spacing w:val="-12"/>
        </w:rPr>
        <w:t xml:space="preserve"> </w:t>
      </w:r>
      <w:r>
        <w:t>and</w:t>
      </w:r>
      <w:r>
        <w:rPr>
          <w:spacing w:val="-12"/>
        </w:rPr>
        <w:t xml:space="preserve"> </w:t>
      </w:r>
      <w:r>
        <w:t>Audiological</w:t>
      </w:r>
      <w:r>
        <w:rPr>
          <w:spacing w:val="-12"/>
        </w:rPr>
        <w:t xml:space="preserve"> </w:t>
      </w:r>
      <w:r>
        <w:t>Research</w:t>
      </w:r>
      <w:r>
        <w:rPr>
          <w:spacing w:val="-12"/>
        </w:rPr>
        <w:t xml:space="preserve"> </w:t>
      </w:r>
      <w:r>
        <w:t>(ISAAR),</w:t>
      </w:r>
      <w:r>
        <w:rPr>
          <w:spacing w:val="-12"/>
        </w:rPr>
        <w:t xml:space="preserve"> </w:t>
      </w:r>
      <w:r>
        <w:t>Nyborg,</w:t>
      </w:r>
      <w:r>
        <w:rPr>
          <w:spacing w:val="-12"/>
        </w:rPr>
        <w:t xml:space="preserve"> </w:t>
      </w:r>
      <w:r>
        <w:t>Denmark,</w:t>
      </w:r>
      <w:r>
        <w:rPr>
          <w:spacing w:val="-12"/>
        </w:rPr>
        <w:t xml:space="preserve"> </w:t>
      </w:r>
      <w:r>
        <w:t>August</w:t>
      </w:r>
      <w:r>
        <w:rPr>
          <w:spacing w:val="-12"/>
        </w:rPr>
        <w:t xml:space="preserve"> </w:t>
      </w:r>
      <w:r>
        <w:t>2017.</w:t>
      </w:r>
      <w:r>
        <w:rPr>
          <w:spacing w:val="1"/>
        </w:rPr>
        <w:t xml:space="preserve"> </w:t>
      </w:r>
      <w:r>
        <w:t>[</w:t>
      </w:r>
      <w:hyperlink r:id="rId25">
        <w:r>
          <w:rPr>
            <w:color w:val="7F7F7F"/>
          </w:rPr>
          <w:t>paper</w:t>
        </w:r>
      </w:hyperlink>
      <w:r>
        <w:t>]</w:t>
      </w:r>
    </w:p>
    <w:p w14:paraId="511FC5C1" w14:textId="77777777" w:rsidR="00B8347B" w:rsidRDefault="00513947">
      <w:pPr>
        <w:pStyle w:val="BodyText"/>
        <w:spacing w:before="148"/>
        <w:ind w:right="131"/>
        <w:jc w:val="both"/>
      </w:pPr>
      <w:r>
        <w:t>Thomas</w:t>
      </w:r>
      <w:r>
        <w:rPr>
          <w:spacing w:val="-11"/>
        </w:rPr>
        <w:t xml:space="preserve"> </w:t>
      </w:r>
      <w:r>
        <w:t>Bentsen,</w:t>
      </w:r>
      <w:r>
        <w:rPr>
          <w:spacing w:val="-11"/>
        </w:rPr>
        <w:t xml:space="preserve"> </w:t>
      </w:r>
      <w:r>
        <w:rPr>
          <w:spacing w:val="-4"/>
        </w:rPr>
        <w:t>Tobias</w:t>
      </w:r>
      <w:r>
        <w:rPr>
          <w:spacing w:val="-10"/>
        </w:rPr>
        <w:t xml:space="preserve"> </w:t>
      </w:r>
      <w:r>
        <w:rPr>
          <w:spacing w:val="-4"/>
        </w:rPr>
        <w:t>May,</w:t>
      </w:r>
      <w:r>
        <w:rPr>
          <w:spacing w:val="-11"/>
        </w:rPr>
        <w:t xml:space="preserve"> </w:t>
      </w:r>
      <w:r>
        <w:t>Abigail</w:t>
      </w:r>
      <w:r>
        <w:rPr>
          <w:spacing w:val="-10"/>
        </w:rPr>
        <w:t xml:space="preserve"> </w:t>
      </w:r>
      <w:r>
        <w:t>Anne</w:t>
      </w:r>
      <w:r>
        <w:rPr>
          <w:spacing w:val="-11"/>
        </w:rPr>
        <w:t xml:space="preserve"> </w:t>
      </w:r>
      <w:r>
        <w:t>Kressner,</w:t>
      </w:r>
      <w:r>
        <w:rPr>
          <w:spacing w:val="-10"/>
        </w:rPr>
        <w:t xml:space="preserve"> </w:t>
      </w:r>
      <w:r>
        <w:t>and</w:t>
      </w:r>
      <w:r>
        <w:rPr>
          <w:spacing w:val="-11"/>
        </w:rPr>
        <w:t xml:space="preserve"> </w:t>
      </w:r>
      <w:r>
        <w:rPr>
          <w:spacing w:val="-4"/>
        </w:rPr>
        <w:t>Torsten</w:t>
      </w:r>
      <w:r>
        <w:rPr>
          <w:spacing w:val="-10"/>
        </w:rPr>
        <w:t xml:space="preserve"> </w:t>
      </w:r>
      <w:r>
        <w:t>Dau.</w:t>
      </w:r>
      <w:r>
        <w:rPr>
          <w:spacing w:val="6"/>
        </w:rPr>
        <w:t xml:space="preserve"> </w:t>
      </w:r>
      <w:r>
        <w:t>Comparing</w:t>
      </w:r>
      <w:r>
        <w:rPr>
          <w:spacing w:val="-10"/>
        </w:rPr>
        <w:t xml:space="preserve"> </w:t>
      </w:r>
      <w:r>
        <w:t>the</w:t>
      </w:r>
      <w:r>
        <w:rPr>
          <w:spacing w:val="-11"/>
        </w:rPr>
        <w:t xml:space="preserve"> </w:t>
      </w:r>
      <w:r>
        <w:t>inﬂuence</w:t>
      </w:r>
      <w:r>
        <w:rPr>
          <w:spacing w:val="-10"/>
        </w:rPr>
        <w:t xml:space="preserve"> </w:t>
      </w:r>
      <w:r>
        <w:t>of</w:t>
      </w:r>
      <w:r>
        <w:rPr>
          <w:spacing w:val="-11"/>
        </w:rPr>
        <w:t xml:space="preserve"> </w:t>
      </w:r>
      <w:r>
        <w:t>spectro-temporal integration</w:t>
      </w:r>
      <w:r>
        <w:rPr>
          <w:spacing w:val="-24"/>
        </w:rPr>
        <w:t xml:space="preserve"> </w:t>
      </w:r>
      <w:r>
        <w:t>in</w:t>
      </w:r>
      <w:r>
        <w:rPr>
          <w:spacing w:val="-24"/>
        </w:rPr>
        <w:t xml:space="preserve"> </w:t>
      </w:r>
      <w:r>
        <w:t>computational</w:t>
      </w:r>
      <w:r>
        <w:rPr>
          <w:spacing w:val="-24"/>
        </w:rPr>
        <w:t xml:space="preserve"> </w:t>
      </w:r>
      <w:r>
        <w:t>speech</w:t>
      </w:r>
      <w:r>
        <w:rPr>
          <w:spacing w:val="-24"/>
        </w:rPr>
        <w:t xml:space="preserve"> </w:t>
      </w:r>
      <w:r>
        <w:t>segregation.</w:t>
      </w:r>
      <w:r>
        <w:rPr>
          <w:spacing w:val="-7"/>
        </w:rPr>
        <w:t xml:space="preserve"> </w:t>
      </w:r>
      <w:r>
        <w:t>In</w:t>
      </w:r>
      <w:r>
        <w:rPr>
          <w:spacing w:val="-24"/>
        </w:rPr>
        <w:t xml:space="preserve"> </w:t>
      </w:r>
      <w:r>
        <w:t>Proceedings</w:t>
      </w:r>
      <w:r>
        <w:rPr>
          <w:spacing w:val="-24"/>
        </w:rPr>
        <w:t xml:space="preserve"> </w:t>
      </w:r>
      <w:r>
        <w:t>of</w:t>
      </w:r>
      <w:r>
        <w:rPr>
          <w:spacing w:val="-23"/>
        </w:rPr>
        <w:t xml:space="preserve"> </w:t>
      </w:r>
      <w:r>
        <w:t>Interspeech,</w:t>
      </w:r>
      <w:r>
        <w:rPr>
          <w:spacing w:val="-23"/>
        </w:rPr>
        <w:t xml:space="preserve"> </w:t>
      </w:r>
      <w:r>
        <w:t>San</w:t>
      </w:r>
      <w:r>
        <w:rPr>
          <w:spacing w:val="-23"/>
        </w:rPr>
        <w:t xml:space="preserve"> </w:t>
      </w:r>
      <w:r>
        <w:t>Francisco,</w:t>
      </w:r>
      <w:r>
        <w:rPr>
          <w:spacing w:val="-23"/>
        </w:rPr>
        <w:t xml:space="preserve"> </w:t>
      </w:r>
      <w:r>
        <w:t>California,</w:t>
      </w:r>
      <w:r>
        <w:rPr>
          <w:spacing w:val="-22"/>
        </w:rPr>
        <w:t xml:space="preserve"> </w:t>
      </w:r>
      <w:r>
        <w:t>September 2016.</w:t>
      </w:r>
      <w:r>
        <w:rPr>
          <w:spacing w:val="3"/>
        </w:rPr>
        <w:t xml:space="preserve"> </w:t>
      </w:r>
      <w:r>
        <w:t>[</w:t>
      </w:r>
      <w:hyperlink r:id="rId26">
        <w:r>
          <w:rPr>
            <w:color w:val="7F7F7F"/>
          </w:rPr>
          <w:t>paper</w:t>
        </w:r>
      </w:hyperlink>
      <w:r>
        <w:t>]</w:t>
      </w:r>
    </w:p>
    <w:p w14:paraId="4AF24B30" w14:textId="77777777" w:rsidR="00B8347B" w:rsidRDefault="00513947">
      <w:pPr>
        <w:pStyle w:val="BodyText"/>
        <w:spacing w:before="149"/>
        <w:ind w:right="101"/>
        <w:jc w:val="both"/>
      </w:pPr>
      <w:r>
        <w:t>Abigail</w:t>
      </w:r>
      <w:r>
        <w:rPr>
          <w:spacing w:val="-11"/>
        </w:rPr>
        <w:t xml:space="preserve"> </w:t>
      </w:r>
      <w:r>
        <w:t>Anne</w:t>
      </w:r>
      <w:r>
        <w:rPr>
          <w:spacing w:val="-11"/>
        </w:rPr>
        <w:t xml:space="preserve"> </w:t>
      </w:r>
      <w:r>
        <w:t>Kressner</w:t>
      </w:r>
      <w:r>
        <w:rPr>
          <w:spacing w:val="-11"/>
        </w:rPr>
        <w:t xml:space="preserve"> </w:t>
      </w:r>
      <w:r>
        <w:t>and</w:t>
      </w:r>
      <w:r>
        <w:rPr>
          <w:spacing w:val="-11"/>
        </w:rPr>
        <w:t xml:space="preserve"> </w:t>
      </w:r>
      <w:r>
        <w:t>Christopher</w:t>
      </w:r>
      <w:r>
        <w:rPr>
          <w:spacing w:val="-10"/>
        </w:rPr>
        <w:t xml:space="preserve"> </w:t>
      </w:r>
      <w:r>
        <w:t>John</w:t>
      </w:r>
      <w:r>
        <w:rPr>
          <w:spacing w:val="-11"/>
        </w:rPr>
        <w:t xml:space="preserve"> </w:t>
      </w:r>
      <w:r>
        <w:t>Rozell.</w:t>
      </w:r>
      <w:r>
        <w:rPr>
          <w:spacing w:val="4"/>
        </w:rPr>
        <w:t xml:space="preserve"> </w:t>
      </w:r>
      <w:r>
        <w:t>Speech</w:t>
      </w:r>
      <w:r>
        <w:rPr>
          <w:spacing w:val="-10"/>
        </w:rPr>
        <w:t xml:space="preserve"> </w:t>
      </w:r>
      <w:r>
        <w:t>understanding</w:t>
      </w:r>
      <w:r>
        <w:rPr>
          <w:spacing w:val="-11"/>
        </w:rPr>
        <w:t xml:space="preserve"> </w:t>
      </w:r>
      <w:r>
        <w:t>in</w:t>
      </w:r>
      <w:r>
        <w:rPr>
          <w:spacing w:val="-11"/>
        </w:rPr>
        <w:t xml:space="preserve"> </w:t>
      </w:r>
      <w:r>
        <w:t>noise</w:t>
      </w:r>
      <w:r>
        <w:rPr>
          <w:spacing w:val="-11"/>
        </w:rPr>
        <w:t xml:space="preserve"> </w:t>
      </w:r>
      <w:r>
        <w:t>provided</w:t>
      </w:r>
      <w:r>
        <w:rPr>
          <w:spacing w:val="-11"/>
        </w:rPr>
        <w:t xml:space="preserve"> </w:t>
      </w:r>
      <w:r>
        <w:t>by</w:t>
      </w:r>
      <w:r>
        <w:rPr>
          <w:spacing w:val="-10"/>
        </w:rPr>
        <w:t xml:space="preserve"> </w:t>
      </w:r>
      <w:r>
        <w:t>a</w:t>
      </w:r>
      <w:r>
        <w:rPr>
          <w:spacing w:val="-11"/>
        </w:rPr>
        <w:t xml:space="preserve"> </w:t>
      </w:r>
      <w:r>
        <w:t>simulated</w:t>
      </w:r>
      <w:r>
        <w:rPr>
          <w:spacing w:val="-11"/>
        </w:rPr>
        <w:t xml:space="preserve"> </w:t>
      </w:r>
      <w:r>
        <w:t>cochlear implant processor based on matching pursuit. In Proceedings of the IEEE Workshop on Applications of Signal Pro- cessing</w:t>
      </w:r>
      <w:r>
        <w:rPr>
          <w:spacing w:val="-9"/>
        </w:rPr>
        <w:t xml:space="preserve"> </w:t>
      </w:r>
      <w:r>
        <w:t>to</w:t>
      </w:r>
      <w:r>
        <w:rPr>
          <w:spacing w:val="-9"/>
        </w:rPr>
        <w:t xml:space="preserve"> </w:t>
      </w:r>
      <w:r>
        <w:t>Audio</w:t>
      </w:r>
      <w:r>
        <w:rPr>
          <w:spacing w:val="-9"/>
        </w:rPr>
        <w:t xml:space="preserve"> </w:t>
      </w:r>
      <w:r>
        <w:t>and</w:t>
      </w:r>
      <w:r>
        <w:rPr>
          <w:spacing w:val="-9"/>
        </w:rPr>
        <w:t xml:space="preserve"> </w:t>
      </w:r>
      <w:r>
        <w:t>Acoustics</w:t>
      </w:r>
      <w:r>
        <w:rPr>
          <w:spacing w:val="-9"/>
        </w:rPr>
        <w:t xml:space="preserve"> </w:t>
      </w:r>
      <w:r>
        <w:t>(WASPAA),</w:t>
      </w:r>
      <w:r>
        <w:rPr>
          <w:spacing w:val="-9"/>
        </w:rPr>
        <w:t xml:space="preserve"> </w:t>
      </w:r>
      <w:r>
        <w:t>New</w:t>
      </w:r>
      <w:r>
        <w:rPr>
          <w:spacing w:val="-9"/>
        </w:rPr>
        <w:t xml:space="preserve"> </w:t>
      </w:r>
      <w:r>
        <w:t>Paltz,</w:t>
      </w:r>
      <w:r>
        <w:rPr>
          <w:spacing w:val="-9"/>
        </w:rPr>
        <w:t xml:space="preserve"> </w:t>
      </w:r>
      <w:r>
        <w:t>New</w:t>
      </w:r>
      <w:r>
        <w:rPr>
          <w:spacing w:val="-9"/>
        </w:rPr>
        <w:t xml:space="preserve"> </w:t>
      </w:r>
      <w:r>
        <w:rPr>
          <w:spacing w:val="-4"/>
        </w:rPr>
        <w:t>York,</w:t>
      </w:r>
      <w:r>
        <w:rPr>
          <w:spacing w:val="-9"/>
        </w:rPr>
        <w:t xml:space="preserve"> </w:t>
      </w:r>
      <w:r>
        <w:t>October</w:t>
      </w:r>
      <w:r>
        <w:rPr>
          <w:spacing w:val="-9"/>
        </w:rPr>
        <w:t xml:space="preserve"> </w:t>
      </w:r>
      <w:r>
        <w:t>2013.</w:t>
      </w:r>
      <w:r>
        <w:rPr>
          <w:spacing w:val="6"/>
        </w:rPr>
        <w:t xml:space="preserve"> </w:t>
      </w:r>
      <w:r>
        <w:t>[</w:t>
      </w:r>
      <w:hyperlink r:id="rId27">
        <w:r>
          <w:rPr>
            <w:color w:val="7F7F7F"/>
          </w:rPr>
          <w:t>paper</w:t>
        </w:r>
      </w:hyperlink>
      <w:r>
        <w:t>]</w:t>
      </w:r>
    </w:p>
    <w:p w14:paraId="4C3B549E" w14:textId="77777777" w:rsidR="00B8347B" w:rsidRDefault="00513947">
      <w:pPr>
        <w:pStyle w:val="BodyText"/>
        <w:spacing w:before="148"/>
        <w:ind w:right="133"/>
        <w:jc w:val="both"/>
      </w:pPr>
      <w:r>
        <w:t xml:space="preserve">Abigail Anne Kressner, David </w:t>
      </w:r>
      <w:r>
        <w:rPr>
          <w:spacing w:val="-7"/>
        </w:rPr>
        <w:t xml:space="preserve">V. </w:t>
      </w:r>
      <w:r>
        <w:t>Anderson, and Christopher John Rozell. Causal binary mask estimation for speech enhancement</w:t>
      </w:r>
      <w:r>
        <w:rPr>
          <w:spacing w:val="-6"/>
        </w:rPr>
        <w:t xml:space="preserve"> </w:t>
      </w:r>
      <w:r>
        <w:t>using</w:t>
      </w:r>
      <w:r>
        <w:rPr>
          <w:spacing w:val="-5"/>
        </w:rPr>
        <w:t xml:space="preserve"> </w:t>
      </w:r>
      <w:r>
        <w:t>sparsity</w:t>
      </w:r>
      <w:r>
        <w:rPr>
          <w:spacing w:val="-5"/>
        </w:rPr>
        <w:t xml:space="preserve"> </w:t>
      </w:r>
      <w:r>
        <w:t>constraints.</w:t>
      </w:r>
      <w:r>
        <w:rPr>
          <w:spacing w:val="18"/>
        </w:rPr>
        <w:t xml:space="preserve"> </w:t>
      </w:r>
      <w:r>
        <w:t>In</w:t>
      </w:r>
      <w:r>
        <w:rPr>
          <w:spacing w:val="-5"/>
        </w:rPr>
        <w:t xml:space="preserve"> </w:t>
      </w:r>
      <w:r>
        <w:t>Proceedings</w:t>
      </w:r>
      <w:r>
        <w:rPr>
          <w:spacing w:val="-5"/>
        </w:rPr>
        <w:t xml:space="preserve"> </w:t>
      </w:r>
      <w:r>
        <w:t>of</w:t>
      </w:r>
      <w:r>
        <w:rPr>
          <w:spacing w:val="-5"/>
        </w:rPr>
        <w:t xml:space="preserve"> </w:t>
      </w:r>
      <w:r>
        <w:t>Meetings</w:t>
      </w:r>
      <w:r>
        <w:rPr>
          <w:spacing w:val="-5"/>
        </w:rPr>
        <w:t xml:space="preserve"> </w:t>
      </w:r>
      <w:r>
        <w:t>on</w:t>
      </w:r>
      <w:r>
        <w:rPr>
          <w:spacing w:val="-5"/>
        </w:rPr>
        <w:t xml:space="preserve"> </w:t>
      </w:r>
      <w:r>
        <w:t>Acoustics</w:t>
      </w:r>
      <w:r>
        <w:rPr>
          <w:spacing w:val="-5"/>
        </w:rPr>
        <w:t xml:space="preserve"> </w:t>
      </w:r>
      <w:r>
        <w:t>(POMA),</w:t>
      </w:r>
      <w:r>
        <w:rPr>
          <w:spacing w:val="-5"/>
        </w:rPr>
        <w:t xml:space="preserve"> </w:t>
      </w:r>
      <w:r>
        <w:t>Montreal,</w:t>
      </w:r>
      <w:r>
        <w:rPr>
          <w:spacing w:val="-5"/>
        </w:rPr>
        <w:t xml:space="preserve"> </w:t>
      </w:r>
      <w:r>
        <w:t>Canada,</w:t>
      </w:r>
      <w:r>
        <w:rPr>
          <w:spacing w:val="-4"/>
        </w:rPr>
        <w:t xml:space="preserve"> </w:t>
      </w:r>
      <w:r>
        <w:t>June 2013.</w:t>
      </w:r>
      <w:r>
        <w:rPr>
          <w:spacing w:val="3"/>
        </w:rPr>
        <w:t xml:space="preserve"> </w:t>
      </w:r>
      <w:r>
        <w:t>[</w:t>
      </w:r>
      <w:hyperlink r:id="rId28">
        <w:r>
          <w:rPr>
            <w:color w:val="7F7F7F"/>
          </w:rPr>
          <w:t>paper</w:t>
        </w:r>
      </w:hyperlink>
      <w:r>
        <w:t>]</w:t>
      </w:r>
    </w:p>
    <w:p w14:paraId="1B2A059F" w14:textId="77777777" w:rsidR="00B8347B" w:rsidRDefault="00513947">
      <w:pPr>
        <w:pStyle w:val="BodyText"/>
        <w:spacing w:before="148"/>
        <w:ind w:right="102"/>
        <w:jc w:val="both"/>
      </w:pPr>
      <w:r>
        <w:t xml:space="preserve">Abigail Anne Kressner, David </w:t>
      </w:r>
      <w:r>
        <w:rPr>
          <w:spacing w:val="-7"/>
        </w:rPr>
        <w:t xml:space="preserve">V. </w:t>
      </w:r>
      <w:r>
        <w:t>Anderson, and Christopher John Rozell. A novel binary mask estimator based on sparse</w:t>
      </w:r>
      <w:r>
        <w:rPr>
          <w:spacing w:val="-16"/>
        </w:rPr>
        <w:t xml:space="preserve"> </w:t>
      </w:r>
      <w:r>
        <w:t>approximation.</w:t>
      </w:r>
      <w:r>
        <w:rPr>
          <w:spacing w:val="-1"/>
        </w:rPr>
        <w:t xml:space="preserve"> </w:t>
      </w:r>
      <w:r>
        <w:t>In</w:t>
      </w:r>
      <w:r>
        <w:rPr>
          <w:spacing w:val="-15"/>
        </w:rPr>
        <w:t xml:space="preserve"> </w:t>
      </w:r>
      <w:r>
        <w:t>Proceedings</w:t>
      </w:r>
      <w:r>
        <w:rPr>
          <w:spacing w:val="-15"/>
        </w:rPr>
        <w:t xml:space="preserve"> </w:t>
      </w:r>
      <w:r>
        <w:t>of</w:t>
      </w:r>
      <w:r>
        <w:rPr>
          <w:spacing w:val="-15"/>
        </w:rPr>
        <w:t xml:space="preserve"> </w:t>
      </w:r>
      <w:r>
        <w:t>the</w:t>
      </w:r>
      <w:r>
        <w:rPr>
          <w:spacing w:val="-15"/>
        </w:rPr>
        <w:t xml:space="preserve"> </w:t>
      </w:r>
      <w:r>
        <w:t>IEEE</w:t>
      </w:r>
      <w:r>
        <w:rPr>
          <w:spacing w:val="-15"/>
        </w:rPr>
        <w:t xml:space="preserve"> </w:t>
      </w:r>
      <w:r>
        <w:t>International</w:t>
      </w:r>
      <w:r>
        <w:rPr>
          <w:spacing w:val="-15"/>
        </w:rPr>
        <w:t xml:space="preserve"> </w:t>
      </w:r>
      <w:r>
        <w:t>Conference</w:t>
      </w:r>
      <w:r>
        <w:rPr>
          <w:spacing w:val="-15"/>
        </w:rPr>
        <w:t xml:space="preserve"> </w:t>
      </w:r>
      <w:r>
        <w:t>on</w:t>
      </w:r>
      <w:r>
        <w:rPr>
          <w:spacing w:val="-15"/>
        </w:rPr>
        <w:t xml:space="preserve"> </w:t>
      </w:r>
      <w:r>
        <w:t>Acoustics,</w:t>
      </w:r>
      <w:r>
        <w:rPr>
          <w:spacing w:val="-15"/>
        </w:rPr>
        <w:t xml:space="preserve"> </w:t>
      </w:r>
      <w:r>
        <w:t>Speech</w:t>
      </w:r>
      <w:r>
        <w:rPr>
          <w:spacing w:val="-15"/>
        </w:rPr>
        <w:t xml:space="preserve"> </w:t>
      </w:r>
      <w:r>
        <w:t>and</w:t>
      </w:r>
      <w:r>
        <w:rPr>
          <w:spacing w:val="-15"/>
        </w:rPr>
        <w:t xml:space="preserve"> </w:t>
      </w:r>
      <w:r>
        <w:t>Signal</w:t>
      </w:r>
      <w:r>
        <w:rPr>
          <w:spacing w:val="-15"/>
        </w:rPr>
        <w:t xml:space="preserve"> </w:t>
      </w:r>
      <w:r>
        <w:t>Process- ing</w:t>
      </w:r>
      <w:r>
        <w:rPr>
          <w:spacing w:val="-11"/>
        </w:rPr>
        <w:t xml:space="preserve"> </w:t>
      </w:r>
      <w:r>
        <w:t>(ICASSP),</w:t>
      </w:r>
      <w:r>
        <w:rPr>
          <w:spacing w:val="-10"/>
        </w:rPr>
        <w:t xml:space="preserve"> </w:t>
      </w:r>
      <w:r>
        <w:rPr>
          <w:spacing w:val="-3"/>
        </w:rPr>
        <w:t>Vancouver,</w:t>
      </w:r>
      <w:r>
        <w:rPr>
          <w:spacing w:val="-11"/>
        </w:rPr>
        <w:t xml:space="preserve"> </w:t>
      </w:r>
      <w:r>
        <w:t>Canada,</w:t>
      </w:r>
      <w:r>
        <w:rPr>
          <w:spacing w:val="-10"/>
        </w:rPr>
        <w:t xml:space="preserve"> </w:t>
      </w:r>
      <w:r>
        <w:t>May</w:t>
      </w:r>
      <w:r>
        <w:rPr>
          <w:spacing w:val="-11"/>
        </w:rPr>
        <w:t xml:space="preserve"> </w:t>
      </w:r>
      <w:r>
        <w:t>2013.</w:t>
      </w:r>
      <w:r>
        <w:rPr>
          <w:spacing w:val="4"/>
        </w:rPr>
        <w:t xml:space="preserve"> </w:t>
      </w:r>
      <w:r>
        <w:t>[</w:t>
      </w:r>
      <w:hyperlink r:id="rId29">
        <w:r>
          <w:rPr>
            <w:color w:val="7F7F7F"/>
          </w:rPr>
          <w:t>paper</w:t>
        </w:r>
      </w:hyperlink>
      <w:r>
        <w:t>]</w:t>
      </w:r>
    </w:p>
    <w:p w14:paraId="36265E88" w14:textId="77777777" w:rsidR="00B8347B" w:rsidRDefault="00513947">
      <w:pPr>
        <w:pStyle w:val="BodyText"/>
        <w:spacing w:before="149"/>
        <w:ind w:left="610" w:right="128" w:firstLine="4"/>
        <w:jc w:val="both"/>
      </w:pPr>
      <w:r>
        <w:t>Abigail</w:t>
      </w:r>
      <w:r>
        <w:rPr>
          <w:spacing w:val="-21"/>
        </w:rPr>
        <w:t xml:space="preserve"> </w:t>
      </w:r>
      <w:r>
        <w:t>Anne</w:t>
      </w:r>
      <w:r>
        <w:rPr>
          <w:spacing w:val="-21"/>
        </w:rPr>
        <w:t xml:space="preserve"> </w:t>
      </w:r>
      <w:r>
        <w:t>Kressner,</w:t>
      </w:r>
      <w:r>
        <w:rPr>
          <w:spacing w:val="-17"/>
        </w:rPr>
        <w:t xml:space="preserve"> </w:t>
      </w:r>
      <w:r>
        <w:t>David</w:t>
      </w:r>
      <w:r>
        <w:rPr>
          <w:spacing w:val="-21"/>
        </w:rPr>
        <w:t xml:space="preserve"> </w:t>
      </w:r>
      <w:r>
        <w:rPr>
          <w:spacing w:val="-7"/>
        </w:rPr>
        <w:t>V.</w:t>
      </w:r>
      <w:r>
        <w:rPr>
          <w:spacing w:val="-21"/>
        </w:rPr>
        <w:t xml:space="preserve"> </w:t>
      </w:r>
      <w:r>
        <w:t>Anderson,</w:t>
      </w:r>
      <w:r>
        <w:rPr>
          <w:spacing w:val="-17"/>
        </w:rPr>
        <w:t xml:space="preserve"> </w:t>
      </w:r>
      <w:r>
        <w:t>and</w:t>
      </w:r>
      <w:r>
        <w:rPr>
          <w:spacing w:val="-21"/>
        </w:rPr>
        <w:t xml:space="preserve"> </w:t>
      </w:r>
      <w:r>
        <w:t>Christopher</w:t>
      </w:r>
      <w:r>
        <w:rPr>
          <w:spacing w:val="-20"/>
        </w:rPr>
        <w:t xml:space="preserve"> </w:t>
      </w:r>
      <w:r>
        <w:t>John</w:t>
      </w:r>
      <w:r>
        <w:rPr>
          <w:spacing w:val="-21"/>
        </w:rPr>
        <w:t xml:space="preserve"> </w:t>
      </w:r>
      <w:r>
        <w:t>Rozell.</w:t>
      </w:r>
      <w:r>
        <w:rPr>
          <w:spacing w:val="6"/>
        </w:rPr>
        <w:t xml:space="preserve"> </w:t>
      </w:r>
      <w:r>
        <w:t>Robustness</w:t>
      </w:r>
      <w:r>
        <w:rPr>
          <w:spacing w:val="-21"/>
        </w:rPr>
        <w:t xml:space="preserve"> </w:t>
      </w:r>
      <w:r>
        <w:t>of</w:t>
      </w:r>
      <w:r>
        <w:rPr>
          <w:spacing w:val="-20"/>
        </w:rPr>
        <w:t xml:space="preserve"> </w:t>
      </w:r>
      <w:r>
        <w:t>the</w:t>
      </w:r>
      <w:r>
        <w:rPr>
          <w:spacing w:val="-21"/>
        </w:rPr>
        <w:t xml:space="preserve"> </w:t>
      </w:r>
      <w:r>
        <w:t>Hearing</w:t>
      </w:r>
      <w:r>
        <w:rPr>
          <w:spacing w:val="-21"/>
        </w:rPr>
        <w:t xml:space="preserve"> </w:t>
      </w:r>
      <w:r>
        <w:t>Aid</w:t>
      </w:r>
      <w:r>
        <w:rPr>
          <w:spacing w:val="-20"/>
        </w:rPr>
        <w:t xml:space="preserve"> </w:t>
      </w:r>
      <w:r>
        <w:t>Speech</w:t>
      </w:r>
      <w:r>
        <w:rPr>
          <w:spacing w:val="-21"/>
        </w:rPr>
        <w:t xml:space="preserve"> </w:t>
      </w:r>
      <w:r>
        <w:t>Quality Index (HASQI). In Proceedings of the IEEE Workshop on Applications of Signal Processing to Audio and Acoustics (WASPAA),</w:t>
      </w:r>
      <w:r>
        <w:rPr>
          <w:spacing w:val="-10"/>
        </w:rPr>
        <w:t xml:space="preserve"> </w:t>
      </w:r>
      <w:r>
        <w:t>New</w:t>
      </w:r>
      <w:r>
        <w:rPr>
          <w:spacing w:val="-10"/>
        </w:rPr>
        <w:t xml:space="preserve"> </w:t>
      </w:r>
      <w:r>
        <w:t>Paltz,</w:t>
      </w:r>
      <w:r>
        <w:rPr>
          <w:spacing w:val="-10"/>
        </w:rPr>
        <w:t xml:space="preserve"> </w:t>
      </w:r>
      <w:r>
        <w:t>New</w:t>
      </w:r>
      <w:r>
        <w:rPr>
          <w:spacing w:val="-9"/>
        </w:rPr>
        <w:t xml:space="preserve"> </w:t>
      </w:r>
      <w:r>
        <w:rPr>
          <w:spacing w:val="-4"/>
        </w:rPr>
        <w:t>York,</w:t>
      </w:r>
      <w:r>
        <w:rPr>
          <w:spacing w:val="-10"/>
        </w:rPr>
        <w:t xml:space="preserve"> </w:t>
      </w:r>
      <w:r>
        <w:t>October</w:t>
      </w:r>
      <w:r>
        <w:rPr>
          <w:spacing w:val="-10"/>
        </w:rPr>
        <w:t xml:space="preserve"> </w:t>
      </w:r>
      <w:r>
        <w:t>2011.</w:t>
      </w:r>
      <w:r>
        <w:rPr>
          <w:spacing w:val="5"/>
        </w:rPr>
        <w:t xml:space="preserve"> </w:t>
      </w:r>
      <w:r>
        <w:t>[</w:t>
      </w:r>
      <w:hyperlink r:id="rId30">
        <w:r>
          <w:rPr>
            <w:color w:val="7F7F7F"/>
          </w:rPr>
          <w:t>paper</w:t>
        </w:r>
      </w:hyperlink>
      <w:r>
        <w:t>]</w:t>
      </w:r>
    </w:p>
    <w:p w14:paraId="790562F7" w14:textId="77777777" w:rsidR="00B8347B" w:rsidRDefault="00513947">
      <w:pPr>
        <w:pStyle w:val="BodyText"/>
        <w:spacing w:before="148"/>
        <w:ind w:right="114"/>
        <w:jc w:val="both"/>
      </w:pPr>
      <w:r>
        <w:t>Adam S. Charles, Abigail Anne Kressner, and Christopher John Rozell. A Causal Locally Competitive Algorithm for the Sparse Decomposition of Audio Signals. In Proceedings of the IEEE Digital Signal Processing (DSP) Workshop, Sedona, Arizona, January 2011. [</w:t>
      </w:r>
      <w:hyperlink r:id="rId31">
        <w:r>
          <w:rPr>
            <w:color w:val="7F7F7F"/>
          </w:rPr>
          <w:t>paper</w:t>
        </w:r>
      </w:hyperlink>
      <w:r>
        <w:t>]</w:t>
      </w:r>
    </w:p>
    <w:p w14:paraId="5EB29C95" w14:textId="77777777" w:rsidR="00B8347B" w:rsidRDefault="00B8347B">
      <w:pPr>
        <w:pStyle w:val="BodyText"/>
        <w:ind w:left="0"/>
        <w:rPr>
          <w:sz w:val="20"/>
        </w:rPr>
      </w:pPr>
    </w:p>
    <w:p w14:paraId="052DEDE7" w14:textId="77777777" w:rsidR="00B8347B" w:rsidRDefault="00513947">
      <w:pPr>
        <w:spacing w:before="157"/>
        <w:ind w:left="117"/>
        <w:rPr>
          <w:b/>
          <w:sz w:val="16"/>
        </w:rPr>
      </w:pPr>
      <w:r>
        <w:rPr>
          <w:b/>
          <w:sz w:val="16"/>
        </w:rPr>
        <w:t>Conference abstracts</w:t>
      </w:r>
    </w:p>
    <w:p w14:paraId="4E0C6E5D" w14:textId="77777777" w:rsidR="00B8347B" w:rsidRDefault="00B8347B">
      <w:pPr>
        <w:pStyle w:val="BodyText"/>
        <w:spacing w:before="4"/>
        <w:ind w:left="0"/>
        <w:rPr>
          <w:b/>
          <w:sz w:val="20"/>
        </w:rPr>
      </w:pPr>
    </w:p>
    <w:p w14:paraId="61149EE2" w14:textId="0C9AAF19" w:rsidR="005976EF" w:rsidRDefault="005976EF" w:rsidP="005976EF">
      <w:pPr>
        <w:pStyle w:val="BodyText"/>
        <w:ind w:left="606" w:right="133" w:firstLine="8"/>
        <w:jc w:val="both"/>
      </w:pPr>
      <w:r>
        <w:t xml:space="preserve">Mihaela-Beatrice Neagu, Abigail Anne Kressner, Helia Relaño Iborra, Per Bækgaard, </w:t>
      </w:r>
      <w:r>
        <w:t xml:space="preserve">Torsten Dau </w:t>
      </w:r>
      <w:r>
        <w:t xml:space="preserve">and Dorothea Wendt. </w:t>
      </w:r>
      <w:r w:rsidRPr="005976EF">
        <w:t>Towards a better understanding of the relationship of the pupil response during speech perception and the perceptual effort investment</w:t>
      </w:r>
      <w:r>
        <w:t xml:space="preserve">. In </w:t>
      </w:r>
      <w:r w:rsidRPr="005976EF">
        <w:t>International Conference on Cognitive Hearing Science for Communication</w:t>
      </w:r>
      <w:r>
        <w:t xml:space="preserve"> (CHSCOM)</w:t>
      </w:r>
      <w:r>
        <w:t xml:space="preserve">, </w:t>
      </w:r>
      <w:r>
        <w:t>in review</w:t>
      </w:r>
      <w:r>
        <w:t>.</w:t>
      </w:r>
    </w:p>
    <w:p w14:paraId="4DF2CF82" w14:textId="41B53DE7" w:rsidR="00B8347B" w:rsidRDefault="00513947" w:rsidP="005976EF">
      <w:pPr>
        <w:pStyle w:val="BodyText"/>
        <w:spacing w:before="149"/>
        <w:ind w:left="607" w:right="130" w:firstLine="6"/>
        <w:jc w:val="both"/>
      </w:pPr>
      <w:r>
        <w:t>Mihaela-Beatrice Neagu, Torsten Dau, Abigail Anne Kressner, Helia Relaño Iborra, Per Bækgaard, and Dorothea Wendt. Investigating the reliability of pupillometry as an individualized measure of listening eﬀort. In Association for Research in Otolaryngology (ARO), February 2021.</w:t>
      </w:r>
    </w:p>
    <w:p w14:paraId="770F9360" w14:textId="77777777" w:rsidR="00B8347B" w:rsidRDefault="00513947" w:rsidP="005976EF">
      <w:pPr>
        <w:pStyle w:val="BodyText"/>
        <w:spacing w:before="149"/>
        <w:ind w:left="612" w:right="102" w:firstLine="6"/>
        <w:jc w:val="both"/>
      </w:pPr>
      <w:r w:rsidRPr="005976EF">
        <w:rPr>
          <w:lang w:val="da-DK"/>
        </w:rPr>
        <w:t>Rasmus</w:t>
      </w:r>
      <w:r w:rsidRPr="005976EF">
        <w:rPr>
          <w:spacing w:val="-18"/>
          <w:lang w:val="da-DK"/>
        </w:rPr>
        <w:t xml:space="preserve"> </w:t>
      </w:r>
      <w:r w:rsidRPr="005976EF">
        <w:rPr>
          <w:lang w:val="da-DK"/>
        </w:rPr>
        <w:t>Østergaard</w:t>
      </w:r>
      <w:r w:rsidRPr="005976EF">
        <w:rPr>
          <w:spacing w:val="-17"/>
          <w:lang w:val="da-DK"/>
        </w:rPr>
        <w:t xml:space="preserve"> </w:t>
      </w:r>
      <w:r w:rsidRPr="005976EF">
        <w:rPr>
          <w:lang w:val="da-DK"/>
        </w:rPr>
        <w:t>Bendsen,</w:t>
      </w:r>
      <w:r w:rsidRPr="005976EF">
        <w:rPr>
          <w:spacing w:val="-16"/>
          <w:lang w:val="da-DK"/>
        </w:rPr>
        <w:t xml:space="preserve"> </w:t>
      </w:r>
      <w:r w:rsidRPr="005976EF">
        <w:rPr>
          <w:lang w:val="da-DK"/>
        </w:rPr>
        <w:t>Abigail</w:t>
      </w:r>
      <w:r w:rsidRPr="005976EF">
        <w:rPr>
          <w:spacing w:val="-18"/>
          <w:lang w:val="da-DK"/>
        </w:rPr>
        <w:t xml:space="preserve"> </w:t>
      </w:r>
      <w:r w:rsidRPr="005976EF">
        <w:rPr>
          <w:lang w:val="da-DK"/>
        </w:rPr>
        <w:t>Anne</w:t>
      </w:r>
      <w:r w:rsidRPr="005976EF">
        <w:rPr>
          <w:spacing w:val="-17"/>
          <w:lang w:val="da-DK"/>
        </w:rPr>
        <w:t xml:space="preserve"> </w:t>
      </w:r>
      <w:r w:rsidRPr="005976EF">
        <w:rPr>
          <w:lang w:val="da-DK"/>
        </w:rPr>
        <w:t>Kressner,</w:t>
      </w:r>
      <w:r w:rsidRPr="005976EF">
        <w:rPr>
          <w:spacing w:val="-16"/>
          <w:lang w:val="da-DK"/>
        </w:rPr>
        <w:t xml:space="preserve"> </w:t>
      </w:r>
      <w:r w:rsidRPr="005976EF">
        <w:rPr>
          <w:lang w:val="da-DK"/>
        </w:rPr>
        <w:t>and</w:t>
      </w:r>
      <w:r w:rsidRPr="005976EF">
        <w:rPr>
          <w:spacing w:val="-17"/>
          <w:lang w:val="da-DK"/>
        </w:rPr>
        <w:t xml:space="preserve"> </w:t>
      </w:r>
      <w:r w:rsidRPr="005976EF">
        <w:rPr>
          <w:spacing w:val="-4"/>
          <w:lang w:val="da-DK"/>
        </w:rPr>
        <w:t>Torsten</w:t>
      </w:r>
      <w:r w:rsidRPr="005976EF">
        <w:rPr>
          <w:spacing w:val="-18"/>
          <w:lang w:val="da-DK"/>
        </w:rPr>
        <w:t xml:space="preserve"> </w:t>
      </w:r>
      <w:r w:rsidRPr="005976EF">
        <w:rPr>
          <w:lang w:val="da-DK"/>
        </w:rPr>
        <w:t xml:space="preserve">Dau. </w:t>
      </w:r>
      <w:r>
        <w:t>Eﬀect</w:t>
      </w:r>
      <w:r>
        <w:rPr>
          <w:spacing w:val="-17"/>
        </w:rPr>
        <w:t xml:space="preserve"> </w:t>
      </w:r>
      <w:r>
        <w:t>of</w:t>
      </w:r>
      <w:r>
        <w:rPr>
          <w:spacing w:val="-17"/>
        </w:rPr>
        <w:t xml:space="preserve"> </w:t>
      </w:r>
      <w:r>
        <w:t>linked</w:t>
      </w:r>
      <w:r>
        <w:rPr>
          <w:spacing w:val="-18"/>
        </w:rPr>
        <w:t xml:space="preserve"> </w:t>
      </w:r>
      <w:r>
        <w:t>and</w:t>
      </w:r>
      <w:r>
        <w:rPr>
          <w:spacing w:val="-17"/>
        </w:rPr>
        <w:t xml:space="preserve"> </w:t>
      </w:r>
      <w:r>
        <w:t>“spatially</w:t>
      </w:r>
      <w:r>
        <w:rPr>
          <w:spacing w:val="-17"/>
        </w:rPr>
        <w:t xml:space="preserve"> </w:t>
      </w:r>
      <w:r>
        <w:t>aware”</w:t>
      </w:r>
      <w:r>
        <w:rPr>
          <w:spacing w:val="-17"/>
        </w:rPr>
        <w:t xml:space="preserve"> </w:t>
      </w:r>
      <w:r>
        <w:t>cochlear- implant</w:t>
      </w:r>
      <w:r>
        <w:rPr>
          <w:spacing w:val="-15"/>
        </w:rPr>
        <w:t xml:space="preserve"> </w:t>
      </w:r>
      <w:r>
        <w:t>compression</w:t>
      </w:r>
      <w:r>
        <w:rPr>
          <w:spacing w:val="-14"/>
        </w:rPr>
        <w:t xml:space="preserve"> </w:t>
      </w:r>
      <w:r>
        <w:t>on</w:t>
      </w:r>
      <w:r>
        <w:rPr>
          <w:spacing w:val="-14"/>
        </w:rPr>
        <w:t xml:space="preserve"> </w:t>
      </w:r>
      <w:r>
        <w:t>spatial</w:t>
      </w:r>
      <w:r>
        <w:rPr>
          <w:spacing w:val="-15"/>
        </w:rPr>
        <w:t xml:space="preserve"> </w:t>
      </w:r>
      <w:r>
        <w:t>perception</w:t>
      </w:r>
      <w:r>
        <w:rPr>
          <w:spacing w:val="-14"/>
        </w:rPr>
        <w:t xml:space="preserve"> </w:t>
      </w:r>
      <w:r>
        <w:t>in</w:t>
      </w:r>
      <w:r>
        <w:rPr>
          <w:spacing w:val="-14"/>
        </w:rPr>
        <w:t xml:space="preserve"> </w:t>
      </w:r>
      <w:r>
        <w:t>a</w:t>
      </w:r>
      <w:r>
        <w:rPr>
          <w:spacing w:val="-15"/>
        </w:rPr>
        <w:t xml:space="preserve"> </w:t>
      </w:r>
      <w:r>
        <w:t>reverberant</w:t>
      </w:r>
      <w:r>
        <w:rPr>
          <w:spacing w:val="-14"/>
        </w:rPr>
        <w:t xml:space="preserve"> </w:t>
      </w:r>
      <w:r>
        <w:t>room.</w:t>
      </w:r>
      <w:r>
        <w:rPr>
          <w:spacing w:val="2"/>
        </w:rPr>
        <w:t xml:space="preserve"> </w:t>
      </w:r>
      <w:r>
        <w:t>In</w:t>
      </w:r>
      <w:r>
        <w:rPr>
          <w:spacing w:val="-16"/>
        </w:rPr>
        <w:t xml:space="preserve"> </w:t>
      </w:r>
      <w:r>
        <w:t>Conference</w:t>
      </w:r>
      <w:r>
        <w:rPr>
          <w:spacing w:val="-14"/>
        </w:rPr>
        <w:t xml:space="preserve"> </w:t>
      </w:r>
      <w:r>
        <w:t>on</w:t>
      </w:r>
      <w:r>
        <w:rPr>
          <w:spacing w:val="-14"/>
        </w:rPr>
        <w:t xml:space="preserve"> </w:t>
      </w:r>
      <w:r>
        <w:t>Implantable</w:t>
      </w:r>
      <w:r>
        <w:rPr>
          <w:spacing w:val="-15"/>
        </w:rPr>
        <w:t xml:space="preserve"> </w:t>
      </w:r>
      <w:r>
        <w:t>Auditory</w:t>
      </w:r>
      <w:r>
        <w:rPr>
          <w:spacing w:val="-14"/>
        </w:rPr>
        <w:t xml:space="preserve"> </w:t>
      </w:r>
      <w:r>
        <w:t>Prostheses (CIAP),</w:t>
      </w:r>
      <w:r>
        <w:rPr>
          <w:spacing w:val="-11"/>
        </w:rPr>
        <w:t xml:space="preserve"> </w:t>
      </w:r>
      <w:r>
        <w:t>Lake</w:t>
      </w:r>
      <w:r>
        <w:rPr>
          <w:spacing w:val="-10"/>
        </w:rPr>
        <w:t xml:space="preserve"> </w:t>
      </w:r>
      <w:r>
        <w:rPr>
          <w:spacing w:val="-4"/>
        </w:rPr>
        <w:t>Tahoe,</w:t>
      </w:r>
      <w:r>
        <w:rPr>
          <w:spacing w:val="-10"/>
        </w:rPr>
        <w:t xml:space="preserve"> </w:t>
      </w:r>
      <w:r>
        <w:t>California,</w:t>
      </w:r>
      <w:r>
        <w:rPr>
          <w:spacing w:val="-11"/>
        </w:rPr>
        <w:t xml:space="preserve"> </w:t>
      </w:r>
      <w:r>
        <w:t>July</w:t>
      </w:r>
      <w:r>
        <w:rPr>
          <w:spacing w:val="-10"/>
        </w:rPr>
        <w:t xml:space="preserve"> </w:t>
      </w:r>
      <w:r>
        <w:t>2019.</w:t>
      </w:r>
    </w:p>
    <w:p w14:paraId="2B95D252" w14:textId="77777777" w:rsidR="00B8347B" w:rsidRDefault="00513947">
      <w:pPr>
        <w:pStyle w:val="BodyText"/>
        <w:spacing w:before="148"/>
        <w:ind w:left="609" w:right="129" w:firstLine="5"/>
        <w:jc w:val="both"/>
      </w:pPr>
      <w:r>
        <w:t>Wiebke</w:t>
      </w:r>
      <w:r>
        <w:rPr>
          <w:spacing w:val="-21"/>
        </w:rPr>
        <w:t xml:space="preserve"> </w:t>
      </w:r>
      <w:r>
        <w:t>Lamping,</w:t>
      </w:r>
      <w:r>
        <w:rPr>
          <w:spacing w:val="-18"/>
        </w:rPr>
        <w:t xml:space="preserve"> </w:t>
      </w:r>
      <w:r>
        <w:rPr>
          <w:spacing w:val="-4"/>
        </w:rPr>
        <w:t>Tobias</w:t>
      </w:r>
      <w:r>
        <w:rPr>
          <w:spacing w:val="-22"/>
        </w:rPr>
        <w:t xml:space="preserve"> </w:t>
      </w:r>
      <w:r>
        <w:t>Goehring,</w:t>
      </w:r>
      <w:r>
        <w:rPr>
          <w:spacing w:val="-19"/>
        </w:rPr>
        <w:t xml:space="preserve"> </w:t>
      </w:r>
      <w:r>
        <w:t>Abigail</w:t>
      </w:r>
      <w:r>
        <w:rPr>
          <w:spacing w:val="-21"/>
        </w:rPr>
        <w:t xml:space="preserve"> </w:t>
      </w:r>
      <w:r>
        <w:t>Anne</w:t>
      </w:r>
      <w:r>
        <w:rPr>
          <w:spacing w:val="-22"/>
        </w:rPr>
        <w:t xml:space="preserve"> </w:t>
      </w:r>
      <w:r>
        <w:t>Kressner,</w:t>
      </w:r>
      <w:r>
        <w:rPr>
          <w:spacing w:val="-19"/>
        </w:rPr>
        <w:t xml:space="preserve"> </w:t>
      </w:r>
      <w:r>
        <w:t>Jeremy</w:t>
      </w:r>
      <w:r>
        <w:rPr>
          <w:spacing w:val="-21"/>
        </w:rPr>
        <w:t xml:space="preserve"> </w:t>
      </w:r>
      <w:r>
        <w:t>Marozeau,</w:t>
      </w:r>
      <w:r>
        <w:rPr>
          <w:spacing w:val="-19"/>
        </w:rPr>
        <w:t xml:space="preserve"> </w:t>
      </w:r>
      <w:r>
        <w:t>and</w:t>
      </w:r>
      <w:r>
        <w:rPr>
          <w:spacing w:val="-20"/>
        </w:rPr>
        <w:t xml:space="preserve"> </w:t>
      </w:r>
      <w:r>
        <w:t>Robert</w:t>
      </w:r>
      <w:r>
        <w:rPr>
          <w:spacing w:val="-21"/>
        </w:rPr>
        <w:t xml:space="preserve"> </w:t>
      </w:r>
      <w:r>
        <w:rPr>
          <w:spacing w:val="-9"/>
        </w:rPr>
        <w:t>P.</w:t>
      </w:r>
      <w:r>
        <w:rPr>
          <w:spacing w:val="-21"/>
        </w:rPr>
        <w:t xml:space="preserve"> </w:t>
      </w:r>
      <w:r>
        <w:t>Carlyon. A</w:t>
      </w:r>
      <w:r>
        <w:rPr>
          <w:spacing w:val="-20"/>
        </w:rPr>
        <w:t xml:space="preserve"> </w:t>
      </w:r>
      <w:r>
        <w:t>coding</w:t>
      </w:r>
      <w:r>
        <w:rPr>
          <w:spacing w:val="-22"/>
        </w:rPr>
        <w:t xml:space="preserve"> </w:t>
      </w:r>
      <w:r>
        <w:t>strategy to</w:t>
      </w:r>
      <w:r>
        <w:rPr>
          <w:spacing w:val="-23"/>
        </w:rPr>
        <w:t xml:space="preserve"> </w:t>
      </w:r>
      <w:r>
        <w:t>remove</w:t>
      </w:r>
      <w:r>
        <w:rPr>
          <w:spacing w:val="-23"/>
        </w:rPr>
        <w:t xml:space="preserve"> </w:t>
      </w:r>
      <w:r>
        <w:t>temporally</w:t>
      </w:r>
      <w:r>
        <w:rPr>
          <w:spacing w:val="-23"/>
        </w:rPr>
        <w:t xml:space="preserve"> </w:t>
      </w:r>
      <w:r>
        <w:t>masked</w:t>
      </w:r>
      <w:r>
        <w:rPr>
          <w:spacing w:val="-22"/>
        </w:rPr>
        <w:t xml:space="preserve"> </w:t>
      </w:r>
      <w:r>
        <w:t>pulses</w:t>
      </w:r>
      <w:r>
        <w:rPr>
          <w:spacing w:val="-22"/>
        </w:rPr>
        <w:t xml:space="preserve"> </w:t>
      </w:r>
      <w:r>
        <w:t>and</w:t>
      </w:r>
      <w:r>
        <w:rPr>
          <w:spacing w:val="-23"/>
        </w:rPr>
        <w:t xml:space="preserve"> </w:t>
      </w:r>
      <w:r>
        <w:t>its</w:t>
      </w:r>
      <w:r>
        <w:rPr>
          <w:spacing w:val="-21"/>
        </w:rPr>
        <w:t xml:space="preserve"> </w:t>
      </w:r>
      <w:r>
        <w:t>eﬀect</w:t>
      </w:r>
      <w:r>
        <w:rPr>
          <w:spacing w:val="-23"/>
        </w:rPr>
        <w:t xml:space="preserve"> </w:t>
      </w:r>
      <w:r>
        <w:t>on</w:t>
      </w:r>
      <w:r>
        <w:rPr>
          <w:spacing w:val="-22"/>
        </w:rPr>
        <w:t xml:space="preserve"> </w:t>
      </w:r>
      <w:r>
        <w:t>speech</w:t>
      </w:r>
      <w:r>
        <w:rPr>
          <w:spacing w:val="-23"/>
        </w:rPr>
        <w:t xml:space="preserve"> </w:t>
      </w:r>
      <w:r>
        <w:t>perception</w:t>
      </w:r>
      <w:r>
        <w:rPr>
          <w:spacing w:val="-22"/>
        </w:rPr>
        <w:t xml:space="preserve"> </w:t>
      </w:r>
      <w:r>
        <w:t>by</w:t>
      </w:r>
      <w:r>
        <w:rPr>
          <w:spacing w:val="-22"/>
        </w:rPr>
        <w:t xml:space="preserve"> </w:t>
      </w:r>
      <w:r>
        <w:t>CI</w:t>
      </w:r>
      <w:r>
        <w:rPr>
          <w:spacing w:val="-23"/>
        </w:rPr>
        <w:t xml:space="preserve"> </w:t>
      </w:r>
      <w:r>
        <w:t>listeners.</w:t>
      </w:r>
      <w:r>
        <w:rPr>
          <w:spacing w:val="-2"/>
        </w:rPr>
        <w:t xml:space="preserve"> </w:t>
      </w:r>
      <w:r>
        <w:t>In</w:t>
      </w:r>
      <w:r>
        <w:rPr>
          <w:spacing w:val="-22"/>
        </w:rPr>
        <w:t xml:space="preserve"> </w:t>
      </w:r>
      <w:r>
        <w:t>Conference</w:t>
      </w:r>
      <w:r>
        <w:rPr>
          <w:spacing w:val="-23"/>
        </w:rPr>
        <w:t xml:space="preserve"> </w:t>
      </w:r>
      <w:r>
        <w:t>on</w:t>
      </w:r>
      <w:r>
        <w:rPr>
          <w:spacing w:val="-22"/>
        </w:rPr>
        <w:t xml:space="preserve"> </w:t>
      </w:r>
      <w:r>
        <w:t>Implantable Auditory</w:t>
      </w:r>
      <w:r>
        <w:rPr>
          <w:spacing w:val="-11"/>
        </w:rPr>
        <w:t xml:space="preserve"> </w:t>
      </w:r>
      <w:r>
        <w:t>Prostheses</w:t>
      </w:r>
      <w:r>
        <w:rPr>
          <w:spacing w:val="-10"/>
        </w:rPr>
        <w:t xml:space="preserve"> </w:t>
      </w:r>
      <w:r>
        <w:t>(CIAP),</w:t>
      </w:r>
      <w:r>
        <w:rPr>
          <w:spacing w:val="-10"/>
        </w:rPr>
        <w:t xml:space="preserve"> </w:t>
      </w:r>
      <w:r>
        <w:t>Lake</w:t>
      </w:r>
      <w:r>
        <w:rPr>
          <w:spacing w:val="-10"/>
        </w:rPr>
        <w:t xml:space="preserve"> </w:t>
      </w:r>
      <w:r>
        <w:rPr>
          <w:spacing w:val="-4"/>
        </w:rPr>
        <w:t>Tahoe,</w:t>
      </w:r>
      <w:r>
        <w:rPr>
          <w:spacing w:val="-10"/>
        </w:rPr>
        <w:t xml:space="preserve"> </w:t>
      </w:r>
      <w:r>
        <w:t>California,</w:t>
      </w:r>
      <w:r>
        <w:rPr>
          <w:spacing w:val="-11"/>
        </w:rPr>
        <w:t xml:space="preserve"> </w:t>
      </w:r>
      <w:r>
        <w:t>July</w:t>
      </w:r>
      <w:r>
        <w:rPr>
          <w:spacing w:val="-10"/>
        </w:rPr>
        <w:t xml:space="preserve"> </w:t>
      </w:r>
      <w:r>
        <w:t>2019.</w:t>
      </w:r>
    </w:p>
    <w:p w14:paraId="2DB264CA" w14:textId="77777777" w:rsidR="00B8347B" w:rsidRDefault="00513947">
      <w:pPr>
        <w:pStyle w:val="BodyText"/>
        <w:spacing w:before="148"/>
        <w:ind w:left="610" w:right="102" w:firstLine="4"/>
        <w:jc w:val="both"/>
      </w:pPr>
      <w:r w:rsidRPr="005976EF">
        <w:rPr>
          <w:lang w:val="da-DK"/>
        </w:rPr>
        <w:t xml:space="preserve">Abigail Anne Kressner, Stefan J. Mauger, and Torsten Dau. </w:t>
      </w:r>
      <w:r>
        <w:t>Predicting the impact of noise and noise reduction al- gorithms on speech intelligibility in cochlear implant recipients. In 2017 Audiological Research Cores in Europe (ARCHES), Leuven, Belgium, November 2017.</w:t>
      </w:r>
    </w:p>
    <w:p w14:paraId="2FD15A6C" w14:textId="77777777" w:rsidR="00B8347B" w:rsidRDefault="00513947">
      <w:pPr>
        <w:pStyle w:val="BodyText"/>
        <w:spacing w:before="149"/>
        <w:ind w:left="610" w:right="132" w:firstLine="4"/>
        <w:jc w:val="both"/>
      </w:pPr>
      <w:r>
        <w:lastRenderedPageBreak/>
        <w:t xml:space="preserve">Abigail Anne Kressner, Stefan J. Mauger, Adam A. Hersbach, and </w:t>
      </w:r>
      <w:r>
        <w:rPr>
          <w:spacing w:val="-4"/>
        </w:rPr>
        <w:t xml:space="preserve">Torsten </w:t>
      </w:r>
      <w:r>
        <w:t>Dau. Multi-study evaluation of objective measures</w:t>
      </w:r>
      <w:r>
        <w:rPr>
          <w:spacing w:val="-16"/>
        </w:rPr>
        <w:t xml:space="preserve"> </w:t>
      </w:r>
      <w:r>
        <w:t>that</w:t>
      </w:r>
      <w:r>
        <w:rPr>
          <w:spacing w:val="-15"/>
        </w:rPr>
        <w:t xml:space="preserve"> </w:t>
      </w:r>
      <w:r>
        <w:t>predict</w:t>
      </w:r>
      <w:r>
        <w:rPr>
          <w:spacing w:val="-16"/>
        </w:rPr>
        <w:t xml:space="preserve"> </w:t>
      </w:r>
      <w:r>
        <w:t>cochlear</w:t>
      </w:r>
      <w:r>
        <w:rPr>
          <w:spacing w:val="-15"/>
        </w:rPr>
        <w:t xml:space="preserve"> </w:t>
      </w:r>
      <w:r>
        <w:t>implant</w:t>
      </w:r>
      <w:r>
        <w:rPr>
          <w:spacing w:val="-15"/>
        </w:rPr>
        <w:t xml:space="preserve"> </w:t>
      </w:r>
      <w:r>
        <w:t>speech</w:t>
      </w:r>
      <w:r>
        <w:rPr>
          <w:spacing w:val="-16"/>
        </w:rPr>
        <w:t xml:space="preserve"> </w:t>
      </w:r>
      <w:r>
        <w:t>intelligibility.</w:t>
      </w:r>
      <w:r>
        <w:rPr>
          <w:spacing w:val="3"/>
        </w:rPr>
        <w:t xml:space="preserve"> </w:t>
      </w:r>
      <w:r>
        <w:t>In</w:t>
      </w:r>
      <w:r>
        <w:rPr>
          <w:spacing w:val="-15"/>
        </w:rPr>
        <w:t xml:space="preserve"> </w:t>
      </w:r>
      <w:r>
        <w:t>2017</w:t>
      </w:r>
      <w:r>
        <w:rPr>
          <w:spacing w:val="-15"/>
        </w:rPr>
        <w:t xml:space="preserve"> </w:t>
      </w:r>
      <w:r>
        <w:t>Conference</w:t>
      </w:r>
      <w:r>
        <w:rPr>
          <w:spacing w:val="-16"/>
        </w:rPr>
        <w:t xml:space="preserve"> </w:t>
      </w:r>
      <w:r>
        <w:t>on</w:t>
      </w:r>
      <w:r>
        <w:rPr>
          <w:spacing w:val="-15"/>
        </w:rPr>
        <w:t xml:space="preserve"> </w:t>
      </w:r>
      <w:r>
        <w:t>Implantable</w:t>
      </w:r>
      <w:r>
        <w:rPr>
          <w:spacing w:val="-15"/>
        </w:rPr>
        <w:t xml:space="preserve"> </w:t>
      </w:r>
      <w:r>
        <w:t>Auditory</w:t>
      </w:r>
      <w:r>
        <w:rPr>
          <w:spacing w:val="-16"/>
        </w:rPr>
        <w:t xml:space="preserve"> </w:t>
      </w:r>
      <w:r>
        <w:t>Prostheses (CIAP),</w:t>
      </w:r>
      <w:r>
        <w:rPr>
          <w:spacing w:val="-11"/>
        </w:rPr>
        <w:t xml:space="preserve"> </w:t>
      </w:r>
      <w:r>
        <w:t>Lake</w:t>
      </w:r>
      <w:r>
        <w:rPr>
          <w:spacing w:val="-10"/>
        </w:rPr>
        <w:t xml:space="preserve"> </w:t>
      </w:r>
      <w:r>
        <w:rPr>
          <w:spacing w:val="-4"/>
        </w:rPr>
        <w:t>Tahoe,</w:t>
      </w:r>
      <w:r>
        <w:rPr>
          <w:spacing w:val="-10"/>
        </w:rPr>
        <w:t xml:space="preserve"> </w:t>
      </w:r>
      <w:r>
        <w:t>California,</w:t>
      </w:r>
      <w:r>
        <w:rPr>
          <w:spacing w:val="-11"/>
        </w:rPr>
        <w:t xml:space="preserve"> </w:t>
      </w:r>
      <w:r>
        <w:t>July</w:t>
      </w:r>
      <w:r>
        <w:rPr>
          <w:spacing w:val="-10"/>
        </w:rPr>
        <w:t xml:space="preserve"> </w:t>
      </w:r>
      <w:r>
        <w:t>2017.</w:t>
      </w:r>
    </w:p>
    <w:p w14:paraId="0D86AE30" w14:textId="77777777" w:rsidR="00B8347B" w:rsidRDefault="00B8347B">
      <w:pPr>
        <w:jc w:val="both"/>
        <w:sectPr w:rsidR="00B8347B">
          <w:pgSz w:w="11910" w:h="16840"/>
          <w:pgMar w:top="1260" w:right="1280" w:bottom="980" w:left="1300" w:header="680" w:footer="787" w:gutter="0"/>
          <w:cols w:space="720"/>
        </w:sectPr>
      </w:pPr>
    </w:p>
    <w:p w14:paraId="02D52FD3" w14:textId="77777777" w:rsidR="00B8347B" w:rsidRDefault="00513947">
      <w:pPr>
        <w:pStyle w:val="BodyText"/>
        <w:spacing w:before="168"/>
        <w:ind w:right="101"/>
        <w:jc w:val="both"/>
      </w:pPr>
      <w:r>
        <w:lastRenderedPageBreak/>
        <w:t>Abigail</w:t>
      </w:r>
      <w:r>
        <w:rPr>
          <w:spacing w:val="-7"/>
        </w:rPr>
        <w:t xml:space="preserve"> </w:t>
      </w:r>
      <w:r>
        <w:t>Anne</w:t>
      </w:r>
      <w:r>
        <w:rPr>
          <w:spacing w:val="-6"/>
        </w:rPr>
        <w:t xml:space="preserve"> </w:t>
      </w:r>
      <w:r>
        <w:t>Kressner,</w:t>
      </w:r>
      <w:r>
        <w:rPr>
          <w:spacing w:val="-6"/>
        </w:rPr>
        <w:t xml:space="preserve"> </w:t>
      </w:r>
      <w:r>
        <w:t>Adam</w:t>
      </w:r>
      <w:r>
        <w:rPr>
          <w:spacing w:val="-6"/>
        </w:rPr>
        <w:t xml:space="preserve"> </w:t>
      </w:r>
      <w:r>
        <w:t>Westermann,</w:t>
      </w:r>
      <w:r>
        <w:rPr>
          <w:spacing w:val="-6"/>
        </w:rPr>
        <w:t xml:space="preserve"> </w:t>
      </w:r>
      <w:r>
        <w:t>Jörg</w:t>
      </w:r>
      <w:r>
        <w:rPr>
          <w:spacing w:val="-6"/>
        </w:rPr>
        <w:t xml:space="preserve"> </w:t>
      </w:r>
      <w:r>
        <w:t>Matthias</w:t>
      </w:r>
      <w:r>
        <w:rPr>
          <w:spacing w:val="-7"/>
        </w:rPr>
        <w:t xml:space="preserve"> </w:t>
      </w:r>
      <w:r>
        <w:t>Buchholz,</w:t>
      </w:r>
      <w:r>
        <w:rPr>
          <w:spacing w:val="-5"/>
        </w:rPr>
        <w:t xml:space="preserve"> </w:t>
      </w:r>
      <w:r>
        <w:t>and</w:t>
      </w:r>
      <w:r>
        <w:rPr>
          <w:spacing w:val="-6"/>
        </w:rPr>
        <w:t xml:space="preserve"> </w:t>
      </w:r>
      <w:r>
        <w:t>Christopher</w:t>
      </w:r>
      <w:r>
        <w:rPr>
          <w:spacing w:val="-6"/>
        </w:rPr>
        <w:t xml:space="preserve"> </w:t>
      </w:r>
      <w:r>
        <w:t>John</w:t>
      </w:r>
      <w:r>
        <w:rPr>
          <w:spacing w:val="-7"/>
        </w:rPr>
        <w:t xml:space="preserve"> </w:t>
      </w:r>
      <w:r>
        <w:t>Rozell.</w:t>
      </w:r>
      <w:r>
        <w:rPr>
          <w:spacing w:val="16"/>
        </w:rPr>
        <w:t xml:space="preserve"> </w:t>
      </w:r>
      <w:r>
        <w:t>Speech</w:t>
      </w:r>
      <w:r>
        <w:rPr>
          <w:spacing w:val="-6"/>
        </w:rPr>
        <w:t xml:space="preserve"> </w:t>
      </w:r>
      <w:r>
        <w:t>coding</w:t>
      </w:r>
      <w:r>
        <w:rPr>
          <w:spacing w:val="-7"/>
        </w:rPr>
        <w:t xml:space="preserve"> </w:t>
      </w:r>
      <w:r>
        <w:t>er- rors</w:t>
      </w:r>
      <w:r>
        <w:rPr>
          <w:spacing w:val="-20"/>
        </w:rPr>
        <w:t xml:space="preserve"> </w:t>
      </w:r>
      <w:r>
        <w:t>in</w:t>
      </w:r>
      <w:r>
        <w:rPr>
          <w:spacing w:val="-19"/>
        </w:rPr>
        <w:t xml:space="preserve"> </w:t>
      </w:r>
      <w:r>
        <w:t>cochlear</w:t>
      </w:r>
      <w:r>
        <w:rPr>
          <w:spacing w:val="-20"/>
        </w:rPr>
        <w:t xml:space="preserve"> </w:t>
      </w:r>
      <w:r>
        <w:t>implants</w:t>
      </w:r>
      <w:r>
        <w:rPr>
          <w:spacing w:val="-19"/>
        </w:rPr>
        <w:t xml:space="preserve"> </w:t>
      </w:r>
      <w:r>
        <w:t>and</w:t>
      </w:r>
      <w:r>
        <w:rPr>
          <w:spacing w:val="-19"/>
        </w:rPr>
        <w:t xml:space="preserve"> </w:t>
      </w:r>
      <w:r>
        <w:t>their</w:t>
      </w:r>
      <w:r>
        <w:rPr>
          <w:spacing w:val="-19"/>
        </w:rPr>
        <w:t xml:space="preserve"> </w:t>
      </w:r>
      <w:r>
        <w:t>impact</w:t>
      </w:r>
      <w:r>
        <w:rPr>
          <w:spacing w:val="-19"/>
        </w:rPr>
        <w:t xml:space="preserve"> </w:t>
      </w:r>
      <w:r>
        <w:t>on</w:t>
      </w:r>
      <w:r>
        <w:rPr>
          <w:spacing w:val="-19"/>
        </w:rPr>
        <w:t xml:space="preserve"> </w:t>
      </w:r>
      <w:r>
        <w:t>speech</w:t>
      </w:r>
      <w:r>
        <w:rPr>
          <w:spacing w:val="-20"/>
        </w:rPr>
        <w:t xml:space="preserve"> </w:t>
      </w:r>
      <w:r>
        <w:t>intelligibility</w:t>
      </w:r>
      <w:r>
        <w:rPr>
          <w:spacing w:val="-19"/>
        </w:rPr>
        <w:t xml:space="preserve"> </w:t>
      </w:r>
      <w:r>
        <w:t>in</w:t>
      </w:r>
      <w:r>
        <w:rPr>
          <w:spacing w:val="-20"/>
        </w:rPr>
        <w:t xml:space="preserve"> </w:t>
      </w:r>
      <w:r>
        <w:t>noise.</w:t>
      </w:r>
      <w:r>
        <w:rPr>
          <w:spacing w:val="2"/>
        </w:rPr>
        <w:t xml:space="preserve"> </w:t>
      </w:r>
      <w:r>
        <w:t>In</w:t>
      </w:r>
      <w:r>
        <w:rPr>
          <w:spacing w:val="-20"/>
        </w:rPr>
        <w:t xml:space="preserve"> </w:t>
      </w:r>
      <w:r>
        <w:t>2016</w:t>
      </w:r>
      <w:r>
        <w:rPr>
          <w:spacing w:val="-20"/>
        </w:rPr>
        <w:t xml:space="preserve"> </w:t>
      </w:r>
      <w:r>
        <w:t>International</w:t>
      </w:r>
      <w:r>
        <w:rPr>
          <w:spacing w:val="-19"/>
        </w:rPr>
        <w:t xml:space="preserve"> </w:t>
      </w:r>
      <w:r>
        <w:t>Hearing</w:t>
      </w:r>
      <w:r>
        <w:rPr>
          <w:spacing w:val="-20"/>
        </w:rPr>
        <w:t xml:space="preserve"> </w:t>
      </w:r>
      <w:r>
        <w:t>Aid</w:t>
      </w:r>
      <w:r>
        <w:rPr>
          <w:spacing w:val="-20"/>
        </w:rPr>
        <w:t xml:space="preserve"> </w:t>
      </w:r>
      <w:r>
        <w:t>Research Conference</w:t>
      </w:r>
      <w:r>
        <w:rPr>
          <w:spacing w:val="-11"/>
        </w:rPr>
        <w:t xml:space="preserve"> </w:t>
      </w:r>
      <w:r>
        <w:t>(IHCON),</w:t>
      </w:r>
      <w:r>
        <w:rPr>
          <w:spacing w:val="-10"/>
        </w:rPr>
        <w:t xml:space="preserve"> </w:t>
      </w:r>
      <w:r>
        <w:t>Lake</w:t>
      </w:r>
      <w:r>
        <w:rPr>
          <w:spacing w:val="-10"/>
        </w:rPr>
        <w:t xml:space="preserve"> </w:t>
      </w:r>
      <w:r>
        <w:rPr>
          <w:spacing w:val="-4"/>
        </w:rPr>
        <w:t>Tahoe,</w:t>
      </w:r>
      <w:r>
        <w:rPr>
          <w:spacing w:val="-10"/>
        </w:rPr>
        <w:t xml:space="preserve"> </w:t>
      </w:r>
      <w:r>
        <w:t>California,</w:t>
      </w:r>
      <w:r>
        <w:rPr>
          <w:spacing w:val="-10"/>
        </w:rPr>
        <w:t xml:space="preserve"> </w:t>
      </w:r>
      <w:r>
        <w:t>August</w:t>
      </w:r>
      <w:r>
        <w:rPr>
          <w:spacing w:val="-10"/>
        </w:rPr>
        <w:t xml:space="preserve"> </w:t>
      </w:r>
      <w:r>
        <w:t>2016.</w:t>
      </w:r>
    </w:p>
    <w:p w14:paraId="47985099" w14:textId="77777777" w:rsidR="00B8347B" w:rsidRDefault="00513947">
      <w:pPr>
        <w:pStyle w:val="BodyText"/>
        <w:spacing w:before="126"/>
        <w:ind w:right="102"/>
        <w:jc w:val="both"/>
      </w:pPr>
      <w:r>
        <w:t>Thomas Bentsen, Tobias May, Abigail Anne Kressner, and Torsten Dau. The eﬀect of spectro-temporal context on computational speech segregation. In 2015 Audiological Research Cores in Europe (ARCHES), Groningen, Nether- lands, November 2015.</w:t>
      </w:r>
    </w:p>
    <w:p w14:paraId="3958D819" w14:textId="77777777" w:rsidR="00B8347B" w:rsidRDefault="00513947">
      <w:pPr>
        <w:pStyle w:val="BodyText"/>
        <w:spacing w:before="126"/>
        <w:ind w:right="133"/>
        <w:jc w:val="both"/>
      </w:pPr>
      <w:r>
        <w:t>Abigail Anne Kressner and Christopher John Rozell. The inﬂuence of structure in binary mask estimation error on speech</w:t>
      </w:r>
      <w:r>
        <w:rPr>
          <w:spacing w:val="-20"/>
        </w:rPr>
        <w:t xml:space="preserve"> </w:t>
      </w:r>
      <w:r>
        <w:t>intelligibility.</w:t>
      </w:r>
      <w:r>
        <w:rPr>
          <w:spacing w:val="-1"/>
        </w:rPr>
        <w:t xml:space="preserve"> </w:t>
      </w:r>
      <w:r>
        <w:t>In</w:t>
      </w:r>
      <w:r>
        <w:rPr>
          <w:spacing w:val="-20"/>
        </w:rPr>
        <w:t xml:space="preserve"> </w:t>
      </w:r>
      <w:r>
        <w:t>2014</w:t>
      </w:r>
      <w:r>
        <w:rPr>
          <w:spacing w:val="-20"/>
        </w:rPr>
        <w:t xml:space="preserve"> </w:t>
      </w:r>
      <w:r>
        <w:t>International</w:t>
      </w:r>
      <w:r>
        <w:rPr>
          <w:spacing w:val="-19"/>
        </w:rPr>
        <w:t xml:space="preserve"> </w:t>
      </w:r>
      <w:r>
        <w:t>Hearing</w:t>
      </w:r>
      <w:r>
        <w:rPr>
          <w:spacing w:val="-20"/>
        </w:rPr>
        <w:t xml:space="preserve"> </w:t>
      </w:r>
      <w:r>
        <w:t>Aid</w:t>
      </w:r>
      <w:r>
        <w:rPr>
          <w:spacing w:val="-19"/>
        </w:rPr>
        <w:t xml:space="preserve"> </w:t>
      </w:r>
      <w:r>
        <w:t>Research</w:t>
      </w:r>
      <w:r>
        <w:rPr>
          <w:spacing w:val="-20"/>
        </w:rPr>
        <w:t xml:space="preserve"> </w:t>
      </w:r>
      <w:r>
        <w:t>Conference</w:t>
      </w:r>
      <w:r>
        <w:rPr>
          <w:spacing w:val="-19"/>
        </w:rPr>
        <w:t xml:space="preserve"> </w:t>
      </w:r>
      <w:r>
        <w:t>(IHCON),</w:t>
      </w:r>
      <w:r>
        <w:rPr>
          <w:spacing w:val="-20"/>
        </w:rPr>
        <w:t xml:space="preserve"> </w:t>
      </w:r>
      <w:r>
        <w:t>Lake</w:t>
      </w:r>
      <w:r>
        <w:rPr>
          <w:spacing w:val="-20"/>
        </w:rPr>
        <w:t xml:space="preserve"> </w:t>
      </w:r>
      <w:r>
        <w:rPr>
          <w:spacing w:val="-4"/>
        </w:rPr>
        <w:t>Tahoe,</w:t>
      </w:r>
      <w:r>
        <w:rPr>
          <w:spacing w:val="-18"/>
        </w:rPr>
        <w:t xml:space="preserve"> </w:t>
      </w:r>
      <w:r>
        <w:t>California,</w:t>
      </w:r>
      <w:r>
        <w:rPr>
          <w:spacing w:val="-19"/>
        </w:rPr>
        <w:t xml:space="preserve"> </w:t>
      </w:r>
      <w:r>
        <w:t>August 2014.</w:t>
      </w:r>
    </w:p>
    <w:p w14:paraId="206711BF" w14:textId="77777777" w:rsidR="00B8347B" w:rsidRDefault="00513947">
      <w:pPr>
        <w:pStyle w:val="BodyText"/>
        <w:spacing w:before="126"/>
        <w:ind w:right="112"/>
        <w:jc w:val="both"/>
      </w:pPr>
      <w:r>
        <w:t>Abigail Anne Kressner and Christopher John Rozell. Speech separation using Matching Pursuit for time-frequency masking. In Signal Processing with Adaptive Sparse Structured Representations (SPARS) Workshop, Lausanne, Switzerland, July 2013.</w:t>
      </w:r>
    </w:p>
    <w:p w14:paraId="2D209DFC" w14:textId="77777777" w:rsidR="00B8347B" w:rsidRDefault="00513947">
      <w:pPr>
        <w:pStyle w:val="BodyText"/>
        <w:spacing w:before="126"/>
        <w:ind w:right="115"/>
        <w:jc w:val="both"/>
      </w:pPr>
      <w:r>
        <w:t>Abigail Anne Kressner, Adam S. Charles, and Christopher John Rozell. Causal Locally Competitive Algorithm for the sparse</w:t>
      </w:r>
      <w:r>
        <w:rPr>
          <w:spacing w:val="-16"/>
        </w:rPr>
        <w:t xml:space="preserve"> </w:t>
      </w:r>
      <w:r>
        <w:t>decomposition</w:t>
      </w:r>
      <w:r>
        <w:rPr>
          <w:spacing w:val="-16"/>
        </w:rPr>
        <w:t xml:space="preserve"> </w:t>
      </w:r>
      <w:r>
        <w:t>of</w:t>
      </w:r>
      <w:r>
        <w:rPr>
          <w:spacing w:val="-16"/>
        </w:rPr>
        <w:t xml:space="preserve"> </w:t>
      </w:r>
      <w:r>
        <w:t>audio</w:t>
      </w:r>
      <w:r>
        <w:rPr>
          <w:spacing w:val="-15"/>
        </w:rPr>
        <w:t xml:space="preserve"> </w:t>
      </w:r>
      <w:r>
        <w:t>signals.</w:t>
      </w:r>
      <w:r>
        <w:rPr>
          <w:spacing w:val="1"/>
        </w:rPr>
        <w:t xml:space="preserve"> </w:t>
      </w:r>
      <w:r>
        <w:t>In</w:t>
      </w:r>
      <w:r>
        <w:rPr>
          <w:spacing w:val="-15"/>
        </w:rPr>
        <w:t xml:space="preserve"> </w:t>
      </w:r>
      <w:r>
        <w:t>IEEE</w:t>
      </w:r>
      <w:r>
        <w:rPr>
          <w:spacing w:val="-16"/>
        </w:rPr>
        <w:t xml:space="preserve"> </w:t>
      </w:r>
      <w:r>
        <w:rPr>
          <w:spacing w:val="-3"/>
        </w:rPr>
        <w:t>Women’s</w:t>
      </w:r>
      <w:r>
        <w:rPr>
          <w:spacing w:val="-16"/>
        </w:rPr>
        <w:t xml:space="preserve"> </w:t>
      </w:r>
      <w:r>
        <w:t>Workshop</w:t>
      </w:r>
      <w:r>
        <w:rPr>
          <w:spacing w:val="-15"/>
        </w:rPr>
        <w:t xml:space="preserve"> </w:t>
      </w:r>
      <w:r>
        <w:t>on</w:t>
      </w:r>
      <w:r>
        <w:rPr>
          <w:spacing w:val="-16"/>
        </w:rPr>
        <w:t xml:space="preserve"> </w:t>
      </w:r>
      <w:r>
        <w:t>Communications</w:t>
      </w:r>
      <w:r>
        <w:rPr>
          <w:spacing w:val="-16"/>
        </w:rPr>
        <w:t xml:space="preserve"> </w:t>
      </w:r>
      <w:r>
        <w:t>and</w:t>
      </w:r>
      <w:r>
        <w:rPr>
          <w:spacing w:val="-16"/>
        </w:rPr>
        <w:t xml:space="preserve"> </w:t>
      </w:r>
      <w:r>
        <w:t>Signal</w:t>
      </w:r>
      <w:r>
        <w:rPr>
          <w:spacing w:val="-15"/>
        </w:rPr>
        <w:t xml:space="preserve"> </w:t>
      </w:r>
      <w:r>
        <w:t>Processing,</w:t>
      </w:r>
      <w:r>
        <w:rPr>
          <w:spacing w:val="-15"/>
        </w:rPr>
        <w:t xml:space="preserve"> </w:t>
      </w:r>
      <w:r>
        <w:t>Banﬀ, Canada, July</w:t>
      </w:r>
      <w:r>
        <w:rPr>
          <w:spacing w:val="-21"/>
        </w:rPr>
        <w:t xml:space="preserve"> </w:t>
      </w:r>
      <w:r>
        <w:t>2012.</w:t>
      </w:r>
    </w:p>
    <w:p w14:paraId="57599EF8" w14:textId="77777777" w:rsidR="00B8347B" w:rsidRDefault="00513947">
      <w:pPr>
        <w:pStyle w:val="BodyText"/>
        <w:spacing w:before="126"/>
        <w:ind w:right="123"/>
        <w:jc w:val="both"/>
      </w:pPr>
      <w:r>
        <w:t>Abigail</w:t>
      </w:r>
      <w:r>
        <w:rPr>
          <w:spacing w:val="-10"/>
        </w:rPr>
        <w:t xml:space="preserve"> </w:t>
      </w:r>
      <w:r>
        <w:t>Anne</w:t>
      </w:r>
      <w:r>
        <w:rPr>
          <w:spacing w:val="-10"/>
        </w:rPr>
        <w:t xml:space="preserve"> </w:t>
      </w:r>
      <w:r>
        <w:t>Kressner,</w:t>
      </w:r>
      <w:r>
        <w:rPr>
          <w:spacing w:val="-9"/>
        </w:rPr>
        <w:t xml:space="preserve"> </w:t>
      </w:r>
      <w:r>
        <w:t>David</w:t>
      </w:r>
      <w:r>
        <w:rPr>
          <w:spacing w:val="-10"/>
        </w:rPr>
        <w:t xml:space="preserve"> </w:t>
      </w:r>
      <w:r>
        <w:rPr>
          <w:spacing w:val="-7"/>
        </w:rPr>
        <w:t>V.</w:t>
      </w:r>
      <w:r>
        <w:rPr>
          <w:spacing w:val="-11"/>
        </w:rPr>
        <w:t xml:space="preserve"> </w:t>
      </w:r>
      <w:r>
        <w:t>Anderson,</w:t>
      </w:r>
      <w:r>
        <w:rPr>
          <w:spacing w:val="-9"/>
        </w:rPr>
        <w:t xml:space="preserve"> </w:t>
      </w:r>
      <w:r>
        <w:t>and</w:t>
      </w:r>
      <w:r>
        <w:rPr>
          <w:spacing w:val="-9"/>
        </w:rPr>
        <w:t xml:space="preserve"> </w:t>
      </w:r>
      <w:r>
        <w:t>Christopher</w:t>
      </w:r>
      <w:r>
        <w:rPr>
          <w:spacing w:val="-10"/>
        </w:rPr>
        <w:t xml:space="preserve"> </w:t>
      </w:r>
      <w:r>
        <w:t>John</w:t>
      </w:r>
      <w:r>
        <w:rPr>
          <w:spacing w:val="-11"/>
        </w:rPr>
        <w:t xml:space="preserve"> </w:t>
      </w:r>
      <w:r>
        <w:t>Rozell.</w:t>
      </w:r>
      <w:r>
        <w:rPr>
          <w:spacing w:val="7"/>
        </w:rPr>
        <w:t xml:space="preserve"> </w:t>
      </w:r>
      <w:r>
        <w:t>Computational</w:t>
      </w:r>
      <w:r>
        <w:rPr>
          <w:spacing w:val="-9"/>
        </w:rPr>
        <w:t xml:space="preserve"> </w:t>
      </w:r>
      <w:r>
        <w:t>auditory</w:t>
      </w:r>
      <w:r>
        <w:rPr>
          <w:spacing w:val="-10"/>
        </w:rPr>
        <w:t xml:space="preserve"> </w:t>
      </w:r>
      <w:r>
        <w:t>models</w:t>
      </w:r>
      <w:r>
        <w:rPr>
          <w:spacing w:val="-9"/>
        </w:rPr>
        <w:t xml:space="preserve"> </w:t>
      </w:r>
      <w:r>
        <w:t>validate</w:t>
      </w:r>
      <w:r>
        <w:rPr>
          <w:spacing w:val="-11"/>
        </w:rPr>
        <w:t xml:space="preserve"> </w:t>
      </w:r>
      <w:r>
        <w:t>the intelligibility beneﬁt of eﬃcient ﬁlters. In International Symposium on Auditory and Audiological Research (ISAAR) 2011, Nyborg, Denmark, August</w:t>
      </w:r>
      <w:r>
        <w:rPr>
          <w:spacing w:val="-40"/>
        </w:rPr>
        <w:t xml:space="preserve"> </w:t>
      </w:r>
      <w:r>
        <w:t>2011.</w:t>
      </w:r>
    </w:p>
    <w:p w14:paraId="24346271" w14:textId="77777777" w:rsidR="00B8347B" w:rsidRDefault="00513947">
      <w:pPr>
        <w:pStyle w:val="BodyText"/>
        <w:spacing w:before="126"/>
        <w:ind w:right="102"/>
        <w:jc w:val="both"/>
      </w:pPr>
      <w:r>
        <w:t xml:space="preserve">Abigail Anne Kressner, Christopher John Rozell, and David </w:t>
      </w:r>
      <w:r>
        <w:rPr>
          <w:spacing w:val="-7"/>
        </w:rPr>
        <w:t xml:space="preserve">V. </w:t>
      </w:r>
      <w:r>
        <w:t>Anderson. Predicting speech quality using a</w:t>
      </w:r>
      <w:r>
        <w:rPr>
          <w:spacing w:val="-34"/>
        </w:rPr>
        <w:t xml:space="preserve"> </w:t>
      </w:r>
      <w:r>
        <w:t>computa- tional</w:t>
      </w:r>
      <w:r>
        <w:rPr>
          <w:spacing w:val="-20"/>
        </w:rPr>
        <w:t xml:space="preserve"> </w:t>
      </w:r>
      <w:r>
        <w:t>auditory</w:t>
      </w:r>
      <w:r>
        <w:rPr>
          <w:spacing w:val="-20"/>
        </w:rPr>
        <w:t xml:space="preserve"> </w:t>
      </w:r>
      <w:r>
        <w:t>model.</w:t>
      </w:r>
      <w:r>
        <w:rPr>
          <w:spacing w:val="4"/>
        </w:rPr>
        <w:t xml:space="preserve"> </w:t>
      </w:r>
      <w:r>
        <w:t>In</w:t>
      </w:r>
      <w:r>
        <w:rPr>
          <w:spacing w:val="-20"/>
        </w:rPr>
        <w:t xml:space="preserve"> </w:t>
      </w:r>
      <w:r>
        <w:t>IHCON</w:t>
      </w:r>
      <w:r>
        <w:rPr>
          <w:spacing w:val="-18"/>
        </w:rPr>
        <w:t xml:space="preserve"> </w:t>
      </w:r>
      <w:r>
        <w:t>2010</w:t>
      </w:r>
      <w:r>
        <w:rPr>
          <w:spacing w:val="-19"/>
        </w:rPr>
        <w:t xml:space="preserve"> </w:t>
      </w:r>
      <w:r>
        <w:t>International</w:t>
      </w:r>
      <w:r>
        <w:rPr>
          <w:spacing w:val="-19"/>
        </w:rPr>
        <w:t xml:space="preserve"> </w:t>
      </w:r>
      <w:r>
        <w:t>Hearing</w:t>
      </w:r>
      <w:r>
        <w:rPr>
          <w:spacing w:val="-20"/>
        </w:rPr>
        <w:t xml:space="preserve"> </w:t>
      </w:r>
      <w:r>
        <w:t>Aid</w:t>
      </w:r>
      <w:r>
        <w:rPr>
          <w:spacing w:val="-19"/>
        </w:rPr>
        <w:t xml:space="preserve"> </w:t>
      </w:r>
      <w:r>
        <w:t>Research</w:t>
      </w:r>
      <w:r>
        <w:rPr>
          <w:spacing w:val="-19"/>
        </w:rPr>
        <w:t xml:space="preserve"> </w:t>
      </w:r>
      <w:r>
        <w:t>Conference,</w:t>
      </w:r>
      <w:r>
        <w:rPr>
          <w:spacing w:val="-17"/>
        </w:rPr>
        <w:t xml:space="preserve"> </w:t>
      </w:r>
      <w:r>
        <w:t>Lake</w:t>
      </w:r>
      <w:r>
        <w:rPr>
          <w:spacing w:val="-20"/>
        </w:rPr>
        <w:t xml:space="preserve"> </w:t>
      </w:r>
      <w:r>
        <w:rPr>
          <w:spacing w:val="-4"/>
        </w:rPr>
        <w:t>Tahoe,</w:t>
      </w:r>
      <w:r>
        <w:rPr>
          <w:spacing w:val="-17"/>
        </w:rPr>
        <w:t xml:space="preserve"> </w:t>
      </w:r>
      <w:r>
        <w:t>California,</w:t>
      </w:r>
      <w:r>
        <w:rPr>
          <w:spacing w:val="-18"/>
        </w:rPr>
        <w:t xml:space="preserve"> </w:t>
      </w:r>
      <w:r>
        <w:t>August 2010.</w:t>
      </w:r>
    </w:p>
    <w:p w14:paraId="08B1546F" w14:textId="77777777" w:rsidR="00B8347B" w:rsidRDefault="00513947">
      <w:pPr>
        <w:pStyle w:val="BodyText"/>
        <w:spacing w:before="126"/>
        <w:ind w:right="113"/>
        <w:jc w:val="both"/>
      </w:pPr>
      <w:r w:rsidRPr="005976EF">
        <w:rPr>
          <w:lang w:val="da-DK"/>
        </w:rPr>
        <w:t>Mads</w:t>
      </w:r>
      <w:r w:rsidRPr="005976EF">
        <w:rPr>
          <w:spacing w:val="-15"/>
          <w:lang w:val="da-DK"/>
        </w:rPr>
        <w:t xml:space="preserve"> </w:t>
      </w:r>
      <w:r w:rsidRPr="005976EF">
        <w:rPr>
          <w:lang w:val="da-DK"/>
        </w:rPr>
        <w:t>J.</w:t>
      </w:r>
      <w:r w:rsidRPr="005976EF">
        <w:rPr>
          <w:spacing w:val="-15"/>
          <w:lang w:val="da-DK"/>
        </w:rPr>
        <w:t xml:space="preserve"> </w:t>
      </w:r>
      <w:r w:rsidRPr="005976EF">
        <w:rPr>
          <w:lang w:val="da-DK"/>
        </w:rPr>
        <w:t>Jensen,</w:t>
      </w:r>
      <w:r w:rsidRPr="005976EF">
        <w:rPr>
          <w:spacing w:val="-14"/>
          <w:lang w:val="da-DK"/>
        </w:rPr>
        <w:t xml:space="preserve"> </w:t>
      </w:r>
      <w:r w:rsidRPr="005976EF">
        <w:rPr>
          <w:lang w:val="da-DK"/>
        </w:rPr>
        <w:t>Morten</w:t>
      </w:r>
      <w:r w:rsidRPr="005976EF">
        <w:rPr>
          <w:spacing w:val="-15"/>
          <w:lang w:val="da-DK"/>
        </w:rPr>
        <w:t xml:space="preserve"> </w:t>
      </w:r>
      <w:r w:rsidRPr="005976EF">
        <w:rPr>
          <w:spacing w:val="-9"/>
          <w:lang w:val="da-DK"/>
        </w:rPr>
        <w:t>P.</w:t>
      </w:r>
      <w:r w:rsidRPr="005976EF">
        <w:rPr>
          <w:spacing w:val="-16"/>
          <w:lang w:val="da-DK"/>
        </w:rPr>
        <w:t xml:space="preserve"> </w:t>
      </w:r>
      <w:r w:rsidRPr="005976EF">
        <w:rPr>
          <w:lang w:val="da-DK"/>
        </w:rPr>
        <w:t>Linkenkaer,</w:t>
      </w:r>
      <w:r w:rsidRPr="005976EF">
        <w:rPr>
          <w:spacing w:val="-13"/>
          <w:lang w:val="da-DK"/>
        </w:rPr>
        <w:t xml:space="preserve"> </w:t>
      </w:r>
      <w:r w:rsidRPr="005976EF">
        <w:rPr>
          <w:lang w:val="da-DK"/>
        </w:rPr>
        <w:t>and</w:t>
      </w:r>
      <w:r w:rsidRPr="005976EF">
        <w:rPr>
          <w:spacing w:val="-15"/>
          <w:lang w:val="da-DK"/>
        </w:rPr>
        <w:t xml:space="preserve"> </w:t>
      </w:r>
      <w:r w:rsidRPr="005976EF">
        <w:rPr>
          <w:lang w:val="da-DK"/>
        </w:rPr>
        <w:t>Abigail</w:t>
      </w:r>
      <w:r w:rsidRPr="005976EF">
        <w:rPr>
          <w:spacing w:val="-15"/>
          <w:lang w:val="da-DK"/>
        </w:rPr>
        <w:t xml:space="preserve"> </w:t>
      </w:r>
      <w:r w:rsidRPr="005976EF">
        <w:rPr>
          <w:lang w:val="da-DK"/>
        </w:rPr>
        <w:t>Anne</w:t>
      </w:r>
      <w:r w:rsidRPr="005976EF">
        <w:rPr>
          <w:spacing w:val="-16"/>
          <w:lang w:val="da-DK"/>
        </w:rPr>
        <w:t xml:space="preserve"> </w:t>
      </w:r>
      <w:r w:rsidRPr="005976EF">
        <w:rPr>
          <w:lang w:val="da-DK"/>
        </w:rPr>
        <w:t>Kressner.</w:t>
      </w:r>
      <w:r w:rsidRPr="005976EF">
        <w:rPr>
          <w:spacing w:val="6"/>
          <w:lang w:val="da-DK"/>
        </w:rPr>
        <w:t xml:space="preserve"> </w:t>
      </w:r>
      <w:r>
        <w:t>Using</w:t>
      </w:r>
      <w:r>
        <w:rPr>
          <w:spacing w:val="-15"/>
        </w:rPr>
        <w:t xml:space="preserve"> </w:t>
      </w:r>
      <w:r>
        <w:t>FEM</w:t>
      </w:r>
      <w:r>
        <w:rPr>
          <w:spacing w:val="-15"/>
        </w:rPr>
        <w:t xml:space="preserve"> </w:t>
      </w:r>
      <w:r>
        <w:t>to</w:t>
      </w:r>
      <w:r>
        <w:rPr>
          <w:spacing w:val="-15"/>
        </w:rPr>
        <w:t xml:space="preserve"> </w:t>
      </w:r>
      <w:r>
        <w:t>estimate</w:t>
      </w:r>
      <w:r>
        <w:rPr>
          <w:spacing w:val="-15"/>
        </w:rPr>
        <w:t xml:space="preserve"> </w:t>
      </w:r>
      <w:r>
        <w:t>the</w:t>
      </w:r>
      <w:r>
        <w:rPr>
          <w:spacing w:val="-14"/>
        </w:rPr>
        <w:t xml:space="preserve"> </w:t>
      </w:r>
      <w:r>
        <w:t>inﬂuence</w:t>
      </w:r>
      <w:r>
        <w:rPr>
          <w:spacing w:val="-15"/>
        </w:rPr>
        <w:t xml:space="preserve"> </w:t>
      </w:r>
      <w:r>
        <w:t>of</w:t>
      </w:r>
      <w:r>
        <w:rPr>
          <w:spacing w:val="-15"/>
        </w:rPr>
        <w:t xml:space="preserve"> </w:t>
      </w:r>
      <w:r>
        <w:t>pinna</w:t>
      </w:r>
      <w:r>
        <w:rPr>
          <w:spacing w:val="-15"/>
        </w:rPr>
        <w:t xml:space="preserve"> </w:t>
      </w:r>
      <w:r>
        <w:t xml:space="preserve">when calculating hearing aid relevant transfer functions. In IHCON 2008 International Hearing Aid Research Conference, Lake </w:t>
      </w:r>
      <w:r>
        <w:rPr>
          <w:spacing w:val="-4"/>
        </w:rPr>
        <w:t xml:space="preserve">Tahoe, </w:t>
      </w:r>
      <w:r>
        <w:t>California, August</w:t>
      </w:r>
      <w:r>
        <w:rPr>
          <w:spacing w:val="-36"/>
        </w:rPr>
        <w:t xml:space="preserve"> </w:t>
      </w:r>
      <w:r>
        <w:t>2008.</w:t>
      </w:r>
    </w:p>
    <w:p w14:paraId="1600CF76" w14:textId="77777777" w:rsidR="00B8347B" w:rsidRDefault="00B8347B">
      <w:pPr>
        <w:pStyle w:val="BodyText"/>
        <w:ind w:left="0"/>
        <w:rPr>
          <w:sz w:val="20"/>
        </w:rPr>
      </w:pPr>
    </w:p>
    <w:p w14:paraId="3823B0FE" w14:textId="77777777" w:rsidR="00B8347B" w:rsidRDefault="00513947">
      <w:pPr>
        <w:spacing w:before="136"/>
        <w:ind w:left="117"/>
        <w:rPr>
          <w:b/>
          <w:sz w:val="16"/>
        </w:rPr>
      </w:pPr>
      <w:r>
        <w:rPr>
          <w:b/>
          <w:sz w:val="16"/>
        </w:rPr>
        <w:t>Other reports</w:t>
      </w:r>
    </w:p>
    <w:p w14:paraId="4C49D2EB" w14:textId="77777777" w:rsidR="00B8347B" w:rsidRDefault="00B8347B">
      <w:pPr>
        <w:pStyle w:val="BodyText"/>
        <w:spacing w:before="5"/>
        <w:ind w:left="0"/>
        <w:rPr>
          <w:b/>
          <w:sz w:val="19"/>
        </w:rPr>
      </w:pPr>
    </w:p>
    <w:p w14:paraId="472D689F" w14:textId="77777777" w:rsidR="00B8347B" w:rsidRDefault="00513947">
      <w:pPr>
        <w:pStyle w:val="BodyText"/>
        <w:ind w:left="609" w:right="113" w:firstLine="5"/>
        <w:jc w:val="both"/>
      </w:pPr>
      <w:r>
        <w:t>Abigail Anne Kressner. Structure in time-frequency binary masking. PhD thesis. Georgia Institute of Technology, Atlanta, Georgia, May 2015. [</w:t>
      </w:r>
      <w:hyperlink r:id="rId32">
        <w:r>
          <w:rPr>
            <w:color w:val="7F7F7F"/>
          </w:rPr>
          <w:t>thesis</w:t>
        </w:r>
      </w:hyperlink>
      <w:r>
        <w:t>]</w:t>
      </w:r>
    </w:p>
    <w:p w14:paraId="34138124" w14:textId="77777777" w:rsidR="00B8347B" w:rsidRDefault="00513947">
      <w:pPr>
        <w:pStyle w:val="BodyText"/>
        <w:spacing w:before="128"/>
        <w:ind w:right="113"/>
        <w:jc w:val="both"/>
      </w:pPr>
      <w:r>
        <w:t>Abigail</w:t>
      </w:r>
      <w:r>
        <w:rPr>
          <w:spacing w:val="-23"/>
        </w:rPr>
        <w:t xml:space="preserve"> </w:t>
      </w:r>
      <w:r>
        <w:t>Anne</w:t>
      </w:r>
      <w:r>
        <w:rPr>
          <w:spacing w:val="-22"/>
        </w:rPr>
        <w:t xml:space="preserve"> </w:t>
      </w:r>
      <w:r>
        <w:t>Kressner.</w:t>
      </w:r>
      <w:r>
        <w:rPr>
          <w:spacing w:val="2"/>
        </w:rPr>
        <w:t xml:space="preserve"> </w:t>
      </w:r>
      <w:r>
        <w:t>Auditory</w:t>
      </w:r>
      <w:r>
        <w:rPr>
          <w:spacing w:val="-23"/>
        </w:rPr>
        <w:t xml:space="preserve"> </w:t>
      </w:r>
      <w:r>
        <w:t>models</w:t>
      </w:r>
      <w:r>
        <w:rPr>
          <w:spacing w:val="-22"/>
        </w:rPr>
        <w:t xml:space="preserve"> </w:t>
      </w:r>
      <w:r>
        <w:t>for</w:t>
      </w:r>
      <w:r>
        <w:rPr>
          <w:spacing w:val="-22"/>
        </w:rPr>
        <w:t xml:space="preserve"> </w:t>
      </w:r>
      <w:r>
        <w:t>evaluating</w:t>
      </w:r>
      <w:r>
        <w:rPr>
          <w:spacing w:val="-22"/>
        </w:rPr>
        <w:t xml:space="preserve"> </w:t>
      </w:r>
      <w:r>
        <w:t>algorithms.</w:t>
      </w:r>
      <w:r>
        <w:rPr>
          <w:spacing w:val="1"/>
        </w:rPr>
        <w:t xml:space="preserve"> </w:t>
      </w:r>
      <w:r>
        <w:t>MS</w:t>
      </w:r>
      <w:r>
        <w:rPr>
          <w:spacing w:val="-22"/>
        </w:rPr>
        <w:t xml:space="preserve"> </w:t>
      </w:r>
      <w:r>
        <w:t>thesis.</w:t>
      </w:r>
      <w:r>
        <w:rPr>
          <w:spacing w:val="2"/>
        </w:rPr>
        <w:t xml:space="preserve"> </w:t>
      </w:r>
      <w:r>
        <w:t>Georgia</w:t>
      </w:r>
      <w:r>
        <w:rPr>
          <w:spacing w:val="-22"/>
        </w:rPr>
        <w:t xml:space="preserve"> </w:t>
      </w:r>
      <w:r>
        <w:t>Institute</w:t>
      </w:r>
      <w:r>
        <w:rPr>
          <w:spacing w:val="-23"/>
        </w:rPr>
        <w:t xml:space="preserve"> </w:t>
      </w:r>
      <w:r>
        <w:t>of</w:t>
      </w:r>
      <w:r>
        <w:rPr>
          <w:spacing w:val="-22"/>
        </w:rPr>
        <w:t xml:space="preserve"> </w:t>
      </w:r>
      <w:r>
        <w:rPr>
          <w:spacing w:val="-3"/>
        </w:rPr>
        <w:t>Technology,</w:t>
      </w:r>
      <w:r>
        <w:rPr>
          <w:spacing w:val="-20"/>
        </w:rPr>
        <w:t xml:space="preserve"> </w:t>
      </w:r>
      <w:r>
        <w:t>Atlanta, Georgia, August 2011.</w:t>
      </w:r>
      <w:r>
        <w:rPr>
          <w:spacing w:val="-17"/>
        </w:rPr>
        <w:t xml:space="preserve"> </w:t>
      </w:r>
      <w:r>
        <w:t>[</w:t>
      </w:r>
      <w:hyperlink r:id="rId33">
        <w:r>
          <w:rPr>
            <w:color w:val="7F7F7F"/>
          </w:rPr>
          <w:t>thesis</w:t>
        </w:r>
      </w:hyperlink>
      <w:r>
        <w:t>]</w:t>
      </w:r>
    </w:p>
    <w:p w14:paraId="6B4E12B3" w14:textId="77777777" w:rsidR="00B8347B" w:rsidRDefault="00B8347B">
      <w:pPr>
        <w:pStyle w:val="BodyText"/>
        <w:ind w:left="0"/>
        <w:rPr>
          <w:sz w:val="20"/>
        </w:rPr>
      </w:pPr>
    </w:p>
    <w:p w14:paraId="2D3047F4" w14:textId="77777777" w:rsidR="00B8347B" w:rsidRDefault="00513947">
      <w:pPr>
        <w:pStyle w:val="Heading1"/>
        <w:spacing w:before="131"/>
      </w:pPr>
      <w:r>
        <w:t>Professional activities</w:t>
      </w:r>
    </w:p>
    <w:p w14:paraId="304516E9" w14:textId="77777777" w:rsidR="00B8347B" w:rsidRDefault="00B8347B">
      <w:pPr>
        <w:pStyle w:val="BodyText"/>
        <w:spacing w:before="9"/>
        <w:ind w:left="0"/>
        <w:rPr>
          <w:b/>
          <w:sz w:val="18"/>
        </w:rPr>
      </w:pPr>
    </w:p>
    <w:p w14:paraId="658CB61E" w14:textId="77777777" w:rsidR="00B8347B" w:rsidRDefault="00513947">
      <w:pPr>
        <w:pStyle w:val="BodyText"/>
        <w:tabs>
          <w:tab w:val="left" w:pos="1890"/>
        </w:tabs>
      </w:pPr>
      <w:r>
        <w:t>2021-present</w:t>
      </w:r>
      <w:r>
        <w:tab/>
        <w:t>Member</w:t>
      </w:r>
      <w:r>
        <w:rPr>
          <w:spacing w:val="-9"/>
        </w:rPr>
        <w:t xml:space="preserve"> </w:t>
      </w:r>
      <w:r>
        <w:t>of</w:t>
      </w:r>
      <w:r>
        <w:rPr>
          <w:spacing w:val="-9"/>
        </w:rPr>
        <w:t xml:space="preserve"> </w:t>
      </w:r>
      <w:r>
        <w:t>the</w:t>
      </w:r>
      <w:r>
        <w:rPr>
          <w:spacing w:val="-9"/>
        </w:rPr>
        <w:t xml:space="preserve"> </w:t>
      </w:r>
      <w:r>
        <w:t>Danish</w:t>
      </w:r>
      <w:r>
        <w:rPr>
          <w:spacing w:val="-8"/>
        </w:rPr>
        <w:t xml:space="preserve"> </w:t>
      </w:r>
      <w:r>
        <w:t>Sound</w:t>
      </w:r>
      <w:r>
        <w:rPr>
          <w:spacing w:val="-9"/>
        </w:rPr>
        <w:t xml:space="preserve"> </w:t>
      </w:r>
      <w:r>
        <w:t>Cluster’s</w:t>
      </w:r>
      <w:r>
        <w:rPr>
          <w:spacing w:val="-9"/>
        </w:rPr>
        <w:t xml:space="preserve"> </w:t>
      </w:r>
      <w:r>
        <w:t>working</w:t>
      </w:r>
      <w:r>
        <w:rPr>
          <w:spacing w:val="-9"/>
        </w:rPr>
        <w:t xml:space="preserve"> </w:t>
      </w:r>
      <w:r>
        <w:t>group</w:t>
      </w:r>
      <w:r>
        <w:rPr>
          <w:spacing w:val="-8"/>
        </w:rPr>
        <w:t xml:space="preserve"> </w:t>
      </w:r>
      <w:r>
        <w:t>on</w:t>
      </w:r>
      <w:r>
        <w:rPr>
          <w:spacing w:val="-9"/>
        </w:rPr>
        <w:t xml:space="preserve"> </w:t>
      </w:r>
      <w:r>
        <w:t>‘Healthcare</w:t>
      </w:r>
      <w:r>
        <w:rPr>
          <w:spacing w:val="-9"/>
        </w:rPr>
        <w:t xml:space="preserve"> </w:t>
      </w:r>
      <w:r>
        <w:t>and</w:t>
      </w:r>
      <w:r>
        <w:rPr>
          <w:spacing w:val="-9"/>
        </w:rPr>
        <w:t xml:space="preserve"> </w:t>
      </w:r>
      <w:r>
        <w:t>welfare’</w:t>
      </w:r>
    </w:p>
    <w:p w14:paraId="6233960E" w14:textId="77777777" w:rsidR="00B8347B" w:rsidRDefault="00513947">
      <w:pPr>
        <w:pStyle w:val="BodyText"/>
        <w:tabs>
          <w:tab w:val="left" w:pos="1890"/>
        </w:tabs>
        <w:spacing w:before="130" w:line="391" w:lineRule="auto"/>
        <w:ind w:right="160"/>
      </w:pPr>
      <w:r>
        <w:t>2019-present</w:t>
      </w:r>
      <w:r>
        <w:tab/>
        <w:t>Member</w:t>
      </w:r>
      <w:r>
        <w:rPr>
          <w:spacing w:val="-9"/>
        </w:rPr>
        <w:t xml:space="preserve"> </w:t>
      </w:r>
      <w:r>
        <w:t>of</w:t>
      </w:r>
      <w:r>
        <w:rPr>
          <w:spacing w:val="-8"/>
        </w:rPr>
        <w:t xml:space="preserve"> </w:t>
      </w:r>
      <w:r>
        <w:t>Rigshospitalet’s</w:t>
      </w:r>
      <w:r>
        <w:rPr>
          <w:spacing w:val="-9"/>
        </w:rPr>
        <w:t xml:space="preserve"> </w:t>
      </w:r>
      <w:r>
        <w:t>Ear,</w:t>
      </w:r>
      <w:r>
        <w:rPr>
          <w:spacing w:val="-8"/>
        </w:rPr>
        <w:t xml:space="preserve"> </w:t>
      </w:r>
      <w:r>
        <w:t>Nose,</w:t>
      </w:r>
      <w:r>
        <w:rPr>
          <w:spacing w:val="-9"/>
        </w:rPr>
        <w:t xml:space="preserve"> </w:t>
      </w:r>
      <w:r>
        <w:t>and</w:t>
      </w:r>
      <w:r>
        <w:rPr>
          <w:spacing w:val="-8"/>
        </w:rPr>
        <w:t xml:space="preserve"> </w:t>
      </w:r>
      <w:r>
        <w:t>Throat</w:t>
      </w:r>
      <w:r>
        <w:rPr>
          <w:spacing w:val="-9"/>
        </w:rPr>
        <w:t xml:space="preserve"> </w:t>
      </w:r>
      <w:r>
        <w:t>Surgical</w:t>
      </w:r>
      <w:r>
        <w:rPr>
          <w:spacing w:val="-8"/>
        </w:rPr>
        <w:t xml:space="preserve"> </w:t>
      </w:r>
      <w:r>
        <w:t>&amp;</w:t>
      </w:r>
      <w:r>
        <w:rPr>
          <w:spacing w:val="-9"/>
        </w:rPr>
        <w:t xml:space="preserve"> </w:t>
      </w:r>
      <w:r>
        <w:t>Audiological</w:t>
      </w:r>
      <w:r>
        <w:rPr>
          <w:spacing w:val="-8"/>
        </w:rPr>
        <w:t xml:space="preserve"> </w:t>
      </w:r>
      <w:r>
        <w:t>Clinic’s</w:t>
      </w:r>
      <w:r>
        <w:rPr>
          <w:spacing w:val="-8"/>
        </w:rPr>
        <w:t xml:space="preserve"> </w:t>
      </w:r>
      <w:r>
        <w:t>Research</w:t>
      </w:r>
      <w:r>
        <w:rPr>
          <w:spacing w:val="-9"/>
        </w:rPr>
        <w:t xml:space="preserve"> </w:t>
      </w:r>
      <w:r>
        <w:t>Council 2019-2020</w:t>
      </w:r>
      <w:r>
        <w:tab/>
      </w:r>
      <w:r>
        <w:rPr>
          <w:spacing w:val="-3"/>
        </w:rPr>
        <w:t>Technical</w:t>
      </w:r>
      <w:r>
        <w:rPr>
          <w:spacing w:val="-8"/>
        </w:rPr>
        <w:t xml:space="preserve"> </w:t>
      </w:r>
      <w:r>
        <w:t>Committee</w:t>
      </w:r>
      <w:r>
        <w:rPr>
          <w:spacing w:val="-8"/>
        </w:rPr>
        <w:t xml:space="preserve"> </w:t>
      </w:r>
      <w:r>
        <w:t>for</w:t>
      </w:r>
      <w:r>
        <w:rPr>
          <w:spacing w:val="-8"/>
        </w:rPr>
        <w:t xml:space="preserve"> </w:t>
      </w:r>
      <w:r>
        <w:t>the</w:t>
      </w:r>
      <w:r>
        <w:rPr>
          <w:spacing w:val="-8"/>
        </w:rPr>
        <w:t xml:space="preserve"> </w:t>
      </w:r>
      <w:r>
        <w:t>Baltic-Nordic</w:t>
      </w:r>
      <w:r>
        <w:rPr>
          <w:spacing w:val="-8"/>
        </w:rPr>
        <w:t xml:space="preserve"> </w:t>
      </w:r>
      <w:r>
        <w:t>Acoustic</w:t>
      </w:r>
      <w:r>
        <w:rPr>
          <w:spacing w:val="-8"/>
        </w:rPr>
        <w:t xml:space="preserve"> </w:t>
      </w:r>
      <w:r>
        <w:t>Meeting</w:t>
      </w:r>
      <w:r>
        <w:rPr>
          <w:spacing w:val="-8"/>
        </w:rPr>
        <w:t xml:space="preserve"> </w:t>
      </w:r>
      <w:r>
        <w:t>2020</w:t>
      </w:r>
    </w:p>
    <w:p w14:paraId="70108C45" w14:textId="77777777" w:rsidR="00B8347B" w:rsidRDefault="00513947">
      <w:pPr>
        <w:pStyle w:val="BodyText"/>
        <w:tabs>
          <w:tab w:val="left" w:pos="1890"/>
        </w:tabs>
        <w:spacing w:before="1" w:line="391" w:lineRule="auto"/>
        <w:ind w:right="449"/>
      </w:pPr>
      <w:r>
        <w:t>2019-present</w:t>
      </w:r>
      <w:r>
        <w:tab/>
        <w:t>Organizing</w:t>
      </w:r>
      <w:r>
        <w:rPr>
          <w:spacing w:val="-10"/>
        </w:rPr>
        <w:t xml:space="preserve"> </w:t>
      </w:r>
      <w:r>
        <w:t>committee</w:t>
      </w:r>
      <w:r>
        <w:rPr>
          <w:spacing w:val="-9"/>
        </w:rPr>
        <w:t xml:space="preserve"> </w:t>
      </w:r>
      <w:r>
        <w:t>for</w:t>
      </w:r>
      <w:r>
        <w:rPr>
          <w:spacing w:val="-9"/>
        </w:rPr>
        <w:t xml:space="preserve"> </w:t>
      </w:r>
      <w:r>
        <w:t>the</w:t>
      </w:r>
      <w:r>
        <w:rPr>
          <w:spacing w:val="-9"/>
        </w:rPr>
        <w:t xml:space="preserve"> </w:t>
      </w:r>
      <w:r>
        <w:t>International</w:t>
      </w:r>
      <w:r>
        <w:rPr>
          <w:spacing w:val="-9"/>
        </w:rPr>
        <w:t xml:space="preserve"> </w:t>
      </w:r>
      <w:r>
        <w:t>Symposium</w:t>
      </w:r>
      <w:r>
        <w:rPr>
          <w:spacing w:val="-9"/>
        </w:rPr>
        <w:t xml:space="preserve"> </w:t>
      </w:r>
      <w:r>
        <w:t>on</w:t>
      </w:r>
      <w:r>
        <w:rPr>
          <w:spacing w:val="-9"/>
        </w:rPr>
        <w:t xml:space="preserve"> </w:t>
      </w:r>
      <w:r>
        <w:t>Auditory</w:t>
      </w:r>
      <w:r>
        <w:rPr>
          <w:spacing w:val="-9"/>
        </w:rPr>
        <w:t xml:space="preserve"> </w:t>
      </w:r>
      <w:r>
        <w:t>and</w:t>
      </w:r>
      <w:r>
        <w:rPr>
          <w:spacing w:val="-9"/>
        </w:rPr>
        <w:t xml:space="preserve"> </w:t>
      </w:r>
      <w:r>
        <w:t>Audiological</w:t>
      </w:r>
      <w:r>
        <w:rPr>
          <w:spacing w:val="-9"/>
        </w:rPr>
        <w:t xml:space="preserve"> </w:t>
      </w:r>
      <w:r>
        <w:t>Research 2013-2014</w:t>
      </w:r>
      <w:r>
        <w:tab/>
        <w:t>Member of American Auditory</w:t>
      </w:r>
      <w:r>
        <w:rPr>
          <w:spacing w:val="-38"/>
        </w:rPr>
        <w:t xml:space="preserve"> </w:t>
      </w:r>
      <w:r>
        <w:t>Society</w:t>
      </w:r>
    </w:p>
    <w:p w14:paraId="45E23691" w14:textId="77777777" w:rsidR="00B8347B" w:rsidRDefault="00513947">
      <w:pPr>
        <w:pStyle w:val="BodyText"/>
        <w:tabs>
          <w:tab w:val="left" w:pos="1890"/>
        </w:tabs>
        <w:spacing w:before="2"/>
      </w:pPr>
      <w:r>
        <w:t>2010-2014</w:t>
      </w:r>
      <w:r>
        <w:tab/>
        <w:t>Member</w:t>
      </w:r>
      <w:r>
        <w:rPr>
          <w:spacing w:val="-23"/>
        </w:rPr>
        <w:t xml:space="preserve"> </w:t>
      </w:r>
      <w:r>
        <w:t>of</w:t>
      </w:r>
      <w:r>
        <w:rPr>
          <w:spacing w:val="-22"/>
        </w:rPr>
        <w:t xml:space="preserve"> </w:t>
      </w:r>
      <w:r>
        <w:t>Institute</w:t>
      </w:r>
      <w:r>
        <w:rPr>
          <w:spacing w:val="-23"/>
        </w:rPr>
        <w:t xml:space="preserve"> </w:t>
      </w:r>
      <w:r>
        <w:t>of</w:t>
      </w:r>
      <w:r>
        <w:rPr>
          <w:spacing w:val="-22"/>
        </w:rPr>
        <w:t xml:space="preserve"> </w:t>
      </w:r>
      <w:r>
        <w:t>Electrical</w:t>
      </w:r>
      <w:r>
        <w:rPr>
          <w:spacing w:val="-22"/>
        </w:rPr>
        <w:t xml:space="preserve"> </w:t>
      </w:r>
      <w:r>
        <w:t>and</w:t>
      </w:r>
      <w:r>
        <w:rPr>
          <w:spacing w:val="-23"/>
        </w:rPr>
        <w:t xml:space="preserve"> </w:t>
      </w:r>
      <w:r>
        <w:t>Electronics</w:t>
      </w:r>
      <w:r>
        <w:rPr>
          <w:spacing w:val="-22"/>
        </w:rPr>
        <w:t xml:space="preserve"> </w:t>
      </w:r>
      <w:r>
        <w:t>Engineers</w:t>
      </w:r>
      <w:r>
        <w:rPr>
          <w:spacing w:val="-22"/>
        </w:rPr>
        <w:t xml:space="preserve"> </w:t>
      </w:r>
      <w:r>
        <w:t>(IEEE)</w:t>
      </w:r>
      <w:r>
        <w:rPr>
          <w:spacing w:val="-23"/>
        </w:rPr>
        <w:t xml:space="preserve"> </w:t>
      </w:r>
      <w:r>
        <w:t>and</w:t>
      </w:r>
      <w:r>
        <w:rPr>
          <w:spacing w:val="-22"/>
        </w:rPr>
        <w:t xml:space="preserve"> </w:t>
      </w:r>
      <w:r>
        <w:t>IEEE</w:t>
      </w:r>
      <w:r>
        <w:rPr>
          <w:spacing w:val="-22"/>
        </w:rPr>
        <w:t xml:space="preserve"> </w:t>
      </w:r>
      <w:r>
        <w:t>Signal</w:t>
      </w:r>
      <w:r>
        <w:rPr>
          <w:spacing w:val="-23"/>
        </w:rPr>
        <w:t xml:space="preserve"> </w:t>
      </w:r>
      <w:r>
        <w:t>Processing</w:t>
      </w:r>
      <w:r>
        <w:rPr>
          <w:spacing w:val="-22"/>
        </w:rPr>
        <w:t xml:space="preserve"> </w:t>
      </w:r>
      <w:r>
        <w:t>Society</w:t>
      </w:r>
    </w:p>
    <w:p w14:paraId="12542A20" w14:textId="77777777" w:rsidR="00B8347B" w:rsidRDefault="00B8347B">
      <w:pPr>
        <w:pStyle w:val="BodyText"/>
        <w:ind w:left="0"/>
        <w:rPr>
          <w:sz w:val="20"/>
        </w:rPr>
      </w:pPr>
    </w:p>
    <w:p w14:paraId="41E0D21C" w14:textId="77777777" w:rsidR="00B8347B" w:rsidRDefault="00513947">
      <w:pPr>
        <w:pStyle w:val="Heading1"/>
        <w:spacing w:before="133"/>
      </w:pPr>
      <w:r>
        <w:t>Editorial activities</w:t>
      </w:r>
    </w:p>
    <w:p w14:paraId="68E956C2" w14:textId="77777777" w:rsidR="00B8347B" w:rsidRDefault="00B8347B">
      <w:pPr>
        <w:pStyle w:val="BodyText"/>
        <w:spacing w:before="9"/>
        <w:ind w:left="0"/>
        <w:rPr>
          <w:b/>
          <w:sz w:val="18"/>
        </w:rPr>
      </w:pPr>
    </w:p>
    <w:p w14:paraId="5AB24178" w14:textId="77777777" w:rsidR="00B8347B" w:rsidRDefault="00513947">
      <w:pPr>
        <w:pStyle w:val="BodyText"/>
        <w:tabs>
          <w:tab w:val="left" w:pos="1890"/>
        </w:tabs>
      </w:pPr>
      <w:r>
        <w:rPr>
          <w:w w:val="105"/>
        </w:rPr>
        <w:t>2021-present</w:t>
      </w:r>
      <w:r>
        <w:rPr>
          <w:w w:val="105"/>
        </w:rPr>
        <w:tab/>
      </w:r>
      <w:r>
        <w:rPr>
          <w:spacing w:val="-5"/>
          <w:w w:val="105"/>
        </w:rPr>
        <w:t>Topic</w:t>
      </w:r>
      <w:r>
        <w:rPr>
          <w:spacing w:val="-14"/>
          <w:w w:val="105"/>
        </w:rPr>
        <w:t xml:space="preserve"> </w:t>
      </w:r>
      <w:r>
        <w:rPr>
          <w:w w:val="105"/>
        </w:rPr>
        <w:t>Editor</w:t>
      </w:r>
      <w:r>
        <w:rPr>
          <w:spacing w:val="-13"/>
          <w:w w:val="105"/>
        </w:rPr>
        <w:t xml:space="preserve"> </w:t>
      </w:r>
      <w:r>
        <w:rPr>
          <w:w w:val="105"/>
        </w:rPr>
        <w:t>for</w:t>
      </w:r>
      <w:r>
        <w:rPr>
          <w:spacing w:val="-14"/>
          <w:w w:val="105"/>
        </w:rPr>
        <w:t xml:space="preserve"> </w:t>
      </w:r>
      <w:r>
        <w:rPr>
          <w:w w:val="105"/>
        </w:rPr>
        <w:t>Audiology</w:t>
      </w:r>
      <w:r>
        <w:rPr>
          <w:spacing w:val="-13"/>
          <w:w w:val="105"/>
        </w:rPr>
        <w:t xml:space="preserve"> </w:t>
      </w:r>
      <w:r>
        <w:rPr>
          <w:w w:val="105"/>
        </w:rPr>
        <w:t>Research</w:t>
      </w:r>
    </w:p>
    <w:p w14:paraId="03866F24" w14:textId="77777777" w:rsidR="00B8347B" w:rsidRDefault="00513947">
      <w:pPr>
        <w:pStyle w:val="BodyText"/>
        <w:tabs>
          <w:tab w:val="left" w:pos="1890"/>
        </w:tabs>
        <w:spacing w:before="130" w:line="391" w:lineRule="auto"/>
        <w:ind w:right="202"/>
      </w:pPr>
      <w:r>
        <w:t>2019-present</w:t>
      </w:r>
      <w:r>
        <w:tab/>
        <w:t>Editor</w:t>
      </w:r>
      <w:r>
        <w:rPr>
          <w:spacing w:val="-8"/>
        </w:rPr>
        <w:t xml:space="preserve"> </w:t>
      </w:r>
      <w:r>
        <w:t>for</w:t>
      </w:r>
      <w:r>
        <w:rPr>
          <w:spacing w:val="-7"/>
        </w:rPr>
        <w:t xml:space="preserve"> </w:t>
      </w:r>
      <w:r>
        <w:t>the</w:t>
      </w:r>
      <w:r>
        <w:rPr>
          <w:spacing w:val="-7"/>
        </w:rPr>
        <w:t xml:space="preserve"> </w:t>
      </w:r>
      <w:r>
        <w:t>Proceedings</w:t>
      </w:r>
      <w:r>
        <w:rPr>
          <w:spacing w:val="-8"/>
        </w:rPr>
        <w:t xml:space="preserve"> </w:t>
      </w:r>
      <w:r>
        <w:t>of</w:t>
      </w:r>
      <w:r>
        <w:rPr>
          <w:spacing w:val="-7"/>
        </w:rPr>
        <w:t xml:space="preserve"> </w:t>
      </w:r>
      <w:r>
        <w:t>the</w:t>
      </w:r>
      <w:r>
        <w:rPr>
          <w:spacing w:val="-7"/>
        </w:rPr>
        <w:t xml:space="preserve"> </w:t>
      </w:r>
      <w:r>
        <w:t>International</w:t>
      </w:r>
      <w:r>
        <w:rPr>
          <w:spacing w:val="-8"/>
        </w:rPr>
        <w:t xml:space="preserve"> </w:t>
      </w:r>
      <w:r>
        <w:t>Symposium</w:t>
      </w:r>
      <w:r>
        <w:rPr>
          <w:spacing w:val="-7"/>
        </w:rPr>
        <w:t xml:space="preserve"> </w:t>
      </w:r>
      <w:r>
        <w:t>on</w:t>
      </w:r>
      <w:r>
        <w:rPr>
          <w:spacing w:val="-7"/>
        </w:rPr>
        <w:t xml:space="preserve"> </w:t>
      </w:r>
      <w:r>
        <w:t>Auditory</w:t>
      </w:r>
      <w:r>
        <w:rPr>
          <w:spacing w:val="-8"/>
        </w:rPr>
        <w:t xml:space="preserve"> </w:t>
      </w:r>
      <w:r>
        <w:t>and</w:t>
      </w:r>
      <w:r>
        <w:rPr>
          <w:spacing w:val="-7"/>
        </w:rPr>
        <w:t xml:space="preserve"> </w:t>
      </w:r>
      <w:r>
        <w:t>Audiological</w:t>
      </w:r>
      <w:r>
        <w:rPr>
          <w:spacing w:val="-7"/>
        </w:rPr>
        <w:t xml:space="preserve"> </w:t>
      </w:r>
      <w:r>
        <w:t>Research 2019-present</w:t>
      </w:r>
      <w:r>
        <w:tab/>
        <w:t>Reviewer</w:t>
      </w:r>
      <w:r>
        <w:rPr>
          <w:spacing w:val="-9"/>
        </w:rPr>
        <w:t xml:space="preserve"> </w:t>
      </w:r>
      <w:r>
        <w:t>for</w:t>
      </w:r>
      <w:r>
        <w:rPr>
          <w:spacing w:val="-9"/>
        </w:rPr>
        <w:t xml:space="preserve"> </w:t>
      </w:r>
      <w:r>
        <w:t>the</w:t>
      </w:r>
      <w:r>
        <w:rPr>
          <w:spacing w:val="-9"/>
        </w:rPr>
        <w:t xml:space="preserve"> </w:t>
      </w:r>
      <w:r>
        <w:t>Journal</w:t>
      </w:r>
      <w:r>
        <w:rPr>
          <w:spacing w:val="-9"/>
        </w:rPr>
        <w:t xml:space="preserve"> </w:t>
      </w:r>
      <w:r>
        <w:t>of</w:t>
      </w:r>
      <w:r>
        <w:rPr>
          <w:spacing w:val="-9"/>
        </w:rPr>
        <w:t xml:space="preserve"> </w:t>
      </w:r>
      <w:r>
        <w:t>the</w:t>
      </w:r>
      <w:r>
        <w:rPr>
          <w:spacing w:val="-9"/>
        </w:rPr>
        <w:t xml:space="preserve"> </w:t>
      </w:r>
      <w:r>
        <w:t>Association</w:t>
      </w:r>
      <w:r>
        <w:rPr>
          <w:spacing w:val="-9"/>
        </w:rPr>
        <w:t xml:space="preserve"> </w:t>
      </w:r>
      <w:r>
        <w:t>for</w:t>
      </w:r>
      <w:r>
        <w:rPr>
          <w:spacing w:val="-9"/>
        </w:rPr>
        <w:t xml:space="preserve"> </w:t>
      </w:r>
      <w:r>
        <w:t>Research</w:t>
      </w:r>
      <w:r>
        <w:rPr>
          <w:spacing w:val="-9"/>
        </w:rPr>
        <w:t xml:space="preserve"> </w:t>
      </w:r>
      <w:r>
        <w:t>in</w:t>
      </w:r>
      <w:r>
        <w:rPr>
          <w:spacing w:val="-8"/>
        </w:rPr>
        <w:t xml:space="preserve"> </w:t>
      </w:r>
      <w:r>
        <w:t>Otolaryngology</w:t>
      </w:r>
    </w:p>
    <w:p w14:paraId="576263AF" w14:textId="77777777" w:rsidR="00B8347B" w:rsidRDefault="00513947">
      <w:pPr>
        <w:pStyle w:val="BodyText"/>
        <w:tabs>
          <w:tab w:val="left" w:pos="1890"/>
        </w:tabs>
        <w:spacing w:before="1"/>
      </w:pPr>
      <w:r>
        <w:t>2018-present</w:t>
      </w:r>
      <w:r>
        <w:tab/>
        <w:t xml:space="preserve">Reviewer for </w:t>
      </w:r>
      <w:r>
        <w:rPr>
          <w:spacing w:val="-4"/>
        </w:rPr>
        <w:t xml:space="preserve">Trends </w:t>
      </w:r>
      <w:r>
        <w:t>in</w:t>
      </w:r>
      <w:r>
        <w:rPr>
          <w:spacing w:val="-36"/>
        </w:rPr>
        <w:t xml:space="preserve"> </w:t>
      </w:r>
      <w:r>
        <w:t>Hearing</w:t>
      </w:r>
    </w:p>
    <w:p w14:paraId="749725D6" w14:textId="77777777" w:rsidR="00B8347B" w:rsidRDefault="00513947">
      <w:pPr>
        <w:pStyle w:val="BodyText"/>
        <w:tabs>
          <w:tab w:val="left" w:pos="1890"/>
        </w:tabs>
        <w:spacing w:before="130" w:line="391" w:lineRule="auto"/>
        <w:ind w:right="132"/>
      </w:pPr>
      <w:r>
        <w:t>2017-present</w:t>
      </w:r>
      <w:r>
        <w:tab/>
        <w:t>Reviewer</w:t>
      </w:r>
      <w:r>
        <w:rPr>
          <w:spacing w:val="-24"/>
        </w:rPr>
        <w:t xml:space="preserve"> </w:t>
      </w:r>
      <w:r>
        <w:t>for</w:t>
      </w:r>
      <w:r>
        <w:rPr>
          <w:spacing w:val="-23"/>
        </w:rPr>
        <w:t xml:space="preserve"> </w:t>
      </w:r>
      <w:r>
        <w:t>the</w:t>
      </w:r>
      <w:r>
        <w:rPr>
          <w:spacing w:val="-22"/>
        </w:rPr>
        <w:t xml:space="preserve"> </w:t>
      </w:r>
      <w:r>
        <w:t>Proceedings</w:t>
      </w:r>
      <w:r>
        <w:rPr>
          <w:spacing w:val="-22"/>
        </w:rPr>
        <w:t xml:space="preserve"> </w:t>
      </w:r>
      <w:r>
        <w:t>of</w:t>
      </w:r>
      <w:r>
        <w:rPr>
          <w:spacing w:val="-23"/>
        </w:rPr>
        <w:t xml:space="preserve"> </w:t>
      </w:r>
      <w:r>
        <w:t>the</w:t>
      </w:r>
      <w:r>
        <w:rPr>
          <w:spacing w:val="-22"/>
        </w:rPr>
        <w:t xml:space="preserve"> </w:t>
      </w:r>
      <w:r>
        <w:t>International</w:t>
      </w:r>
      <w:r>
        <w:rPr>
          <w:spacing w:val="-23"/>
        </w:rPr>
        <w:t xml:space="preserve"> </w:t>
      </w:r>
      <w:r>
        <w:t>Symposium</w:t>
      </w:r>
      <w:r>
        <w:rPr>
          <w:spacing w:val="-23"/>
        </w:rPr>
        <w:t xml:space="preserve"> </w:t>
      </w:r>
      <w:r>
        <w:t>on</w:t>
      </w:r>
      <w:r>
        <w:rPr>
          <w:spacing w:val="-22"/>
        </w:rPr>
        <w:t xml:space="preserve"> </w:t>
      </w:r>
      <w:r>
        <w:t>Auditory</w:t>
      </w:r>
      <w:r>
        <w:rPr>
          <w:spacing w:val="-23"/>
        </w:rPr>
        <w:t xml:space="preserve"> </w:t>
      </w:r>
      <w:r>
        <w:t>and</w:t>
      </w:r>
      <w:r>
        <w:rPr>
          <w:spacing w:val="-22"/>
        </w:rPr>
        <w:t xml:space="preserve"> </w:t>
      </w:r>
      <w:r>
        <w:t>Audiological</w:t>
      </w:r>
      <w:r>
        <w:rPr>
          <w:spacing w:val="-22"/>
        </w:rPr>
        <w:t xml:space="preserve"> </w:t>
      </w:r>
      <w:r>
        <w:t>Research 2017-present</w:t>
      </w:r>
      <w:r>
        <w:tab/>
        <w:t>Reviewer for Speech</w:t>
      </w:r>
      <w:r>
        <w:rPr>
          <w:spacing w:val="-30"/>
        </w:rPr>
        <w:t xml:space="preserve"> </w:t>
      </w:r>
      <w:r>
        <w:t>Communication</w:t>
      </w:r>
    </w:p>
    <w:p w14:paraId="659366D8" w14:textId="77777777" w:rsidR="00B8347B" w:rsidRDefault="00513947">
      <w:pPr>
        <w:pStyle w:val="BodyText"/>
        <w:tabs>
          <w:tab w:val="left" w:pos="1890"/>
        </w:tabs>
        <w:spacing w:before="1"/>
      </w:pPr>
      <w:r>
        <w:rPr>
          <w:w w:val="105"/>
        </w:rPr>
        <w:t>2016-present</w:t>
      </w:r>
      <w:r>
        <w:rPr>
          <w:w w:val="105"/>
        </w:rPr>
        <w:tab/>
        <w:t>Reviewer</w:t>
      </w:r>
      <w:r>
        <w:rPr>
          <w:spacing w:val="-15"/>
          <w:w w:val="105"/>
        </w:rPr>
        <w:t xml:space="preserve"> </w:t>
      </w:r>
      <w:r>
        <w:rPr>
          <w:w w:val="105"/>
        </w:rPr>
        <w:t>for</w:t>
      </w:r>
      <w:r>
        <w:rPr>
          <w:spacing w:val="-14"/>
          <w:w w:val="105"/>
        </w:rPr>
        <w:t xml:space="preserve"> </w:t>
      </w:r>
      <w:r>
        <w:rPr>
          <w:w w:val="105"/>
        </w:rPr>
        <w:t>Journal</w:t>
      </w:r>
      <w:r>
        <w:rPr>
          <w:spacing w:val="-14"/>
          <w:w w:val="105"/>
        </w:rPr>
        <w:t xml:space="preserve"> </w:t>
      </w:r>
      <w:r>
        <w:rPr>
          <w:w w:val="105"/>
        </w:rPr>
        <w:t>of</w:t>
      </w:r>
      <w:r>
        <w:rPr>
          <w:spacing w:val="-14"/>
          <w:w w:val="105"/>
        </w:rPr>
        <w:t xml:space="preserve"> </w:t>
      </w:r>
      <w:r>
        <w:rPr>
          <w:w w:val="105"/>
        </w:rPr>
        <w:t>the</w:t>
      </w:r>
      <w:r>
        <w:rPr>
          <w:spacing w:val="-15"/>
          <w:w w:val="105"/>
        </w:rPr>
        <w:t xml:space="preserve"> </w:t>
      </w:r>
      <w:r>
        <w:rPr>
          <w:w w:val="105"/>
        </w:rPr>
        <w:t>Acoustical</w:t>
      </w:r>
      <w:r>
        <w:rPr>
          <w:spacing w:val="-14"/>
          <w:w w:val="105"/>
        </w:rPr>
        <w:t xml:space="preserve"> </w:t>
      </w:r>
      <w:r>
        <w:rPr>
          <w:w w:val="105"/>
        </w:rPr>
        <w:t>Society</w:t>
      </w:r>
      <w:r>
        <w:rPr>
          <w:spacing w:val="-14"/>
          <w:w w:val="105"/>
        </w:rPr>
        <w:t xml:space="preserve"> </w:t>
      </w:r>
      <w:r>
        <w:rPr>
          <w:w w:val="105"/>
        </w:rPr>
        <w:t>of</w:t>
      </w:r>
      <w:r>
        <w:rPr>
          <w:spacing w:val="-15"/>
          <w:w w:val="105"/>
        </w:rPr>
        <w:t xml:space="preserve"> </w:t>
      </w:r>
      <w:r>
        <w:rPr>
          <w:w w:val="105"/>
        </w:rPr>
        <w:t>America</w:t>
      </w:r>
    </w:p>
    <w:p w14:paraId="62DD6015" w14:textId="77777777" w:rsidR="00B8347B" w:rsidRDefault="00513947">
      <w:pPr>
        <w:pStyle w:val="BodyText"/>
        <w:tabs>
          <w:tab w:val="left" w:pos="1890"/>
        </w:tabs>
        <w:spacing w:before="130" w:line="391" w:lineRule="auto"/>
        <w:ind w:right="1844"/>
      </w:pPr>
      <w:r>
        <w:t>2016-present</w:t>
      </w:r>
      <w:r>
        <w:tab/>
        <w:t>Reviewer for Journal of the Acoustical Society of America Express Letters 2014-present</w:t>
      </w:r>
      <w:r>
        <w:tab/>
        <w:t>Reviewer</w:t>
      </w:r>
      <w:r>
        <w:rPr>
          <w:spacing w:val="-16"/>
        </w:rPr>
        <w:t xml:space="preserve"> </w:t>
      </w:r>
      <w:r>
        <w:t>for</w:t>
      </w:r>
      <w:r>
        <w:rPr>
          <w:spacing w:val="-16"/>
        </w:rPr>
        <w:t xml:space="preserve"> </w:t>
      </w:r>
      <w:r>
        <w:t>IEEE</w:t>
      </w:r>
      <w:r>
        <w:rPr>
          <w:spacing w:val="-16"/>
        </w:rPr>
        <w:t xml:space="preserve"> </w:t>
      </w:r>
      <w:r>
        <w:t>Transactions</w:t>
      </w:r>
      <w:r>
        <w:rPr>
          <w:spacing w:val="-16"/>
        </w:rPr>
        <w:t xml:space="preserve"> </w:t>
      </w:r>
      <w:r>
        <w:t>on</w:t>
      </w:r>
      <w:r>
        <w:rPr>
          <w:spacing w:val="-15"/>
        </w:rPr>
        <w:t xml:space="preserve"> </w:t>
      </w:r>
      <w:r>
        <w:t>Audio,</w:t>
      </w:r>
      <w:r>
        <w:rPr>
          <w:spacing w:val="-16"/>
        </w:rPr>
        <w:t xml:space="preserve"> </w:t>
      </w:r>
      <w:r>
        <w:t>Speech,</w:t>
      </w:r>
      <w:r>
        <w:rPr>
          <w:spacing w:val="-16"/>
        </w:rPr>
        <w:t xml:space="preserve"> </w:t>
      </w:r>
      <w:r>
        <w:t>and</w:t>
      </w:r>
      <w:r>
        <w:rPr>
          <w:spacing w:val="-16"/>
        </w:rPr>
        <w:t xml:space="preserve"> </w:t>
      </w:r>
      <w:r>
        <w:t>Language</w:t>
      </w:r>
      <w:r>
        <w:rPr>
          <w:spacing w:val="-16"/>
        </w:rPr>
        <w:t xml:space="preserve"> </w:t>
      </w:r>
      <w:r>
        <w:t>Processing</w:t>
      </w:r>
    </w:p>
    <w:p w14:paraId="61BBE9E2" w14:textId="77777777" w:rsidR="00B8347B" w:rsidRDefault="00B8347B">
      <w:pPr>
        <w:spacing w:line="391" w:lineRule="auto"/>
        <w:sectPr w:rsidR="00B8347B">
          <w:pgSz w:w="11910" w:h="16840"/>
          <w:pgMar w:top="1260" w:right="1280" w:bottom="980" w:left="1300" w:header="680" w:footer="787" w:gutter="0"/>
          <w:cols w:space="720"/>
        </w:sectPr>
      </w:pPr>
    </w:p>
    <w:p w14:paraId="01085E4B" w14:textId="77777777" w:rsidR="00B8347B" w:rsidRDefault="00513947">
      <w:pPr>
        <w:pStyle w:val="Heading1"/>
        <w:spacing w:before="138"/>
      </w:pPr>
      <w:r>
        <w:lastRenderedPageBreak/>
        <w:t>Outreach</w:t>
      </w:r>
    </w:p>
    <w:p w14:paraId="391618E5" w14:textId="77777777" w:rsidR="00B8347B" w:rsidRDefault="00B8347B">
      <w:pPr>
        <w:pStyle w:val="BodyText"/>
        <w:spacing w:before="11"/>
        <w:ind w:left="0"/>
        <w:rPr>
          <w:b/>
          <w:sz w:val="19"/>
        </w:rPr>
      </w:pPr>
    </w:p>
    <w:p w14:paraId="1FC5E522" w14:textId="77777777" w:rsidR="00B8347B" w:rsidRDefault="00513947">
      <w:pPr>
        <w:pStyle w:val="BodyText"/>
      </w:pPr>
      <w:r>
        <w:t>Volunteer · Technical University of Denmark’s Diversity and Gender Equality · 2018-present</w:t>
      </w:r>
    </w:p>
    <w:p w14:paraId="05F4036D" w14:textId="77777777" w:rsidR="00B8347B" w:rsidRDefault="00B8347B">
      <w:pPr>
        <w:pStyle w:val="BodyText"/>
        <w:spacing w:before="4"/>
        <w:ind w:left="0"/>
        <w:rPr>
          <w:sz w:val="16"/>
        </w:rPr>
      </w:pPr>
    </w:p>
    <w:p w14:paraId="7D34174E" w14:textId="77777777" w:rsidR="00B8347B" w:rsidRDefault="00513947">
      <w:pPr>
        <w:pStyle w:val="BodyText"/>
        <w:ind w:left="1053" w:right="128" w:hanging="208"/>
      </w:pPr>
      <w:r>
        <w:rPr>
          <w:rFonts w:ascii="Lucida Sans Unicode" w:hAnsi="Lucida Sans Unicode"/>
          <w:w w:val="105"/>
          <w:position w:val="4"/>
          <w:sz w:val="10"/>
        </w:rPr>
        <w:t>▶</w:t>
      </w:r>
      <w:r>
        <w:rPr>
          <w:rFonts w:ascii="Lucida Sans Unicode" w:hAnsi="Lucida Sans Unicode"/>
          <w:spacing w:val="26"/>
          <w:w w:val="105"/>
          <w:position w:val="4"/>
          <w:sz w:val="10"/>
        </w:rPr>
        <w:t xml:space="preserve"> </w:t>
      </w:r>
      <w:r>
        <w:rPr>
          <w:w w:val="105"/>
        </w:rPr>
        <w:t>Developing</w:t>
      </w:r>
      <w:r>
        <w:rPr>
          <w:spacing w:val="-30"/>
          <w:w w:val="105"/>
        </w:rPr>
        <w:t xml:space="preserve"> </w:t>
      </w:r>
      <w:r>
        <w:rPr>
          <w:w w:val="105"/>
        </w:rPr>
        <w:t>a</w:t>
      </w:r>
      <w:r>
        <w:rPr>
          <w:spacing w:val="-30"/>
          <w:w w:val="105"/>
        </w:rPr>
        <w:t xml:space="preserve"> </w:t>
      </w:r>
      <w:r>
        <w:rPr>
          <w:w w:val="105"/>
        </w:rPr>
        <w:t>technology</w:t>
      </w:r>
      <w:r>
        <w:rPr>
          <w:spacing w:val="-30"/>
          <w:w w:val="105"/>
        </w:rPr>
        <w:t xml:space="preserve"> </w:t>
      </w:r>
      <w:r>
        <w:rPr>
          <w:w w:val="105"/>
        </w:rPr>
        <w:t>camp</w:t>
      </w:r>
      <w:r>
        <w:rPr>
          <w:spacing w:val="-29"/>
          <w:w w:val="105"/>
        </w:rPr>
        <w:t xml:space="preserve"> </w:t>
      </w:r>
      <w:r>
        <w:rPr>
          <w:w w:val="105"/>
        </w:rPr>
        <w:t>for</w:t>
      </w:r>
      <w:r>
        <w:rPr>
          <w:spacing w:val="-30"/>
          <w:w w:val="105"/>
        </w:rPr>
        <w:t xml:space="preserve"> </w:t>
      </w:r>
      <w:r>
        <w:rPr>
          <w:w w:val="105"/>
        </w:rPr>
        <w:t>girls,</w:t>
      </w:r>
      <w:r>
        <w:rPr>
          <w:spacing w:val="-30"/>
          <w:w w:val="105"/>
        </w:rPr>
        <w:t xml:space="preserve"> </w:t>
      </w:r>
      <w:r>
        <w:rPr>
          <w:w w:val="105"/>
        </w:rPr>
        <w:t>which</w:t>
      </w:r>
      <w:r>
        <w:rPr>
          <w:spacing w:val="-30"/>
          <w:w w:val="105"/>
        </w:rPr>
        <w:t xml:space="preserve"> </w:t>
      </w:r>
      <w:r>
        <w:rPr>
          <w:w w:val="105"/>
        </w:rPr>
        <w:t>will</w:t>
      </w:r>
      <w:r>
        <w:rPr>
          <w:spacing w:val="-30"/>
          <w:w w:val="105"/>
        </w:rPr>
        <w:t xml:space="preserve"> </w:t>
      </w:r>
      <w:r>
        <w:rPr>
          <w:w w:val="105"/>
        </w:rPr>
        <w:t>have</w:t>
      </w:r>
      <w:r>
        <w:rPr>
          <w:spacing w:val="-29"/>
          <w:w w:val="105"/>
        </w:rPr>
        <w:t xml:space="preserve"> </w:t>
      </w:r>
      <w:r>
        <w:rPr>
          <w:w w:val="105"/>
        </w:rPr>
        <w:t>the</w:t>
      </w:r>
      <w:r>
        <w:rPr>
          <w:spacing w:val="-30"/>
          <w:w w:val="105"/>
        </w:rPr>
        <w:t xml:space="preserve"> </w:t>
      </w:r>
      <w:r>
        <w:rPr>
          <w:w w:val="105"/>
        </w:rPr>
        <w:t>primary</w:t>
      </w:r>
      <w:r>
        <w:rPr>
          <w:spacing w:val="-30"/>
          <w:w w:val="105"/>
        </w:rPr>
        <w:t xml:space="preserve"> </w:t>
      </w:r>
      <w:r>
        <w:rPr>
          <w:w w:val="105"/>
        </w:rPr>
        <w:t>goal</w:t>
      </w:r>
      <w:r>
        <w:rPr>
          <w:spacing w:val="-30"/>
          <w:w w:val="105"/>
        </w:rPr>
        <w:t xml:space="preserve"> </w:t>
      </w:r>
      <w:r>
        <w:rPr>
          <w:w w:val="105"/>
        </w:rPr>
        <w:t>of</w:t>
      </w:r>
      <w:r>
        <w:rPr>
          <w:spacing w:val="-30"/>
          <w:w w:val="105"/>
        </w:rPr>
        <w:t xml:space="preserve"> </w:t>
      </w:r>
      <w:r>
        <w:rPr>
          <w:w w:val="105"/>
        </w:rPr>
        <w:t>recruiting</w:t>
      </w:r>
      <w:r>
        <w:rPr>
          <w:spacing w:val="-30"/>
          <w:w w:val="105"/>
        </w:rPr>
        <w:t xml:space="preserve"> </w:t>
      </w:r>
      <w:r>
        <w:rPr>
          <w:w w:val="105"/>
        </w:rPr>
        <w:t>more</w:t>
      </w:r>
      <w:r>
        <w:rPr>
          <w:spacing w:val="-29"/>
          <w:w w:val="105"/>
        </w:rPr>
        <w:t xml:space="preserve"> </w:t>
      </w:r>
      <w:r>
        <w:rPr>
          <w:w w:val="105"/>
        </w:rPr>
        <w:t>women</w:t>
      </w:r>
      <w:r>
        <w:rPr>
          <w:spacing w:val="-30"/>
          <w:w w:val="105"/>
        </w:rPr>
        <w:t xml:space="preserve"> </w:t>
      </w:r>
      <w:r>
        <w:rPr>
          <w:w w:val="105"/>
        </w:rPr>
        <w:t>applicants to the</w:t>
      </w:r>
      <w:r>
        <w:rPr>
          <w:spacing w:val="-26"/>
          <w:w w:val="105"/>
        </w:rPr>
        <w:t xml:space="preserve"> </w:t>
      </w:r>
      <w:r>
        <w:rPr>
          <w:w w:val="105"/>
        </w:rPr>
        <w:t>university</w:t>
      </w:r>
    </w:p>
    <w:p w14:paraId="526EF9B4" w14:textId="77777777" w:rsidR="00B8347B" w:rsidRDefault="00B8347B">
      <w:pPr>
        <w:pStyle w:val="BodyText"/>
        <w:spacing w:before="2"/>
        <w:ind w:left="0"/>
        <w:rPr>
          <w:sz w:val="16"/>
        </w:rPr>
      </w:pPr>
    </w:p>
    <w:p w14:paraId="066E5DAA" w14:textId="77777777" w:rsidR="00B8347B" w:rsidRDefault="00513947">
      <w:pPr>
        <w:pStyle w:val="BodyText"/>
        <w:spacing w:before="1"/>
      </w:pPr>
      <w:r>
        <w:t>Speaker · Virum Gymnasium Visit at the Technical University of Denmark · 11/2017</w:t>
      </w:r>
    </w:p>
    <w:p w14:paraId="530BEC1E" w14:textId="77777777" w:rsidR="00B8347B" w:rsidRDefault="00B8347B">
      <w:pPr>
        <w:pStyle w:val="BodyText"/>
        <w:spacing w:before="4"/>
        <w:ind w:left="0"/>
        <w:rPr>
          <w:sz w:val="16"/>
        </w:rPr>
      </w:pPr>
    </w:p>
    <w:p w14:paraId="0B6E1EEE" w14:textId="77777777" w:rsidR="00B8347B" w:rsidRDefault="00513947">
      <w:pPr>
        <w:pStyle w:val="BodyText"/>
        <w:ind w:left="1053" w:right="127" w:hanging="208"/>
      </w:pPr>
      <w:r>
        <w:rPr>
          <w:rFonts w:ascii="Lucida Sans Unicode" w:hAnsi="Lucida Sans Unicode"/>
          <w:w w:val="105"/>
          <w:position w:val="4"/>
          <w:sz w:val="10"/>
        </w:rPr>
        <w:t>▶</w:t>
      </w:r>
      <w:r>
        <w:rPr>
          <w:rFonts w:ascii="Lucida Sans Unicode" w:hAnsi="Lucida Sans Unicode"/>
          <w:spacing w:val="6"/>
          <w:w w:val="105"/>
          <w:position w:val="4"/>
          <w:sz w:val="10"/>
        </w:rPr>
        <w:t xml:space="preserve"> </w:t>
      </w:r>
      <w:r>
        <w:t>Spoke</w:t>
      </w:r>
      <w:r>
        <w:rPr>
          <w:spacing w:val="-19"/>
        </w:rPr>
        <w:t xml:space="preserve"> </w:t>
      </w:r>
      <w:r>
        <w:t>at</w:t>
      </w:r>
      <w:r>
        <w:rPr>
          <w:spacing w:val="-19"/>
        </w:rPr>
        <w:t xml:space="preserve"> </w:t>
      </w:r>
      <w:r>
        <w:t>a</w:t>
      </w:r>
      <w:r>
        <w:rPr>
          <w:spacing w:val="-19"/>
        </w:rPr>
        <w:t xml:space="preserve"> </w:t>
      </w:r>
      <w:r>
        <w:t>recruitment</w:t>
      </w:r>
      <w:r>
        <w:rPr>
          <w:spacing w:val="-19"/>
        </w:rPr>
        <w:t xml:space="preserve"> </w:t>
      </w:r>
      <w:r>
        <w:t>event</w:t>
      </w:r>
      <w:r>
        <w:rPr>
          <w:spacing w:val="-18"/>
        </w:rPr>
        <w:t xml:space="preserve"> </w:t>
      </w:r>
      <w:r>
        <w:t>for</w:t>
      </w:r>
      <w:r>
        <w:rPr>
          <w:spacing w:val="-19"/>
        </w:rPr>
        <w:t xml:space="preserve"> </w:t>
      </w:r>
      <w:r>
        <w:t>the</w:t>
      </w:r>
      <w:r>
        <w:rPr>
          <w:spacing w:val="-18"/>
        </w:rPr>
        <w:t xml:space="preserve"> </w:t>
      </w:r>
      <w:r>
        <w:t>Department</w:t>
      </w:r>
      <w:r>
        <w:rPr>
          <w:spacing w:val="-19"/>
        </w:rPr>
        <w:t xml:space="preserve"> </w:t>
      </w:r>
      <w:r>
        <w:t>of</w:t>
      </w:r>
      <w:r>
        <w:rPr>
          <w:spacing w:val="-18"/>
        </w:rPr>
        <w:t xml:space="preserve"> </w:t>
      </w:r>
      <w:r>
        <w:t>Electrical</w:t>
      </w:r>
      <w:r>
        <w:rPr>
          <w:spacing w:val="-19"/>
        </w:rPr>
        <w:t xml:space="preserve"> </w:t>
      </w:r>
      <w:r>
        <w:t>Engineering</w:t>
      </w:r>
      <w:r>
        <w:rPr>
          <w:spacing w:val="-19"/>
        </w:rPr>
        <w:t xml:space="preserve"> </w:t>
      </w:r>
      <w:r>
        <w:t>about</w:t>
      </w:r>
      <w:r>
        <w:rPr>
          <w:spacing w:val="-19"/>
        </w:rPr>
        <w:t xml:space="preserve"> </w:t>
      </w:r>
      <w:r>
        <w:t>what</w:t>
      </w:r>
      <w:r>
        <w:rPr>
          <w:spacing w:val="-19"/>
        </w:rPr>
        <w:t xml:space="preserve"> </w:t>
      </w:r>
      <w:r>
        <w:t>it</w:t>
      </w:r>
      <w:r>
        <w:rPr>
          <w:spacing w:val="-18"/>
        </w:rPr>
        <w:t xml:space="preserve"> </w:t>
      </w:r>
      <w:r>
        <w:t>is</w:t>
      </w:r>
      <w:r>
        <w:rPr>
          <w:spacing w:val="-19"/>
        </w:rPr>
        <w:t xml:space="preserve"> </w:t>
      </w:r>
      <w:r>
        <w:t>like</w:t>
      </w:r>
      <w:r>
        <w:rPr>
          <w:spacing w:val="-19"/>
        </w:rPr>
        <w:t xml:space="preserve"> </w:t>
      </w:r>
      <w:r>
        <w:t>to</w:t>
      </w:r>
      <w:r>
        <w:rPr>
          <w:spacing w:val="-19"/>
        </w:rPr>
        <w:t xml:space="preserve"> </w:t>
      </w:r>
      <w:r>
        <w:t>be</w:t>
      </w:r>
      <w:r>
        <w:rPr>
          <w:spacing w:val="-18"/>
        </w:rPr>
        <w:t xml:space="preserve"> </w:t>
      </w:r>
      <w:r>
        <w:t>a</w:t>
      </w:r>
      <w:r>
        <w:rPr>
          <w:spacing w:val="-19"/>
        </w:rPr>
        <w:t xml:space="preserve"> </w:t>
      </w:r>
      <w:r>
        <w:t>researcher at</w:t>
      </w:r>
      <w:r>
        <w:rPr>
          <w:spacing w:val="-11"/>
        </w:rPr>
        <w:t xml:space="preserve"> </w:t>
      </w:r>
      <w:r>
        <w:t>DTU</w:t>
      </w:r>
      <w:r>
        <w:rPr>
          <w:spacing w:val="-10"/>
        </w:rPr>
        <w:t xml:space="preserve"> </w:t>
      </w:r>
      <w:r>
        <w:t>and</w:t>
      </w:r>
      <w:r>
        <w:rPr>
          <w:spacing w:val="-10"/>
        </w:rPr>
        <w:t xml:space="preserve"> </w:t>
      </w:r>
      <w:r>
        <w:t>how</w:t>
      </w:r>
      <w:r>
        <w:rPr>
          <w:spacing w:val="-10"/>
        </w:rPr>
        <w:t xml:space="preserve"> </w:t>
      </w:r>
      <w:r>
        <w:t>I</w:t>
      </w:r>
      <w:r>
        <w:rPr>
          <w:spacing w:val="-10"/>
        </w:rPr>
        <w:t xml:space="preserve"> </w:t>
      </w:r>
      <w:r>
        <w:t>prepared</w:t>
      </w:r>
      <w:r>
        <w:rPr>
          <w:spacing w:val="-10"/>
        </w:rPr>
        <w:t xml:space="preserve"> </w:t>
      </w:r>
      <w:r>
        <w:t>for</w:t>
      </w:r>
      <w:r>
        <w:rPr>
          <w:spacing w:val="-10"/>
        </w:rPr>
        <w:t xml:space="preserve"> </w:t>
      </w:r>
      <w:r>
        <w:t>a</w:t>
      </w:r>
      <w:r>
        <w:rPr>
          <w:spacing w:val="-10"/>
        </w:rPr>
        <w:t xml:space="preserve"> </w:t>
      </w:r>
      <w:r>
        <w:t>career</w:t>
      </w:r>
      <w:r>
        <w:rPr>
          <w:spacing w:val="-10"/>
        </w:rPr>
        <w:t xml:space="preserve"> </w:t>
      </w:r>
      <w:r>
        <w:t>in</w:t>
      </w:r>
      <w:r>
        <w:rPr>
          <w:spacing w:val="-10"/>
        </w:rPr>
        <w:t xml:space="preserve"> </w:t>
      </w:r>
      <w:r>
        <w:t>science</w:t>
      </w:r>
    </w:p>
    <w:p w14:paraId="1AA556BF" w14:textId="77777777" w:rsidR="00B8347B" w:rsidRDefault="00B8347B">
      <w:pPr>
        <w:pStyle w:val="BodyText"/>
        <w:spacing w:before="2"/>
        <w:ind w:left="0"/>
        <w:rPr>
          <w:sz w:val="16"/>
        </w:rPr>
      </w:pPr>
    </w:p>
    <w:p w14:paraId="53FD9F66" w14:textId="77777777" w:rsidR="00B8347B" w:rsidRDefault="00513947">
      <w:pPr>
        <w:pStyle w:val="BodyText"/>
      </w:pPr>
      <w:r>
        <w:t>Board member · Revive Atlanta Initiative, Inc. · 2010-2012</w:t>
      </w:r>
    </w:p>
    <w:p w14:paraId="43D8E6DE" w14:textId="77777777" w:rsidR="00B8347B" w:rsidRDefault="00B8347B">
      <w:pPr>
        <w:pStyle w:val="BodyText"/>
        <w:spacing w:before="4"/>
        <w:ind w:left="0"/>
        <w:rPr>
          <w:sz w:val="16"/>
        </w:rPr>
      </w:pPr>
    </w:p>
    <w:p w14:paraId="731DB22E" w14:textId="77777777" w:rsidR="00B8347B" w:rsidRDefault="00513947">
      <w:pPr>
        <w:pStyle w:val="BodyText"/>
        <w:ind w:left="1053" w:hanging="208"/>
      </w:pPr>
      <w:r>
        <w:rPr>
          <w:rFonts w:ascii="Lucida Sans Unicode" w:hAnsi="Lucida Sans Unicode"/>
          <w:w w:val="105"/>
          <w:position w:val="4"/>
          <w:sz w:val="10"/>
        </w:rPr>
        <w:t>▶</w:t>
      </w:r>
      <w:r>
        <w:rPr>
          <w:rFonts w:ascii="Lucida Sans Unicode" w:hAnsi="Lucida Sans Unicode"/>
          <w:spacing w:val="2"/>
          <w:w w:val="105"/>
          <w:position w:val="4"/>
          <w:sz w:val="10"/>
        </w:rPr>
        <w:t xml:space="preserve"> </w:t>
      </w:r>
      <w:r>
        <w:rPr>
          <w:w w:val="105"/>
        </w:rPr>
        <w:t>Grassroots</w:t>
      </w:r>
      <w:r>
        <w:rPr>
          <w:spacing w:val="-15"/>
          <w:w w:val="105"/>
        </w:rPr>
        <w:t xml:space="preserve"> </w:t>
      </w:r>
      <w:r>
        <w:rPr>
          <w:w w:val="105"/>
        </w:rPr>
        <w:t>group</w:t>
      </w:r>
      <w:r>
        <w:rPr>
          <w:spacing w:val="-16"/>
          <w:w w:val="105"/>
        </w:rPr>
        <w:t xml:space="preserve"> </w:t>
      </w:r>
      <w:r>
        <w:rPr>
          <w:w w:val="105"/>
        </w:rPr>
        <w:t>which</w:t>
      </w:r>
      <w:r>
        <w:rPr>
          <w:spacing w:val="-16"/>
          <w:w w:val="105"/>
        </w:rPr>
        <w:t xml:space="preserve"> </w:t>
      </w:r>
      <w:r>
        <w:rPr>
          <w:w w:val="105"/>
        </w:rPr>
        <w:t>aimed</w:t>
      </w:r>
      <w:r>
        <w:rPr>
          <w:spacing w:val="-15"/>
          <w:w w:val="105"/>
        </w:rPr>
        <w:t xml:space="preserve"> </w:t>
      </w:r>
      <w:r>
        <w:rPr>
          <w:w w:val="105"/>
        </w:rPr>
        <w:t>at</w:t>
      </w:r>
      <w:r>
        <w:rPr>
          <w:spacing w:val="-16"/>
          <w:w w:val="105"/>
        </w:rPr>
        <w:t xml:space="preserve"> </w:t>
      </w:r>
      <w:r>
        <w:rPr>
          <w:w w:val="105"/>
        </w:rPr>
        <w:t>improving</w:t>
      </w:r>
      <w:r>
        <w:rPr>
          <w:spacing w:val="-16"/>
          <w:w w:val="105"/>
        </w:rPr>
        <w:t xml:space="preserve"> </w:t>
      </w:r>
      <w:r>
        <w:rPr>
          <w:w w:val="105"/>
        </w:rPr>
        <w:t>the</w:t>
      </w:r>
      <w:r>
        <w:rPr>
          <w:spacing w:val="-15"/>
          <w:w w:val="105"/>
        </w:rPr>
        <w:t xml:space="preserve"> </w:t>
      </w:r>
      <w:r>
        <w:rPr>
          <w:w w:val="105"/>
        </w:rPr>
        <w:t>city</w:t>
      </w:r>
      <w:r>
        <w:rPr>
          <w:spacing w:val="-16"/>
          <w:w w:val="105"/>
        </w:rPr>
        <w:t xml:space="preserve"> </w:t>
      </w:r>
      <w:r>
        <w:rPr>
          <w:w w:val="105"/>
        </w:rPr>
        <w:t>of</w:t>
      </w:r>
      <w:r>
        <w:rPr>
          <w:spacing w:val="-16"/>
          <w:w w:val="105"/>
        </w:rPr>
        <w:t xml:space="preserve"> </w:t>
      </w:r>
      <w:r>
        <w:rPr>
          <w:w w:val="105"/>
        </w:rPr>
        <w:t>Atlanta</w:t>
      </w:r>
      <w:r>
        <w:rPr>
          <w:spacing w:val="-15"/>
          <w:w w:val="105"/>
        </w:rPr>
        <w:t xml:space="preserve"> </w:t>
      </w:r>
      <w:r>
        <w:rPr>
          <w:w w:val="105"/>
        </w:rPr>
        <w:t>by</w:t>
      </w:r>
      <w:r>
        <w:rPr>
          <w:spacing w:val="-16"/>
          <w:w w:val="105"/>
        </w:rPr>
        <w:t xml:space="preserve"> </w:t>
      </w:r>
      <w:r>
        <w:rPr>
          <w:w w:val="105"/>
        </w:rPr>
        <w:t>leading</w:t>
      </w:r>
      <w:r>
        <w:rPr>
          <w:spacing w:val="-16"/>
          <w:w w:val="105"/>
        </w:rPr>
        <w:t xml:space="preserve"> </w:t>
      </w:r>
      <w:r>
        <w:rPr>
          <w:w w:val="105"/>
        </w:rPr>
        <w:t>eﬀorts</w:t>
      </w:r>
      <w:r>
        <w:rPr>
          <w:spacing w:val="-15"/>
          <w:w w:val="105"/>
        </w:rPr>
        <w:t xml:space="preserve"> </w:t>
      </w:r>
      <w:r>
        <w:rPr>
          <w:w w:val="105"/>
        </w:rPr>
        <w:t>to</w:t>
      </w:r>
      <w:r>
        <w:rPr>
          <w:spacing w:val="-16"/>
          <w:w w:val="105"/>
        </w:rPr>
        <w:t xml:space="preserve"> </w:t>
      </w:r>
      <w:r>
        <w:rPr>
          <w:w w:val="105"/>
        </w:rPr>
        <w:t>transform</w:t>
      </w:r>
      <w:r>
        <w:rPr>
          <w:spacing w:val="-16"/>
          <w:w w:val="105"/>
        </w:rPr>
        <w:t xml:space="preserve"> </w:t>
      </w:r>
      <w:r>
        <w:rPr>
          <w:w w:val="105"/>
        </w:rPr>
        <w:t>underutilized spaces</w:t>
      </w:r>
      <w:r>
        <w:rPr>
          <w:spacing w:val="-14"/>
          <w:w w:val="105"/>
        </w:rPr>
        <w:t xml:space="preserve"> </w:t>
      </w:r>
      <w:r>
        <w:rPr>
          <w:w w:val="105"/>
        </w:rPr>
        <w:t>into</w:t>
      </w:r>
      <w:r>
        <w:rPr>
          <w:spacing w:val="-14"/>
          <w:w w:val="105"/>
        </w:rPr>
        <w:t xml:space="preserve"> </w:t>
      </w:r>
      <w:r>
        <w:rPr>
          <w:w w:val="105"/>
        </w:rPr>
        <w:t>valuable</w:t>
      </w:r>
      <w:r>
        <w:rPr>
          <w:spacing w:val="-14"/>
          <w:w w:val="105"/>
        </w:rPr>
        <w:t xml:space="preserve"> </w:t>
      </w:r>
      <w:r>
        <w:rPr>
          <w:w w:val="105"/>
        </w:rPr>
        <w:t>community</w:t>
      </w:r>
      <w:r>
        <w:rPr>
          <w:spacing w:val="-14"/>
          <w:w w:val="105"/>
        </w:rPr>
        <w:t xml:space="preserve"> </w:t>
      </w:r>
      <w:r>
        <w:rPr>
          <w:w w:val="105"/>
        </w:rPr>
        <w:t>assets</w:t>
      </w:r>
    </w:p>
    <w:sectPr w:rsidR="00B8347B">
      <w:pgSz w:w="11910" w:h="16840"/>
      <w:pgMar w:top="1260" w:right="1280" w:bottom="980" w:left="1300" w:header="68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35BAA" w14:textId="77777777" w:rsidR="00B102DB" w:rsidRDefault="00B102DB">
      <w:r>
        <w:separator/>
      </w:r>
    </w:p>
  </w:endnote>
  <w:endnote w:type="continuationSeparator" w:id="0">
    <w:p w14:paraId="0214AF30" w14:textId="77777777" w:rsidR="00B102DB" w:rsidRDefault="00B1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eorgia Pro">
    <w:panose1 w:val="02040502050405020303"/>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4F54" w14:textId="77777777" w:rsidR="00B8347B" w:rsidRDefault="00B102DB">
    <w:pPr>
      <w:pStyle w:val="BodyText"/>
      <w:spacing w:line="14" w:lineRule="auto"/>
      <w:ind w:left="0"/>
      <w:rPr>
        <w:sz w:val="20"/>
      </w:rPr>
    </w:pPr>
    <w:r>
      <w:pict w14:anchorId="14BF428C">
        <v:shapetype id="_x0000_t202" coordsize="21600,21600" o:spt="202" path="m,l,21600r21600,l21600,xe">
          <v:stroke joinstyle="miter"/>
          <v:path gradientshapeok="t" o:connecttype="rect"/>
        </v:shapetype>
        <v:shape id="_x0000_s1025" type="#_x0000_t202" alt="" style="position:absolute;margin-left:292.05pt;margin-top:791.55pt;width:11.05pt;height:12.2pt;z-index:-251941888;mso-wrap-style:square;mso-wrap-edited:f;mso-width-percent:0;mso-height-percent:0;mso-position-horizontal-relative:page;mso-position-vertical-relative:page;mso-width-percent:0;mso-height-percent:0;v-text-anchor:top" filled="f" stroked="f">
          <v:textbox inset="0,0,0,0">
            <w:txbxContent>
              <w:p w14:paraId="01CDFBD4" w14:textId="77777777" w:rsidR="00B8347B" w:rsidRDefault="00513947">
                <w:pPr>
                  <w:pStyle w:val="BodyText"/>
                  <w:spacing w:before="17"/>
                  <w:ind w:left="62"/>
                </w:pPr>
                <w:r>
                  <w:fldChar w:fldCharType="begin"/>
                </w:r>
                <w:r>
                  <w:rPr>
                    <w:w w:val="105"/>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2C86" w14:textId="77777777" w:rsidR="00B102DB" w:rsidRDefault="00B102DB">
      <w:r>
        <w:separator/>
      </w:r>
    </w:p>
  </w:footnote>
  <w:footnote w:type="continuationSeparator" w:id="0">
    <w:p w14:paraId="6BC93D88" w14:textId="77777777" w:rsidR="00B102DB" w:rsidRDefault="00B1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5980" w14:textId="77777777" w:rsidR="00B8347B" w:rsidRDefault="00B102DB">
    <w:pPr>
      <w:pStyle w:val="BodyText"/>
      <w:spacing w:line="14" w:lineRule="auto"/>
      <w:ind w:left="0"/>
      <w:rPr>
        <w:sz w:val="20"/>
      </w:rPr>
    </w:pPr>
    <w:r>
      <w:pict w14:anchorId="61A9CDA7">
        <v:shapetype id="_x0000_t202" coordsize="21600,21600" o:spt="202" path="m,l,21600r21600,l21600,xe">
          <v:stroke joinstyle="miter"/>
          <v:path gradientshapeok="t" o:connecttype="rect"/>
        </v:shapetype>
        <v:shape id="_x0000_s1026" type="#_x0000_t202" alt="" style="position:absolute;margin-left:69.85pt;margin-top:33pt;width:455.55pt;height:19.95pt;z-index:-251942912;mso-wrap-style:square;mso-wrap-edited:f;mso-width-percent:0;mso-height-percent:0;mso-position-horizontal-relative:page;mso-position-vertical-relative:page;mso-width-percent:0;mso-height-percent:0;v-text-anchor:top" filled="f" stroked="f">
          <v:textbox inset="0,0,0,0">
            <w:txbxContent>
              <w:p w14:paraId="3513FA20" w14:textId="77777777" w:rsidR="00B8347B" w:rsidRDefault="00513947">
                <w:pPr>
                  <w:tabs>
                    <w:tab w:val="left" w:pos="2615"/>
                    <w:tab w:val="left" w:pos="9090"/>
                  </w:tabs>
                  <w:spacing w:before="4"/>
                  <w:ind w:left="20"/>
                  <w:rPr>
                    <w:rFonts w:ascii="Trebuchet MS" w:hAnsi="Trebuchet MS"/>
                    <w:i/>
                    <w:sz w:val="17"/>
                  </w:rPr>
                </w:pPr>
                <w:r>
                  <w:rPr>
                    <w:rFonts w:ascii="Times New Roman" w:hAnsi="Times New Roman"/>
                    <w:w w:val="99"/>
                    <w:sz w:val="17"/>
                    <w:u w:val="single"/>
                  </w:rPr>
                  <w:t xml:space="preserve"> </w:t>
                </w:r>
                <w:r>
                  <w:rPr>
                    <w:rFonts w:ascii="Times New Roman" w:hAnsi="Times New Roman"/>
                    <w:sz w:val="17"/>
                    <w:u w:val="single"/>
                  </w:rPr>
                  <w:tab/>
                </w:r>
                <w:r>
                  <w:rPr>
                    <w:rFonts w:ascii="Trebuchet MS" w:hAnsi="Trebuchet MS"/>
                    <w:i/>
                    <w:sz w:val="17"/>
                    <w:u w:val="single"/>
                  </w:rPr>
                  <w:t>Abigail</w:t>
                </w:r>
                <w:r>
                  <w:rPr>
                    <w:rFonts w:ascii="Trebuchet MS" w:hAnsi="Trebuchet MS"/>
                    <w:i/>
                    <w:spacing w:val="-38"/>
                    <w:sz w:val="17"/>
                    <w:u w:val="single"/>
                  </w:rPr>
                  <w:t xml:space="preserve"> </w:t>
                </w:r>
                <w:r>
                  <w:rPr>
                    <w:rFonts w:ascii="Trebuchet MS" w:hAnsi="Trebuchet MS"/>
                    <w:i/>
                    <w:sz w:val="17"/>
                    <w:u w:val="single"/>
                  </w:rPr>
                  <w:t>Anne</w:t>
                </w:r>
                <w:r>
                  <w:rPr>
                    <w:rFonts w:ascii="Trebuchet MS" w:hAnsi="Trebuchet MS"/>
                    <w:i/>
                    <w:spacing w:val="-37"/>
                    <w:sz w:val="17"/>
                    <w:u w:val="single"/>
                  </w:rPr>
                  <w:t xml:space="preserve"> </w:t>
                </w:r>
                <w:r>
                  <w:rPr>
                    <w:rFonts w:ascii="Trebuchet MS" w:hAnsi="Trebuchet MS"/>
                    <w:i/>
                    <w:sz w:val="17"/>
                    <w:u w:val="single"/>
                  </w:rPr>
                  <w:t>Kressner</w:t>
                </w:r>
                <w:r>
                  <w:rPr>
                    <w:rFonts w:ascii="Trebuchet MS" w:hAnsi="Trebuchet MS"/>
                    <w:i/>
                    <w:spacing w:val="-37"/>
                    <w:sz w:val="17"/>
                    <w:u w:val="single"/>
                  </w:rPr>
                  <w:t xml:space="preserve"> </w:t>
                </w:r>
                <w:r>
                  <w:rPr>
                    <w:rFonts w:ascii="Georgia Pro" w:hAnsi="Georgia Pro"/>
                    <w:i/>
                    <w:sz w:val="20"/>
                    <w:u w:val="single"/>
                  </w:rPr>
                  <w:t>·</w:t>
                </w:r>
                <w:r>
                  <w:rPr>
                    <w:rFonts w:ascii="Georgia Pro" w:hAnsi="Georgia Pro"/>
                    <w:i/>
                    <w:spacing w:val="-34"/>
                    <w:sz w:val="20"/>
                    <w:u w:val="single"/>
                  </w:rPr>
                  <w:t xml:space="preserve"> </w:t>
                </w:r>
                <w:r>
                  <w:rPr>
                    <w:rFonts w:ascii="Trebuchet MS" w:hAnsi="Trebuchet MS"/>
                    <w:i/>
                    <w:sz w:val="17"/>
                    <w:u w:val="single"/>
                  </w:rPr>
                  <w:t>Curriculum</w:t>
                </w:r>
                <w:r>
                  <w:rPr>
                    <w:rFonts w:ascii="Trebuchet MS" w:hAnsi="Trebuchet MS"/>
                    <w:i/>
                    <w:spacing w:val="-37"/>
                    <w:sz w:val="17"/>
                    <w:u w:val="single"/>
                  </w:rPr>
                  <w:t xml:space="preserve"> </w:t>
                </w:r>
                <w:r>
                  <w:rPr>
                    <w:rFonts w:ascii="Trebuchet MS" w:hAnsi="Trebuchet MS"/>
                    <w:i/>
                    <w:sz w:val="17"/>
                    <w:u w:val="single"/>
                  </w:rPr>
                  <w:t>Vitae</w:t>
                </w:r>
                <w:r>
                  <w:rPr>
                    <w:rFonts w:ascii="Trebuchet MS" w:hAnsi="Trebuchet MS"/>
                    <w:i/>
                    <w:spacing w:val="-37"/>
                    <w:sz w:val="17"/>
                    <w:u w:val="single"/>
                  </w:rPr>
                  <w:t xml:space="preserve"> </w:t>
                </w:r>
                <w:r>
                  <w:rPr>
                    <w:rFonts w:ascii="Georgia Pro" w:hAnsi="Georgia Pro"/>
                    <w:i/>
                    <w:sz w:val="20"/>
                    <w:u w:val="single"/>
                  </w:rPr>
                  <w:t>·</w:t>
                </w:r>
                <w:r>
                  <w:rPr>
                    <w:rFonts w:ascii="Georgia Pro" w:hAnsi="Georgia Pro"/>
                    <w:i/>
                    <w:spacing w:val="-34"/>
                    <w:sz w:val="20"/>
                    <w:u w:val="single"/>
                  </w:rPr>
                  <w:t xml:space="preserve"> </w:t>
                </w:r>
                <w:r>
                  <w:rPr>
                    <w:rFonts w:ascii="Trebuchet MS" w:hAnsi="Trebuchet MS"/>
                    <w:i/>
                    <w:sz w:val="17"/>
                    <w:u w:val="single"/>
                  </w:rPr>
                  <w:t>March</w:t>
                </w:r>
                <w:r>
                  <w:rPr>
                    <w:rFonts w:ascii="Trebuchet MS" w:hAnsi="Trebuchet MS"/>
                    <w:i/>
                    <w:spacing w:val="-37"/>
                    <w:sz w:val="17"/>
                    <w:u w:val="single"/>
                  </w:rPr>
                  <w:t xml:space="preserve"> </w:t>
                </w:r>
                <w:r>
                  <w:rPr>
                    <w:rFonts w:ascii="Trebuchet MS" w:hAnsi="Trebuchet MS"/>
                    <w:i/>
                    <w:sz w:val="17"/>
                    <w:u w:val="single"/>
                  </w:rPr>
                  <w:t>2021</w:t>
                </w:r>
                <w:r>
                  <w:rPr>
                    <w:rFonts w:ascii="Trebuchet MS" w:hAnsi="Trebuchet MS"/>
                    <w:i/>
                    <w:sz w:val="17"/>
                    <w:u w:val="single"/>
                  </w:rPr>
                  <w:tab/>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8"/>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8347B"/>
    <w:rsid w:val="00124E3B"/>
    <w:rsid w:val="00513947"/>
    <w:rsid w:val="005976EF"/>
    <w:rsid w:val="00AD6469"/>
    <w:rsid w:val="00B102DB"/>
    <w:rsid w:val="00B8347B"/>
    <w:rsid w:val="00BC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3B313"/>
  <w15:docId w15:val="{60940EB3-65CC-8044-B2D6-E8602522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7"/>
      <w:outlineLvl w:val="0"/>
    </w:pPr>
    <w:rPr>
      <w:b/>
      <w:bCs/>
      <w:sz w:val="20"/>
      <w:szCs w:val="20"/>
    </w:rPr>
  </w:style>
  <w:style w:type="paragraph" w:styleId="Heading5">
    <w:name w:val="heading 5"/>
    <w:basedOn w:val="Normal"/>
    <w:next w:val="Normal"/>
    <w:link w:val="Heading5Char"/>
    <w:uiPriority w:val="9"/>
    <w:semiHidden/>
    <w:unhideWhenUsed/>
    <w:qFormat/>
    <w:rsid w:val="005976E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5"/>
    </w:pPr>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5976E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8029">
      <w:bodyDiv w:val="1"/>
      <w:marLeft w:val="0"/>
      <w:marRight w:val="0"/>
      <w:marTop w:val="0"/>
      <w:marBottom w:val="0"/>
      <w:divBdr>
        <w:top w:val="none" w:sz="0" w:space="0" w:color="auto"/>
        <w:left w:val="none" w:sz="0" w:space="0" w:color="auto"/>
        <w:bottom w:val="none" w:sz="0" w:space="0" w:color="auto"/>
        <w:right w:val="none" w:sz="0" w:space="0" w:color="auto"/>
      </w:divBdr>
    </w:div>
    <w:div w:id="1016737856">
      <w:bodyDiv w:val="1"/>
      <w:marLeft w:val="0"/>
      <w:marRight w:val="0"/>
      <w:marTop w:val="0"/>
      <w:marBottom w:val="0"/>
      <w:divBdr>
        <w:top w:val="none" w:sz="0" w:space="0" w:color="auto"/>
        <w:left w:val="none" w:sz="0" w:space="0" w:color="auto"/>
        <w:bottom w:val="none" w:sz="0" w:space="0" w:color="auto"/>
        <w:right w:val="none" w:sz="0" w:space="0" w:color="auto"/>
      </w:divBdr>
    </w:div>
    <w:div w:id="174479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i.org/10.1121/1.5020273" TargetMode="External"/><Relationship Id="rId26" Type="http://schemas.openxmlformats.org/officeDocument/2006/relationships/hyperlink" Target="http://cv.abbiekressner.com/papers/bentsen2016comparing.pdf" TargetMode="External"/><Relationship Id="rId3" Type="http://schemas.openxmlformats.org/officeDocument/2006/relationships/webSettings" Target="webSettings.xml"/><Relationship Id="rId21" Type="http://schemas.openxmlformats.org/officeDocument/2006/relationships/hyperlink" Target="http://dx.doi.org/10.1121/1.4916271" TargetMode="External"/><Relationship Id="rId34" Type="http://schemas.openxmlformats.org/officeDocument/2006/relationships/fontTable" Target="fontTable.xml"/><Relationship Id="rId7" Type="http://schemas.openxmlformats.org/officeDocument/2006/relationships/hyperlink" Target="http://cv.abbiekressner.com/" TargetMode="External"/><Relationship Id="rId12" Type="http://schemas.openxmlformats.org/officeDocument/2006/relationships/header" Target="header1.xml"/><Relationship Id="rId17" Type="http://schemas.openxmlformats.org/officeDocument/2006/relationships/hyperlink" Target="https://doi.org/10.1371/journal.pone.0196924" TargetMode="External"/><Relationship Id="rId25" Type="http://schemas.openxmlformats.org/officeDocument/2006/relationships/hyperlink" Target="https://proceedings.isaar.eu/index.php/isaarproc/article/view/2017-36" TargetMode="External"/><Relationship Id="rId33" Type="http://schemas.openxmlformats.org/officeDocument/2006/relationships/hyperlink" Target="http://cv.abbiekressner.com/papers/kressner2011thesis.pdf" TargetMode="External"/><Relationship Id="rId2" Type="http://schemas.openxmlformats.org/officeDocument/2006/relationships/settings" Target="settings.xml"/><Relationship Id="rId16" Type="http://schemas.openxmlformats.org/officeDocument/2006/relationships/hyperlink" Target="https://doi.org/10.1121/1.5051640" TargetMode="External"/><Relationship Id="rId20" Type="http://schemas.openxmlformats.org/officeDocument/2006/relationships/hyperlink" Target="http://dx.doi.org/10.1121/1.4941567" TargetMode="External"/><Relationship Id="rId29" Type="http://schemas.openxmlformats.org/officeDocument/2006/relationships/hyperlink" Target="http://cv.abbiekressner.com/papers/kressner2013novel.pdf" TargetMode="External"/><Relationship Id="rId1" Type="http://schemas.openxmlformats.org/officeDocument/2006/relationships/styles" Target="styles.xml"/><Relationship Id="rId6" Type="http://schemas.openxmlformats.org/officeDocument/2006/relationships/hyperlink" Target="mailto:aakress@dtu.dk" TargetMode="External"/><Relationship Id="rId11" Type="http://schemas.openxmlformats.org/officeDocument/2006/relationships/hyperlink" Target="https://scholar.google.com/citations?hl=en&amp;user=cx5G69YAAAAJ" TargetMode="External"/><Relationship Id="rId24" Type="http://schemas.openxmlformats.org/officeDocument/2006/relationships/hyperlink" Target="https://github.com/abbiekressner/kressner-2013-evaluating" TargetMode="External"/><Relationship Id="rId32" Type="http://schemas.openxmlformats.org/officeDocument/2006/relationships/hyperlink" Target="http://cv.abbiekressner.com/papers/kressner2015thesis.pdf" TargetMode="External"/><Relationship Id="rId5" Type="http://schemas.openxmlformats.org/officeDocument/2006/relationships/endnotes" Target="endnotes.xml"/><Relationship Id="rId15" Type="http://schemas.openxmlformats.org/officeDocument/2006/relationships/hyperlink" Target="https://doi.org/10.1177%2F2331216519825930" TargetMode="External"/><Relationship Id="rId23" Type="http://schemas.openxmlformats.org/officeDocument/2006/relationships/hyperlink" Target="http://dx.doi.org/10.1109/TASL.2012.2217132" TargetMode="External"/><Relationship Id="rId28" Type="http://schemas.openxmlformats.org/officeDocument/2006/relationships/hyperlink" Target="http://cv.abbiekressner.com/papers/kressner2013causal.pdf" TargetMode="External"/><Relationship Id="rId10" Type="http://schemas.openxmlformats.org/officeDocument/2006/relationships/hyperlink" Target="https://www.researchgate.net/profile/Abigail_Kressner" TargetMode="External"/><Relationship Id="rId19" Type="http://schemas.openxmlformats.org/officeDocument/2006/relationships/hyperlink" Target="http://dx.doi.org/10.1121/1.4952439" TargetMode="External"/><Relationship Id="rId31" Type="http://schemas.openxmlformats.org/officeDocument/2006/relationships/hyperlink" Target="http://cv.abbiekressner.com/papers/charles2011causal.pdf" TargetMode="External"/><Relationship Id="rId4" Type="http://schemas.openxmlformats.org/officeDocument/2006/relationships/footnotes" Target="footnotes.xml"/><Relationship Id="rId9" Type="http://schemas.openxmlformats.org/officeDocument/2006/relationships/hyperlink" Target="https://www.linkedin.com/in/abbiekressner/" TargetMode="External"/><Relationship Id="rId14" Type="http://schemas.openxmlformats.org/officeDocument/2006/relationships/hyperlink" Target="https://doi.org/10.1121/1.5089887" TargetMode="External"/><Relationship Id="rId22" Type="http://schemas.openxmlformats.org/officeDocument/2006/relationships/hyperlink" Target="https://github.com/abbiekressner/graphical-model-for-binary-masks" TargetMode="External"/><Relationship Id="rId27" Type="http://schemas.openxmlformats.org/officeDocument/2006/relationships/hyperlink" Target="http://cv.abbiekressner.com/papers/kressner2013speech.pdf" TargetMode="External"/><Relationship Id="rId30" Type="http://schemas.openxmlformats.org/officeDocument/2006/relationships/hyperlink" Target="http://cv.abbiekressner.com/papers/kressner2011robustness.pdf" TargetMode="External"/><Relationship Id="rId35" Type="http://schemas.openxmlformats.org/officeDocument/2006/relationships/theme" Target="theme/theme1.xml"/><Relationship Id="rId8" Type="http://schemas.openxmlformats.org/officeDocument/2006/relationships/hyperlink" Target="https://orcid.org/0000-0003-4274-3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2767</Words>
  <Characters>15775</Characters>
  <Application>Microsoft Office Word</Application>
  <DocSecurity>0</DocSecurity>
  <Lines>131</Lines>
  <Paragraphs>37</Paragraphs>
  <ScaleCrop>false</ScaleCrop>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Anne Kressner</cp:lastModifiedBy>
  <cp:revision>5</cp:revision>
  <dcterms:created xsi:type="dcterms:W3CDTF">2021-03-17T15:02:00Z</dcterms:created>
  <dcterms:modified xsi:type="dcterms:W3CDTF">2022-03-08T22:39:00Z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LaTeX with hyperref</vt:lpwstr>
  </property>
  <property fmtid="{D5CDD505-2E9C-101B-9397-08002B2CF9AE}" pid="4" name="LastSaved">
    <vt:filetime>2021-03-17T00:00:00Z</vt:filetime>
  </property>
</Properties>
</file>