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225" w:rsidRDefault="008A3D0E">
      <w:r>
        <w:t>Practica Redes Sociales</w:t>
      </w:r>
    </w:p>
    <w:p w:rsidR="008A3D0E" w:rsidRDefault="008A3D0E">
      <w:r>
        <w:t>Consultas SQL</w:t>
      </w:r>
    </w:p>
    <w:p w:rsidR="008A3D0E" w:rsidRDefault="008A3D0E" w:rsidP="008A3D0E">
      <w:pPr>
        <w:pStyle w:val="Prrafodelista"/>
        <w:numPr>
          <w:ilvl w:val="0"/>
          <w:numId w:val="1"/>
        </w:numPr>
      </w:pPr>
      <w:r>
        <w:t>Listar todos los usuarios con su fecha de registro</w:t>
      </w:r>
    </w:p>
    <w:p w:rsidR="008A3D0E" w:rsidRDefault="00DC11D1" w:rsidP="008A3D0E">
      <w:r>
        <w:rPr>
          <w:noProof/>
          <w:lang w:eastAsia="es-MX"/>
        </w:rPr>
        <w:drawing>
          <wp:inline distT="0" distB="0" distL="0" distR="0">
            <wp:extent cx="5420481" cy="3267531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D0E" w:rsidRDefault="008A3D0E" w:rsidP="008A3D0E">
      <w:pPr>
        <w:pStyle w:val="Prrafodelista"/>
        <w:numPr>
          <w:ilvl w:val="0"/>
          <w:numId w:val="1"/>
        </w:numPr>
      </w:pPr>
      <w:r>
        <w:t>Ver publicaciones con el nombre del autor</w:t>
      </w:r>
    </w:p>
    <w:p w:rsidR="008A3D0E" w:rsidRDefault="00DC11D1" w:rsidP="008A3D0E">
      <w:r>
        <w:rPr>
          <w:noProof/>
          <w:lang w:eastAsia="es-MX"/>
        </w:rPr>
        <w:drawing>
          <wp:inline distT="0" distB="0" distL="0" distR="0">
            <wp:extent cx="5612130" cy="26365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233" w:rsidRDefault="00553233" w:rsidP="008A3D0E"/>
    <w:p w:rsidR="00553233" w:rsidRDefault="00553233" w:rsidP="008A3D0E"/>
    <w:p w:rsidR="00553233" w:rsidRDefault="00553233" w:rsidP="008A3D0E"/>
    <w:p w:rsidR="00553233" w:rsidRDefault="00553233" w:rsidP="008A3D0E"/>
    <w:p w:rsidR="00553233" w:rsidRDefault="008A3D0E" w:rsidP="00553233">
      <w:pPr>
        <w:pStyle w:val="Prrafodelista"/>
        <w:numPr>
          <w:ilvl w:val="0"/>
          <w:numId w:val="1"/>
        </w:numPr>
      </w:pPr>
      <w:r>
        <w:t>Listar hashtags por publicación</w:t>
      </w:r>
      <w:r w:rsidR="00DC11D1">
        <w:rPr>
          <w:noProof/>
          <w:lang w:eastAsia="es-MX"/>
        </w:rPr>
        <w:drawing>
          <wp:inline distT="0" distB="0" distL="0" distR="0">
            <wp:extent cx="5612130" cy="26066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D0E" w:rsidRDefault="008A3D0E" w:rsidP="008A3D0E">
      <w:pPr>
        <w:pStyle w:val="Prrafodelista"/>
      </w:pPr>
    </w:p>
    <w:p w:rsidR="008A3D0E" w:rsidRDefault="00553233" w:rsidP="00553233">
      <w:pPr>
        <w:pStyle w:val="Prrafodelista"/>
        <w:numPr>
          <w:ilvl w:val="0"/>
          <w:numId w:val="1"/>
        </w:numPr>
      </w:pPr>
      <w:r>
        <w:t>Cuantos comentarios tiene cada publicación</w:t>
      </w:r>
    </w:p>
    <w:p w:rsidR="00553233" w:rsidRDefault="00553233" w:rsidP="00553233">
      <w:pPr>
        <w:pStyle w:val="Prrafodelista"/>
      </w:pPr>
    </w:p>
    <w:p w:rsidR="00553233" w:rsidRDefault="00DC11D1" w:rsidP="00553233">
      <w:r>
        <w:rPr>
          <w:noProof/>
          <w:lang w:eastAsia="es-MX"/>
        </w:rPr>
        <w:drawing>
          <wp:inline distT="0" distB="0" distL="0" distR="0">
            <wp:extent cx="5612130" cy="25996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3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945BD"/>
    <w:multiLevelType w:val="hybridMultilevel"/>
    <w:tmpl w:val="60806228"/>
    <w:lvl w:ilvl="0" w:tplc="914A2A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D0E"/>
    <w:rsid w:val="00553233"/>
    <w:rsid w:val="008A3D0E"/>
    <w:rsid w:val="00DC11D1"/>
    <w:rsid w:val="00F5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3DE00-E478-426F-AC80-0B550A7C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2026-04-21T14:33:00Z</dcterms:created>
  <dcterms:modified xsi:type="dcterms:W3CDTF">2026-04-21T14:33:00Z</dcterms:modified>
</cp:coreProperties>
</file>